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6F" w:rsidRDefault="0078316F" w:rsidP="0078316F">
      <w:pPr>
        <w:spacing w:after="0"/>
        <w:jc w:val="center"/>
        <w:rPr>
          <w:rFonts w:ascii="Times New Roman" w:hAnsi="Times New Roman"/>
          <w:b/>
          <w:noProof/>
          <w:sz w:val="24"/>
          <w:szCs w:val="24"/>
          <w:lang w:eastAsia="ru-RU"/>
        </w:rPr>
      </w:pPr>
      <w:r>
        <w:rPr>
          <w:rFonts w:ascii="Times New Roman" w:hAnsi="Times New Roman"/>
          <w:b/>
          <w:noProof/>
          <w:sz w:val="24"/>
          <w:szCs w:val="24"/>
          <w:lang w:eastAsia="ru-RU"/>
        </w:rPr>
        <w:t>МУНИЦИПАЛЬНОЕ БЮДЖЕТНОЕ ОБЩЕОБРАЗОВАТЕЛЬНОЕ УЧРЕЖДЕНИЕ</w:t>
      </w:r>
    </w:p>
    <w:p w:rsidR="0078316F" w:rsidRDefault="0078316F" w:rsidP="0078316F">
      <w:pPr>
        <w:spacing w:after="0"/>
        <w:jc w:val="center"/>
        <w:rPr>
          <w:rFonts w:ascii="Times New Roman" w:hAnsi="Times New Roman"/>
          <w:b/>
          <w:noProof/>
          <w:sz w:val="24"/>
          <w:szCs w:val="24"/>
          <w:lang w:eastAsia="ru-RU"/>
        </w:rPr>
      </w:pPr>
      <w:r>
        <w:rPr>
          <w:rFonts w:ascii="Times New Roman" w:hAnsi="Times New Roman"/>
          <w:b/>
          <w:noProof/>
          <w:sz w:val="24"/>
          <w:szCs w:val="24"/>
          <w:lang w:eastAsia="ru-RU"/>
        </w:rPr>
        <w:t xml:space="preserve">«ХАМПИНСКАЯ СРЕДНЯЯ ОБЩЕОБРАЗОВАТЕЛЬНАЯ ШКОЛА </w:t>
      </w:r>
    </w:p>
    <w:p w:rsidR="0078316F" w:rsidRDefault="0078316F" w:rsidP="0078316F">
      <w:pPr>
        <w:spacing w:after="0"/>
        <w:jc w:val="center"/>
        <w:rPr>
          <w:rFonts w:ascii="Times New Roman" w:hAnsi="Times New Roman"/>
          <w:b/>
          <w:noProof/>
          <w:sz w:val="24"/>
          <w:szCs w:val="24"/>
          <w:lang w:eastAsia="ru-RU"/>
        </w:rPr>
      </w:pPr>
      <w:r>
        <w:rPr>
          <w:rFonts w:ascii="Times New Roman" w:hAnsi="Times New Roman"/>
          <w:b/>
          <w:noProof/>
          <w:sz w:val="24"/>
          <w:szCs w:val="24"/>
          <w:lang w:eastAsia="ru-RU"/>
        </w:rPr>
        <w:t>ИМЕНИ СТЕПАНА ФИЛИППОВИЧА ГОГОЛЕВА»</w:t>
      </w:r>
    </w:p>
    <w:p w:rsidR="0078316F" w:rsidRDefault="0078316F" w:rsidP="0078316F">
      <w:pPr>
        <w:spacing w:after="0"/>
        <w:jc w:val="center"/>
        <w:rPr>
          <w:rFonts w:ascii="Times New Roman" w:hAnsi="Times New Roman"/>
          <w:b/>
          <w:noProof/>
          <w:sz w:val="24"/>
          <w:szCs w:val="24"/>
          <w:lang w:eastAsia="ru-RU"/>
        </w:rPr>
      </w:pPr>
    </w:p>
    <w:p w:rsidR="0078316F" w:rsidRDefault="0078316F" w:rsidP="0078316F">
      <w:pPr>
        <w:spacing w:after="0"/>
        <w:jc w:val="both"/>
        <w:rPr>
          <w:rFonts w:ascii="Times New Roman" w:hAnsi="Times New Roman"/>
          <w:b/>
          <w:noProof/>
          <w:sz w:val="24"/>
          <w:szCs w:val="24"/>
          <w:lang w:eastAsia="ru-RU"/>
        </w:rPr>
      </w:pPr>
    </w:p>
    <w:p w:rsidR="0078316F" w:rsidRDefault="0078316F" w:rsidP="0078316F">
      <w:pPr>
        <w:spacing w:after="0"/>
        <w:jc w:val="both"/>
        <w:rPr>
          <w:rFonts w:ascii="Times New Roman" w:hAnsi="Times New Roman"/>
          <w:b/>
          <w:noProof/>
          <w:sz w:val="24"/>
          <w:szCs w:val="24"/>
          <w:lang w:eastAsia="ru-RU"/>
        </w:rPr>
      </w:pPr>
    </w:p>
    <w:p w:rsidR="0078316F" w:rsidRDefault="0078316F" w:rsidP="0078316F">
      <w:pPr>
        <w:spacing w:after="0"/>
        <w:jc w:val="both"/>
        <w:rPr>
          <w:rFonts w:ascii="Times New Roman" w:hAnsi="Times New Roman"/>
          <w:noProof/>
          <w:sz w:val="24"/>
          <w:szCs w:val="24"/>
          <w:lang w:eastAsia="ru-RU"/>
        </w:rPr>
      </w:pPr>
      <w:r>
        <w:rPr>
          <w:rFonts w:ascii="Times New Roman" w:hAnsi="Times New Roman"/>
          <w:noProof/>
          <w:sz w:val="24"/>
          <w:szCs w:val="24"/>
          <w:lang w:eastAsia="ru-RU"/>
        </w:rPr>
        <w:t>Рассмотрено и принято</w:t>
      </w:r>
      <w:r>
        <w:rPr>
          <w:rFonts w:ascii="Times New Roman" w:hAnsi="Times New Roman"/>
          <w:noProof/>
          <w:sz w:val="24"/>
          <w:szCs w:val="24"/>
          <w:lang w:eastAsia="ru-RU"/>
        </w:rPr>
        <w:tab/>
      </w:r>
      <w:r>
        <w:rPr>
          <w:rFonts w:ascii="Times New Roman" w:hAnsi="Times New Roman"/>
          <w:noProof/>
          <w:sz w:val="24"/>
          <w:szCs w:val="24"/>
          <w:lang w:eastAsia="ru-RU"/>
        </w:rPr>
        <w:tab/>
      </w:r>
      <w:r>
        <w:rPr>
          <w:rFonts w:ascii="Times New Roman" w:hAnsi="Times New Roman"/>
          <w:noProof/>
          <w:sz w:val="24"/>
          <w:szCs w:val="24"/>
          <w:lang w:eastAsia="ru-RU"/>
        </w:rPr>
        <w:tab/>
      </w:r>
      <w:r>
        <w:rPr>
          <w:rFonts w:ascii="Times New Roman" w:hAnsi="Times New Roman"/>
          <w:noProof/>
          <w:sz w:val="24"/>
          <w:szCs w:val="24"/>
          <w:lang w:eastAsia="ru-RU"/>
        </w:rPr>
        <w:tab/>
      </w:r>
      <w:r>
        <w:rPr>
          <w:rFonts w:ascii="Times New Roman" w:hAnsi="Times New Roman"/>
          <w:noProof/>
          <w:sz w:val="24"/>
          <w:szCs w:val="24"/>
          <w:lang w:eastAsia="ru-RU"/>
        </w:rPr>
        <w:tab/>
      </w:r>
      <w:r>
        <w:rPr>
          <w:rFonts w:ascii="Times New Roman" w:hAnsi="Times New Roman"/>
          <w:noProof/>
          <w:sz w:val="24"/>
          <w:szCs w:val="24"/>
          <w:lang w:eastAsia="ru-RU"/>
        </w:rPr>
        <w:tab/>
      </w:r>
      <w:r>
        <w:rPr>
          <w:rFonts w:ascii="Times New Roman" w:hAnsi="Times New Roman"/>
          <w:noProof/>
          <w:sz w:val="24"/>
          <w:szCs w:val="24"/>
          <w:lang w:eastAsia="ru-RU"/>
        </w:rPr>
        <w:tab/>
        <w:t>«УТВЕРЖДАЮ»</w:t>
      </w:r>
    </w:p>
    <w:p w:rsidR="0078316F" w:rsidRDefault="0078316F" w:rsidP="0078316F">
      <w:pPr>
        <w:spacing w:after="0"/>
        <w:jc w:val="both"/>
        <w:rPr>
          <w:rFonts w:ascii="Times New Roman" w:hAnsi="Times New Roman"/>
          <w:sz w:val="24"/>
          <w:szCs w:val="24"/>
        </w:rPr>
      </w:pPr>
      <w:r>
        <w:rPr>
          <w:rFonts w:ascii="Times New Roman" w:hAnsi="Times New Roman"/>
          <w:noProof/>
          <w:sz w:val="24"/>
          <w:szCs w:val="24"/>
          <w:lang w:eastAsia="ru-RU"/>
        </w:rPr>
        <w:t>педагогическим советом</w:t>
      </w:r>
      <w:r>
        <w:rPr>
          <w:rFonts w:ascii="Times New Roman" w:hAnsi="Times New Roman"/>
          <w:noProof/>
          <w:sz w:val="24"/>
          <w:szCs w:val="24"/>
          <w:lang w:eastAsia="ru-RU"/>
        </w:rPr>
        <w:tab/>
      </w:r>
      <w:r>
        <w:rPr>
          <w:rFonts w:ascii="Times New Roman" w:hAnsi="Times New Roman"/>
          <w:noProof/>
          <w:sz w:val="24"/>
          <w:szCs w:val="24"/>
          <w:lang w:eastAsia="ru-RU"/>
        </w:rPr>
        <w:tab/>
      </w:r>
      <w:r>
        <w:rPr>
          <w:rFonts w:ascii="Times New Roman" w:hAnsi="Times New Roman"/>
          <w:noProof/>
          <w:sz w:val="24"/>
          <w:szCs w:val="24"/>
          <w:lang w:eastAsia="ru-RU"/>
        </w:rPr>
        <w:tab/>
      </w:r>
      <w:r>
        <w:rPr>
          <w:rFonts w:ascii="Times New Roman" w:hAnsi="Times New Roman"/>
          <w:noProof/>
          <w:sz w:val="24"/>
          <w:szCs w:val="24"/>
          <w:lang w:eastAsia="ru-RU"/>
        </w:rPr>
        <w:tab/>
      </w:r>
      <w:r>
        <w:rPr>
          <w:rFonts w:ascii="Times New Roman" w:hAnsi="Times New Roman"/>
          <w:noProof/>
          <w:sz w:val="24"/>
          <w:szCs w:val="24"/>
          <w:lang w:eastAsia="ru-RU"/>
        </w:rPr>
        <w:tab/>
        <w:t xml:space="preserve">      </w:t>
      </w:r>
      <w:r w:rsidRPr="00EC44B0">
        <w:rPr>
          <w:rFonts w:ascii="Times New Roman" w:hAnsi="Times New Roman"/>
          <w:sz w:val="24"/>
          <w:szCs w:val="24"/>
        </w:rPr>
        <w:t xml:space="preserve">директор МБОУ </w:t>
      </w:r>
      <w:proofErr w:type="spellStart"/>
      <w:r w:rsidRPr="00EC44B0">
        <w:rPr>
          <w:rFonts w:ascii="Times New Roman" w:hAnsi="Times New Roman"/>
          <w:sz w:val="24"/>
          <w:szCs w:val="24"/>
        </w:rPr>
        <w:t>Хампинская</w:t>
      </w:r>
      <w:proofErr w:type="spellEnd"/>
      <w:r w:rsidRPr="00EC44B0">
        <w:rPr>
          <w:rFonts w:ascii="Times New Roman" w:hAnsi="Times New Roman"/>
          <w:sz w:val="24"/>
          <w:szCs w:val="24"/>
        </w:rPr>
        <w:t xml:space="preserve">  СОШ</w:t>
      </w:r>
    </w:p>
    <w:p w:rsidR="0078316F" w:rsidRDefault="0078316F" w:rsidP="0078316F">
      <w:pPr>
        <w:spacing w:after="0"/>
        <w:jc w:val="both"/>
        <w:rPr>
          <w:rFonts w:ascii="Times New Roman" w:hAnsi="Times New Roman"/>
          <w:sz w:val="24"/>
          <w:szCs w:val="24"/>
        </w:rPr>
      </w:pPr>
      <w:r>
        <w:rPr>
          <w:rFonts w:ascii="Times New Roman" w:hAnsi="Times New Roman"/>
          <w:noProof/>
          <w:sz w:val="24"/>
          <w:szCs w:val="24"/>
          <w:lang w:eastAsia="ru-RU"/>
        </w:rPr>
        <w:t>протокол №1</w:t>
      </w:r>
      <w:r>
        <w:rPr>
          <w:rFonts w:ascii="Times New Roman" w:hAnsi="Times New Roman"/>
          <w:noProof/>
          <w:sz w:val="24"/>
          <w:szCs w:val="24"/>
          <w:lang w:eastAsia="ru-RU"/>
        </w:rPr>
        <w:tab/>
      </w:r>
      <w:r>
        <w:rPr>
          <w:rFonts w:ascii="Times New Roman" w:hAnsi="Times New Roman"/>
          <w:noProof/>
          <w:sz w:val="24"/>
          <w:szCs w:val="24"/>
          <w:lang w:eastAsia="ru-RU"/>
        </w:rPr>
        <w:tab/>
      </w:r>
      <w:r>
        <w:rPr>
          <w:rFonts w:ascii="Times New Roman" w:hAnsi="Times New Roman"/>
          <w:noProof/>
          <w:sz w:val="24"/>
          <w:szCs w:val="24"/>
          <w:lang w:eastAsia="ru-RU"/>
        </w:rPr>
        <w:tab/>
      </w:r>
      <w:r>
        <w:rPr>
          <w:rFonts w:ascii="Times New Roman" w:hAnsi="Times New Roman"/>
          <w:noProof/>
          <w:sz w:val="24"/>
          <w:szCs w:val="24"/>
          <w:lang w:eastAsia="ru-RU"/>
        </w:rPr>
        <w:tab/>
      </w:r>
      <w:r>
        <w:rPr>
          <w:rFonts w:ascii="Times New Roman" w:hAnsi="Times New Roman"/>
          <w:noProof/>
          <w:sz w:val="24"/>
          <w:szCs w:val="24"/>
          <w:lang w:eastAsia="ru-RU"/>
        </w:rPr>
        <w:tab/>
      </w:r>
      <w:r>
        <w:rPr>
          <w:rFonts w:ascii="Times New Roman" w:hAnsi="Times New Roman"/>
          <w:noProof/>
          <w:sz w:val="24"/>
          <w:szCs w:val="24"/>
          <w:lang w:eastAsia="ru-RU"/>
        </w:rPr>
        <w:tab/>
      </w:r>
      <w:r>
        <w:rPr>
          <w:rFonts w:ascii="Times New Roman" w:hAnsi="Times New Roman"/>
          <w:noProof/>
          <w:sz w:val="24"/>
          <w:szCs w:val="24"/>
          <w:lang w:eastAsia="ru-RU"/>
        </w:rPr>
        <w:tab/>
        <w:t xml:space="preserve">       </w:t>
      </w:r>
      <w:r w:rsidRPr="00EC44B0">
        <w:rPr>
          <w:rFonts w:ascii="Times New Roman" w:hAnsi="Times New Roman"/>
          <w:sz w:val="24"/>
          <w:szCs w:val="24"/>
        </w:rPr>
        <w:t>им. С.Ф. Гоголева</w:t>
      </w:r>
    </w:p>
    <w:p w:rsidR="0078316F" w:rsidRDefault="0078316F" w:rsidP="0078316F">
      <w:pPr>
        <w:spacing w:after="0"/>
        <w:jc w:val="both"/>
        <w:rPr>
          <w:rFonts w:ascii="Times New Roman" w:hAnsi="Times New Roman"/>
          <w:sz w:val="24"/>
          <w:szCs w:val="24"/>
        </w:rPr>
      </w:pPr>
      <w:r>
        <w:rPr>
          <w:rFonts w:ascii="Times New Roman" w:hAnsi="Times New Roman"/>
          <w:sz w:val="24"/>
          <w:szCs w:val="24"/>
        </w:rPr>
        <w:t>« 26 » августа  2015</w:t>
      </w:r>
      <w:r w:rsidRPr="00EC44B0">
        <w:rPr>
          <w:rFonts w:ascii="Times New Roman" w:hAnsi="Times New Roman"/>
          <w:sz w:val="24"/>
          <w:szCs w:val="24"/>
        </w:rPr>
        <w:t xml:space="preserve">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Pr="00EC44B0">
        <w:rPr>
          <w:rFonts w:ascii="Times New Roman" w:hAnsi="Times New Roman"/>
          <w:sz w:val="24"/>
          <w:szCs w:val="24"/>
        </w:rPr>
        <w:t>__________Семенова</w:t>
      </w:r>
      <w:proofErr w:type="spellEnd"/>
      <w:r w:rsidRPr="00EC44B0">
        <w:rPr>
          <w:rFonts w:ascii="Times New Roman" w:hAnsi="Times New Roman"/>
          <w:sz w:val="24"/>
          <w:szCs w:val="24"/>
        </w:rPr>
        <w:t xml:space="preserve"> В. Д.</w:t>
      </w:r>
      <w:r w:rsidRPr="00EC44B0">
        <w:rPr>
          <w:rFonts w:ascii="Times New Roman" w:hAnsi="Times New Roman"/>
          <w:sz w:val="24"/>
          <w:szCs w:val="24"/>
        </w:rPr>
        <w:tab/>
      </w:r>
    </w:p>
    <w:p w:rsidR="0078316F" w:rsidRPr="00C1474C" w:rsidRDefault="0078316F" w:rsidP="0078316F">
      <w:pPr>
        <w:spacing w:after="0"/>
        <w:jc w:val="both"/>
        <w:rPr>
          <w:rFonts w:ascii="Times New Roman" w:hAnsi="Times New Roman"/>
          <w:noProof/>
          <w:sz w:val="24"/>
          <w:szCs w:val="24"/>
          <w:lang w:eastAsia="ru-RU"/>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31 »  августа  2015</w:t>
      </w:r>
      <w:r w:rsidRPr="00EC44B0">
        <w:rPr>
          <w:rFonts w:ascii="Times New Roman" w:hAnsi="Times New Roman"/>
          <w:sz w:val="24"/>
          <w:szCs w:val="24"/>
        </w:rPr>
        <w:t xml:space="preserve"> г.</w:t>
      </w:r>
    </w:p>
    <w:p w:rsidR="006C0E21" w:rsidRPr="00EC44B0" w:rsidRDefault="006C0E21" w:rsidP="00A232A6">
      <w:pPr>
        <w:spacing w:after="0" w:line="360" w:lineRule="auto"/>
        <w:rPr>
          <w:rFonts w:ascii="Times New Roman" w:hAnsi="Times New Roman" w:cs="Times New Roman"/>
          <w:sz w:val="24"/>
          <w:szCs w:val="24"/>
        </w:rPr>
      </w:pPr>
    </w:p>
    <w:p w:rsidR="006C0E21" w:rsidRPr="00EC44B0" w:rsidRDefault="006C0E21" w:rsidP="00A232A6">
      <w:pPr>
        <w:spacing w:after="0" w:line="360" w:lineRule="auto"/>
        <w:rPr>
          <w:rFonts w:ascii="Times New Roman" w:hAnsi="Times New Roman" w:cs="Times New Roman"/>
          <w:sz w:val="24"/>
          <w:szCs w:val="24"/>
        </w:rPr>
      </w:pPr>
    </w:p>
    <w:p w:rsidR="006C0E21" w:rsidRPr="00EC44B0" w:rsidRDefault="006C0E21" w:rsidP="00A232A6">
      <w:pPr>
        <w:spacing w:after="0" w:line="360" w:lineRule="auto"/>
        <w:rPr>
          <w:rFonts w:ascii="Times New Roman" w:hAnsi="Times New Roman" w:cs="Times New Roman"/>
          <w:sz w:val="24"/>
          <w:szCs w:val="24"/>
        </w:rPr>
      </w:pPr>
    </w:p>
    <w:p w:rsidR="006C0E21" w:rsidRPr="00EC44B0" w:rsidRDefault="006C0E21" w:rsidP="00A232A6">
      <w:pPr>
        <w:spacing w:after="0" w:line="360" w:lineRule="auto"/>
        <w:rPr>
          <w:rFonts w:ascii="Times New Roman" w:hAnsi="Times New Roman" w:cs="Times New Roman"/>
          <w:sz w:val="24"/>
          <w:szCs w:val="24"/>
        </w:rPr>
      </w:pPr>
    </w:p>
    <w:p w:rsidR="006C0E21" w:rsidRPr="00EC44B0" w:rsidRDefault="006C0E21" w:rsidP="00A232A6">
      <w:pPr>
        <w:spacing w:after="0" w:line="360" w:lineRule="auto"/>
        <w:rPr>
          <w:rFonts w:ascii="Times New Roman" w:hAnsi="Times New Roman" w:cs="Times New Roman"/>
          <w:sz w:val="24"/>
          <w:szCs w:val="24"/>
        </w:rPr>
      </w:pPr>
    </w:p>
    <w:p w:rsidR="006C0E21" w:rsidRPr="00EC44B0" w:rsidRDefault="006C0E21" w:rsidP="00A232A6">
      <w:pPr>
        <w:spacing w:after="0" w:line="360" w:lineRule="auto"/>
        <w:rPr>
          <w:rFonts w:ascii="Times New Roman" w:hAnsi="Times New Roman" w:cs="Times New Roman"/>
          <w:sz w:val="24"/>
          <w:szCs w:val="24"/>
        </w:rPr>
      </w:pPr>
    </w:p>
    <w:p w:rsidR="006C0E21" w:rsidRPr="00EC44B0" w:rsidRDefault="006C0E21" w:rsidP="00A232A6">
      <w:pPr>
        <w:spacing w:after="0" w:line="360" w:lineRule="auto"/>
        <w:jc w:val="center"/>
        <w:rPr>
          <w:rFonts w:ascii="Times New Roman" w:hAnsi="Times New Roman" w:cs="Times New Roman"/>
          <w:b/>
          <w:bCs/>
          <w:sz w:val="24"/>
          <w:szCs w:val="24"/>
        </w:rPr>
      </w:pPr>
    </w:p>
    <w:p w:rsidR="006C0E21" w:rsidRPr="00EC44B0" w:rsidRDefault="006C0E21" w:rsidP="00A232A6">
      <w:pPr>
        <w:spacing w:after="0" w:line="360" w:lineRule="auto"/>
        <w:jc w:val="center"/>
        <w:rPr>
          <w:rFonts w:ascii="Times New Roman" w:hAnsi="Times New Roman" w:cs="Times New Roman"/>
          <w:b/>
          <w:bCs/>
          <w:sz w:val="24"/>
          <w:szCs w:val="24"/>
        </w:rPr>
      </w:pPr>
    </w:p>
    <w:p w:rsidR="006C0E21" w:rsidRPr="00EC44B0" w:rsidRDefault="006C0E21" w:rsidP="00A232A6">
      <w:pPr>
        <w:spacing w:after="0" w:line="360" w:lineRule="auto"/>
        <w:jc w:val="center"/>
        <w:rPr>
          <w:rFonts w:ascii="Times New Roman" w:hAnsi="Times New Roman" w:cs="Times New Roman"/>
          <w:b/>
          <w:bCs/>
          <w:sz w:val="24"/>
          <w:szCs w:val="24"/>
        </w:rPr>
      </w:pPr>
      <w:r w:rsidRPr="00EC44B0">
        <w:rPr>
          <w:rFonts w:ascii="Times New Roman" w:hAnsi="Times New Roman" w:cs="Times New Roman"/>
          <w:b/>
          <w:bCs/>
          <w:sz w:val="24"/>
          <w:szCs w:val="24"/>
        </w:rPr>
        <w:t>ОБРАЗОВАТЕЛЬНАЯ ПРОГРАММА</w:t>
      </w:r>
    </w:p>
    <w:p w:rsidR="006C0E21" w:rsidRPr="00EC44B0" w:rsidRDefault="00AB4208" w:rsidP="00A232A6">
      <w:pPr>
        <w:pStyle w:val="1"/>
        <w:spacing w:before="0" w:after="0" w:line="360" w:lineRule="auto"/>
        <w:jc w:val="center"/>
        <w:rPr>
          <w:rFonts w:ascii="Times New Roman" w:hAnsi="Times New Roman" w:cs="Times New Roman"/>
          <w:b w:val="0"/>
          <w:sz w:val="24"/>
          <w:szCs w:val="24"/>
        </w:rPr>
      </w:pPr>
      <w:r w:rsidRPr="00EC44B0">
        <w:rPr>
          <w:rFonts w:ascii="Times New Roman" w:hAnsi="Times New Roman" w:cs="Times New Roman"/>
          <w:b w:val="0"/>
          <w:sz w:val="24"/>
          <w:szCs w:val="24"/>
        </w:rPr>
        <w:t>м</w:t>
      </w:r>
      <w:r w:rsidR="006C0E21" w:rsidRPr="00EC44B0">
        <w:rPr>
          <w:rFonts w:ascii="Times New Roman" w:hAnsi="Times New Roman" w:cs="Times New Roman"/>
          <w:b w:val="0"/>
          <w:sz w:val="24"/>
          <w:szCs w:val="24"/>
        </w:rPr>
        <w:t xml:space="preserve">униципального </w:t>
      </w:r>
      <w:r w:rsidR="00A20C5E" w:rsidRPr="00EC44B0">
        <w:rPr>
          <w:rFonts w:ascii="Times New Roman" w:hAnsi="Times New Roman" w:cs="Times New Roman"/>
          <w:b w:val="0"/>
          <w:sz w:val="24"/>
          <w:szCs w:val="24"/>
        </w:rPr>
        <w:t xml:space="preserve">бюджетного </w:t>
      </w:r>
      <w:r w:rsidR="006C0E21" w:rsidRPr="00EC44B0">
        <w:rPr>
          <w:rFonts w:ascii="Times New Roman" w:hAnsi="Times New Roman" w:cs="Times New Roman"/>
          <w:b w:val="0"/>
          <w:sz w:val="24"/>
          <w:szCs w:val="24"/>
        </w:rPr>
        <w:t xml:space="preserve">общеобразовательного учреждения </w:t>
      </w:r>
    </w:p>
    <w:p w:rsidR="006C0E21" w:rsidRPr="00EC44B0" w:rsidRDefault="00A9177B" w:rsidP="00A232A6">
      <w:pPr>
        <w:pStyle w:val="1"/>
        <w:spacing w:before="0" w:after="0" w:line="360" w:lineRule="auto"/>
        <w:jc w:val="center"/>
        <w:rPr>
          <w:rFonts w:ascii="Times New Roman" w:hAnsi="Times New Roman" w:cs="Times New Roman"/>
          <w:b w:val="0"/>
          <w:sz w:val="24"/>
          <w:szCs w:val="24"/>
        </w:rPr>
      </w:pPr>
      <w:r w:rsidRPr="00EC44B0">
        <w:rPr>
          <w:rFonts w:ascii="Times New Roman" w:hAnsi="Times New Roman" w:cs="Times New Roman"/>
          <w:b w:val="0"/>
          <w:sz w:val="24"/>
          <w:szCs w:val="24"/>
        </w:rPr>
        <w:t>«</w:t>
      </w:r>
      <w:proofErr w:type="spellStart"/>
      <w:r w:rsidRPr="00EC44B0">
        <w:rPr>
          <w:rFonts w:ascii="Times New Roman" w:hAnsi="Times New Roman" w:cs="Times New Roman"/>
          <w:b w:val="0"/>
          <w:sz w:val="24"/>
          <w:szCs w:val="24"/>
        </w:rPr>
        <w:t>Хампинская</w:t>
      </w:r>
      <w:proofErr w:type="spellEnd"/>
      <w:r w:rsidR="006C0E21" w:rsidRPr="00EC44B0">
        <w:rPr>
          <w:rFonts w:ascii="Times New Roman" w:hAnsi="Times New Roman" w:cs="Times New Roman"/>
          <w:b w:val="0"/>
          <w:sz w:val="24"/>
          <w:szCs w:val="24"/>
        </w:rPr>
        <w:t xml:space="preserve"> средняя общеобразовательная школа </w:t>
      </w:r>
    </w:p>
    <w:p w:rsidR="006C0E21" w:rsidRPr="00EC44B0" w:rsidRDefault="00C16DA4" w:rsidP="00A232A6">
      <w:pPr>
        <w:pStyle w:val="1"/>
        <w:spacing w:before="0" w:after="0" w:line="360" w:lineRule="auto"/>
        <w:jc w:val="center"/>
        <w:rPr>
          <w:rFonts w:ascii="Times New Roman" w:hAnsi="Times New Roman" w:cs="Times New Roman"/>
          <w:b w:val="0"/>
          <w:sz w:val="24"/>
          <w:szCs w:val="24"/>
        </w:rPr>
      </w:pPr>
      <w:r w:rsidRPr="00EC44B0">
        <w:rPr>
          <w:rFonts w:ascii="Times New Roman" w:hAnsi="Times New Roman" w:cs="Times New Roman"/>
          <w:b w:val="0"/>
          <w:sz w:val="24"/>
          <w:szCs w:val="24"/>
        </w:rPr>
        <w:t>имени</w:t>
      </w:r>
      <w:r w:rsidR="00A9177B" w:rsidRPr="00EC44B0">
        <w:rPr>
          <w:rFonts w:ascii="Times New Roman" w:hAnsi="Times New Roman" w:cs="Times New Roman"/>
          <w:b w:val="0"/>
          <w:sz w:val="24"/>
          <w:szCs w:val="24"/>
        </w:rPr>
        <w:t xml:space="preserve"> С.Ф. Гоголева</w:t>
      </w:r>
      <w:r w:rsidR="006C0E21" w:rsidRPr="00EC44B0">
        <w:rPr>
          <w:rFonts w:ascii="Times New Roman" w:hAnsi="Times New Roman" w:cs="Times New Roman"/>
          <w:b w:val="0"/>
          <w:sz w:val="24"/>
          <w:szCs w:val="24"/>
        </w:rPr>
        <w:t>»</w:t>
      </w:r>
    </w:p>
    <w:p w:rsidR="006C0E21" w:rsidRPr="00EC44B0" w:rsidRDefault="00A9177B" w:rsidP="00A232A6">
      <w:pPr>
        <w:pStyle w:val="1"/>
        <w:spacing w:before="0" w:after="0" w:line="360" w:lineRule="auto"/>
        <w:jc w:val="center"/>
        <w:rPr>
          <w:rFonts w:ascii="Times New Roman" w:hAnsi="Times New Roman" w:cs="Times New Roman"/>
          <w:b w:val="0"/>
          <w:sz w:val="24"/>
          <w:szCs w:val="24"/>
        </w:rPr>
      </w:pPr>
      <w:r w:rsidRPr="00EC44B0">
        <w:rPr>
          <w:rFonts w:ascii="Times New Roman" w:hAnsi="Times New Roman" w:cs="Times New Roman"/>
          <w:b w:val="0"/>
          <w:sz w:val="24"/>
          <w:szCs w:val="24"/>
        </w:rPr>
        <w:t>МР «Вилюйский</w:t>
      </w:r>
      <w:r w:rsidR="006C0E21" w:rsidRPr="00EC44B0">
        <w:rPr>
          <w:rFonts w:ascii="Times New Roman" w:hAnsi="Times New Roman" w:cs="Times New Roman"/>
          <w:b w:val="0"/>
          <w:sz w:val="24"/>
          <w:szCs w:val="24"/>
        </w:rPr>
        <w:t xml:space="preserve"> улус» Республики Саха (Якутия)</w:t>
      </w:r>
    </w:p>
    <w:p w:rsidR="006C0E21" w:rsidRPr="00EC44B0" w:rsidRDefault="00FA5FC9" w:rsidP="00A232A6">
      <w:pPr>
        <w:pStyle w:val="1"/>
        <w:spacing w:before="0" w:after="0" w:line="360" w:lineRule="auto"/>
        <w:jc w:val="center"/>
        <w:rPr>
          <w:rFonts w:ascii="Times New Roman" w:hAnsi="Times New Roman" w:cs="Times New Roman"/>
          <w:b w:val="0"/>
          <w:sz w:val="24"/>
          <w:szCs w:val="24"/>
        </w:rPr>
      </w:pPr>
      <w:r>
        <w:rPr>
          <w:rFonts w:ascii="Times New Roman" w:hAnsi="Times New Roman" w:cs="Times New Roman"/>
          <w:b w:val="0"/>
          <w:sz w:val="24"/>
          <w:szCs w:val="24"/>
        </w:rPr>
        <w:t>на 2015-2016</w:t>
      </w:r>
      <w:r w:rsidR="006C0E21" w:rsidRPr="00EC44B0">
        <w:rPr>
          <w:rFonts w:ascii="Times New Roman" w:hAnsi="Times New Roman" w:cs="Times New Roman"/>
          <w:b w:val="0"/>
          <w:sz w:val="24"/>
          <w:szCs w:val="24"/>
        </w:rPr>
        <w:t xml:space="preserve"> учебный год</w:t>
      </w:r>
    </w:p>
    <w:p w:rsidR="008D163D" w:rsidRPr="00EC44B0" w:rsidRDefault="008D163D" w:rsidP="00A232A6">
      <w:pPr>
        <w:spacing w:after="0" w:line="360" w:lineRule="auto"/>
        <w:jc w:val="right"/>
        <w:rPr>
          <w:rFonts w:ascii="Times New Roman" w:hAnsi="Times New Roman" w:cs="Times New Roman"/>
          <w:bCs/>
          <w:sz w:val="24"/>
          <w:szCs w:val="24"/>
        </w:rPr>
      </w:pPr>
      <w:r w:rsidRPr="00EC44B0">
        <w:rPr>
          <w:rFonts w:ascii="Times New Roman" w:hAnsi="Times New Roman" w:cs="Times New Roman"/>
          <w:bCs/>
          <w:sz w:val="24"/>
          <w:szCs w:val="24"/>
        </w:rPr>
        <w:t>.</w:t>
      </w:r>
    </w:p>
    <w:p w:rsidR="00150B47" w:rsidRPr="00EC44B0" w:rsidRDefault="00150B47" w:rsidP="00A232A6">
      <w:pPr>
        <w:spacing w:after="0" w:line="360" w:lineRule="auto"/>
        <w:jc w:val="center"/>
        <w:rPr>
          <w:rFonts w:ascii="Times New Roman" w:hAnsi="Times New Roman" w:cs="Times New Roman"/>
          <w:sz w:val="24"/>
          <w:szCs w:val="24"/>
        </w:rPr>
      </w:pPr>
    </w:p>
    <w:p w:rsidR="008D163D" w:rsidRPr="00EC44B0" w:rsidRDefault="008D163D" w:rsidP="00A232A6">
      <w:pPr>
        <w:spacing w:after="0" w:line="360" w:lineRule="auto"/>
        <w:jc w:val="center"/>
        <w:rPr>
          <w:rFonts w:ascii="Times New Roman" w:hAnsi="Times New Roman" w:cs="Times New Roman"/>
          <w:sz w:val="24"/>
          <w:szCs w:val="24"/>
        </w:rPr>
      </w:pPr>
    </w:p>
    <w:p w:rsidR="00150B47" w:rsidRPr="00EC44B0" w:rsidRDefault="00150B47" w:rsidP="00A232A6">
      <w:pPr>
        <w:spacing w:after="0" w:line="360" w:lineRule="auto"/>
        <w:jc w:val="center"/>
        <w:rPr>
          <w:rFonts w:ascii="Times New Roman" w:hAnsi="Times New Roman" w:cs="Times New Roman"/>
          <w:sz w:val="24"/>
          <w:szCs w:val="24"/>
        </w:rPr>
      </w:pPr>
    </w:p>
    <w:p w:rsidR="00150B47" w:rsidRPr="00EC44B0" w:rsidRDefault="00150B47" w:rsidP="00A232A6">
      <w:pPr>
        <w:spacing w:after="0" w:line="360" w:lineRule="auto"/>
        <w:jc w:val="center"/>
        <w:rPr>
          <w:rFonts w:ascii="Times New Roman" w:hAnsi="Times New Roman" w:cs="Times New Roman"/>
          <w:sz w:val="24"/>
          <w:szCs w:val="24"/>
        </w:rPr>
      </w:pPr>
    </w:p>
    <w:p w:rsidR="004C5A4E" w:rsidRPr="00EC44B0" w:rsidRDefault="004C5A4E" w:rsidP="00A232A6">
      <w:pPr>
        <w:spacing w:after="0" w:line="360" w:lineRule="auto"/>
        <w:jc w:val="center"/>
        <w:rPr>
          <w:rFonts w:ascii="Times New Roman" w:hAnsi="Times New Roman" w:cs="Times New Roman"/>
          <w:sz w:val="24"/>
          <w:szCs w:val="24"/>
        </w:rPr>
      </w:pPr>
    </w:p>
    <w:p w:rsidR="008F2A1A" w:rsidRPr="00EC44B0" w:rsidRDefault="008F2A1A" w:rsidP="00A232A6">
      <w:pPr>
        <w:spacing w:after="0" w:line="360" w:lineRule="auto"/>
        <w:jc w:val="center"/>
        <w:rPr>
          <w:rFonts w:ascii="Times New Roman" w:hAnsi="Times New Roman" w:cs="Times New Roman"/>
          <w:sz w:val="24"/>
          <w:szCs w:val="24"/>
        </w:rPr>
      </w:pPr>
    </w:p>
    <w:p w:rsidR="004C5A4E" w:rsidRPr="00EC44B0" w:rsidRDefault="004C5A4E" w:rsidP="00A232A6">
      <w:pPr>
        <w:spacing w:after="0" w:line="360" w:lineRule="auto"/>
        <w:jc w:val="center"/>
        <w:rPr>
          <w:rFonts w:ascii="Times New Roman" w:hAnsi="Times New Roman" w:cs="Times New Roman"/>
          <w:sz w:val="24"/>
          <w:szCs w:val="24"/>
        </w:rPr>
      </w:pPr>
    </w:p>
    <w:p w:rsidR="004C5A4E" w:rsidRPr="00EC44B0" w:rsidRDefault="004C5A4E" w:rsidP="00A232A6">
      <w:pPr>
        <w:spacing w:after="0" w:line="360" w:lineRule="auto"/>
        <w:jc w:val="center"/>
        <w:rPr>
          <w:rFonts w:ascii="Times New Roman" w:hAnsi="Times New Roman" w:cs="Times New Roman"/>
          <w:sz w:val="24"/>
          <w:szCs w:val="24"/>
        </w:rPr>
      </w:pPr>
    </w:p>
    <w:p w:rsidR="00EC44B0" w:rsidRPr="00EC44B0" w:rsidRDefault="00EC44B0" w:rsidP="00A232A6">
      <w:pPr>
        <w:spacing w:after="0" w:line="360" w:lineRule="auto"/>
        <w:jc w:val="center"/>
        <w:rPr>
          <w:rFonts w:ascii="Times New Roman" w:hAnsi="Times New Roman" w:cs="Times New Roman"/>
          <w:sz w:val="24"/>
          <w:szCs w:val="24"/>
        </w:rPr>
      </w:pPr>
    </w:p>
    <w:p w:rsidR="00EC44B0" w:rsidRPr="00EC44B0" w:rsidRDefault="00EC44B0" w:rsidP="00A232A6">
      <w:pPr>
        <w:spacing w:after="0" w:line="360" w:lineRule="auto"/>
        <w:jc w:val="center"/>
        <w:rPr>
          <w:rFonts w:ascii="Times New Roman" w:hAnsi="Times New Roman" w:cs="Times New Roman"/>
          <w:sz w:val="24"/>
          <w:szCs w:val="24"/>
        </w:rPr>
      </w:pPr>
    </w:p>
    <w:p w:rsidR="004C5A4E" w:rsidRPr="00EC44B0" w:rsidRDefault="004C5A4E" w:rsidP="00A232A6">
      <w:pPr>
        <w:spacing w:after="0" w:line="360" w:lineRule="auto"/>
        <w:jc w:val="center"/>
        <w:rPr>
          <w:rFonts w:ascii="Times New Roman" w:hAnsi="Times New Roman" w:cs="Times New Roman"/>
          <w:sz w:val="24"/>
          <w:szCs w:val="24"/>
        </w:rPr>
      </w:pPr>
    </w:p>
    <w:p w:rsidR="004C5A4E" w:rsidRPr="00EC44B0" w:rsidRDefault="0009490F" w:rsidP="00BC2E3A">
      <w:pPr>
        <w:spacing w:after="0" w:line="360" w:lineRule="auto"/>
        <w:jc w:val="center"/>
        <w:rPr>
          <w:rFonts w:ascii="Times New Roman" w:hAnsi="Times New Roman" w:cs="Times New Roman"/>
          <w:sz w:val="24"/>
          <w:szCs w:val="24"/>
        </w:rPr>
      </w:pPr>
      <w:r w:rsidRPr="00EC44B0">
        <w:rPr>
          <w:rFonts w:ascii="Times New Roman" w:hAnsi="Times New Roman" w:cs="Times New Roman"/>
          <w:sz w:val="24"/>
          <w:szCs w:val="24"/>
        </w:rPr>
        <w:lastRenderedPageBreak/>
        <w:t>с</w:t>
      </w:r>
      <w:proofErr w:type="gramStart"/>
      <w:r w:rsidRPr="00EC44B0">
        <w:rPr>
          <w:rFonts w:ascii="Times New Roman" w:hAnsi="Times New Roman" w:cs="Times New Roman"/>
          <w:sz w:val="24"/>
          <w:szCs w:val="24"/>
        </w:rPr>
        <w:t>.</w:t>
      </w:r>
      <w:r w:rsidR="00A9177B" w:rsidRPr="00EC44B0">
        <w:rPr>
          <w:rFonts w:ascii="Times New Roman" w:hAnsi="Times New Roman" w:cs="Times New Roman"/>
          <w:sz w:val="24"/>
          <w:szCs w:val="24"/>
        </w:rPr>
        <w:t>Х</w:t>
      </w:r>
      <w:proofErr w:type="gramEnd"/>
      <w:r w:rsidR="00A9177B" w:rsidRPr="00EC44B0">
        <w:rPr>
          <w:rFonts w:ascii="Times New Roman" w:hAnsi="Times New Roman" w:cs="Times New Roman"/>
          <w:sz w:val="24"/>
          <w:szCs w:val="24"/>
        </w:rPr>
        <w:t>ампа</w:t>
      </w:r>
      <w:r w:rsidR="006C0E21" w:rsidRPr="00EC44B0">
        <w:rPr>
          <w:rFonts w:ascii="Times New Roman" w:hAnsi="Times New Roman" w:cs="Times New Roman"/>
          <w:sz w:val="24"/>
          <w:szCs w:val="24"/>
        </w:rPr>
        <w:t xml:space="preserve">, </w:t>
      </w:r>
      <w:r w:rsidR="00FA5FC9">
        <w:rPr>
          <w:rFonts w:ascii="Times New Roman" w:hAnsi="Times New Roman" w:cs="Times New Roman"/>
          <w:sz w:val="24"/>
          <w:szCs w:val="24"/>
        </w:rPr>
        <w:t>2015</w:t>
      </w:r>
      <w:r w:rsidR="007D6487" w:rsidRPr="00EC44B0">
        <w:rPr>
          <w:rFonts w:ascii="Times New Roman" w:hAnsi="Times New Roman" w:cs="Times New Roman"/>
          <w:sz w:val="24"/>
          <w:szCs w:val="24"/>
        </w:rPr>
        <w:t>г.</w:t>
      </w:r>
    </w:p>
    <w:p w:rsidR="00EC44B0" w:rsidRPr="00EC44B0" w:rsidRDefault="00EC44B0" w:rsidP="00A20C5E">
      <w:pPr>
        <w:spacing w:after="0" w:line="360" w:lineRule="auto"/>
        <w:rPr>
          <w:rFonts w:ascii="Times New Roman" w:hAnsi="Times New Roman" w:cs="Times New Roman"/>
          <w:sz w:val="24"/>
          <w:szCs w:val="24"/>
        </w:rPr>
      </w:pPr>
    </w:p>
    <w:p w:rsidR="00EC44B0" w:rsidRPr="00EC44B0" w:rsidRDefault="00EC44B0" w:rsidP="00A20C5E">
      <w:pPr>
        <w:spacing w:after="0" w:line="360" w:lineRule="auto"/>
        <w:rPr>
          <w:rFonts w:ascii="Times New Roman" w:hAnsi="Times New Roman" w:cs="Times New Roman"/>
          <w:sz w:val="24"/>
          <w:szCs w:val="24"/>
        </w:rPr>
      </w:pPr>
    </w:p>
    <w:p w:rsidR="00EC44B0" w:rsidRPr="00EC44B0" w:rsidRDefault="00EC44B0" w:rsidP="00A20C5E">
      <w:pPr>
        <w:spacing w:after="0" w:line="360" w:lineRule="auto"/>
        <w:rPr>
          <w:rFonts w:ascii="Times New Roman" w:hAnsi="Times New Roman" w:cs="Times New Roman"/>
          <w:sz w:val="24"/>
          <w:szCs w:val="24"/>
        </w:rPr>
      </w:pPr>
    </w:p>
    <w:p w:rsidR="005A0DBF" w:rsidRDefault="005A0DBF" w:rsidP="00150B47">
      <w:pPr>
        <w:spacing w:after="0" w:line="240" w:lineRule="auto"/>
        <w:jc w:val="center"/>
        <w:rPr>
          <w:rFonts w:ascii="Times New Roman" w:hAnsi="Times New Roman" w:cs="Times New Roman"/>
          <w:b/>
          <w:sz w:val="24"/>
          <w:szCs w:val="24"/>
        </w:rPr>
      </w:pPr>
    </w:p>
    <w:p w:rsidR="005A0DBF" w:rsidRDefault="005A0DBF" w:rsidP="00150B47">
      <w:pPr>
        <w:spacing w:after="0" w:line="240" w:lineRule="auto"/>
        <w:jc w:val="center"/>
        <w:rPr>
          <w:rFonts w:ascii="Times New Roman" w:hAnsi="Times New Roman" w:cs="Times New Roman"/>
          <w:b/>
          <w:sz w:val="24"/>
          <w:szCs w:val="24"/>
        </w:rPr>
      </w:pPr>
    </w:p>
    <w:p w:rsidR="005A0DBF" w:rsidRDefault="005A0DBF" w:rsidP="00150B47">
      <w:pPr>
        <w:spacing w:after="0" w:line="240" w:lineRule="auto"/>
        <w:jc w:val="center"/>
        <w:rPr>
          <w:rFonts w:ascii="Times New Roman" w:hAnsi="Times New Roman" w:cs="Times New Roman"/>
          <w:b/>
          <w:sz w:val="24"/>
          <w:szCs w:val="24"/>
        </w:rPr>
      </w:pPr>
    </w:p>
    <w:p w:rsidR="005A0DBF" w:rsidRDefault="005A0DBF" w:rsidP="00150B47">
      <w:pPr>
        <w:spacing w:after="0" w:line="240" w:lineRule="auto"/>
        <w:jc w:val="center"/>
        <w:rPr>
          <w:rFonts w:ascii="Times New Roman" w:hAnsi="Times New Roman" w:cs="Times New Roman"/>
          <w:b/>
          <w:sz w:val="24"/>
          <w:szCs w:val="24"/>
        </w:rPr>
      </w:pPr>
    </w:p>
    <w:p w:rsidR="00844B20" w:rsidRPr="00A229CB" w:rsidRDefault="00844B20" w:rsidP="00844B20">
      <w:pPr>
        <w:jc w:val="center"/>
        <w:rPr>
          <w:rFonts w:ascii="Times New Roman" w:hAnsi="Times New Roman" w:cs="Times New Roman"/>
          <w:b/>
          <w:sz w:val="24"/>
          <w:szCs w:val="24"/>
        </w:rPr>
      </w:pPr>
      <w:r>
        <w:rPr>
          <w:rFonts w:ascii="Times New Roman" w:hAnsi="Times New Roman" w:cs="Times New Roman"/>
          <w:b/>
          <w:sz w:val="24"/>
          <w:szCs w:val="24"/>
        </w:rPr>
        <w:t>СТРУКТУРА ОБРАЗОВАТЕЛЬНОЙ</w:t>
      </w:r>
      <w:r w:rsidRPr="00A229CB">
        <w:rPr>
          <w:rFonts w:ascii="Times New Roman" w:hAnsi="Times New Roman" w:cs="Times New Roman"/>
          <w:b/>
          <w:sz w:val="24"/>
          <w:szCs w:val="24"/>
        </w:rPr>
        <w:t xml:space="preserve"> ПРОГРАММЫ</w:t>
      </w:r>
    </w:p>
    <w:p w:rsidR="00844B20" w:rsidRPr="00A229CB" w:rsidRDefault="00844B20" w:rsidP="00844B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Целевой раздел</w:t>
      </w:r>
    </w:p>
    <w:p w:rsidR="00844B20" w:rsidRDefault="00844B20" w:rsidP="00844B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Пояснительная записка</w:t>
      </w:r>
    </w:p>
    <w:p w:rsidR="00844B20" w:rsidRDefault="00844B20" w:rsidP="00844B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Планируемые результаты</w:t>
      </w:r>
    </w:p>
    <w:p w:rsidR="00844B20" w:rsidRPr="00A229CB" w:rsidRDefault="00844B20" w:rsidP="00844B2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Система оценки</w:t>
      </w:r>
    </w:p>
    <w:p w:rsidR="00844B20" w:rsidRPr="00A229CB" w:rsidRDefault="00844B20" w:rsidP="00844B20">
      <w:pPr>
        <w:spacing w:after="0" w:line="240" w:lineRule="auto"/>
        <w:jc w:val="both"/>
        <w:rPr>
          <w:rFonts w:ascii="Times New Roman" w:hAnsi="Times New Roman" w:cs="Times New Roman"/>
          <w:b/>
          <w:sz w:val="24"/>
          <w:szCs w:val="24"/>
        </w:rPr>
      </w:pPr>
    </w:p>
    <w:p w:rsidR="00844B20" w:rsidRPr="00A229CB" w:rsidRDefault="00844B20" w:rsidP="00844B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Содержательный раздел</w:t>
      </w:r>
    </w:p>
    <w:p w:rsidR="00844B20" w:rsidRDefault="00844B20" w:rsidP="00844B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развития УУД</w:t>
      </w:r>
    </w:p>
    <w:p w:rsidR="00844B20" w:rsidRDefault="00844B20" w:rsidP="00844B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учебных предметов, курсов</w:t>
      </w:r>
    </w:p>
    <w:p w:rsidR="00844B20" w:rsidRDefault="00844B20" w:rsidP="00844B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духовно-нравственного развития, воспитания и социализации</w:t>
      </w:r>
    </w:p>
    <w:p w:rsidR="00844B20" w:rsidRDefault="00844B20" w:rsidP="00844B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коррекционной работы</w:t>
      </w:r>
    </w:p>
    <w:p w:rsidR="00844B20" w:rsidRPr="00B46BCF" w:rsidRDefault="00844B20" w:rsidP="00844B20">
      <w:pPr>
        <w:spacing w:after="0" w:line="240" w:lineRule="auto"/>
        <w:jc w:val="both"/>
        <w:rPr>
          <w:rFonts w:ascii="Times New Roman" w:hAnsi="Times New Roman" w:cs="Times New Roman"/>
          <w:sz w:val="24"/>
          <w:szCs w:val="24"/>
        </w:rPr>
      </w:pPr>
    </w:p>
    <w:p w:rsidR="00844B20" w:rsidRPr="00844B20" w:rsidRDefault="00844B20" w:rsidP="00844B20">
      <w:pPr>
        <w:spacing w:after="0" w:line="240" w:lineRule="auto"/>
        <w:jc w:val="both"/>
        <w:rPr>
          <w:rFonts w:ascii="Times New Roman" w:hAnsi="Times New Roman" w:cs="Times New Roman"/>
          <w:b/>
          <w:sz w:val="24"/>
          <w:szCs w:val="24"/>
        </w:rPr>
      </w:pPr>
      <w:r w:rsidRPr="00844B20">
        <w:rPr>
          <w:rFonts w:ascii="Times New Roman" w:hAnsi="Times New Roman" w:cs="Times New Roman"/>
          <w:b/>
          <w:sz w:val="24"/>
          <w:szCs w:val="24"/>
        </w:rPr>
        <w:t>Организационный раздел</w:t>
      </w:r>
    </w:p>
    <w:p w:rsidR="00844B20" w:rsidRDefault="00844B20" w:rsidP="00844B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w:t>
      </w:r>
    </w:p>
    <w:p w:rsidR="00844B20" w:rsidRDefault="00844B20" w:rsidP="00844B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 внеурочной деятельности</w:t>
      </w:r>
    </w:p>
    <w:p w:rsidR="00844B20" w:rsidRPr="00A229CB" w:rsidRDefault="00844B20" w:rsidP="00844B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условий реализации основной общеобразовательной программы</w:t>
      </w:r>
    </w:p>
    <w:p w:rsidR="00844B20" w:rsidRPr="00A229CB" w:rsidRDefault="00844B20" w:rsidP="00844B20">
      <w:pPr>
        <w:spacing w:after="0" w:line="240" w:lineRule="auto"/>
        <w:jc w:val="both"/>
        <w:rPr>
          <w:rFonts w:ascii="Times New Roman" w:hAnsi="Times New Roman" w:cs="Times New Roman"/>
          <w:sz w:val="24"/>
          <w:szCs w:val="24"/>
        </w:rPr>
      </w:pPr>
    </w:p>
    <w:p w:rsidR="005A0DBF" w:rsidRDefault="005A0DBF" w:rsidP="00150B47">
      <w:pPr>
        <w:spacing w:after="0" w:line="240" w:lineRule="auto"/>
        <w:jc w:val="center"/>
        <w:rPr>
          <w:rFonts w:ascii="Times New Roman" w:hAnsi="Times New Roman" w:cs="Times New Roman"/>
          <w:b/>
          <w:sz w:val="24"/>
          <w:szCs w:val="24"/>
        </w:rPr>
      </w:pPr>
    </w:p>
    <w:p w:rsidR="005A0DBF" w:rsidRDefault="005A0DBF" w:rsidP="00150B47">
      <w:pPr>
        <w:spacing w:after="0" w:line="240" w:lineRule="auto"/>
        <w:jc w:val="center"/>
        <w:rPr>
          <w:rFonts w:ascii="Times New Roman" w:hAnsi="Times New Roman" w:cs="Times New Roman"/>
          <w:b/>
          <w:sz w:val="24"/>
          <w:szCs w:val="24"/>
        </w:rPr>
      </w:pPr>
    </w:p>
    <w:p w:rsidR="006F3607" w:rsidRPr="00EC44B0" w:rsidRDefault="006F3607" w:rsidP="006F3607">
      <w:pPr>
        <w:autoSpaceDE w:val="0"/>
        <w:autoSpaceDN w:val="0"/>
        <w:adjustRightInd w:val="0"/>
        <w:spacing w:after="0" w:line="240" w:lineRule="auto"/>
        <w:jc w:val="both"/>
        <w:rPr>
          <w:rFonts w:ascii="Times New Roman" w:hAnsi="Times New Roman" w:cs="Times New Roman"/>
          <w:b/>
          <w:sz w:val="24"/>
          <w:szCs w:val="24"/>
        </w:rPr>
      </w:pPr>
    </w:p>
    <w:p w:rsidR="006F3607" w:rsidRPr="00EC44B0" w:rsidRDefault="006F3607" w:rsidP="006F3607">
      <w:pPr>
        <w:autoSpaceDE w:val="0"/>
        <w:autoSpaceDN w:val="0"/>
        <w:adjustRightInd w:val="0"/>
        <w:spacing w:after="0" w:line="240" w:lineRule="auto"/>
        <w:jc w:val="both"/>
        <w:rPr>
          <w:rFonts w:ascii="Times New Roman" w:hAnsi="Times New Roman" w:cs="Times New Roman"/>
          <w:b/>
          <w:sz w:val="24"/>
          <w:szCs w:val="24"/>
        </w:rPr>
      </w:pPr>
    </w:p>
    <w:p w:rsidR="006F3607" w:rsidRPr="00EC44B0" w:rsidRDefault="006F3607" w:rsidP="006F3607">
      <w:pPr>
        <w:autoSpaceDE w:val="0"/>
        <w:autoSpaceDN w:val="0"/>
        <w:adjustRightInd w:val="0"/>
        <w:spacing w:after="0" w:line="240" w:lineRule="auto"/>
        <w:jc w:val="both"/>
        <w:rPr>
          <w:rFonts w:ascii="Times New Roman" w:hAnsi="Times New Roman" w:cs="Times New Roman"/>
          <w:b/>
          <w:sz w:val="24"/>
          <w:szCs w:val="24"/>
        </w:rPr>
      </w:pPr>
    </w:p>
    <w:p w:rsidR="006F3607" w:rsidRPr="00EC44B0" w:rsidRDefault="006F3607" w:rsidP="006F3607">
      <w:pPr>
        <w:autoSpaceDE w:val="0"/>
        <w:autoSpaceDN w:val="0"/>
        <w:adjustRightInd w:val="0"/>
        <w:spacing w:after="0" w:line="240" w:lineRule="auto"/>
        <w:jc w:val="both"/>
        <w:rPr>
          <w:rFonts w:ascii="Times New Roman" w:hAnsi="Times New Roman" w:cs="Times New Roman"/>
          <w:b/>
          <w:sz w:val="24"/>
          <w:szCs w:val="24"/>
        </w:rPr>
      </w:pPr>
    </w:p>
    <w:p w:rsidR="006F3607" w:rsidRPr="00EC44B0" w:rsidRDefault="006F3607" w:rsidP="006F3607">
      <w:pPr>
        <w:autoSpaceDE w:val="0"/>
        <w:autoSpaceDN w:val="0"/>
        <w:adjustRightInd w:val="0"/>
        <w:spacing w:after="0" w:line="240" w:lineRule="auto"/>
        <w:jc w:val="both"/>
        <w:rPr>
          <w:rFonts w:ascii="Times New Roman" w:hAnsi="Times New Roman" w:cs="Times New Roman"/>
          <w:b/>
          <w:sz w:val="24"/>
          <w:szCs w:val="24"/>
        </w:rPr>
      </w:pPr>
    </w:p>
    <w:p w:rsidR="006F3607" w:rsidRPr="00EC44B0" w:rsidRDefault="006F3607" w:rsidP="006F3607">
      <w:pPr>
        <w:autoSpaceDE w:val="0"/>
        <w:autoSpaceDN w:val="0"/>
        <w:adjustRightInd w:val="0"/>
        <w:spacing w:after="0" w:line="240" w:lineRule="auto"/>
        <w:jc w:val="both"/>
        <w:rPr>
          <w:rFonts w:ascii="Times New Roman" w:hAnsi="Times New Roman" w:cs="Times New Roman"/>
          <w:b/>
          <w:sz w:val="24"/>
          <w:szCs w:val="24"/>
        </w:rPr>
      </w:pPr>
    </w:p>
    <w:p w:rsidR="006F3607" w:rsidRPr="00EC44B0" w:rsidRDefault="006F3607" w:rsidP="006F3607">
      <w:pPr>
        <w:autoSpaceDE w:val="0"/>
        <w:autoSpaceDN w:val="0"/>
        <w:adjustRightInd w:val="0"/>
        <w:spacing w:after="0" w:line="240" w:lineRule="auto"/>
        <w:jc w:val="both"/>
        <w:rPr>
          <w:rFonts w:ascii="Times New Roman" w:hAnsi="Times New Roman" w:cs="Times New Roman"/>
          <w:b/>
          <w:sz w:val="24"/>
          <w:szCs w:val="24"/>
        </w:rPr>
      </w:pPr>
    </w:p>
    <w:p w:rsidR="006F3607" w:rsidRPr="00EC44B0" w:rsidRDefault="006F3607" w:rsidP="006F3607">
      <w:pPr>
        <w:autoSpaceDE w:val="0"/>
        <w:autoSpaceDN w:val="0"/>
        <w:adjustRightInd w:val="0"/>
        <w:spacing w:after="0" w:line="240" w:lineRule="auto"/>
        <w:jc w:val="both"/>
        <w:rPr>
          <w:rFonts w:ascii="Times New Roman" w:hAnsi="Times New Roman" w:cs="Times New Roman"/>
          <w:b/>
          <w:sz w:val="24"/>
          <w:szCs w:val="24"/>
        </w:rPr>
      </w:pPr>
    </w:p>
    <w:p w:rsidR="006F3607" w:rsidRPr="00EC44B0" w:rsidRDefault="006F3607" w:rsidP="006F3607">
      <w:pPr>
        <w:autoSpaceDE w:val="0"/>
        <w:autoSpaceDN w:val="0"/>
        <w:adjustRightInd w:val="0"/>
        <w:spacing w:after="0" w:line="240" w:lineRule="auto"/>
        <w:jc w:val="both"/>
        <w:rPr>
          <w:rFonts w:ascii="Times New Roman" w:hAnsi="Times New Roman" w:cs="Times New Roman"/>
          <w:b/>
          <w:sz w:val="24"/>
          <w:szCs w:val="24"/>
        </w:rPr>
      </w:pPr>
    </w:p>
    <w:p w:rsidR="006F3607" w:rsidRPr="00EC44B0" w:rsidRDefault="006F3607" w:rsidP="006F3607">
      <w:pPr>
        <w:autoSpaceDE w:val="0"/>
        <w:autoSpaceDN w:val="0"/>
        <w:adjustRightInd w:val="0"/>
        <w:spacing w:after="0" w:line="240" w:lineRule="auto"/>
        <w:jc w:val="both"/>
        <w:rPr>
          <w:rFonts w:ascii="Times New Roman" w:hAnsi="Times New Roman" w:cs="Times New Roman"/>
          <w:sz w:val="24"/>
          <w:szCs w:val="24"/>
        </w:rPr>
      </w:pPr>
    </w:p>
    <w:p w:rsidR="00F20AAE" w:rsidRPr="00EC44B0" w:rsidRDefault="00F20AAE" w:rsidP="00150B47">
      <w:pPr>
        <w:autoSpaceDE w:val="0"/>
        <w:autoSpaceDN w:val="0"/>
        <w:adjustRightInd w:val="0"/>
        <w:spacing w:after="0" w:line="240" w:lineRule="auto"/>
        <w:jc w:val="both"/>
        <w:rPr>
          <w:rFonts w:ascii="Times New Roman" w:hAnsi="Times New Roman" w:cs="Times New Roman"/>
          <w:sz w:val="24"/>
          <w:szCs w:val="24"/>
        </w:rPr>
      </w:pPr>
    </w:p>
    <w:p w:rsidR="00150B47" w:rsidRPr="00EC44B0" w:rsidRDefault="00150B47" w:rsidP="00150B47">
      <w:pPr>
        <w:autoSpaceDE w:val="0"/>
        <w:autoSpaceDN w:val="0"/>
        <w:adjustRightInd w:val="0"/>
        <w:spacing w:after="0" w:line="240" w:lineRule="auto"/>
        <w:jc w:val="both"/>
        <w:rPr>
          <w:rFonts w:ascii="Times New Roman" w:hAnsi="Times New Roman" w:cs="Times New Roman"/>
          <w:sz w:val="24"/>
          <w:szCs w:val="24"/>
        </w:rPr>
      </w:pPr>
    </w:p>
    <w:p w:rsidR="00150B47" w:rsidRDefault="00150B47" w:rsidP="00150B47">
      <w:pPr>
        <w:autoSpaceDE w:val="0"/>
        <w:autoSpaceDN w:val="0"/>
        <w:adjustRightInd w:val="0"/>
        <w:spacing w:after="0" w:line="240" w:lineRule="auto"/>
        <w:jc w:val="both"/>
        <w:rPr>
          <w:rFonts w:ascii="Times New Roman" w:hAnsi="Times New Roman" w:cs="Times New Roman"/>
          <w:sz w:val="24"/>
          <w:szCs w:val="24"/>
        </w:rPr>
      </w:pPr>
    </w:p>
    <w:p w:rsidR="00844B20" w:rsidRDefault="00844B20" w:rsidP="00150B47">
      <w:pPr>
        <w:autoSpaceDE w:val="0"/>
        <w:autoSpaceDN w:val="0"/>
        <w:adjustRightInd w:val="0"/>
        <w:spacing w:after="0" w:line="240" w:lineRule="auto"/>
        <w:jc w:val="both"/>
        <w:rPr>
          <w:rFonts w:ascii="Times New Roman" w:hAnsi="Times New Roman" w:cs="Times New Roman"/>
          <w:sz w:val="24"/>
          <w:szCs w:val="24"/>
        </w:rPr>
      </w:pPr>
    </w:p>
    <w:p w:rsidR="00844B20" w:rsidRDefault="00844B20" w:rsidP="00150B47">
      <w:pPr>
        <w:autoSpaceDE w:val="0"/>
        <w:autoSpaceDN w:val="0"/>
        <w:adjustRightInd w:val="0"/>
        <w:spacing w:after="0" w:line="240" w:lineRule="auto"/>
        <w:jc w:val="both"/>
        <w:rPr>
          <w:rFonts w:ascii="Times New Roman" w:hAnsi="Times New Roman" w:cs="Times New Roman"/>
          <w:sz w:val="24"/>
          <w:szCs w:val="24"/>
        </w:rPr>
      </w:pPr>
    </w:p>
    <w:p w:rsidR="00844B20" w:rsidRDefault="00844B20" w:rsidP="00150B47">
      <w:pPr>
        <w:autoSpaceDE w:val="0"/>
        <w:autoSpaceDN w:val="0"/>
        <w:adjustRightInd w:val="0"/>
        <w:spacing w:after="0" w:line="240" w:lineRule="auto"/>
        <w:jc w:val="both"/>
        <w:rPr>
          <w:rFonts w:ascii="Times New Roman" w:hAnsi="Times New Roman" w:cs="Times New Roman"/>
          <w:sz w:val="24"/>
          <w:szCs w:val="24"/>
        </w:rPr>
      </w:pPr>
    </w:p>
    <w:p w:rsidR="00844B20" w:rsidRDefault="00844B20" w:rsidP="00150B47">
      <w:pPr>
        <w:autoSpaceDE w:val="0"/>
        <w:autoSpaceDN w:val="0"/>
        <w:adjustRightInd w:val="0"/>
        <w:spacing w:after="0" w:line="240" w:lineRule="auto"/>
        <w:jc w:val="both"/>
        <w:rPr>
          <w:rFonts w:ascii="Times New Roman" w:hAnsi="Times New Roman" w:cs="Times New Roman"/>
          <w:sz w:val="24"/>
          <w:szCs w:val="24"/>
        </w:rPr>
      </w:pPr>
    </w:p>
    <w:p w:rsidR="00844B20" w:rsidRDefault="00844B20" w:rsidP="00150B47">
      <w:pPr>
        <w:autoSpaceDE w:val="0"/>
        <w:autoSpaceDN w:val="0"/>
        <w:adjustRightInd w:val="0"/>
        <w:spacing w:after="0" w:line="240" w:lineRule="auto"/>
        <w:jc w:val="both"/>
        <w:rPr>
          <w:rFonts w:ascii="Times New Roman" w:hAnsi="Times New Roman" w:cs="Times New Roman"/>
          <w:sz w:val="24"/>
          <w:szCs w:val="24"/>
        </w:rPr>
      </w:pPr>
    </w:p>
    <w:p w:rsidR="00844B20" w:rsidRDefault="00844B20" w:rsidP="00150B47">
      <w:pPr>
        <w:autoSpaceDE w:val="0"/>
        <w:autoSpaceDN w:val="0"/>
        <w:adjustRightInd w:val="0"/>
        <w:spacing w:after="0" w:line="240" w:lineRule="auto"/>
        <w:jc w:val="both"/>
        <w:rPr>
          <w:rFonts w:ascii="Times New Roman" w:hAnsi="Times New Roman" w:cs="Times New Roman"/>
          <w:sz w:val="24"/>
          <w:szCs w:val="24"/>
        </w:rPr>
      </w:pPr>
    </w:p>
    <w:p w:rsidR="00844B20" w:rsidRDefault="00844B20" w:rsidP="00150B47">
      <w:pPr>
        <w:autoSpaceDE w:val="0"/>
        <w:autoSpaceDN w:val="0"/>
        <w:adjustRightInd w:val="0"/>
        <w:spacing w:after="0" w:line="240" w:lineRule="auto"/>
        <w:jc w:val="both"/>
        <w:rPr>
          <w:rFonts w:ascii="Times New Roman" w:hAnsi="Times New Roman" w:cs="Times New Roman"/>
          <w:sz w:val="24"/>
          <w:szCs w:val="24"/>
        </w:rPr>
      </w:pPr>
    </w:p>
    <w:p w:rsidR="007746F9" w:rsidRDefault="007746F9" w:rsidP="00150B47">
      <w:pPr>
        <w:autoSpaceDE w:val="0"/>
        <w:autoSpaceDN w:val="0"/>
        <w:adjustRightInd w:val="0"/>
        <w:spacing w:after="0" w:line="240" w:lineRule="auto"/>
        <w:jc w:val="both"/>
        <w:rPr>
          <w:rFonts w:ascii="Times New Roman" w:hAnsi="Times New Roman" w:cs="Times New Roman"/>
          <w:sz w:val="24"/>
          <w:szCs w:val="24"/>
        </w:rPr>
      </w:pPr>
    </w:p>
    <w:p w:rsidR="007746F9" w:rsidRPr="00EC44B0" w:rsidRDefault="007746F9" w:rsidP="00150B47">
      <w:pPr>
        <w:autoSpaceDE w:val="0"/>
        <w:autoSpaceDN w:val="0"/>
        <w:adjustRightInd w:val="0"/>
        <w:spacing w:after="0" w:line="240" w:lineRule="auto"/>
        <w:jc w:val="both"/>
        <w:rPr>
          <w:rFonts w:ascii="Times New Roman" w:hAnsi="Times New Roman" w:cs="Times New Roman"/>
          <w:sz w:val="24"/>
          <w:szCs w:val="24"/>
        </w:rPr>
      </w:pPr>
    </w:p>
    <w:p w:rsidR="00436D33" w:rsidRPr="009B60B0" w:rsidRDefault="003051E3" w:rsidP="0061739F">
      <w:pPr>
        <w:pStyle w:val="a7"/>
        <w:numPr>
          <w:ilvl w:val="1"/>
          <w:numId w:val="18"/>
        </w:numPr>
        <w:autoSpaceDE w:val="0"/>
        <w:autoSpaceDN w:val="0"/>
        <w:adjustRightInd w:val="0"/>
        <w:spacing w:after="0" w:line="240" w:lineRule="auto"/>
        <w:jc w:val="center"/>
        <w:rPr>
          <w:rFonts w:ascii="Times New Roman" w:hAnsi="Times New Roman"/>
          <w:b/>
          <w:sz w:val="24"/>
          <w:szCs w:val="24"/>
        </w:rPr>
      </w:pPr>
      <w:r w:rsidRPr="009B60B0">
        <w:rPr>
          <w:rFonts w:ascii="Times New Roman" w:hAnsi="Times New Roman"/>
          <w:b/>
          <w:sz w:val="24"/>
          <w:szCs w:val="24"/>
        </w:rPr>
        <w:t>Пояснительная записка</w:t>
      </w:r>
    </w:p>
    <w:p w:rsidR="003051E3" w:rsidRPr="00EC44B0" w:rsidRDefault="003051E3" w:rsidP="003051E3">
      <w:pPr>
        <w:pStyle w:val="a7"/>
        <w:autoSpaceDE w:val="0"/>
        <w:autoSpaceDN w:val="0"/>
        <w:adjustRightInd w:val="0"/>
        <w:spacing w:after="0" w:line="240" w:lineRule="auto"/>
        <w:ind w:left="0"/>
        <w:rPr>
          <w:rFonts w:ascii="Times New Roman" w:hAnsi="Times New Roman"/>
          <w:b/>
          <w:color w:val="C00000"/>
          <w:sz w:val="24"/>
          <w:szCs w:val="24"/>
        </w:rPr>
      </w:pPr>
    </w:p>
    <w:p w:rsidR="002A23DE" w:rsidRPr="00EC44B0" w:rsidRDefault="002A23DE"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xml:space="preserve">        </w:t>
      </w:r>
      <w:proofErr w:type="gramStart"/>
      <w:r w:rsidRPr="00EC44B0">
        <w:rPr>
          <w:rFonts w:ascii="Times New Roman" w:hAnsi="Times New Roman" w:cs="Times New Roman"/>
          <w:sz w:val="24"/>
          <w:szCs w:val="24"/>
        </w:rPr>
        <w:t>Основная образовательная программа среднего</w:t>
      </w:r>
      <w:r w:rsidR="008D0ECB" w:rsidRPr="00EC44B0">
        <w:rPr>
          <w:rFonts w:ascii="Times New Roman" w:hAnsi="Times New Roman" w:cs="Times New Roman"/>
          <w:sz w:val="24"/>
          <w:szCs w:val="24"/>
        </w:rPr>
        <w:t xml:space="preserve"> (полного)</w:t>
      </w:r>
      <w:r w:rsidRPr="00EC44B0">
        <w:rPr>
          <w:rFonts w:ascii="Times New Roman" w:hAnsi="Times New Roman" w:cs="Times New Roman"/>
          <w:sz w:val="24"/>
          <w:szCs w:val="24"/>
        </w:rPr>
        <w:t xml:space="preserve"> общего образования М</w:t>
      </w:r>
      <w:r w:rsidR="00A20C5E" w:rsidRPr="00EC44B0">
        <w:rPr>
          <w:rFonts w:ascii="Times New Roman" w:hAnsi="Times New Roman" w:cs="Times New Roman"/>
          <w:sz w:val="24"/>
          <w:szCs w:val="24"/>
        </w:rPr>
        <w:t>Б</w:t>
      </w:r>
      <w:r w:rsidRPr="00EC44B0">
        <w:rPr>
          <w:rFonts w:ascii="Times New Roman" w:hAnsi="Times New Roman" w:cs="Times New Roman"/>
          <w:sz w:val="24"/>
          <w:szCs w:val="24"/>
        </w:rPr>
        <w:t xml:space="preserve">ОУ </w:t>
      </w:r>
      <w:r w:rsidR="00A20C5E" w:rsidRPr="00EC44B0">
        <w:rPr>
          <w:rFonts w:ascii="Times New Roman" w:hAnsi="Times New Roman" w:cs="Times New Roman"/>
          <w:sz w:val="24"/>
          <w:szCs w:val="24"/>
        </w:rPr>
        <w:t>«</w:t>
      </w:r>
      <w:proofErr w:type="spellStart"/>
      <w:r w:rsidR="00847710" w:rsidRPr="00EC44B0">
        <w:rPr>
          <w:rFonts w:ascii="Times New Roman" w:hAnsi="Times New Roman" w:cs="Times New Roman"/>
          <w:sz w:val="24"/>
          <w:szCs w:val="24"/>
        </w:rPr>
        <w:t>Хампин</w:t>
      </w:r>
      <w:r w:rsidRPr="00EC44B0">
        <w:rPr>
          <w:rFonts w:ascii="Times New Roman" w:hAnsi="Times New Roman" w:cs="Times New Roman"/>
          <w:sz w:val="24"/>
          <w:szCs w:val="24"/>
        </w:rPr>
        <w:t>ская</w:t>
      </w:r>
      <w:proofErr w:type="spellEnd"/>
      <w:r w:rsidR="00847710" w:rsidRPr="00EC44B0">
        <w:rPr>
          <w:rFonts w:ascii="Times New Roman" w:hAnsi="Times New Roman" w:cs="Times New Roman"/>
          <w:sz w:val="24"/>
          <w:szCs w:val="24"/>
        </w:rPr>
        <w:t xml:space="preserve"> СОШ  имени С.Ф.Гоголева</w:t>
      </w:r>
      <w:r w:rsidR="00A20C5E" w:rsidRPr="00EC44B0">
        <w:rPr>
          <w:rFonts w:ascii="Times New Roman" w:hAnsi="Times New Roman" w:cs="Times New Roman"/>
          <w:sz w:val="24"/>
          <w:szCs w:val="24"/>
        </w:rPr>
        <w:t>»</w:t>
      </w:r>
      <w:r w:rsidRPr="00EC44B0">
        <w:rPr>
          <w:rFonts w:ascii="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среднего общего образования, определяет содержание и организацию образовательного процесса на ступени основного и среднего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условий  для самостоятельной</w:t>
      </w:r>
      <w:proofErr w:type="gramEnd"/>
      <w:r w:rsidRPr="00EC44B0">
        <w:rPr>
          <w:rFonts w:ascii="Times New Roman" w:hAnsi="Times New Roman" w:cs="Times New Roman"/>
          <w:sz w:val="24"/>
          <w:szCs w:val="24"/>
        </w:rPr>
        <w:t xml:space="preserve">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934C9D" w:rsidRPr="00EC44B0" w:rsidRDefault="00934C9D" w:rsidP="00150B47">
      <w:pPr>
        <w:widowControl w:val="0"/>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b/>
          <w:bCs/>
          <w:sz w:val="24"/>
          <w:szCs w:val="24"/>
        </w:rPr>
        <w:tab/>
      </w:r>
      <w:r w:rsidRPr="00EC44B0">
        <w:rPr>
          <w:rFonts w:ascii="Times New Roman" w:hAnsi="Times New Roman" w:cs="Times New Roman"/>
          <w:bCs/>
          <w:sz w:val="24"/>
          <w:szCs w:val="24"/>
        </w:rPr>
        <w:t>М</w:t>
      </w:r>
      <w:r w:rsidR="00A20C5E" w:rsidRPr="00EC44B0">
        <w:rPr>
          <w:rFonts w:ascii="Times New Roman" w:hAnsi="Times New Roman" w:cs="Times New Roman"/>
          <w:bCs/>
          <w:sz w:val="24"/>
          <w:szCs w:val="24"/>
        </w:rPr>
        <w:t>Б</w:t>
      </w:r>
      <w:r w:rsidRPr="00EC44B0">
        <w:rPr>
          <w:rFonts w:ascii="Times New Roman" w:hAnsi="Times New Roman" w:cs="Times New Roman"/>
          <w:bCs/>
          <w:sz w:val="24"/>
          <w:szCs w:val="24"/>
        </w:rPr>
        <w:t xml:space="preserve">ОУ </w:t>
      </w:r>
      <w:r w:rsidR="00A20C5E" w:rsidRPr="00EC44B0">
        <w:rPr>
          <w:rFonts w:ascii="Times New Roman" w:hAnsi="Times New Roman" w:cs="Times New Roman"/>
          <w:bCs/>
          <w:sz w:val="24"/>
          <w:szCs w:val="24"/>
        </w:rPr>
        <w:t>«</w:t>
      </w:r>
      <w:proofErr w:type="spellStart"/>
      <w:r w:rsidR="00847710" w:rsidRPr="00EC44B0">
        <w:rPr>
          <w:rFonts w:ascii="Times New Roman" w:hAnsi="Times New Roman" w:cs="Times New Roman"/>
          <w:bCs/>
          <w:sz w:val="24"/>
          <w:szCs w:val="24"/>
        </w:rPr>
        <w:t>Хампин</w:t>
      </w:r>
      <w:r w:rsidRPr="00EC44B0">
        <w:rPr>
          <w:rFonts w:ascii="Times New Roman" w:hAnsi="Times New Roman" w:cs="Times New Roman"/>
          <w:bCs/>
          <w:sz w:val="24"/>
          <w:szCs w:val="24"/>
        </w:rPr>
        <w:t>ская</w:t>
      </w:r>
      <w:proofErr w:type="spellEnd"/>
      <w:r w:rsidRPr="00EC44B0">
        <w:rPr>
          <w:rFonts w:ascii="Times New Roman" w:hAnsi="Times New Roman" w:cs="Times New Roman"/>
          <w:bCs/>
          <w:sz w:val="24"/>
          <w:szCs w:val="24"/>
        </w:rPr>
        <w:t xml:space="preserve"> средняя общеобразовательная школа</w:t>
      </w:r>
      <w:r w:rsidR="00A20C5E" w:rsidRPr="00EC44B0">
        <w:rPr>
          <w:rFonts w:ascii="Times New Roman" w:hAnsi="Times New Roman" w:cs="Times New Roman"/>
          <w:bCs/>
          <w:sz w:val="24"/>
          <w:szCs w:val="24"/>
        </w:rPr>
        <w:t>»</w:t>
      </w:r>
      <w:r w:rsidR="00A20C5E" w:rsidRPr="00EC44B0">
        <w:rPr>
          <w:rFonts w:ascii="Times New Roman" w:hAnsi="Times New Roman" w:cs="Times New Roman"/>
          <w:sz w:val="24"/>
          <w:szCs w:val="24"/>
        </w:rPr>
        <w:t xml:space="preserve">  предлагает</w:t>
      </w:r>
      <w:r w:rsidRPr="00EC44B0">
        <w:rPr>
          <w:rFonts w:ascii="Times New Roman" w:hAnsi="Times New Roman" w:cs="Times New Roman"/>
          <w:sz w:val="24"/>
          <w:szCs w:val="24"/>
        </w:rPr>
        <w:t xml:space="preserve"> самые различные уровни общего и дополнительного обр</w:t>
      </w:r>
      <w:r w:rsidR="00847710" w:rsidRPr="00EC44B0">
        <w:rPr>
          <w:rFonts w:ascii="Times New Roman" w:hAnsi="Times New Roman" w:cs="Times New Roman"/>
          <w:sz w:val="24"/>
          <w:szCs w:val="24"/>
        </w:rPr>
        <w:t>азования -</w:t>
      </w:r>
      <w:r w:rsidR="00816FC6" w:rsidRPr="00EC44B0">
        <w:rPr>
          <w:rFonts w:ascii="Times New Roman" w:hAnsi="Times New Roman" w:cs="Times New Roman"/>
          <w:sz w:val="24"/>
          <w:szCs w:val="24"/>
        </w:rPr>
        <w:t xml:space="preserve"> на уровне г</w:t>
      </w:r>
      <w:r w:rsidRPr="00EC44B0">
        <w:rPr>
          <w:rFonts w:ascii="Times New Roman" w:hAnsi="Times New Roman" w:cs="Times New Roman"/>
          <w:sz w:val="24"/>
          <w:szCs w:val="24"/>
        </w:rPr>
        <w:t>осударственных стандартов,  но также повышенные и специальные в соответствии с уровнем подготовки, состоянием здоровья, запросами и возможностями учащи</w:t>
      </w:r>
      <w:r w:rsidR="00A20C5E" w:rsidRPr="00EC44B0">
        <w:rPr>
          <w:rFonts w:ascii="Times New Roman" w:hAnsi="Times New Roman" w:cs="Times New Roman"/>
          <w:sz w:val="24"/>
          <w:szCs w:val="24"/>
        </w:rPr>
        <w:t xml:space="preserve">хся и  их родителей. Актуальность </w:t>
      </w:r>
      <w:r w:rsidRPr="00EC44B0">
        <w:rPr>
          <w:rFonts w:ascii="Times New Roman" w:hAnsi="Times New Roman" w:cs="Times New Roman"/>
          <w:sz w:val="24"/>
          <w:szCs w:val="24"/>
        </w:rPr>
        <w:t>о необходимости получения образования, соответствующего современным социально-экономическим условиям</w:t>
      </w:r>
      <w:r w:rsidR="0064273E" w:rsidRPr="00EC44B0">
        <w:rPr>
          <w:rFonts w:ascii="Times New Roman" w:hAnsi="Times New Roman" w:cs="Times New Roman"/>
          <w:sz w:val="24"/>
          <w:szCs w:val="24"/>
        </w:rPr>
        <w:t xml:space="preserve"> приобретает новое значение для участников образовательного </w:t>
      </w:r>
      <w:proofErr w:type="spellStart"/>
      <w:r w:rsidR="0064273E" w:rsidRPr="00EC44B0">
        <w:rPr>
          <w:rFonts w:ascii="Times New Roman" w:hAnsi="Times New Roman" w:cs="Times New Roman"/>
          <w:sz w:val="24"/>
          <w:szCs w:val="24"/>
        </w:rPr>
        <w:t>процесса</w:t>
      </w:r>
      <w:proofErr w:type="gramStart"/>
      <w:r w:rsidRPr="00EC44B0">
        <w:rPr>
          <w:rFonts w:ascii="Times New Roman" w:hAnsi="Times New Roman" w:cs="Times New Roman"/>
          <w:sz w:val="24"/>
          <w:szCs w:val="24"/>
        </w:rPr>
        <w:t>.В</w:t>
      </w:r>
      <w:proofErr w:type="spellEnd"/>
      <w:proofErr w:type="gramEnd"/>
      <w:r w:rsidRPr="00EC44B0">
        <w:rPr>
          <w:rFonts w:ascii="Times New Roman" w:hAnsi="Times New Roman" w:cs="Times New Roman"/>
          <w:sz w:val="24"/>
          <w:szCs w:val="24"/>
        </w:rPr>
        <w:t xml:space="preserve"> соответствии с законом Российской Федерации «Об образовании», программой развития образовани</w:t>
      </w:r>
      <w:r w:rsidR="00EC44B0" w:rsidRPr="00EC44B0">
        <w:rPr>
          <w:rFonts w:ascii="Times New Roman" w:hAnsi="Times New Roman" w:cs="Times New Roman"/>
          <w:sz w:val="24"/>
          <w:szCs w:val="24"/>
        </w:rPr>
        <w:t>я, Уставом</w:t>
      </w:r>
      <w:r w:rsidRPr="00EC44B0">
        <w:rPr>
          <w:rFonts w:ascii="Times New Roman" w:hAnsi="Times New Roman" w:cs="Times New Roman"/>
          <w:sz w:val="24"/>
          <w:szCs w:val="24"/>
        </w:rPr>
        <w:t xml:space="preserve"> школы </w:t>
      </w:r>
      <w:proofErr w:type="spellStart"/>
      <w:r w:rsidRPr="00EC44B0">
        <w:rPr>
          <w:rFonts w:ascii="Times New Roman" w:hAnsi="Times New Roman" w:cs="Times New Roman"/>
          <w:sz w:val="24"/>
          <w:szCs w:val="24"/>
        </w:rPr>
        <w:t>настоящаяобразовательная</w:t>
      </w:r>
      <w:proofErr w:type="spellEnd"/>
      <w:r w:rsidRPr="00EC44B0">
        <w:rPr>
          <w:rFonts w:ascii="Times New Roman" w:hAnsi="Times New Roman" w:cs="Times New Roman"/>
          <w:sz w:val="24"/>
          <w:szCs w:val="24"/>
        </w:rPr>
        <w:t xml:space="preserve"> программа является содержательной и организационной основой образовательной политики школы.</w:t>
      </w:r>
    </w:p>
    <w:p w:rsidR="00D468D0" w:rsidRPr="00EC44B0" w:rsidRDefault="00934C9D" w:rsidP="00150B47">
      <w:pPr>
        <w:widowControl w:val="0"/>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b/>
          <w:bCs/>
          <w:sz w:val="24"/>
          <w:szCs w:val="24"/>
        </w:rPr>
        <w:t>Цель программы</w:t>
      </w:r>
      <w:r w:rsidRPr="00EC44B0">
        <w:rPr>
          <w:rFonts w:ascii="Times New Roman" w:hAnsi="Times New Roman" w:cs="Times New Roman"/>
          <w:sz w:val="24"/>
          <w:szCs w:val="24"/>
        </w:rPr>
        <w:t xml:space="preserve"> - </w:t>
      </w:r>
      <w:r w:rsidR="002B51ED" w:rsidRPr="00EC44B0">
        <w:rPr>
          <w:rFonts w:ascii="Times New Roman" w:hAnsi="Times New Roman" w:cs="Times New Roman"/>
          <w:sz w:val="24"/>
          <w:szCs w:val="24"/>
        </w:rPr>
        <w:t xml:space="preserve">организовать  условия создания </w:t>
      </w:r>
      <w:r w:rsidR="005A0D4D" w:rsidRPr="00EC44B0">
        <w:rPr>
          <w:rFonts w:ascii="Times New Roman" w:hAnsi="Times New Roman" w:cs="Times New Roman"/>
          <w:sz w:val="24"/>
          <w:szCs w:val="24"/>
        </w:rPr>
        <w:t>образовательного пространства</w:t>
      </w:r>
      <w:r w:rsidR="00510900" w:rsidRPr="00EC44B0">
        <w:rPr>
          <w:rFonts w:ascii="Times New Roman" w:hAnsi="Times New Roman" w:cs="Times New Roman"/>
          <w:sz w:val="24"/>
          <w:szCs w:val="24"/>
        </w:rPr>
        <w:t xml:space="preserve"> в</w:t>
      </w:r>
      <w:r w:rsidR="00847710" w:rsidRPr="00EC44B0">
        <w:rPr>
          <w:rFonts w:ascii="Times New Roman" w:hAnsi="Times New Roman" w:cs="Times New Roman"/>
          <w:sz w:val="24"/>
          <w:szCs w:val="24"/>
        </w:rPr>
        <w:t xml:space="preserve"> </w:t>
      </w:r>
      <w:proofErr w:type="spellStart"/>
      <w:r w:rsidR="00847710" w:rsidRPr="00EC44B0">
        <w:rPr>
          <w:rFonts w:ascii="Times New Roman" w:hAnsi="Times New Roman" w:cs="Times New Roman"/>
          <w:sz w:val="24"/>
          <w:szCs w:val="24"/>
        </w:rPr>
        <w:t>Хампин</w:t>
      </w:r>
      <w:r w:rsidR="00D60C7C" w:rsidRPr="00EC44B0">
        <w:rPr>
          <w:rFonts w:ascii="Times New Roman" w:hAnsi="Times New Roman" w:cs="Times New Roman"/>
          <w:sz w:val="24"/>
          <w:szCs w:val="24"/>
        </w:rPr>
        <w:t>ской</w:t>
      </w:r>
      <w:proofErr w:type="spellEnd"/>
      <w:r w:rsidR="00D60C7C" w:rsidRPr="00EC44B0">
        <w:rPr>
          <w:rFonts w:ascii="Times New Roman" w:hAnsi="Times New Roman" w:cs="Times New Roman"/>
          <w:sz w:val="24"/>
          <w:szCs w:val="24"/>
        </w:rPr>
        <w:t xml:space="preserve"> средней</w:t>
      </w:r>
      <w:r w:rsidR="000D0F23" w:rsidRPr="00EC44B0">
        <w:rPr>
          <w:rFonts w:ascii="Times New Roman" w:hAnsi="Times New Roman" w:cs="Times New Roman"/>
          <w:sz w:val="24"/>
          <w:szCs w:val="24"/>
        </w:rPr>
        <w:t xml:space="preserve"> общеобразовательной</w:t>
      </w:r>
      <w:r w:rsidR="00510900" w:rsidRPr="00EC44B0">
        <w:rPr>
          <w:rFonts w:ascii="Times New Roman" w:hAnsi="Times New Roman" w:cs="Times New Roman"/>
          <w:sz w:val="24"/>
          <w:szCs w:val="24"/>
        </w:rPr>
        <w:t xml:space="preserve"> школе н</w:t>
      </w:r>
      <w:r w:rsidR="00FA5FC9">
        <w:rPr>
          <w:rFonts w:ascii="Times New Roman" w:hAnsi="Times New Roman" w:cs="Times New Roman"/>
          <w:sz w:val="24"/>
          <w:szCs w:val="24"/>
        </w:rPr>
        <w:t>а 2015</w:t>
      </w:r>
      <w:r w:rsidR="0064273E" w:rsidRPr="00EC44B0">
        <w:rPr>
          <w:rFonts w:ascii="Times New Roman" w:hAnsi="Times New Roman" w:cs="Times New Roman"/>
          <w:sz w:val="24"/>
          <w:szCs w:val="24"/>
        </w:rPr>
        <w:t>-</w:t>
      </w:r>
      <w:r w:rsidR="00FA5FC9">
        <w:rPr>
          <w:rFonts w:ascii="Times New Roman" w:hAnsi="Times New Roman" w:cs="Times New Roman"/>
          <w:sz w:val="24"/>
          <w:szCs w:val="24"/>
        </w:rPr>
        <w:t>16</w:t>
      </w:r>
      <w:r w:rsidR="00EC44B0">
        <w:rPr>
          <w:rFonts w:ascii="Times New Roman" w:hAnsi="Times New Roman" w:cs="Times New Roman"/>
          <w:sz w:val="24"/>
          <w:szCs w:val="24"/>
        </w:rPr>
        <w:t xml:space="preserve"> учебный год</w:t>
      </w:r>
      <w:r w:rsidR="002B51ED" w:rsidRPr="00EC44B0">
        <w:rPr>
          <w:rFonts w:ascii="Times New Roman" w:hAnsi="Times New Roman" w:cs="Times New Roman"/>
          <w:sz w:val="24"/>
          <w:szCs w:val="24"/>
        </w:rPr>
        <w:t xml:space="preserve">, направленного на  </w:t>
      </w:r>
      <w:proofErr w:type="gramStart"/>
      <w:r w:rsidR="002B51ED" w:rsidRPr="00EC44B0">
        <w:rPr>
          <w:rFonts w:ascii="Times New Roman" w:hAnsi="Times New Roman" w:cs="Times New Roman"/>
          <w:sz w:val="24"/>
          <w:szCs w:val="24"/>
        </w:rPr>
        <w:t>успешное</w:t>
      </w:r>
      <w:proofErr w:type="gramEnd"/>
      <w:r w:rsidR="002B51ED" w:rsidRPr="00EC44B0">
        <w:rPr>
          <w:rFonts w:ascii="Times New Roman" w:hAnsi="Times New Roman" w:cs="Times New Roman"/>
          <w:sz w:val="24"/>
          <w:szCs w:val="24"/>
        </w:rPr>
        <w:t xml:space="preserve"> развития и самореализацию</w:t>
      </w:r>
      <w:r w:rsidR="008635E0" w:rsidRPr="00EC44B0">
        <w:rPr>
          <w:rFonts w:ascii="Times New Roman" w:hAnsi="Times New Roman" w:cs="Times New Roman"/>
          <w:sz w:val="24"/>
          <w:szCs w:val="24"/>
        </w:rPr>
        <w:t xml:space="preserve"> личности.</w:t>
      </w:r>
    </w:p>
    <w:p w:rsidR="00236032" w:rsidRPr="00EC44B0" w:rsidRDefault="00D468D0"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xml:space="preserve"> Образовательная программа в М</w:t>
      </w:r>
      <w:r w:rsidR="002B51ED" w:rsidRPr="00EC44B0">
        <w:rPr>
          <w:rFonts w:ascii="Times New Roman" w:hAnsi="Times New Roman" w:cs="Times New Roman"/>
          <w:sz w:val="24"/>
          <w:szCs w:val="24"/>
        </w:rPr>
        <w:t>Б</w:t>
      </w:r>
      <w:r w:rsidR="00847710" w:rsidRPr="00EC44B0">
        <w:rPr>
          <w:rFonts w:ascii="Times New Roman" w:hAnsi="Times New Roman" w:cs="Times New Roman"/>
          <w:sz w:val="24"/>
          <w:szCs w:val="24"/>
        </w:rPr>
        <w:t xml:space="preserve">ОУ </w:t>
      </w:r>
      <w:proofErr w:type="spellStart"/>
      <w:r w:rsidR="00847710" w:rsidRPr="00EC44B0">
        <w:rPr>
          <w:rFonts w:ascii="Times New Roman" w:hAnsi="Times New Roman" w:cs="Times New Roman"/>
          <w:sz w:val="24"/>
          <w:szCs w:val="24"/>
        </w:rPr>
        <w:t>Хампин</w:t>
      </w:r>
      <w:r w:rsidRPr="00EC44B0">
        <w:rPr>
          <w:rFonts w:ascii="Times New Roman" w:hAnsi="Times New Roman" w:cs="Times New Roman"/>
          <w:sz w:val="24"/>
          <w:szCs w:val="24"/>
        </w:rPr>
        <w:t>ская</w:t>
      </w:r>
      <w:proofErr w:type="spellEnd"/>
      <w:r w:rsidRPr="00EC44B0">
        <w:rPr>
          <w:rFonts w:ascii="Times New Roman" w:hAnsi="Times New Roman" w:cs="Times New Roman"/>
          <w:sz w:val="24"/>
          <w:szCs w:val="24"/>
        </w:rPr>
        <w:t xml:space="preserve"> СОШ </w:t>
      </w:r>
      <w:proofErr w:type="spellStart"/>
      <w:r w:rsidRPr="00EC44B0">
        <w:rPr>
          <w:rFonts w:ascii="Times New Roman" w:hAnsi="Times New Roman" w:cs="Times New Roman"/>
          <w:sz w:val="24"/>
          <w:szCs w:val="24"/>
        </w:rPr>
        <w:t>и</w:t>
      </w:r>
      <w:r w:rsidR="00B244FE" w:rsidRPr="00EC44B0">
        <w:rPr>
          <w:rFonts w:ascii="Times New Roman" w:hAnsi="Times New Roman" w:cs="Times New Roman"/>
          <w:sz w:val="24"/>
          <w:szCs w:val="24"/>
        </w:rPr>
        <w:t>м</w:t>
      </w:r>
      <w:r w:rsidRPr="00EC44B0">
        <w:rPr>
          <w:rFonts w:ascii="Times New Roman" w:hAnsi="Times New Roman" w:cs="Times New Roman"/>
          <w:sz w:val="24"/>
          <w:szCs w:val="24"/>
        </w:rPr>
        <w:t>ени</w:t>
      </w:r>
      <w:r w:rsidR="00847710" w:rsidRPr="00EC44B0">
        <w:rPr>
          <w:rFonts w:ascii="Times New Roman" w:hAnsi="Times New Roman" w:cs="Times New Roman"/>
          <w:sz w:val="24"/>
          <w:szCs w:val="24"/>
        </w:rPr>
        <w:t>С.Ф.Гоголева</w:t>
      </w:r>
      <w:proofErr w:type="gramStart"/>
      <w:r w:rsidR="002B51ED" w:rsidRPr="00EC44B0">
        <w:rPr>
          <w:rFonts w:ascii="Times New Roman" w:hAnsi="Times New Roman" w:cs="Times New Roman"/>
          <w:sz w:val="24"/>
          <w:szCs w:val="24"/>
        </w:rPr>
        <w:t>,и</w:t>
      </w:r>
      <w:proofErr w:type="gramEnd"/>
      <w:r w:rsidR="002B51ED" w:rsidRPr="00EC44B0">
        <w:rPr>
          <w:rFonts w:ascii="Times New Roman" w:hAnsi="Times New Roman" w:cs="Times New Roman"/>
          <w:sz w:val="24"/>
          <w:szCs w:val="24"/>
        </w:rPr>
        <w:t>меющего</w:t>
      </w:r>
      <w:proofErr w:type="spellEnd"/>
      <w:r w:rsidR="002B51ED" w:rsidRPr="00EC44B0">
        <w:rPr>
          <w:rFonts w:ascii="Times New Roman" w:hAnsi="Times New Roman" w:cs="Times New Roman"/>
          <w:sz w:val="24"/>
          <w:szCs w:val="24"/>
        </w:rPr>
        <w:t xml:space="preserve"> государственную аккредитацию, </w:t>
      </w:r>
      <w:r w:rsidRPr="00EC44B0">
        <w:rPr>
          <w:rFonts w:ascii="Times New Roman" w:hAnsi="Times New Roman" w:cs="Times New Roman"/>
          <w:sz w:val="24"/>
          <w:szCs w:val="24"/>
        </w:rPr>
        <w:t xml:space="preserve">разработана </w:t>
      </w:r>
      <w:r w:rsidR="00846DD4" w:rsidRPr="00EC44B0">
        <w:rPr>
          <w:rFonts w:ascii="Times New Roman" w:hAnsi="Times New Roman" w:cs="Times New Roman"/>
          <w:spacing w:val="-1"/>
          <w:sz w:val="24"/>
          <w:szCs w:val="24"/>
        </w:rPr>
        <w:t>М</w:t>
      </w:r>
      <w:r w:rsidR="009C6B7F">
        <w:rPr>
          <w:rFonts w:ascii="Times New Roman" w:hAnsi="Times New Roman" w:cs="Times New Roman"/>
          <w:spacing w:val="-1"/>
          <w:sz w:val="24"/>
          <w:szCs w:val="24"/>
        </w:rPr>
        <w:t>е</w:t>
      </w:r>
      <w:r w:rsidR="00846DD4" w:rsidRPr="00EC44B0">
        <w:rPr>
          <w:rFonts w:ascii="Times New Roman" w:hAnsi="Times New Roman" w:cs="Times New Roman"/>
          <w:spacing w:val="-1"/>
          <w:sz w:val="24"/>
          <w:szCs w:val="24"/>
        </w:rPr>
        <w:t>тодически</w:t>
      </w:r>
      <w:r w:rsidRPr="00EC44B0">
        <w:rPr>
          <w:rFonts w:ascii="Times New Roman" w:hAnsi="Times New Roman" w:cs="Times New Roman"/>
          <w:spacing w:val="-1"/>
          <w:sz w:val="24"/>
          <w:szCs w:val="24"/>
        </w:rPr>
        <w:t xml:space="preserve">м </w:t>
      </w:r>
      <w:proofErr w:type="spellStart"/>
      <w:r w:rsidRPr="00EC44B0">
        <w:rPr>
          <w:rFonts w:ascii="Times New Roman" w:hAnsi="Times New Roman" w:cs="Times New Roman"/>
          <w:spacing w:val="-1"/>
          <w:sz w:val="24"/>
          <w:szCs w:val="24"/>
        </w:rPr>
        <w:t>советомшколы</w:t>
      </w:r>
      <w:r w:rsidR="00B244FE" w:rsidRPr="00EC44B0">
        <w:rPr>
          <w:rFonts w:ascii="Times New Roman" w:hAnsi="Times New Roman" w:cs="Times New Roman"/>
          <w:sz w:val="24"/>
          <w:szCs w:val="24"/>
        </w:rPr>
        <w:t>с</w:t>
      </w:r>
      <w:proofErr w:type="spellEnd"/>
      <w:r w:rsidR="00B244FE" w:rsidRPr="00EC44B0">
        <w:rPr>
          <w:rFonts w:ascii="Times New Roman" w:hAnsi="Times New Roman" w:cs="Times New Roman"/>
          <w:sz w:val="24"/>
          <w:szCs w:val="24"/>
        </w:rPr>
        <w:t xml:space="preserve"> учётом типа и вида школы, </w:t>
      </w:r>
      <w:r w:rsidR="00B244FE" w:rsidRPr="00EC44B0">
        <w:rPr>
          <w:rStyle w:val="dash041e0431044b0447043d044b0439char1"/>
          <w:rFonts w:eastAsia="NewtonCSanPin-Regular"/>
          <w:bCs/>
        </w:rPr>
        <w:t>образовательных потребностей и запросов всех участников образовательного процесса</w:t>
      </w:r>
      <w:r w:rsidR="00510D2F" w:rsidRPr="00EC44B0">
        <w:rPr>
          <w:rFonts w:ascii="Times New Roman" w:hAnsi="Times New Roman" w:cs="Times New Roman"/>
          <w:sz w:val="24"/>
          <w:szCs w:val="24"/>
        </w:rPr>
        <w:t xml:space="preserve">, с привлечением органа самоуправления – </w:t>
      </w:r>
      <w:r w:rsidR="00846DD4" w:rsidRPr="00EC44B0">
        <w:rPr>
          <w:rFonts w:ascii="Times New Roman" w:hAnsi="Times New Roman" w:cs="Times New Roman"/>
          <w:sz w:val="24"/>
          <w:szCs w:val="24"/>
        </w:rPr>
        <w:t>Школь</w:t>
      </w:r>
      <w:r w:rsidR="00CA06CE" w:rsidRPr="00EC44B0">
        <w:rPr>
          <w:rFonts w:ascii="Times New Roman" w:hAnsi="Times New Roman" w:cs="Times New Roman"/>
          <w:sz w:val="24"/>
          <w:szCs w:val="24"/>
        </w:rPr>
        <w:t>ного у</w:t>
      </w:r>
      <w:r w:rsidR="00510D2F" w:rsidRPr="00EC44B0">
        <w:rPr>
          <w:rFonts w:ascii="Times New Roman" w:hAnsi="Times New Roman" w:cs="Times New Roman"/>
          <w:sz w:val="24"/>
          <w:szCs w:val="24"/>
        </w:rPr>
        <w:t>правляющего совета, обеспечивающего государственно - общественный характер управления образовательным учреждением.</w:t>
      </w:r>
    </w:p>
    <w:p w:rsidR="00236032" w:rsidRPr="00EC44B0" w:rsidRDefault="00236032" w:rsidP="00150B47">
      <w:pPr>
        <w:spacing w:after="0" w:line="240" w:lineRule="auto"/>
        <w:ind w:firstLine="709"/>
        <w:jc w:val="both"/>
        <w:rPr>
          <w:rFonts w:ascii="Times New Roman" w:hAnsi="Times New Roman" w:cs="Times New Roman"/>
          <w:sz w:val="24"/>
          <w:szCs w:val="24"/>
        </w:rPr>
      </w:pPr>
      <w:r w:rsidRPr="00EC44B0">
        <w:rPr>
          <w:rFonts w:ascii="Times New Roman" w:hAnsi="Times New Roman" w:cs="Times New Roman"/>
          <w:sz w:val="24"/>
          <w:szCs w:val="24"/>
        </w:rPr>
        <w:t>Для составления  образовательной программы были предприняты следующие действия:</w:t>
      </w:r>
    </w:p>
    <w:p w:rsidR="00236032" w:rsidRPr="00EC44B0" w:rsidRDefault="00236032" w:rsidP="00150B47">
      <w:pPr>
        <w:spacing w:after="0" w:line="240" w:lineRule="auto"/>
        <w:rPr>
          <w:rFonts w:ascii="Times New Roman" w:hAnsi="Times New Roman" w:cs="Times New Roman"/>
          <w:sz w:val="24"/>
          <w:szCs w:val="24"/>
        </w:rPr>
      </w:pPr>
      <w:r w:rsidRPr="00EC44B0">
        <w:rPr>
          <w:rFonts w:ascii="Times New Roman" w:hAnsi="Times New Roman" w:cs="Times New Roman"/>
          <w:sz w:val="24"/>
          <w:szCs w:val="24"/>
        </w:rPr>
        <w:t>1)  Исследование образовательных потребностей социума, родителей, обучающихся.</w:t>
      </w:r>
    </w:p>
    <w:p w:rsidR="00236032" w:rsidRPr="00EC44B0" w:rsidRDefault="00236032" w:rsidP="00150B47">
      <w:pPr>
        <w:spacing w:after="0" w:line="240" w:lineRule="auto"/>
        <w:rPr>
          <w:rFonts w:ascii="Times New Roman" w:hAnsi="Times New Roman" w:cs="Times New Roman"/>
          <w:sz w:val="24"/>
          <w:szCs w:val="24"/>
        </w:rPr>
      </w:pPr>
      <w:r w:rsidRPr="00EC44B0">
        <w:rPr>
          <w:rFonts w:ascii="Times New Roman" w:hAnsi="Times New Roman" w:cs="Times New Roman"/>
          <w:sz w:val="24"/>
          <w:szCs w:val="24"/>
        </w:rPr>
        <w:t>2)  Анализ состояния учебно-воспитательной работы на всех ступенях обучения.</w:t>
      </w:r>
    </w:p>
    <w:p w:rsidR="00510D2F" w:rsidRPr="00EC44B0" w:rsidRDefault="00236032"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3) Изучение и оценка результативности педагогического опыта учителей школ</w:t>
      </w:r>
      <w:r w:rsidR="005265B4" w:rsidRPr="00EC44B0">
        <w:rPr>
          <w:rFonts w:ascii="Times New Roman" w:hAnsi="Times New Roman" w:cs="Times New Roman"/>
          <w:sz w:val="24"/>
          <w:szCs w:val="24"/>
        </w:rPr>
        <w:t>ы.</w:t>
      </w:r>
    </w:p>
    <w:p w:rsidR="009B07DB" w:rsidRPr="00EC44B0" w:rsidRDefault="009B07DB"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4) Изучение содержательного  и методического компонентов</w:t>
      </w:r>
      <w:r w:rsidR="008B6835" w:rsidRPr="00EC44B0">
        <w:rPr>
          <w:rFonts w:ascii="Times New Roman" w:hAnsi="Times New Roman" w:cs="Times New Roman"/>
          <w:sz w:val="24"/>
          <w:szCs w:val="24"/>
        </w:rPr>
        <w:t xml:space="preserve"> образовательной деятельности, нормативной базы, материально-технического оснащения школы.</w:t>
      </w:r>
    </w:p>
    <w:p w:rsidR="00D41AF5" w:rsidRPr="00EC44B0" w:rsidRDefault="0086451E"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5</w:t>
      </w:r>
      <w:r w:rsidR="00D41AF5" w:rsidRPr="00EC44B0">
        <w:rPr>
          <w:rFonts w:ascii="Times New Roman" w:hAnsi="Times New Roman" w:cs="Times New Roman"/>
          <w:sz w:val="24"/>
          <w:szCs w:val="24"/>
        </w:rPr>
        <w:t>) Изучение образовательных потенциалов семьи и социума;</w:t>
      </w:r>
    </w:p>
    <w:p w:rsidR="0086451E" w:rsidRPr="00EC44B0" w:rsidRDefault="0086451E"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xml:space="preserve">6)  Составление </w:t>
      </w:r>
      <w:r w:rsidR="0037034D" w:rsidRPr="00EC44B0">
        <w:rPr>
          <w:rFonts w:ascii="Times New Roman" w:hAnsi="Times New Roman" w:cs="Times New Roman"/>
          <w:sz w:val="24"/>
          <w:szCs w:val="24"/>
        </w:rPr>
        <w:t>учебных програ</w:t>
      </w:r>
      <w:r w:rsidR="00BD5823" w:rsidRPr="00EC44B0">
        <w:rPr>
          <w:rFonts w:ascii="Times New Roman" w:hAnsi="Times New Roman" w:cs="Times New Roman"/>
          <w:sz w:val="24"/>
          <w:szCs w:val="24"/>
        </w:rPr>
        <w:t>мм предметов, курсов, внеурочных</w:t>
      </w:r>
      <w:r w:rsidR="0037034D" w:rsidRPr="00EC44B0">
        <w:rPr>
          <w:rFonts w:ascii="Times New Roman" w:hAnsi="Times New Roman" w:cs="Times New Roman"/>
          <w:sz w:val="24"/>
          <w:szCs w:val="24"/>
        </w:rPr>
        <w:t xml:space="preserve"> занятий и </w:t>
      </w:r>
      <w:r w:rsidR="00FA5FC9">
        <w:rPr>
          <w:rFonts w:ascii="Times New Roman" w:hAnsi="Times New Roman" w:cs="Times New Roman"/>
          <w:sz w:val="24"/>
          <w:szCs w:val="24"/>
        </w:rPr>
        <w:t>учебного плана школы на 2015-16</w:t>
      </w:r>
      <w:r w:rsidR="00EC44B0">
        <w:rPr>
          <w:rFonts w:ascii="Times New Roman" w:hAnsi="Times New Roman" w:cs="Times New Roman"/>
          <w:sz w:val="24"/>
          <w:szCs w:val="24"/>
        </w:rPr>
        <w:t xml:space="preserve"> учебный </w:t>
      </w:r>
      <w:r w:rsidRPr="00EC44B0">
        <w:rPr>
          <w:rFonts w:ascii="Times New Roman" w:hAnsi="Times New Roman" w:cs="Times New Roman"/>
          <w:sz w:val="24"/>
          <w:szCs w:val="24"/>
        </w:rPr>
        <w:t>г</w:t>
      </w:r>
      <w:r w:rsidR="00EC44B0">
        <w:rPr>
          <w:rFonts w:ascii="Times New Roman" w:hAnsi="Times New Roman" w:cs="Times New Roman"/>
          <w:sz w:val="24"/>
          <w:szCs w:val="24"/>
        </w:rPr>
        <w:t>од</w:t>
      </w:r>
      <w:r w:rsidRPr="00EC44B0">
        <w:rPr>
          <w:rFonts w:ascii="Times New Roman" w:hAnsi="Times New Roman" w:cs="Times New Roman"/>
          <w:sz w:val="24"/>
          <w:szCs w:val="24"/>
        </w:rPr>
        <w:t>.</w:t>
      </w:r>
    </w:p>
    <w:p w:rsidR="0037034D" w:rsidRPr="00EC44B0" w:rsidRDefault="0037034D"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7) Составление плана реализации основной образовательной программы.</w:t>
      </w:r>
    </w:p>
    <w:p w:rsidR="00545451" w:rsidRPr="00EC44B0" w:rsidRDefault="0037034D"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8</w:t>
      </w:r>
      <w:r w:rsidR="00545451" w:rsidRPr="00EC44B0">
        <w:rPr>
          <w:rFonts w:ascii="Times New Roman" w:hAnsi="Times New Roman" w:cs="Times New Roman"/>
          <w:sz w:val="24"/>
          <w:szCs w:val="24"/>
        </w:rPr>
        <w:t>) Планирование ожидаемых результатов;</w:t>
      </w:r>
    </w:p>
    <w:p w:rsidR="00545451" w:rsidRPr="00EC44B0" w:rsidRDefault="0037034D"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9)</w:t>
      </w:r>
      <w:r w:rsidR="00545451" w:rsidRPr="00EC44B0">
        <w:rPr>
          <w:rFonts w:ascii="Times New Roman" w:hAnsi="Times New Roman" w:cs="Times New Roman"/>
          <w:sz w:val="24"/>
          <w:szCs w:val="24"/>
        </w:rPr>
        <w:t xml:space="preserve"> Разработка системы оценки достижения планируемых результатов.</w:t>
      </w:r>
    </w:p>
    <w:p w:rsidR="005265B4" w:rsidRPr="00EC44B0" w:rsidRDefault="005265B4"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Целью реализации образовательной программы  является обеспечение планируемых результатов по достижению выпускником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C223CF" w:rsidRPr="00EC44B0" w:rsidRDefault="001947E1"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ab/>
      </w:r>
      <w:r w:rsidR="00C223CF" w:rsidRPr="00EC44B0">
        <w:rPr>
          <w:rFonts w:ascii="Times New Roman" w:hAnsi="Times New Roman" w:cs="Times New Roman"/>
          <w:sz w:val="24"/>
          <w:szCs w:val="24"/>
        </w:rPr>
        <w:t>К числу планируемых результатов освоения основной образовательной программы отнесены:</w:t>
      </w:r>
    </w:p>
    <w:p w:rsidR="00C223CF" w:rsidRPr="00EC44B0" w:rsidRDefault="00C223CF"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xml:space="preserve">• </w:t>
      </w:r>
      <w:r w:rsidRPr="007746F9">
        <w:rPr>
          <w:rFonts w:ascii="Times New Roman" w:hAnsi="Times New Roman" w:cs="Times New Roman"/>
          <w:b/>
          <w:sz w:val="24"/>
          <w:szCs w:val="24"/>
        </w:rPr>
        <w:t>личностные результаты</w:t>
      </w:r>
      <w:r w:rsidRPr="00EC44B0">
        <w:rPr>
          <w:rFonts w:ascii="Times New Roman" w:hAnsi="Times New Roman" w:cs="Times New Roman"/>
          <w:sz w:val="24"/>
          <w:szCs w:val="24"/>
        </w:rPr>
        <w:t xml:space="preserve"> — готовность и способность обучающихся к саморазвитию, </w:t>
      </w:r>
      <w:proofErr w:type="spellStart"/>
      <w:r w:rsidRPr="00EC44B0">
        <w:rPr>
          <w:rFonts w:ascii="Times New Roman" w:hAnsi="Times New Roman" w:cs="Times New Roman"/>
          <w:sz w:val="24"/>
          <w:szCs w:val="24"/>
        </w:rPr>
        <w:t>сформированность</w:t>
      </w:r>
      <w:proofErr w:type="spellEnd"/>
      <w:r w:rsidRPr="00EC44B0">
        <w:rPr>
          <w:rFonts w:ascii="Times New Roman" w:hAnsi="Times New Roman" w:cs="Times New Roman"/>
          <w:sz w:val="24"/>
          <w:szCs w:val="24"/>
        </w:rPr>
        <w:t xml:space="preserve"> мотивации к учению и познанию, </w:t>
      </w:r>
      <w:proofErr w:type="spellStart"/>
      <w:r w:rsidRPr="00EC44B0">
        <w:rPr>
          <w:rFonts w:ascii="Times New Roman" w:hAnsi="Times New Roman" w:cs="Times New Roman"/>
          <w:sz w:val="24"/>
          <w:szCs w:val="24"/>
        </w:rPr>
        <w:t>ценностно</w:t>
      </w:r>
      <w:proofErr w:type="spellEnd"/>
      <w:r w:rsidRPr="00EC44B0">
        <w:rPr>
          <w:rFonts w:ascii="Times New Roman" w:hAnsi="Times New Roman" w:cs="Times New Roman"/>
          <w:sz w:val="24"/>
          <w:szCs w:val="24"/>
        </w:rPr>
        <w:t xml:space="preserve"> - смысловые установки </w:t>
      </w:r>
      <w:r w:rsidRPr="00EC44B0">
        <w:rPr>
          <w:rFonts w:ascii="Times New Roman" w:hAnsi="Times New Roman" w:cs="Times New Roman"/>
          <w:sz w:val="24"/>
          <w:szCs w:val="24"/>
        </w:rPr>
        <w:lastRenderedPageBreak/>
        <w:t xml:space="preserve">выпускников  школы, отражающие их индивидуально - личностные позиции, социальные компетентности, личностные качества; </w:t>
      </w:r>
      <w:proofErr w:type="spellStart"/>
      <w:r w:rsidRPr="00EC44B0">
        <w:rPr>
          <w:rFonts w:ascii="Times New Roman" w:hAnsi="Times New Roman" w:cs="Times New Roman"/>
          <w:sz w:val="24"/>
          <w:szCs w:val="24"/>
        </w:rPr>
        <w:t>сформированность</w:t>
      </w:r>
      <w:proofErr w:type="spellEnd"/>
      <w:r w:rsidRPr="00EC44B0">
        <w:rPr>
          <w:rFonts w:ascii="Times New Roman" w:hAnsi="Times New Roman" w:cs="Times New Roman"/>
          <w:sz w:val="24"/>
          <w:szCs w:val="24"/>
        </w:rPr>
        <w:t xml:space="preserve"> основ российской, гражданской идентичности;</w:t>
      </w:r>
    </w:p>
    <w:p w:rsidR="00C223CF" w:rsidRPr="00EC44B0" w:rsidRDefault="00C223CF"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xml:space="preserve">• </w:t>
      </w:r>
      <w:proofErr w:type="spellStart"/>
      <w:r w:rsidRPr="007746F9">
        <w:rPr>
          <w:rFonts w:ascii="Times New Roman" w:hAnsi="Times New Roman" w:cs="Times New Roman"/>
          <w:b/>
          <w:sz w:val="24"/>
          <w:szCs w:val="24"/>
        </w:rPr>
        <w:t>метапредметные</w:t>
      </w:r>
      <w:proofErr w:type="spellEnd"/>
      <w:r w:rsidRPr="007746F9">
        <w:rPr>
          <w:rFonts w:ascii="Times New Roman" w:hAnsi="Times New Roman" w:cs="Times New Roman"/>
          <w:b/>
          <w:sz w:val="24"/>
          <w:szCs w:val="24"/>
        </w:rPr>
        <w:t xml:space="preserve"> результаты</w:t>
      </w:r>
      <w:r w:rsidRPr="00EC44B0">
        <w:rPr>
          <w:rFonts w:ascii="Times New Roman" w:hAnsi="Times New Roman" w:cs="Times New Roman"/>
          <w:sz w:val="24"/>
          <w:szCs w:val="24"/>
        </w:rPr>
        <w:t xml:space="preserve"> — освоенные </w:t>
      </w:r>
      <w:proofErr w:type="gramStart"/>
      <w:r w:rsidRPr="00EC44B0">
        <w:rPr>
          <w:rFonts w:ascii="Times New Roman" w:hAnsi="Times New Roman" w:cs="Times New Roman"/>
          <w:sz w:val="24"/>
          <w:szCs w:val="24"/>
        </w:rPr>
        <w:t>обучающимися</w:t>
      </w:r>
      <w:proofErr w:type="gramEnd"/>
      <w:r w:rsidRPr="00EC44B0">
        <w:rPr>
          <w:rFonts w:ascii="Times New Roman" w:hAnsi="Times New Roman" w:cs="Times New Roman"/>
          <w:sz w:val="24"/>
          <w:szCs w:val="24"/>
        </w:rPr>
        <w:t xml:space="preserve"> универсальные учебные действия (познавательные, регулятивные и коммуникативные);</w:t>
      </w:r>
    </w:p>
    <w:p w:rsidR="00C223CF" w:rsidRPr="00EC44B0" w:rsidRDefault="00C223CF" w:rsidP="00150B47">
      <w:pPr>
        <w:autoSpaceDE w:val="0"/>
        <w:autoSpaceDN w:val="0"/>
        <w:adjustRightInd w:val="0"/>
        <w:spacing w:after="0" w:line="240" w:lineRule="auto"/>
        <w:jc w:val="both"/>
        <w:rPr>
          <w:rFonts w:ascii="Times New Roman" w:hAnsi="Times New Roman" w:cs="Times New Roman"/>
          <w:sz w:val="24"/>
          <w:szCs w:val="24"/>
        </w:rPr>
      </w:pPr>
      <w:proofErr w:type="gramStart"/>
      <w:r w:rsidRPr="007746F9">
        <w:rPr>
          <w:rFonts w:ascii="Times New Roman" w:hAnsi="Times New Roman" w:cs="Times New Roman"/>
          <w:sz w:val="24"/>
          <w:szCs w:val="24"/>
        </w:rPr>
        <w:t xml:space="preserve">• </w:t>
      </w:r>
      <w:r w:rsidRPr="007746F9">
        <w:rPr>
          <w:rFonts w:ascii="Times New Roman" w:hAnsi="Times New Roman" w:cs="Times New Roman"/>
          <w:b/>
          <w:sz w:val="24"/>
          <w:szCs w:val="24"/>
        </w:rPr>
        <w:t>предметные результаты</w:t>
      </w:r>
      <w:r w:rsidRPr="00EC44B0">
        <w:rPr>
          <w:rFonts w:ascii="Times New Roman" w:hAnsi="Times New Roman" w:cs="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C223CF" w:rsidRPr="00EC44B0" w:rsidRDefault="00C223CF"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xml:space="preserve">            В основе реализации основной образовательной программы лежит системно - </w:t>
      </w:r>
      <w:proofErr w:type="spellStart"/>
      <w:r w:rsidRPr="00EC44B0">
        <w:rPr>
          <w:rFonts w:ascii="Times New Roman" w:hAnsi="Times New Roman" w:cs="Times New Roman"/>
          <w:sz w:val="24"/>
          <w:szCs w:val="24"/>
        </w:rPr>
        <w:t>деятельностный</w:t>
      </w:r>
      <w:proofErr w:type="spellEnd"/>
      <w:r w:rsidRPr="00EC44B0">
        <w:rPr>
          <w:rFonts w:ascii="Times New Roman" w:hAnsi="Times New Roman" w:cs="Times New Roman"/>
          <w:sz w:val="24"/>
          <w:szCs w:val="24"/>
        </w:rPr>
        <w:t xml:space="preserve"> подход, который предполагает:</w:t>
      </w:r>
    </w:p>
    <w:p w:rsidR="00C223CF" w:rsidRPr="00EC44B0" w:rsidRDefault="00C223CF"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C223CF" w:rsidRPr="00EC44B0" w:rsidRDefault="00C223CF"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C223CF" w:rsidRPr="00EC44B0" w:rsidRDefault="00C223CF"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223CF" w:rsidRPr="00EC44B0" w:rsidRDefault="00C223CF"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223CF" w:rsidRPr="00EC44B0" w:rsidRDefault="00C223CF"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w:t>
      </w:r>
      <w:proofErr w:type="spellStart"/>
      <w:r w:rsidRPr="00EC44B0">
        <w:rPr>
          <w:rFonts w:ascii="Times New Roman" w:hAnsi="Times New Roman" w:cs="Times New Roman"/>
          <w:sz w:val="24"/>
          <w:szCs w:val="24"/>
        </w:rPr>
        <w:t>образовательно</w:t>
      </w:r>
      <w:proofErr w:type="spellEnd"/>
      <w:r w:rsidRPr="00EC44B0">
        <w:rPr>
          <w:rFonts w:ascii="Times New Roman" w:hAnsi="Times New Roman" w:cs="Times New Roman"/>
          <w:sz w:val="24"/>
          <w:szCs w:val="24"/>
        </w:rPr>
        <w:t xml:space="preserve"> - воспитательных целей и путей их достижения;</w:t>
      </w:r>
    </w:p>
    <w:p w:rsidR="00C223CF" w:rsidRPr="00EC44B0" w:rsidRDefault="00C223CF"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обеспечение преемственности дошкольного, начального общего, основного общего, среднего (полного) общего и профессионального образования;</w:t>
      </w:r>
    </w:p>
    <w:p w:rsidR="00CD77AE" w:rsidRPr="00EC44B0" w:rsidRDefault="00C223CF"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70037" w:rsidRPr="00EC44B0" w:rsidRDefault="00CD77AE"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xml:space="preserve">        Важнейшей част</w:t>
      </w:r>
      <w:r w:rsidR="00983F09">
        <w:rPr>
          <w:rFonts w:ascii="Times New Roman" w:hAnsi="Times New Roman" w:cs="Times New Roman"/>
          <w:sz w:val="24"/>
          <w:szCs w:val="24"/>
        </w:rPr>
        <w:t>ью</w:t>
      </w:r>
      <w:r w:rsidRPr="00EC44B0">
        <w:rPr>
          <w:rFonts w:ascii="Times New Roman" w:hAnsi="Times New Roman" w:cs="Times New Roman"/>
          <w:sz w:val="24"/>
          <w:szCs w:val="24"/>
        </w:rPr>
        <w:t xml:space="preserve"> образовательной программы является учебный план М</w:t>
      </w:r>
      <w:r w:rsidR="002B51ED" w:rsidRPr="00EC44B0">
        <w:rPr>
          <w:rFonts w:ascii="Times New Roman" w:hAnsi="Times New Roman" w:cs="Times New Roman"/>
          <w:sz w:val="24"/>
          <w:szCs w:val="24"/>
        </w:rPr>
        <w:t>Б</w:t>
      </w:r>
      <w:r w:rsidR="008B0753" w:rsidRPr="00EC44B0">
        <w:rPr>
          <w:rFonts w:ascii="Times New Roman" w:hAnsi="Times New Roman" w:cs="Times New Roman"/>
          <w:sz w:val="24"/>
          <w:szCs w:val="24"/>
        </w:rPr>
        <w:t xml:space="preserve">ОУ        </w:t>
      </w:r>
      <w:proofErr w:type="spellStart"/>
      <w:r w:rsidR="008B0753" w:rsidRPr="00EC44B0">
        <w:rPr>
          <w:rFonts w:ascii="Times New Roman" w:hAnsi="Times New Roman" w:cs="Times New Roman"/>
          <w:sz w:val="24"/>
          <w:szCs w:val="24"/>
        </w:rPr>
        <w:t>Хампин</w:t>
      </w:r>
      <w:r w:rsidRPr="00EC44B0">
        <w:rPr>
          <w:rFonts w:ascii="Times New Roman" w:hAnsi="Times New Roman" w:cs="Times New Roman"/>
          <w:sz w:val="24"/>
          <w:szCs w:val="24"/>
        </w:rPr>
        <w:t>ская</w:t>
      </w:r>
      <w:proofErr w:type="spellEnd"/>
      <w:r w:rsidRPr="00EC44B0">
        <w:rPr>
          <w:rFonts w:ascii="Times New Roman" w:hAnsi="Times New Roman" w:cs="Times New Roman"/>
          <w:sz w:val="24"/>
          <w:szCs w:val="24"/>
        </w:rPr>
        <w:t xml:space="preserve"> СОШ  имени</w:t>
      </w:r>
      <w:r w:rsidR="008B0753" w:rsidRPr="00EC44B0">
        <w:rPr>
          <w:rFonts w:ascii="Times New Roman" w:hAnsi="Times New Roman" w:cs="Times New Roman"/>
          <w:sz w:val="24"/>
          <w:szCs w:val="24"/>
        </w:rPr>
        <w:t xml:space="preserve"> С.Ф.Гоголева</w:t>
      </w:r>
      <w:r w:rsidRPr="00EC44B0">
        <w:rPr>
          <w:rFonts w:ascii="Times New Roman" w:hAnsi="Times New Roman" w:cs="Times New Roman"/>
          <w:sz w:val="24"/>
          <w:szCs w:val="24"/>
        </w:rPr>
        <w:t xml:space="preserve">, который содержит две составляющие: обязательную часть и часть, формируемую участниками образовательного процесса, </w:t>
      </w:r>
      <w:proofErr w:type="gramStart"/>
      <w:r w:rsidRPr="00EC44B0">
        <w:rPr>
          <w:rFonts w:ascii="Times New Roman" w:hAnsi="Times New Roman" w:cs="Times New Roman"/>
          <w:sz w:val="24"/>
          <w:szCs w:val="24"/>
        </w:rPr>
        <w:t>включающую</w:t>
      </w:r>
      <w:proofErr w:type="gramEnd"/>
      <w:r w:rsidRPr="00EC44B0">
        <w:rPr>
          <w:rFonts w:ascii="Times New Roman" w:hAnsi="Times New Roman" w:cs="Times New Roman"/>
          <w:sz w:val="24"/>
          <w:szCs w:val="24"/>
        </w:rPr>
        <w:t xml:space="preserve"> в том числе внеурочную деятельность.</w:t>
      </w:r>
      <w:r w:rsidR="00562C15" w:rsidRPr="00EC44B0">
        <w:rPr>
          <w:rFonts w:ascii="Times New Roman" w:hAnsi="Times New Roman" w:cs="Times New Roman"/>
          <w:sz w:val="24"/>
          <w:szCs w:val="24"/>
        </w:rPr>
        <w:t xml:space="preserve"> </w:t>
      </w:r>
      <w:proofErr w:type="gramStart"/>
      <w:r w:rsidR="00562C15" w:rsidRPr="00EC44B0">
        <w:rPr>
          <w:rFonts w:ascii="Times New Roman" w:hAnsi="Times New Roman" w:cs="Times New Roman"/>
          <w:sz w:val="24"/>
          <w:szCs w:val="24"/>
        </w:rPr>
        <w:t>При этом формы, средства и методы обучения, духовно - 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М</w:t>
      </w:r>
      <w:r w:rsidR="002B51ED" w:rsidRPr="00EC44B0">
        <w:rPr>
          <w:rFonts w:ascii="Times New Roman" w:hAnsi="Times New Roman" w:cs="Times New Roman"/>
          <w:sz w:val="24"/>
          <w:szCs w:val="24"/>
        </w:rPr>
        <w:t>Б</w:t>
      </w:r>
      <w:r w:rsidR="00562C15" w:rsidRPr="00EC44B0">
        <w:rPr>
          <w:rFonts w:ascii="Times New Roman" w:hAnsi="Times New Roman" w:cs="Times New Roman"/>
          <w:sz w:val="24"/>
          <w:szCs w:val="24"/>
        </w:rPr>
        <w:t>ОУ</w:t>
      </w:r>
      <w:r w:rsidR="00EC44B0" w:rsidRPr="00EC44B0">
        <w:rPr>
          <w:rFonts w:ascii="Times New Roman" w:hAnsi="Times New Roman" w:cs="Times New Roman"/>
          <w:sz w:val="24"/>
          <w:szCs w:val="24"/>
        </w:rPr>
        <w:t xml:space="preserve"> «</w:t>
      </w:r>
      <w:proofErr w:type="spellStart"/>
      <w:r w:rsidR="00EC44B0" w:rsidRPr="00EC44B0">
        <w:rPr>
          <w:rFonts w:ascii="Times New Roman" w:hAnsi="Times New Roman" w:cs="Times New Roman"/>
          <w:sz w:val="24"/>
          <w:szCs w:val="24"/>
        </w:rPr>
        <w:t>Хампинская</w:t>
      </w:r>
      <w:proofErr w:type="spellEnd"/>
      <w:r w:rsidR="00EC44B0" w:rsidRPr="00EC44B0">
        <w:rPr>
          <w:rFonts w:ascii="Times New Roman" w:hAnsi="Times New Roman" w:cs="Times New Roman"/>
          <w:sz w:val="24"/>
          <w:szCs w:val="24"/>
        </w:rPr>
        <w:t xml:space="preserve"> СОШ им. С. Ф. Гогол</w:t>
      </w:r>
      <w:r w:rsidR="008607C3">
        <w:rPr>
          <w:rFonts w:ascii="Times New Roman" w:hAnsi="Times New Roman" w:cs="Times New Roman"/>
          <w:sz w:val="24"/>
          <w:szCs w:val="24"/>
        </w:rPr>
        <w:t>е</w:t>
      </w:r>
      <w:r w:rsidR="00EC44B0" w:rsidRPr="00EC44B0">
        <w:rPr>
          <w:rFonts w:ascii="Times New Roman" w:hAnsi="Times New Roman" w:cs="Times New Roman"/>
          <w:sz w:val="24"/>
          <w:szCs w:val="24"/>
        </w:rPr>
        <w:t>ва»</w:t>
      </w:r>
      <w:r w:rsidR="00562C15" w:rsidRPr="00EC44B0">
        <w:rPr>
          <w:rFonts w:ascii="Times New Roman" w:hAnsi="Times New Roman" w:cs="Times New Roman"/>
          <w:sz w:val="24"/>
          <w:szCs w:val="24"/>
        </w:rPr>
        <w:t xml:space="preserve"> и соответствуют требованиям Закона Российской Федерации «Об образовании», Стандарта и положениям Концепции духовно - нравственного развития и воспитания личности гражданина России.</w:t>
      </w:r>
      <w:proofErr w:type="gramEnd"/>
      <w:r w:rsidR="00F85DC4">
        <w:rPr>
          <w:rFonts w:ascii="Times New Roman" w:hAnsi="Times New Roman" w:cs="Times New Roman"/>
          <w:sz w:val="24"/>
          <w:szCs w:val="24"/>
        </w:rPr>
        <w:t xml:space="preserve"> </w:t>
      </w:r>
      <w:r w:rsidR="00B70037" w:rsidRPr="00EC44B0">
        <w:rPr>
          <w:rFonts w:ascii="Times New Roman" w:hAnsi="Times New Roman" w:cs="Times New Roman"/>
          <w:sz w:val="24"/>
          <w:szCs w:val="24"/>
        </w:rPr>
        <w:t>Учебная нагрузка и режим занятий обучающихся определяются в соответствии с действующими санитарными нормами.</w:t>
      </w:r>
    </w:p>
    <w:p w:rsidR="00B70037" w:rsidRPr="00EC44B0" w:rsidRDefault="00B70037"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xml:space="preserve"> Основная образовательная программа предусматривает:</w:t>
      </w:r>
    </w:p>
    <w:p w:rsidR="00B70037" w:rsidRPr="00EC44B0" w:rsidRDefault="00B70037"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достижение планируемых результатов освоения основной образовательной программы основного и среднего общего образования всеми обучающимися, в том числе детьми с огран</w:t>
      </w:r>
      <w:r w:rsidR="001905BB" w:rsidRPr="00EC44B0">
        <w:rPr>
          <w:rFonts w:ascii="Times New Roman" w:hAnsi="Times New Roman" w:cs="Times New Roman"/>
          <w:sz w:val="24"/>
          <w:szCs w:val="24"/>
        </w:rPr>
        <w:t>и</w:t>
      </w:r>
      <w:r w:rsidR="008B0753" w:rsidRPr="00EC44B0">
        <w:rPr>
          <w:rFonts w:ascii="Times New Roman" w:hAnsi="Times New Roman" w:cs="Times New Roman"/>
          <w:sz w:val="24"/>
          <w:szCs w:val="24"/>
        </w:rPr>
        <w:t>ченными возможностями здоровья;</w:t>
      </w:r>
    </w:p>
    <w:p w:rsidR="00B70037" w:rsidRPr="00EC44B0" w:rsidRDefault="00B70037"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xml:space="preserve">•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w:t>
      </w:r>
      <w:r w:rsidRPr="00EC44B0">
        <w:rPr>
          <w:rFonts w:ascii="Times New Roman" w:hAnsi="Times New Roman" w:cs="Times New Roman"/>
          <w:sz w:val="24"/>
          <w:szCs w:val="24"/>
        </w:rPr>
        <w:lastRenderedPageBreak/>
        <w:t>том числе социальной практики, с использованием возможностей образовательных учреждений дополнительного образования детей;</w:t>
      </w:r>
    </w:p>
    <w:p w:rsidR="00B70037" w:rsidRPr="00EC44B0" w:rsidRDefault="00B70037"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xml:space="preserve">• организацию интеллектуальных и творческих соревнований, научно </w:t>
      </w:r>
      <w:r w:rsidR="00F85DC4">
        <w:rPr>
          <w:rFonts w:ascii="Times New Roman" w:hAnsi="Times New Roman" w:cs="Times New Roman"/>
          <w:sz w:val="24"/>
          <w:szCs w:val="24"/>
        </w:rPr>
        <w:t>–</w:t>
      </w:r>
      <w:r w:rsidRPr="00EC44B0">
        <w:rPr>
          <w:rFonts w:ascii="Times New Roman" w:hAnsi="Times New Roman" w:cs="Times New Roman"/>
          <w:sz w:val="24"/>
          <w:szCs w:val="24"/>
        </w:rPr>
        <w:t xml:space="preserve"> технического творчества и проектно </w:t>
      </w:r>
      <w:r w:rsidR="00F85DC4">
        <w:rPr>
          <w:rFonts w:ascii="Times New Roman" w:hAnsi="Times New Roman" w:cs="Times New Roman"/>
          <w:sz w:val="24"/>
          <w:szCs w:val="24"/>
        </w:rPr>
        <w:t>–</w:t>
      </w:r>
      <w:r w:rsidRPr="00EC44B0">
        <w:rPr>
          <w:rFonts w:ascii="Times New Roman" w:hAnsi="Times New Roman" w:cs="Times New Roman"/>
          <w:sz w:val="24"/>
          <w:szCs w:val="24"/>
        </w:rPr>
        <w:t xml:space="preserve"> исследовательской деятельности;</w:t>
      </w:r>
    </w:p>
    <w:p w:rsidR="00B70037" w:rsidRPr="00EC44B0" w:rsidRDefault="00B70037"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EC44B0">
        <w:rPr>
          <w:rFonts w:ascii="Times New Roman" w:hAnsi="Times New Roman" w:cs="Times New Roman"/>
          <w:sz w:val="24"/>
          <w:szCs w:val="24"/>
        </w:rPr>
        <w:t>внутришкольной</w:t>
      </w:r>
      <w:proofErr w:type="spellEnd"/>
      <w:r w:rsidRPr="00EC44B0">
        <w:rPr>
          <w:rFonts w:ascii="Times New Roman" w:hAnsi="Times New Roman" w:cs="Times New Roman"/>
          <w:sz w:val="24"/>
          <w:szCs w:val="24"/>
        </w:rPr>
        <w:t xml:space="preserve"> социальной среды;</w:t>
      </w:r>
    </w:p>
    <w:p w:rsidR="00B70037" w:rsidRPr="00EC44B0" w:rsidRDefault="00B70037"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xml:space="preserve">• использование в образовательном процессе современных образовательных технологий </w:t>
      </w:r>
      <w:proofErr w:type="spellStart"/>
      <w:r w:rsidRPr="00EC44B0">
        <w:rPr>
          <w:rFonts w:ascii="Times New Roman" w:hAnsi="Times New Roman" w:cs="Times New Roman"/>
          <w:sz w:val="24"/>
          <w:szCs w:val="24"/>
        </w:rPr>
        <w:t>деятельностного</w:t>
      </w:r>
      <w:proofErr w:type="spellEnd"/>
      <w:r w:rsidRPr="00EC44B0">
        <w:rPr>
          <w:rFonts w:ascii="Times New Roman" w:hAnsi="Times New Roman" w:cs="Times New Roman"/>
          <w:sz w:val="24"/>
          <w:szCs w:val="24"/>
        </w:rPr>
        <w:t xml:space="preserve"> типа;</w:t>
      </w:r>
    </w:p>
    <w:p w:rsidR="00B70037" w:rsidRPr="00EC44B0" w:rsidRDefault="00B70037"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возможность эффективной самостоятельной работы обучающихся</w:t>
      </w:r>
      <w:r w:rsidR="001905BB" w:rsidRPr="00EC44B0">
        <w:rPr>
          <w:rFonts w:ascii="Times New Roman" w:hAnsi="Times New Roman" w:cs="Times New Roman"/>
          <w:sz w:val="24"/>
          <w:szCs w:val="24"/>
        </w:rPr>
        <w:t xml:space="preserve"> при поддержке всех </w:t>
      </w:r>
      <w:r w:rsidR="006822D9" w:rsidRPr="00EC44B0">
        <w:rPr>
          <w:rFonts w:ascii="Times New Roman" w:hAnsi="Times New Roman" w:cs="Times New Roman"/>
          <w:sz w:val="24"/>
          <w:szCs w:val="24"/>
        </w:rPr>
        <w:t>участников образовательного процесса</w:t>
      </w:r>
      <w:r w:rsidRPr="00EC44B0">
        <w:rPr>
          <w:rFonts w:ascii="Times New Roman" w:hAnsi="Times New Roman" w:cs="Times New Roman"/>
          <w:sz w:val="24"/>
          <w:szCs w:val="24"/>
        </w:rPr>
        <w:t>;</w:t>
      </w:r>
    </w:p>
    <w:p w:rsidR="00A00494" w:rsidRPr="00EC44B0" w:rsidRDefault="00B70037"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xml:space="preserve">• включение </w:t>
      </w:r>
      <w:proofErr w:type="gramStart"/>
      <w:r w:rsidRPr="00EC44B0">
        <w:rPr>
          <w:rFonts w:ascii="Times New Roman" w:hAnsi="Times New Roman" w:cs="Times New Roman"/>
          <w:sz w:val="24"/>
          <w:szCs w:val="24"/>
        </w:rPr>
        <w:t>обучающихся</w:t>
      </w:r>
      <w:proofErr w:type="gramEnd"/>
      <w:r w:rsidRPr="00EC44B0">
        <w:rPr>
          <w:rFonts w:ascii="Times New Roman" w:hAnsi="Times New Roman" w:cs="Times New Roman"/>
          <w:sz w:val="24"/>
          <w:szCs w:val="24"/>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A00494" w:rsidRPr="00EC44B0" w:rsidRDefault="00A00494"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xml:space="preserve">       М</w:t>
      </w:r>
      <w:r w:rsidR="002B51ED" w:rsidRPr="00EC44B0">
        <w:rPr>
          <w:rFonts w:ascii="Times New Roman" w:hAnsi="Times New Roman" w:cs="Times New Roman"/>
          <w:sz w:val="24"/>
          <w:szCs w:val="24"/>
        </w:rPr>
        <w:t>Б</w:t>
      </w:r>
      <w:r w:rsidRPr="00EC44B0">
        <w:rPr>
          <w:rFonts w:ascii="Times New Roman" w:hAnsi="Times New Roman" w:cs="Times New Roman"/>
          <w:sz w:val="24"/>
          <w:szCs w:val="24"/>
        </w:rPr>
        <w:t xml:space="preserve">ОУ </w:t>
      </w:r>
      <w:r w:rsidR="002B51ED" w:rsidRPr="00EC44B0">
        <w:rPr>
          <w:rFonts w:ascii="Times New Roman" w:hAnsi="Times New Roman" w:cs="Times New Roman"/>
          <w:sz w:val="24"/>
          <w:szCs w:val="24"/>
        </w:rPr>
        <w:t>«</w:t>
      </w:r>
      <w:proofErr w:type="spellStart"/>
      <w:r w:rsidR="008B0753" w:rsidRPr="00EC44B0">
        <w:rPr>
          <w:rFonts w:ascii="Times New Roman" w:hAnsi="Times New Roman" w:cs="Times New Roman"/>
          <w:sz w:val="24"/>
          <w:szCs w:val="24"/>
        </w:rPr>
        <w:t>Хампин</w:t>
      </w:r>
      <w:r w:rsidRPr="00EC44B0">
        <w:rPr>
          <w:rFonts w:ascii="Times New Roman" w:hAnsi="Times New Roman" w:cs="Times New Roman"/>
          <w:sz w:val="24"/>
          <w:szCs w:val="24"/>
        </w:rPr>
        <w:t>ская</w:t>
      </w:r>
      <w:proofErr w:type="spellEnd"/>
      <w:r w:rsidR="00E86B7A">
        <w:rPr>
          <w:rFonts w:ascii="Times New Roman" w:hAnsi="Times New Roman" w:cs="Times New Roman"/>
          <w:sz w:val="24"/>
          <w:szCs w:val="24"/>
        </w:rPr>
        <w:t xml:space="preserve"> СОШ  им.</w:t>
      </w:r>
      <w:r w:rsidR="008B0753" w:rsidRPr="00EC44B0">
        <w:rPr>
          <w:rFonts w:ascii="Times New Roman" w:hAnsi="Times New Roman" w:cs="Times New Roman"/>
          <w:sz w:val="24"/>
          <w:szCs w:val="24"/>
        </w:rPr>
        <w:t xml:space="preserve"> С.Ф.Гоголева</w:t>
      </w:r>
      <w:r w:rsidR="002B51ED" w:rsidRPr="00EC44B0">
        <w:rPr>
          <w:rFonts w:ascii="Times New Roman" w:hAnsi="Times New Roman" w:cs="Times New Roman"/>
          <w:sz w:val="24"/>
          <w:szCs w:val="24"/>
        </w:rPr>
        <w:t>»</w:t>
      </w:r>
      <w:r w:rsidRPr="00EC44B0">
        <w:rPr>
          <w:rFonts w:ascii="Times New Roman" w:hAnsi="Times New Roman" w:cs="Times New Roman"/>
          <w:sz w:val="24"/>
          <w:szCs w:val="24"/>
        </w:rPr>
        <w:t xml:space="preserve"> обязано обеспечить ознакомление обучающихся и их родителей (законных представителей) как участников образовательного процесса </w:t>
      </w:r>
      <w:proofErr w:type="gramStart"/>
      <w:r w:rsidRPr="00EC44B0">
        <w:rPr>
          <w:rFonts w:ascii="Times New Roman" w:hAnsi="Times New Roman" w:cs="Times New Roman"/>
          <w:sz w:val="24"/>
          <w:szCs w:val="24"/>
        </w:rPr>
        <w:t>с</w:t>
      </w:r>
      <w:proofErr w:type="gramEnd"/>
      <w:r w:rsidRPr="00EC44B0">
        <w:rPr>
          <w:rFonts w:ascii="Times New Roman" w:hAnsi="Times New Roman" w:cs="Times New Roman"/>
          <w:sz w:val="24"/>
          <w:szCs w:val="24"/>
        </w:rPr>
        <w:t>:</w:t>
      </w:r>
    </w:p>
    <w:p w:rsidR="00A00494" w:rsidRPr="00EC44B0" w:rsidRDefault="00A00494"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Уставом и другими нормативными документами, регламентирующими осуществление образовательного процесса в данном  учреждении;</w:t>
      </w:r>
    </w:p>
    <w:p w:rsidR="00DE69AB" w:rsidRPr="00EC44B0" w:rsidRDefault="00A00494" w:rsidP="00150B47">
      <w:pPr>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их правами и обязанностями в части формирования и реализации основной образовательной программы, установленными законодательством Российской Федерации и Уставом М</w:t>
      </w:r>
      <w:r w:rsidR="004B3E2E" w:rsidRPr="00EC44B0">
        <w:rPr>
          <w:rFonts w:ascii="Times New Roman" w:hAnsi="Times New Roman" w:cs="Times New Roman"/>
          <w:sz w:val="24"/>
          <w:szCs w:val="24"/>
        </w:rPr>
        <w:t>Б</w:t>
      </w:r>
      <w:r w:rsidR="00487E47" w:rsidRPr="00EC44B0">
        <w:rPr>
          <w:rFonts w:ascii="Times New Roman" w:hAnsi="Times New Roman" w:cs="Times New Roman"/>
          <w:sz w:val="24"/>
          <w:szCs w:val="24"/>
        </w:rPr>
        <w:t xml:space="preserve">ОУ </w:t>
      </w:r>
      <w:proofErr w:type="spellStart"/>
      <w:r w:rsidR="00487E47" w:rsidRPr="00EC44B0">
        <w:rPr>
          <w:rFonts w:ascii="Times New Roman" w:hAnsi="Times New Roman" w:cs="Times New Roman"/>
          <w:sz w:val="24"/>
          <w:szCs w:val="24"/>
        </w:rPr>
        <w:t>Хампин</w:t>
      </w:r>
      <w:r w:rsidRPr="00EC44B0">
        <w:rPr>
          <w:rFonts w:ascii="Times New Roman" w:hAnsi="Times New Roman" w:cs="Times New Roman"/>
          <w:sz w:val="24"/>
          <w:szCs w:val="24"/>
        </w:rPr>
        <w:t>ская</w:t>
      </w:r>
      <w:proofErr w:type="spellEnd"/>
      <w:r w:rsidRPr="00EC44B0">
        <w:rPr>
          <w:rFonts w:ascii="Times New Roman" w:hAnsi="Times New Roman" w:cs="Times New Roman"/>
          <w:sz w:val="24"/>
          <w:szCs w:val="24"/>
        </w:rPr>
        <w:t xml:space="preserve"> СО</w:t>
      </w:r>
      <w:r w:rsidR="00487E47" w:rsidRPr="00EC44B0">
        <w:rPr>
          <w:rFonts w:ascii="Times New Roman" w:hAnsi="Times New Roman" w:cs="Times New Roman"/>
          <w:sz w:val="24"/>
          <w:szCs w:val="24"/>
        </w:rPr>
        <w:t>Ш  имени С.Ф.Гоголева</w:t>
      </w:r>
      <w:r w:rsidRPr="00EC44B0">
        <w:rPr>
          <w:rFonts w:ascii="Times New Roman" w:hAnsi="Times New Roman" w:cs="Times New Roman"/>
          <w:sz w:val="24"/>
          <w:szCs w:val="24"/>
        </w:rPr>
        <w:t>.</w:t>
      </w:r>
    </w:p>
    <w:p w:rsidR="005000EF" w:rsidRPr="00EC44B0" w:rsidRDefault="00DE69AB" w:rsidP="00150B47">
      <w:pPr>
        <w:spacing w:after="0" w:line="240" w:lineRule="auto"/>
        <w:contextualSpacing/>
        <w:jc w:val="both"/>
        <w:rPr>
          <w:rFonts w:ascii="Times New Roman" w:hAnsi="Times New Roman" w:cs="Times New Roman"/>
          <w:sz w:val="24"/>
          <w:szCs w:val="24"/>
        </w:rPr>
      </w:pPr>
      <w:r w:rsidRPr="00EC44B0">
        <w:rPr>
          <w:rFonts w:ascii="Times New Roman" w:hAnsi="Times New Roman" w:cs="Times New Roman"/>
          <w:sz w:val="24"/>
          <w:szCs w:val="24"/>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могут закрепляться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r w:rsidR="005000EF" w:rsidRPr="00EC44B0">
        <w:rPr>
          <w:rFonts w:ascii="Times New Roman" w:hAnsi="Times New Roman" w:cs="Times New Roman"/>
          <w:sz w:val="24"/>
          <w:szCs w:val="24"/>
        </w:rPr>
        <w:t xml:space="preserve">. </w:t>
      </w:r>
    </w:p>
    <w:p w:rsidR="006D05CF" w:rsidRPr="00EC44B0" w:rsidRDefault="005000EF" w:rsidP="00150B47">
      <w:pPr>
        <w:spacing w:after="0" w:line="240" w:lineRule="auto"/>
        <w:contextualSpacing/>
        <w:jc w:val="both"/>
        <w:rPr>
          <w:rFonts w:ascii="Times New Roman" w:hAnsi="Times New Roman" w:cs="Times New Roman"/>
          <w:b/>
          <w:sz w:val="24"/>
          <w:szCs w:val="24"/>
        </w:rPr>
      </w:pPr>
      <w:r w:rsidRPr="00EC44B0">
        <w:rPr>
          <w:rFonts w:ascii="Times New Roman" w:hAnsi="Times New Roman" w:cs="Times New Roman"/>
          <w:b/>
          <w:sz w:val="24"/>
          <w:szCs w:val="24"/>
        </w:rPr>
        <w:t>З</w:t>
      </w:r>
      <w:r w:rsidR="006D05CF" w:rsidRPr="00EC44B0">
        <w:rPr>
          <w:rFonts w:ascii="Times New Roman" w:hAnsi="Times New Roman" w:cs="Times New Roman"/>
          <w:b/>
          <w:sz w:val="24"/>
          <w:szCs w:val="24"/>
        </w:rPr>
        <w:t>адачи программы:</w:t>
      </w:r>
    </w:p>
    <w:p w:rsidR="006D05CF" w:rsidRPr="00EC44B0" w:rsidRDefault="006D05CF" w:rsidP="004405B0">
      <w:pPr>
        <w:numPr>
          <w:ilvl w:val="0"/>
          <w:numId w:val="1"/>
        </w:numPr>
        <w:spacing w:after="0" w:line="240" w:lineRule="auto"/>
        <w:ind w:left="0" w:hanging="357"/>
        <w:jc w:val="both"/>
        <w:rPr>
          <w:rFonts w:ascii="Times New Roman" w:hAnsi="Times New Roman" w:cs="Times New Roman"/>
          <w:sz w:val="24"/>
          <w:szCs w:val="24"/>
        </w:rPr>
      </w:pPr>
      <w:r w:rsidRPr="00EC44B0">
        <w:rPr>
          <w:rFonts w:ascii="Times New Roman" w:hAnsi="Times New Roman" w:cs="Times New Roman"/>
          <w:sz w:val="24"/>
          <w:szCs w:val="24"/>
        </w:rPr>
        <w:t>сохранить и укрепить физическое и психическое здоровье и безопасность учащихся, обеспечить их эмоциональное  благополучие;</w:t>
      </w:r>
    </w:p>
    <w:p w:rsidR="006D05CF" w:rsidRPr="00EC44B0" w:rsidRDefault="006D05CF" w:rsidP="004405B0">
      <w:pPr>
        <w:numPr>
          <w:ilvl w:val="0"/>
          <w:numId w:val="1"/>
        </w:numPr>
        <w:spacing w:after="0" w:line="240" w:lineRule="auto"/>
        <w:ind w:left="0" w:hanging="357"/>
        <w:jc w:val="both"/>
        <w:rPr>
          <w:rFonts w:ascii="Times New Roman" w:hAnsi="Times New Roman" w:cs="Times New Roman"/>
          <w:color w:val="000000"/>
          <w:sz w:val="24"/>
          <w:szCs w:val="24"/>
        </w:rPr>
      </w:pPr>
      <w:r w:rsidRPr="00EC44B0">
        <w:rPr>
          <w:rFonts w:ascii="Times New Roman" w:hAnsi="Times New Roman" w:cs="Times New Roman"/>
          <w:color w:val="000000"/>
          <w:sz w:val="24"/>
          <w:szCs w:val="24"/>
        </w:rPr>
        <w:t>развить творческие способности школьников с учетом их индивидуальных особенностей; сохранить</w:t>
      </w:r>
      <w:r w:rsidR="002B51ED" w:rsidRPr="00EC44B0">
        <w:rPr>
          <w:rFonts w:ascii="Times New Roman" w:hAnsi="Times New Roman" w:cs="Times New Roman"/>
          <w:color w:val="000000"/>
          <w:sz w:val="24"/>
          <w:szCs w:val="24"/>
        </w:rPr>
        <w:t xml:space="preserve"> и поддержать </w:t>
      </w:r>
      <w:r w:rsidR="006040AD" w:rsidRPr="00EC44B0">
        <w:rPr>
          <w:rFonts w:ascii="Times New Roman" w:hAnsi="Times New Roman" w:cs="Times New Roman"/>
          <w:color w:val="000000"/>
          <w:sz w:val="24"/>
          <w:szCs w:val="24"/>
        </w:rPr>
        <w:t xml:space="preserve">личностные качества </w:t>
      </w:r>
      <w:r w:rsidRPr="00EC44B0">
        <w:rPr>
          <w:rFonts w:ascii="Times New Roman" w:hAnsi="Times New Roman" w:cs="Times New Roman"/>
          <w:color w:val="000000"/>
          <w:sz w:val="24"/>
          <w:szCs w:val="24"/>
        </w:rPr>
        <w:t>каждого  ребенка;</w:t>
      </w:r>
    </w:p>
    <w:p w:rsidR="006D05CF" w:rsidRPr="00EC44B0" w:rsidRDefault="006D05CF" w:rsidP="004405B0">
      <w:pPr>
        <w:numPr>
          <w:ilvl w:val="0"/>
          <w:numId w:val="1"/>
        </w:numPr>
        <w:spacing w:after="0" w:line="240" w:lineRule="auto"/>
        <w:ind w:left="0" w:hanging="357"/>
        <w:jc w:val="both"/>
        <w:rPr>
          <w:rFonts w:ascii="Times New Roman" w:hAnsi="Times New Roman" w:cs="Times New Roman"/>
          <w:color w:val="000000"/>
          <w:sz w:val="24"/>
          <w:szCs w:val="24"/>
        </w:rPr>
      </w:pPr>
      <w:r w:rsidRPr="00EC44B0">
        <w:rPr>
          <w:rFonts w:ascii="Times New Roman" w:hAnsi="Times New Roman" w:cs="Times New Roman"/>
          <w:color w:val="000000"/>
          <w:sz w:val="24"/>
          <w:szCs w:val="24"/>
        </w:rPr>
        <w:t>сформировать у школьников основы теоретического и практического мышления и сознания; помочь им приобрести опыт осуществления различных видов деятельности;</w:t>
      </w:r>
    </w:p>
    <w:p w:rsidR="006D05CF" w:rsidRPr="00EC44B0" w:rsidRDefault="000A7027" w:rsidP="004405B0">
      <w:pPr>
        <w:numPr>
          <w:ilvl w:val="0"/>
          <w:numId w:val="1"/>
        </w:numPr>
        <w:spacing w:after="0" w:line="240" w:lineRule="auto"/>
        <w:ind w:left="0" w:hanging="357"/>
        <w:jc w:val="both"/>
        <w:rPr>
          <w:rFonts w:ascii="Times New Roman" w:hAnsi="Times New Roman" w:cs="Times New Roman"/>
          <w:color w:val="000000"/>
          <w:sz w:val="24"/>
          <w:szCs w:val="24"/>
        </w:rPr>
      </w:pPr>
      <w:proofErr w:type="gramStart"/>
      <w:r w:rsidRPr="00EC44B0">
        <w:rPr>
          <w:rFonts w:ascii="Times New Roman" w:hAnsi="Times New Roman" w:cs="Times New Roman"/>
          <w:color w:val="000000"/>
          <w:sz w:val="24"/>
          <w:szCs w:val="24"/>
        </w:rPr>
        <w:t>создать условия</w:t>
      </w:r>
      <w:r w:rsidR="006D05CF" w:rsidRPr="00EC44B0">
        <w:rPr>
          <w:rFonts w:ascii="Times New Roman" w:hAnsi="Times New Roman" w:cs="Times New Roman"/>
          <w:color w:val="000000"/>
          <w:sz w:val="24"/>
          <w:szCs w:val="24"/>
        </w:rPr>
        <w:t xml:space="preserve"> школьникам </w:t>
      </w:r>
      <w:r w:rsidRPr="00EC44B0">
        <w:rPr>
          <w:rFonts w:ascii="Times New Roman" w:hAnsi="Times New Roman" w:cs="Times New Roman"/>
          <w:color w:val="000000"/>
          <w:sz w:val="24"/>
          <w:szCs w:val="24"/>
        </w:rPr>
        <w:t>для овладения</w:t>
      </w:r>
      <w:r w:rsidR="006D05CF" w:rsidRPr="00EC44B0">
        <w:rPr>
          <w:rFonts w:ascii="Times New Roman" w:hAnsi="Times New Roman" w:cs="Times New Roman"/>
          <w:color w:val="000000"/>
          <w:sz w:val="24"/>
          <w:szCs w:val="24"/>
        </w:rPr>
        <w:t xml:space="preserve"> основами различных видов грамотности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roofErr w:type="gramEnd"/>
    </w:p>
    <w:p w:rsidR="00B70037" w:rsidRPr="00EC44B0" w:rsidRDefault="006D05CF" w:rsidP="004405B0">
      <w:pPr>
        <w:numPr>
          <w:ilvl w:val="0"/>
          <w:numId w:val="1"/>
        </w:numPr>
        <w:spacing w:after="0" w:line="240" w:lineRule="auto"/>
        <w:ind w:left="0" w:hanging="357"/>
        <w:jc w:val="both"/>
        <w:rPr>
          <w:rFonts w:ascii="Times New Roman" w:hAnsi="Times New Roman" w:cs="Times New Roman"/>
          <w:color w:val="000000"/>
          <w:sz w:val="24"/>
          <w:szCs w:val="24"/>
        </w:rPr>
      </w:pPr>
      <w:r w:rsidRPr="00EC44B0">
        <w:rPr>
          <w:rFonts w:ascii="Times New Roman" w:hAnsi="Times New Roman" w:cs="Times New Roman"/>
          <w:color w:val="000000"/>
          <w:sz w:val="24"/>
          <w:szCs w:val="24"/>
        </w:rPr>
        <w:t>дать каждому ребенку опыт и средства ощущать себя субъектом отношений с людьми, с миром и с собой, способным к самореализации в образовательн</w:t>
      </w:r>
      <w:r w:rsidR="003B511E" w:rsidRPr="00EC44B0">
        <w:rPr>
          <w:rFonts w:ascii="Times New Roman" w:hAnsi="Times New Roman" w:cs="Times New Roman"/>
          <w:color w:val="000000"/>
          <w:sz w:val="24"/>
          <w:szCs w:val="24"/>
        </w:rPr>
        <w:t xml:space="preserve">ых и других видах  деятельности. </w:t>
      </w:r>
    </w:p>
    <w:p w:rsidR="00E86B7A" w:rsidRPr="00EC44B0" w:rsidRDefault="00E86B7A" w:rsidP="00150B47">
      <w:pPr>
        <w:spacing w:after="0" w:line="240" w:lineRule="auto"/>
        <w:jc w:val="both"/>
        <w:rPr>
          <w:rFonts w:ascii="Times New Roman" w:hAnsi="Times New Roman" w:cs="Times New Roman"/>
          <w:sz w:val="24"/>
          <w:szCs w:val="24"/>
        </w:rPr>
      </w:pPr>
    </w:p>
    <w:p w:rsidR="00E27FB9" w:rsidRDefault="006212BB" w:rsidP="0061739F">
      <w:pPr>
        <w:pStyle w:val="a7"/>
        <w:numPr>
          <w:ilvl w:val="1"/>
          <w:numId w:val="21"/>
        </w:numPr>
        <w:spacing w:after="0" w:line="240" w:lineRule="auto"/>
        <w:ind w:left="0"/>
        <w:jc w:val="center"/>
        <w:rPr>
          <w:rFonts w:ascii="Times New Roman" w:hAnsi="Times New Roman"/>
          <w:b/>
          <w:sz w:val="24"/>
          <w:szCs w:val="24"/>
        </w:rPr>
      </w:pPr>
      <w:r>
        <w:rPr>
          <w:rFonts w:ascii="Times New Roman" w:hAnsi="Times New Roman"/>
          <w:b/>
          <w:sz w:val="24"/>
          <w:szCs w:val="24"/>
        </w:rPr>
        <w:t xml:space="preserve">Планируемые результаты освоения </w:t>
      </w:r>
      <w:proofErr w:type="gramStart"/>
      <w:r>
        <w:rPr>
          <w:rFonts w:ascii="Times New Roman" w:hAnsi="Times New Roman"/>
          <w:b/>
          <w:sz w:val="24"/>
          <w:szCs w:val="24"/>
        </w:rPr>
        <w:t>обучающимися</w:t>
      </w:r>
      <w:proofErr w:type="gramEnd"/>
      <w:r>
        <w:rPr>
          <w:rFonts w:ascii="Times New Roman" w:hAnsi="Times New Roman"/>
          <w:b/>
          <w:sz w:val="24"/>
          <w:szCs w:val="24"/>
        </w:rPr>
        <w:t xml:space="preserve"> образовательной программы</w:t>
      </w:r>
    </w:p>
    <w:p w:rsidR="0078316F" w:rsidRPr="006212BB" w:rsidRDefault="0078316F" w:rsidP="0061739F">
      <w:pPr>
        <w:pStyle w:val="a7"/>
        <w:numPr>
          <w:ilvl w:val="1"/>
          <w:numId w:val="21"/>
        </w:numPr>
        <w:spacing w:after="0" w:line="240" w:lineRule="auto"/>
        <w:ind w:left="0"/>
        <w:jc w:val="center"/>
        <w:rPr>
          <w:rFonts w:ascii="Times New Roman" w:hAnsi="Times New Roman"/>
          <w:b/>
          <w:sz w:val="24"/>
          <w:szCs w:val="24"/>
        </w:rPr>
      </w:pPr>
    </w:p>
    <w:p w:rsidR="0078316F" w:rsidRPr="007D4361" w:rsidRDefault="0078316F" w:rsidP="0078316F">
      <w:pPr>
        <w:pStyle w:val="aff3"/>
        <w:spacing w:line="240" w:lineRule="auto"/>
        <w:ind w:firstLine="454"/>
        <w:rPr>
          <w:rFonts w:ascii="Times New Roman" w:hAnsi="Times New Roman"/>
          <w:color w:val="auto"/>
          <w:spacing w:val="2"/>
          <w:sz w:val="24"/>
          <w:szCs w:val="24"/>
        </w:rPr>
      </w:pPr>
      <w:r w:rsidRPr="007D4361">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7D4361">
        <w:rPr>
          <w:rFonts w:ascii="Times New Roman" w:hAnsi="Times New Roman"/>
          <w:b/>
          <w:bCs/>
          <w:iCs/>
          <w:color w:val="auto"/>
          <w:spacing w:val="-2"/>
          <w:sz w:val="24"/>
          <w:szCs w:val="24"/>
        </w:rPr>
        <w:t>обобщённых личностно ориен</w:t>
      </w:r>
      <w:r w:rsidRPr="007D4361">
        <w:rPr>
          <w:rFonts w:ascii="Times New Roman" w:hAnsi="Times New Roman"/>
          <w:b/>
          <w:bCs/>
          <w:iCs/>
          <w:color w:val="auto"/>
          <w:sz w:val="24"/>
          <w:szCs w:val="24"/>
        </w:rPr>
        <w:t>тированных целей образования</w:t>
      </w:r>
      <w:r w:rsidRPr="007D4361">
        <w:rPr>
          <w:rFonts w:ascii="Times New Roman" w:hAnsi="Times New Roman"/>
          <w:color w:val="auto"/>
          <w:sz w:val="24"/>
          <w:szCs w:val="24"/>
        </w:rPr>
        <w:t xml:space="preserve">, допускающих дальнейшее уточнение и конкретизацию, что обеспечивает </w:t>
      </w:r>
      <w:proofErr w:type="spellStart"/>
      <w:r w:rsidRPr="007D4361">
        <w:rPr>
          <w:rFonts w:ascii="Times New Roman" w:hAnsi="Times New Roman"/>
          <w:color w:val="auto"/>
          <w:sz w:val="24"/>
          <w:szCs w:val="24"/>
        </w:rPr>
        <w:t>определение</w:t>
      </w:r>
      <w:r w:rsidRPr="007D4361">
        <w:rPr>
          <w:rFonts w:ascii="Times New Roman" w:hAnsi="Times New Roman"/>
          <w:color w:val="auto"/>
          <w:spacing w:val="2"/>
          <w:sz w:val="24"/>
          <w:szCs w:val="24"/>
        </w:rPr>
        <w:t>и</w:t>
      </w:r>
      <w:proofErr w:type="spellEnd"/>
      <w:r w:rsidRPr="007D4361">
        <w:rPr>
          <w:rFonts w:ascii="Times New Roman" w:hAnsi="Times New Roman"/>
          <w:color w:val="auto"/>
          <w:spacing w:val="2"/>
          <w:sz w:val="24"/>
          <w:szCs w:val="24"/>
        </w:rPr>
        <w:t xml:space="preserve"> выявление всех составляющих планируемых результатов, </w:t>
      </w:r>
      <w:r w:rsidRPr="007D4361">
        <w:rPr>
          <w:rFonts w:ascii="Times New Roman" w:hAnsi="Times New Roman"/>
          <w:color w:val="auto"/>
          <w:spacing w:val="-2"/>
          <w:sz w:val="24"/>
          <w:szCs w:val="24"/>
        </w:rPr>
        <w:t>подлежащих формированию и оценке.</w:t>
      </w:r>
    </w:p>
    <w:p w:rsidR="0078316F" w:rsidRPr="007D4361" w:rsidRDefault="0078316F" w:rsidP="0078316F">
      <w:pPr>
        <w:pStyle w:val="aff3"/>
        <w:spacing w:line="240" w:lineRule="auto"/>
        <w:ind w:firstLine="454"/>
        <w:rPr>
          <w:rFonts w:ascii="Times New Roman" w:hAnsi="Times New Roman"/>
          <w:color w:val="auto"/>
          <w:sz w:val="24"/>
          <w:szCs w:val="24"/>
        </w:rPr>
      </w:pPr>
      <w:r w:rsidRPr="007D4361">
        <w:rPr>
          <w:rFonts w:ascii="Times New Roman" w:hAnsi="Times New Roman"/>
          <w:color w:val="auto"/>
          <w:sz w:val="24"/>
          <w:szCs w:val="24"/>
        </w:rPr>
        <w:t>Планируемые результаты:</w:t>
      </w:r>
    </w:p>
    <w:p w:rsidR="0078316F" w:rsidRPr="007D4361" w:rsidRDefault="0078316F" w:rsidP="0061739F">
      <w:pPr>
        <w:pStyle w:val="aff5"/>
        <w:numPr>
          <w:ilvl w:val="0"/>
          <w:numId w:val="39"/>
        </w:numPr>
        <w:spacing w:line="240" w:lineRule="auto"/>
        <w:ind w:left="0"/>
        <w:rPr>
          <w:rFonts w:ascii="Times New Roman" w:hAnsi="Times New Roman"/>
          <w:color w:val="auto"/>
          <w:sz w:val="24"/>
          <w:szCs w:val="24"/>
        </w:rPr>
      </w:pPr>
      <w:r w:rsidRPr="007D4361">
        <w:rPr>
          <w:rFonts w:ascii="Times New Roman" w:hAnsi="Times New Roman"/>
          <w:color w:val="auto"/>
          <w:spacing w:val="4"/>
          <w:sz w:val="24"/>
          <w:szCs w:val="24"/>
        </w:rPr>
        <w:lastRenderedPageBreak/>
        <w:t>обеспечивают связь между требованиями ФГОС НОО,</w:t>
      </w:r>
      <w:r w:rsidRPr="007D4361">
        <w:rPr>
          <w:rFonts w:ascii="Times New Roman" w:hAnsi="Times New Roman"/>
          <w:color w:val="auto"/>
          <w:spacing w:val="4"/>
          <w:sz w:val="24"/>
          <w:szCs w:val="24"/>
        </w:rPr>
        <w:br/>
      </w:r>
      <w:r w:rsidRPr="007D4361">
        <w:rPr>
          <w:rFonts w:ascii="Times New Roman" w:hAnsi="Times New Roman"/>
          <w:color w:val="auto"/>
          <w:sz w:val="24"/>
          <w:szCs w:val="24"/>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7D4361">
        <w:rPr>
          <w:rFonts w:ascii="Times New Roman" w:hAnsi="Times New Roman"/>
          <w:color w:val="auto"/>
          <w:sz w:val="24"/>
          <w:szCs w:val="24"/>
        </w:rPr>
        <w:t>метапредметных</w:t>
      </w:r>
      <w:proofErr w:type="spellEnd"/>
      <w:r w:rsidRPr="007D4361">
        <w:rPr>
          <w:rFonts w:ascii="Times New Roman" w:hAnsi="Times New Roman"/>
          <w:color w:val="auto"/>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78316F" w:rsidRPr="007D4361" w:rsidRDefault="0078316F" w:rsidP="0061739F">
      <w:pPr>
        <w:pStyle w:val="aff5"/>
        <w:numPr>
          <w:ilvl w:val="0"/>
          <w:numId w:val="39"/>
        </w:numPr>
        <w:spacing w:line="240" w:lineRule="auto"/>
        <w:ind w:left="0"/>
        <w:rPr>
          <w:rFonts w:ascii="Times New Roman" w:hAnsi="Times New Roman"/>
          <w:color w:val="auto"/>
          <w:sz w:val="24"/>
          <w:szCs w:val="24"/>
        </w:rPr>
      </w:pPr>
      <w:r w:rsidRPr="007D4361">
        <w:rPr>
          <w:rFonts w:ascii="Times New Roman" w:hAnsi="Times New Roman"/>
          <w:color w:val="auto"/>
          <w:sz w:val="24"/>
          <w:szCs w:val="24"/>
        </w:rPr>
        <w:t xml:space="preserve">являются содержательной и </w:t>
      </w:r>
      <w:proofErr w:type="spellStart"/>
      <w:r w:rsidRPr="007D4361">
        <w:rPr>
          <w:rFonts w:ascii="Times New Roman" w:hAnsi="Times New Roman"/>
          <w:color w:val="auto"/>
          <w:sz w:val="24"/>
          <w:szCs w:val="24"/>
        </w:rPr>
        <w:t>критериальной</w:t>
      </w:r>
      <w:proofErr w:type="spellEnd"/>
      <w:r w:rsidRPr="007D4361">
        <w:rPr>
          <w:rFonts w:ascii="Times New Roman" w:hAnsi="Times New Roman"/>
          <w:color w:val="auto"/>
          <w:sz w:val="24"/>
          <w:szCs w:val="24"/>
        </w:rPr>
        <w:t xml:space="preserve"> основой для </w:t>
      </w:r>
      <w:r w:rsidRPr="007D4361">
        <w:rPr>
          <w:rFonts w:ascii="Times New Roman" w:hAnsi="Times New Roman"/>
          <w:color w:val="auto"/>
          <w:spacing w:val="4"/>
          <w:sz w:val="24"/>
          <w:szCs w:val="24"/>
        </w:rPr>
        <w:t xml:space="preserve">разработки программ учебных предметов, курсов, </w:t>
      </w:r>
      <w:proofErr w:type="spellStart"/>
      <w:r w:rsidRPr="007D4361">
        <w:rPr>
          <w:rFonts w:ascii="Times New Roman" w:hAnsi="Times New Roman"/>
          <w:color w:val="auto"/>
          <w:spacing w:val="4"/>
          <w:sz w:val="24"/>
          <w:szCs w:val="24"/>
        </w:rPr>
        <w:t>учебно­</w:t>
      </w:r>
      <w:r w:rsidRPr="007D4361">
        <w:rPr>
          <w:rFonts w:ascii="Times New Roman" w:hAnsi="Times New Roman"/>
          <w:color w:val="auto"/>
          <w:sz w:val="24"/>
          <w:szCs w:val="24"/>
        </w:rPr>
        <w:t>методической</w:t>
      </w:r>
      <w:proofErr w:type="spellEnd"/>
      <w:r w:rsidRPr="007D4361">
        <w:rPr>
          <w:rFonts w:ascii="Times New Roman" w:hAnsi="Times New Roman"/>
          <w:color w:val="auto"/>
          <w:sz w:val="24"/>
          <w:szCs w:val="24"/>
        </w:rPr>
        <w:t xml:space="preserve"> литературы, а также для системы оценки ка</w:t>
      </w:r>
      <w:r w:rsidRPr="007D4361">
        <w:rPr>
          <w:rFonts w:ascii="Times New Roman" w:hAnsi="Times New Roman"/>
          <w:color w:val="auto"/>
          <w:spacing w:val="2"/>
          <w:sz w:val="24"/>
          <w:szCs w:val="24"/>
        </w:rPr>
        <w:t xml:space="preserve">чества освоения обучающимися основной образовательной </w:t>
      </w:r>
      <w:r w:rsidRPr="007D4361">
        <w:rPr>
          <w:rFonts w:ascii="Times New Roman" w:hAnsi="Times New Roman"/>
          <w:color w:val="auto"/>
          <w:sz w:val="24"/>
          <w:szCs w:val="24"/>
        </w:rPr>
        <w:t>программы начального общего образования.</w:t>
      </w:r>
    </w:p>
    <w:p w:rsidR="0078316F" w:rsidRPr="007D4361" w:rsidRDefault="0078316F" w:rsidP="0078316F">
      <w:pPr>
        <w:pStyle w:val="aff3"/>
        <w:spacing w:line="240" w:lineRule="auto"/>
        <w:ind w:firstLine="454"/>
        <w:rPr>
          <w:rFonts w:ascii="Times New Roman" w:hAnsi="Times New Roman"/>
          <w:color w:val="auto"/>
          <w:sz w:val="24"/>
          <w:szCs w:val="24"/>
        </w:rPr>
      </w:pPr>
      <w:proofErr w:type="gramStart"/>
      <w:r w:rsidRPr="007D4361">
        <w:rPr>
          <w:rFonts w:ascii="Times New Roman" w:hAnsi="Times New Roman"/>
          <w:color w:val="auto"/>
          <w:sz w:val="24"/>
          <w:szCs w:val="24"/>
        </w:rPr>
        <w:t xml:space="preserve">В соответствии с </w:t>
      </w:r>
      <w:proofErr w:type="spellStart"/>
      <w:r w:rsidRPr="007D4361">
        <w:rPr>
          <w:rFonts w:ascii="Times New Roman" w:hAnsi="Times New Roman"/>
          <w:color w:val="auto"/>
          <w:sz w:val="24"/>
          <w:szCs w:val="24"/>
        </w:rPr>
        <w:t>системно­деятельностным</w:t>
      </w:r>
      <w:proofErr w:type="spellEnd"/>
      <w:r w:rsidRPr="007D4361">
        <w:rPr>
          <w:rFonts w:ascii="Times New Roman" w:hAnsi="Times New Roman"/>
          <w:color w:val="auto"/>
          <w:sz w:val="24"/>
          <w:szCs w:val="24"/>
        </w:rPr>
        <w:t xml:space="preserve"> подходом содержание планируемых результатов описывает и характеризует обобщённые способы действий с учебным материалом</w:t>
      </w:r>
      <w:r w:rsidRPr="007D4361">
        <w:rPr>
          <w:rFonts w:ascii="Times New Roman" w:hAnsi="Times New Roman"/>
          <w:iCs/>
          <w:color w:val="auto"/>
          <w:sz w:val="24"/>
          <w:szCs w:val="24"/>
        </w:rPr>
        <w:t xml:space="preserve">, </w:t>
      </w:r>
      <w:r w:rsidRPr="007D4361">
        <w:rPr>
          <w:rFonts w:ascii="Times New Roman" w:hAnsi="Times New Roman"/>
          <w:color w:val="auto"/>
          <w:sz w:val="24"/>
          <w:szCs w:val="24"/>
        </w:rPr>
        <w:t xml:space="preserve">позволяющие обучающимся успешно решать учебные и </w:t>
      </w:r>
      <w:proofErr w:type="spellStart"/>
      <w:r w:rsidRPr="007D4361">
        <w:rPr>
          <w:rFonts w:ascii="Times New Roman" w:hAnsi="Times New Roman"/>
          <w:color w:val="auto"/>
          <w:sz w:val="24"/>
          <w:szCs w:val="24"/>
        </w:rPr>
        <w:t>учебно­практические</w:t>
      </w:r>
      <w:proofErr w:type="spellEnd"/>
      <w:r w:rsidRPr="007D4361">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78316F" w:rsidRPr="007D4361" w:rsidRDefault="0078316F" w:rsidP="0078316F">
      <w:pPr>
        <w:pStyle w:val="aff3"/>
        <w:spacing w:line="240" w:lineRule="auto"/>
        <w:ind w:firstLine="454"/>
        <w:rPr>
          <w:rFonts w:ascii="Times New Roman" w:hAnsi="Times New Roman"/>
          <w:b/>
          <w:bCs/>
          <w:color w:val="auto"/>
          <w:spacing w:val="2"/>
          <w:sz w:val="24"/>
          <w:szCs w:val="24"/>
        </w:rPr>
      </w:pPr>
      <w:r w:rsidRPr="007D4361">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7D4361">
        <w:rPr>
          <w:rFonts w:ascii="Times New Roman" w:hAnsi="Times New Roman"/>
          <w:iCs/>
          <w:color w:val="auto"/>
          <w:spacing w:val="2"/>
          <w:sz w:val="24"/>
          <w:szCs w:val="24"/>
        </w:rPr>
        <w:t>опорный характер,</w:t>
      </w:r>
      <w:r w:rsidRPr="007D4361">
        <w:rPr>
          <w:rFonts w:ascii="Times New Roman" w:hAnsi="Times New Roman"/>
          <w:color w:val="auto"/>
          <w:spacing w:val="2"/>
          <w:sz w:val="24"/>
          <w:szCs w:val="24"/>
        </w:rPr>
        <w:t xml:space="preserve"> т.</w:t>
      </w:r>
      <w:r w:rsidRPr="007D4361">
        <w:rPr>
          <w:rFonts w:ascii="Times New Roman" w:hAnsi="Times New Roman"/>
          <w:color w:val="auto"/>
          <w:spacing w:val="2"/>
          <w:sz w:val="24"/>
          <w:szCs w:val="24"/>
        </w:rPr>
        <w:t> </w:t>
      </w:r>
      <w:r w:rsidRPr="007D4361">
        <w:rPr>
          <w:rFonts w:ascii="Times New Roman" w:hAnsi="Times New Roman"/>
          <w:color w:val="auto"/>
          <w:spacing w:val="2"/>
          <w:sz w:val="24"/>
          <w:szCs w:val="24"/>
        </w:rPr>
        <w:t>е. служащий основой для последующего обучения.</w:t>
      </w:r>
    </w:p>
    <w:p w:rsidR="0078316F" w:rsidRPr="007D4361" w:rsidRDefault="0078316F" w:rsidP="0078316F">
      <w:pPr>
        <w:pStyle w:val="aff3"/>
        <w:spacing w:line="240" w:lineRule="auto"/>
        <w:ind w:firstLine="454"/>
        <w:rPr>
          <w:rFonts w:ascii="Times New Roman" w:hAnsi="Times New Roman"/>
          <w:color w:val="auto"/>
          <w:sz w:val="24"/>
          <w:szCs w:val="24"/>
        </w:rPr>
      </w:pPr>
      <w:r w:rsidRPr="007D4361">
        <w:rPr>
          <w:rFonts w:ascii="Times New Roman" w:hAnsi="Times New Roman"/>
          <w:b/>
          <w:bCs/>
          <w:color w:val="auto"/>
          <w:sz w:val="24"/>
          <w:szCs w:val="24"/>
        </w:rPr>
        <w:t xml:space="preserve">Структура планируемых результатов </w:t>
      </w:r>
      <w:r w:rsidRPr="007D4361">
        <w:rPr>
          <w:rFonts w:ascii="Times New Roman" w:hAnsi="Times New Roman"/>
          <w:color w:val="auto"/>
          <w:sz w:val="24"/>
          <w:szCs w:val="24"/>
        </w:rPr>
        <w:t>учитывает необходимость:</w:t>
      </w:r>
    </w:p>
    <w:p w:rsidR="0078316F" w:rsidRPr="007D4361" w:rsidRDefault="0078316F" w:rsidP="0061739F">
      <w:pPr>
        <w:pStyle w:val="aff5"/>
        <w:numPr>
          <w:ilvl w:val="0"/>
          <w:numId w:val="40"/>
        </w:numPr>
        <w:spacing w:line="240" w:lineRule="auto"/>
        <w:rPr>
          <w:rFonts w:ascii="Times New Roman" w:hAnsi="Times New Roman"/>
          <w:color w:val="auto"/>
          <w:sz w:val="24"/>
          <w:szCs w:val="24"/>
        </w:rPr>
      </w:pPr>
      <w:r w:rsidRPr="007D4361">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78316F" w:rsidRPr="007D4361" w:rsidRDefault="0078316F" w:rsidP="0061739F">
      <w:pPr>
        <w:pStyle w:val="aff5"/>
        <w:numPr>
          <w:ilvl w:val="0"/>
          <w:numId w:val="40"/>
        </w:numPr>
        <w:spacing w:line="240" w:lineRule="auto"/>
        <w:rPr>
          <w:rFonts w:ascii="Times New Roman" w:hAnsi="Times New Roman"/>
          <w:color w:val="auto"/>
          <w:sz w:val="24"/>
          <w:szCs w:val="24"/>
        </w:rPr>
      </w:pPr>
      <w:r w:rsidRPr="007D4361">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w:t>
      </w:r>
      <w:proofErr w:type="spellStart"/>
      <w:r w:rsidRPr="007D4361">
        <w:rPr>
          <w:rFonts w:ascii="Times New Roman" w:hAnsi="Times New Roman"/>
          <w:color w:val="auto"/>
          <w:spacing w:val="2"/>
          <w:sz w:val="24"/>
          <w:szCs w:val="24"/>
        </w:rPr>
        <w:t>знаний</w:t>
      </w:r>
      <w:r w:rsidRPr="007D4361">
        <w:rPr>
          <w:rFonts w:ascii="Times New Roman" w:hAnsi="Times New Roman"/>
          <w:color w:val="auto"/>
          <w:sz w:val="24"/>
          <w:szCs w:val="24"/>
        </w:rPr>
        <w:t>и</w:t>
      </w:r>
      <w:proofErr w:type="spellEnd"/>
      <w:r w:rsidRPr="007D4361">
        <w:rPr>
          <w:rFonts w:ascii="Times New Roman" w:hAnsi="Times New Roman"/>
          <w:color w:val="auto"/>
          <w:sz w:val="24"/>
          <w:szCs w:val="24"/>
        </w:rPr>
        <w:t xml:space="preserve"> умений, являющихся подготовительными для данного предмета;</w:t>
      </w:r>
    </w:p>
    <w:p w:rsidR="0078316F" w:rsidRPr="007D4361" w:rsidRDefault="0078316F" w:rsidP="0061739F">
      <w:pPr>
        <w:pStyle w:val="aff5"/>
        <w:numPr>
          <w:ilvl w:val="0"/>
          <w:numId w:val="40"/>
        </w:numPr>
        <w:spacing w:line="240" w:lineRule="auto"/>
        <w:rPr>
          <w:rFonts w:ascii="Times New Roman" w:hAnsi="Times New Roman"/>
          <w:color w:val="auto"/>
          <w:sz w:val="24"/>
          <w:szCs w:val="24"/>
        </w:rPr>
      </w:pPr>
      <w:r w:rsidRPr="007D4361">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8316F" w:rsidRPr="007D4361" w:rsidRDefault="0078316F" w:rsidP="0078316F">
      <w:pPr>
        <w:pStyle w:val="aff3"/>
        <w:spacing w:line="240" w:lineRule="auto"/>
        <w:ind w:firstLine="454"/>
        <w:rPr>
          <w:rFonts w:ascii="Times New Roman" w:hAnsi="Times New Roman"/>
          <w:b/>
          <w:bCs/>
          <w:color w:val="auto"/>
          <w:sz w:val="24"/>
          <w:szCs w:val="24"/>
        </w:rPr>
      </w:pPr>
      <w:r w:rsidRPr="007D4361">
        <w:rPr>
          <w:rFonts w:ascii="Times New Roman" w:hAnsi="Times New Roman"/>
          <w:color w:val="auto"/>
          <w:spacing w:val="4"/>
          <w:sz w:val="24"/>
          <w:szCs w:val="24"/>
        </w:rPr>
        <w:t xml:space="preserve">С этой целью в структуре планируемых результатов по </w:t>
      </w:r>
      <w:r w:rsidRPr="007D4361">
        <w:rPr>
          <w:rFonts w:ascii="Times New Roman" w:hAnsi="Times New Roman"/>
          <w:color w:val="auto"/>
          <w:spacing w:val="2"/>
          <w:sz w:val="24"/>
          <w:szCs w:val="24"/>
        </w:rPr>
        <w:t>каждой учебной программе (предметной, междисциплинар</w:t>
      </w:r>
      <w:r w:rsidRPr="007D4361">
        <w:rPr>
          <w:rFonts w:ascii="Times New Roman" w:hAnsi="Times New Roman"/>
          <w:color w:val="auto"/>
          <w:sz w:val="24"/>
          <w:szCs w:val="24"/>
        </w:rPr>
        <w:t xml:space="preserve">ной) выделяются следующие </w:t>
      </w:r>
      <w:r w:rsidRPr="007D4361">
        <w:rPr>
          <w:rFonts w:ascii="Times New Roman" w:hAnsi="Times New Roman"/>
          <w:iCs/>
          <w:color w:val="auto"/>
          <w:sz w:val="24"/>
          <w:szCs w:val="24"/>
        </w:rPr>
        <w:t>уровни описания</w:t>
      </w:r>
      <w:r w:rsidRPr="007D4361">
        <w:rPr>
          <w:rFonts w:ascii="Times New Roman" w:hAnsi="Times New Roman"/>
          <w:color w:val="auto"/>
          <w:sz w:val="24"/>
          <w:szCs w:val="24"/>
        </w:rPr>
        <w:t>.</w:t>
      </w:r>
    </w:p>
    <w:p w:rsidR="0078316F" w:rsidRPr="007D4361" w:rsidRDefault="0078316F" w:rsidP="0078316F">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7D4361">
        <w:rPr>
          <w:rStyle w:val="Zag11"/>
          <w:rFonts w:ascii="Times New Roman" w:eastAsia="@Arial Unicode MS" w:hAnsi="Times New Roman"/>
          <w:sz w:val="24"/>
          <w:szCs w:val="24"/>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7D4361">
        <w:rPr>
          <w:rStyle w:val="Zag11"/>
          <w:rFonts w:ascii="Times New Roman" w:eastAsia="@Arial Unicode MS" w:hAnsi="Times New Roman"/>
          <w:sz w:val="24"/>
          <w:szCs w:val="24"/>
        </w:rPr>
        <w:t>неперсонифицированной</w:t>
      </w:r>
      <w:proofErr w:type="spellEnd"/>
      <w:r w:rsidRPr="007D4361">
        <w:rPr>
          <w:rStyle w:val="Zag11"/>
          <w:rFonts w:ascii="Times New Roman" w:eastAsia="@Arial Unicode MS" w:hAnsi="Times New Roman"/>
          <w:sz w:val="24"/>
          <w:szCs w:val="24"/>
        </w:rPr>
        <w:t xml:space="preserve"> информации, а полученные результаты характеризуют деятельность системы образования.</w:t>
      </w:r>
    </w:p>
    <w:p w:rsidR="0078316F" w:rsidRPr="007D4361" w:rsidRDefault="0078316F" w:rsidP="0078316F">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7D4361">
        <w:rPr>
          <w:rStyle w:val="Zag11"/>
          <w:rFonts w:ascii="Times New Roman" w:eastAsia="@Arial Unicode MS" w:hAnsi="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78316F" w:rsidRPr="007D4361" w:rsidRDefault="0078316F" w:rsidP="0078316F">
      <w:pPr>
        <w:pStyle w:val="aff3"/>
        <w:spacing w:line="240" w:lineRule="auto"/>
        <w:ind w:firstLine="454"/>
        <w:rPr>
          <w:rFonts w:ascii="Times New Roman" w:hAnsi="Times New Roman"/>
          <w:color w:val="auto"/>
          <w:sz w:val="24"/>
          <w:szCs w:val="24"/>
        </w:rPr>
      </w:pPr>
      <w:r w:rsidRPr="007D4361">
        <w:rPr>
          <w:rFonts w:ascii="Times New Roman" w:hAnsi="Times New Roman"/>
          <w:color w:val="auto"/>
          <w:spacing w:val="2"/>
          <w:sz w:val="24"/>
          <w:szCs w:val="24"/>
        </w:rPr>
        <w:t xml:space="preserve">Первый блок </w:t>
      </w:r>
      <w:r w:rsidRPr="007D4361">
        <w:rPr>
          <w:rFonts w:ascii="Times New Roman" w:hAnsi="Times New Roman"/>
          <w:b/>
          <w:bCs/>
          <w:color w:val="auto"/>
          <w:spacing w:val="2"/>
          <w:sz w:val="24"/>
          <w:szCs w:val="24"/>
        </w:rPr>
        <w:t>«</w:t>
      </w:r>
      <w:r w:rsidRPr="007D4361">
        <w:rPr>
          <w:rFonts w:ascii="Times New Roman" w:hAnsi="Times New Roman"/>
          <w:b/>
          <w:color w:val="auto"/>
          <w:spacing w:val="2"/>
          <w:sz w:val="24"/>
          <w:szCs w:val="24"/>
        </w:rPr>
        <w:t>Выпускник научится</w:t>
      </w:r>
      <w:r w:rsidRPr="007D4361">
        <w:rPr>
          <w:rFonts w:ascii="Times New Roman" w:hAnsi="Times New Roman"/>
          <w:b/>
          <w:bCs/>
          <w:color w:val="auto"/>
          <w:spacing w:val="2"/>
          <w:sz w:val="24"/>
          <w:szCs w:val="24"/>
        </w:rPr>
        <w:t xml:space="preserve">». </w:t>
      </w:r>
      <w:r w:rsidRPr="007D4361">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7D4361">
        <w:rPr>
          <w:rFonts w:ascii="Times New Roman" w:hAnsi="Times New Roman"/>
          <w:color w:val="auto"/>
          <w:spacing w:val="-2"/>
          <w:sz w:val="24"/>
          <w:szCs w:val="24"/>
        </w:rPr>
        <w:t>а также потенциальная возможность их достижения большин</w:t>
      </w:r>
      <w:r w:rsidRPr="007D4361">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w:t>
      </w:r>
      <w:r w:rsidRPr="007D4361">
        <w:rPr>
          <w:rFonts w:ascii="Times New Roman" w:hAnsi="Times New Roman"/>
          <w:color w:val="auto"/>
          <w:sz w:val="24"/>
          <w:szCs w:val="24"/>
        </w:rPr>
        <w:lastRenderedPageBreak/>
        <w:t>обучающихся. Иными словами, в эту группу включается такая система </w:t>
      </w:r>
      <w:proofErr w:type="spellStart"/>
      <w:r w:rsidRPr="007D4361">
        <w:rPr>
          <w:rFonts w:ascii="Times New Roman" w:hAnsi="Times New Roman"/>
          <w:color w:val="auto"/>
          <w:sz w:val="24"/>
          <w:szCs w:val="24"/>
        </w:rPr>
        <w:t>знаний</w:t>
      </w:r>
      <w:r w:rsidRPr="007D4361">
        <w:rPr>
          <w:rFonts w:ascii="Times New Roman" w:hAnsi="Times New Roman"/>
          <w:color w:val="auto"/>
          <w:spacing w:val="4"/>
          <w:sz w:val="24"/>
          <w:szCs w:val="24"/>
        </w:rPr>
        <w:t>и</w:t>
      </w:r>
      <w:proofErr w:type="spellEnd"/>
      <w:r w:rsidRPr="007D4361">
        <w:rPr>
          <w:rFonts w:ascii="Times New Roman" w:hAnsi="Times New Roman"/>
          <w:color w:val="auto"/>
          <w:spacing w:val="4"/>
          <w:sz w:val="24"/>
          <w:szCs w:val="24"/>
        </w:rPr>
        <w:t xml:space="preserve"> учебных действий, которая, </w:t>
      </w:r>
      <w:proofErr w:type="spellStart"/>
      <w:proofErr w:type="gramStart"/>
      <w:r w:rsidRPr="007D4361">
        <w:rPr>
          <w:rFonts w:ascii="Times New Roman" w:hAnsi="Times New Roman"/>
          <w:color w:val="auto"/>
          <w:spacing w:val="4"/>
          <w:sz w:val="24"/>
          <w:szCs w:val="24"/>
        </w:rPr>
        <w:t>во</w:t>
      </w:r>
      <w:proofErr w:type="gramEnd"/>
      <w:r w:rsidRPr="007D4361">
        <w:rPr>
          <w:rFonts w:ascii="Times New Roman" w:hAnsi="Times New Roman"/>
          <w:color w:val="auto"/>
          <w:spacing w:val="4"/>
          <w:sz w:val="24"/>
          <w:szCs w:val="24"/>
        </w:rPr>
        <w:t>­первых</w:t>
      </w:r>
      <w:proofErr w:type="spellEnd"/>
      <w:r w:rsidRPr="007D4361">
        <w:rPr>
          <w:rFonts w:ascii="Times New Roman" w:hAnsi="Times New Roman"/>
          <w:color w:val="auto"/>
          <w:spacing w:val="4"/>
          <w:sz w:val="24"/>
          <w:szCs w:val="24"/>
        </w:rPr>
        <w:t xml:space="preserve">, принципиально </w:t>
      </w:r>
      <w:r w:rsidRPr="007D4361">
        <w:rPr>
          <w:rFonts w:ascii="Times New Roman" w:hAnsi="Times New Roman"/>
          <w:color w:val="auto"/>
          <w:spacing w:val="2"/>
          <w:sz w:val="24"/>
          <w:szCs w:val="24"/>
        </w:rPr>
        <w:t>не</w:t>
      </w:r>
      <w:r w:rsidRPr="007D4361">
        <w:rPr>
          <w:rFonts w:ascii="Times New Roman" w:hAnsi="Times New Roman"/>
          <w:color w:val="auto"/>
          <w:sz w:val="24"/>
          <w:szCs w:val="24"/>
        </w:rPr>
        <w:t xml:space="preserve">обходима для успешного обучения в начальной и основной школе и, </w:t>
      </w:r>
      <w:proofErr w:type="spellStart"/>
      <w:r w:rsidRPr="007D4361">
        <w:rPr>
          <w:rFonts w:ascii="Times New Roman" w:hAnsi="Times New Roman"/>
          <w:color w:val="auto"/>
          <w:sz w:val="24"/>
          <w:szCs w:val="24"/>
        </w:rPr>
        <w:t>во­вторых</w:t>
      </w:r>
      <w:proofErr w:type="spellEnd"/>
      <w:r w:rsidRPr="007D4361">
        <w:rPr>
          <w:rFonts w:ascii="Times New Roman" w:hAnsi="Times New Roman"/>
          <w:color w:val="auto"/>
          <w:sz w:val="24"/>
          <w:szCs w:val="24"/>
        </w:rPr>
        <w:t>, при наличии специальной целенаправленной работы учителя может быть освоена подавляющим большинством детей.</w:t>
      </w:r>
    </w:p>
    <w:p w:rsidR="0078316F" w:rsidRPr="007D4361" w:rsidRDefault="0078316F" w:rsidP="0078316F">
      <w:pPr>
        <w:pStyle w:val="aff3"/>
        <w:spacing w:line="240" w:lineRule="auto"/>
        <w:ind w:firstLine="454"/>
        <w:rPr>
          <w:rFonts w:ascii="Times New Roman" w:hAnsi="Times New Roman"/>
          <w:b/>
          <w:bCs/>
          <w:color w:val="auto"/>
          <w:sz w:val="24"/>
          <w:szCs w:val="24"/>
        </w:rPr>
      </w:pPr>
      <w:r w:rsidRPr="007D4361">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proofErr w:type="gramStart"/>
      <w:r w:rsidRPr="007D4361">
        <w:rPr>
          <w:rFonts w:ascii="Times New Roman" w:hAnsi="Times New Roman"/>
          <w:color w:val="auto"/>
          <w:sz w:val="24"/>
          <w:szCs w:val="24"/>
        </w:rPr>
        <w:t>,т</w:t>
      </w:r>
      <w:proofErr w:type="gramEnd"/>
      <w:r w:rsidRPr="007D4361">
        <w:rPr>
          <w:rFonts w:ascii="Times New Roman" w:hAnsi="Times New Roman"/>
          <w:color w:val="auto"/>
          <w:sz w:val="24"/>
          <w:szCs w:val="24"/>
        </w:rPr>
        <w:t>ак</w:t>
      </w:r>
      <w:r w:rsidRPr="007D4361">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Pr="007D4361">
        <w:rPr>
          <w:rFonts w:ascii="Times New Roman" w:hAnsi="Times New Roman"/>
          <w:color w:val="auto"/>
          <w:spacing w:val="2"/>
          <w:sz w:val="24"/>
          <w:szCs w:val="24"/>
        </w:rPr>
        <w:t>—</w:t>
      </w:r>
      <w:r w:rsidRPr="007D4361">
        <w:rPr>
          <w:rFonts w:ascii="Times New Roman" w:hAnsi="Times New Roman"/>
          <w:color w:val="auto"/>
          <w:sz w:val="24"/>
          <w:szCs w:val="24"/>
        </w:rPr>
        <w:t>с</w:t>
      </w:r>
      <w:proofErr w:type="gramEnd"/>
      <w:r w:rsidRPr="007D4361">
        <w:rPr>
          <w:rFonts w:ascii="Times New Roman" w:hAnsi="Times New Roman"/>
          <w:color w:val="auto"/>
          <w:sz w:val="24"/>
          <w:szCs w:val="24"/>
        </w:rPr>
        <w:t xml:space="preserve"> помощью заданий  повышенного уровня. Успешное выполнение </w:t>
      </w:r>
      <w:proofErr w:type="gramStart"/>
      <w:r w:rsidRPr="007D4361">
        <w:rPr>
          <w:rFonts w:ascii="Times New Roman" w:hAnsi="Times New Roman"/>
          <w:color w:val="auto"/>
          <w:sz w:val="24"/>
          <w:szCs w:val="24"/>
        </w:rPr>
        <w:t>обучающимися</w:t>
      </w:r>
      <w:proofErr w:type="gramEnd"/>
      <w:r w:rsidRPr="007D4361">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8316F" w:rsidRPr="007D4361" w:rsidRDefault="0078316F" w:rsidP="0078316F">
      <w:pPr>
        <w:pStyle w:val="aff3"/>
        <w:spacing w:line="240" w:lineRule="auto"/>
        <w:ind w:firstLine="454"/>
        <w:rPr>
          <w:rFonts w:ascii="Times New Roman" w:hAnsi="Times New Roman"/>
          <w:color w:val="auto"/>
          <w:spacing w:val="-2"/>
          <w:sz w:val="24"/>
          <w:szCs w:val="24"/>
        </w:rPr>
      </w:pPr>
      <w:r w:rsidRPr="007D4361">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7D4361">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w:t>
      </w:r>
      <w:proofErr w:type="spellStart"/>
      <w:r w:rsidRPr="007D4361">
        <w:rPr>
          <w:rFonts w:ascii="Times New Roman" w:hAnsi="Times New Roman"/>
          <w:bCs/>
          <w:color w:val="auto"/>
          <w:spacing w:val="-2"/>
          <w:sz w:val="24"/>
          <w:szCs w:val="24"/>
        </w:rPr>
        <w:t>предмета</w:t>
      </w:r>
      <w:proofErr w:type="gramStart"/>
      <w:r w:rsidRPr="007D4361">
        <w:rPr>
          <w:rFonts w:ascii="Times New Roman" w:hAnsi="Times New Roman"/>
          <w:bCs/>
          <w:color w:val="auto"/>
          <w:spacing w:val="-2"/>
          <w:sz w:val="24"/>
          <w:szCs w:val="24"/>
        </w:rPr>
        <w:t>.</w:t>
      </w:r>
      <w:r w:rsidRPr="007D4361">
        <w:rPr>
          <w:rFonts w:ascii="Times New Roman" w:hAnsi="Times New Roman"/>
          <w:color w:val="auto"/>
          <w:spacing w:val="-2"/>
          <w:sz w:val="24"/>
          <w:szCs w:val="24"/>
        </w:rPr>
        <w:t>П</w:t>
      </w:r>
      <w:proofErr w:type="gramEnd"/>
      <w:r w:rsidRPr="007D4361">
        <w:rPr>
          <w:rFonts w:ascii="Times New Roman" w:hAnsi="Times New Roman"/>
          <w:color w:val="auto"/>
          <w:spacing w:val="-2"/>
          <w:sz w:val="24"/>
          <w:szCs w:val="24"/>
        </w:rPr>
        <w:t>ланируемые</w:t>
      </w:r>
      <w:proofErr w:type="spellEnd"/>
      <w:r w:rsidRPr="007D4361">
        <w:rPr>
          <w:rFonts w:ascii="Times New Roman" w:hAnsi="Times New Roman"/>
          <w:color w:val="auto"/>
          <w:spacing w:val="-2"/>
          <w:sz w:val="24"/>
          <w:szCs w:val="24"/>
        </w:rPr>
        <w:t xml:space="preserve"> результаты, описывающие указанную группу целей, приводятся в блоках </w:t>
      </w:r>
      <w:r w:rsidRPr="007D4361">
        <w:rPr>
          <w:rFonts w:ascii="Times New Roman" w:hAnsi="Times New Roman"/>
          <w:b/>
          <w:color w:val="auto"/>
          <w:spacing w:val="-2"/>
          <w:sz w:val="24"/>
          <w:szCs w:val="24"/>
        </w:rPr>
        <w:t>«Выпускник получит возможность научиться»</w:t>
      </w:r>
      <w:r w:rsidRPr="007D4361">
        <w:rPr>
          <w:rFonts w:ascii="Times New Roman" w:hAnsi="Times New Roman"/>
          <w:color w:val="auto"/>
          <w:spacing w:val="-2"/>
          <w:sz w:val="24"/>
          <w:szCs w:val="24"/>
        </w:rPr>
        <w:t xml:space="preserve"> к каждому разделу примерной программы учебно</w:t>
      </w:r>
      <w:r w:rsidRPr="007D4361">
        <w:rPr>
          <w:rFonts w:ascii="Times New Roman" w:hAnsi="Times New Roman"/>
          <w:color w:val="auto"/>
          <w:sz w:val="24"/>
          <w:szCs w:val="24"/>
        </w:rPr>
        <w:t xml:space="preserve">го предмета и </w:t>
      </w:r>
      <w:r w:rsidRPr="007D4361">
        <w:rPr>
          <w:rFonts w:ascii="Times New Roman" w:hAnsi="Times New Roman"/>
          <w:iCs/>
          <w:color w:val="auto"/>
          <w:sz w:val="24"/>
          <w:szCs w:val="24"/>
        </w:rPr>
        <w:t xml:space="preserve">выделяются курсивом. </w:t>
      </w:r>
      <w:r w:rsidRPr="007D4361">
        <w:rPr>
          <w:rFonts w:ascii="Times New Roman" w:hAnsi="Times New Roman"/>
          <w:color w:val="auto"/>
          <w:sz w:val="24"/>
          <w:szCs w:val="24"/>
        </w:rPr>
        <w:t xml:space="preserve">Уровень </w:t>
      </w:r>
      <w:proofErr w:type="spellStart"/>
      <w:r w:rsidRPr="007D4361">
        <w:rPr>
          <w:rFonts w:ascii="Times New Roman" w:hAnsi="Times New Roman"/>
          <w:color w:val="auto"/>
          <w:sz w:val="24"/>
          <w:szCs w:val="24"/>
        </w:rPr>
        <w:t>достижений</w:t>
      </w:r>
      <w:proofErr w:type="gramStart"/>
      <w:r w:rsidRPr="007D4361">
        <w:rPr>
          <w:rFonts w:ascii="Times New Roman" w:hAnsi="Times New Roman"/>
          <w:color w:val="auto"/>
          <w:sz w:val="24"/>
          <w:szCs w:val="24"/>
        </w:rPr>
        <w:t>,</w:t>
      </w:r>
      <w:r w:rsidRPr="007D4361">
        <w:rPr>
          <w:rFonts w:ascii="Times New Roman" w:hAnsi="Times New Roman"/>
          <w:color w:val="auto"/>
          <w:spacing w:val="4"/>
          <w:sz w:val="24"/>
          <w:szCs w:val="24"/>
        </w:rPr>
        <w:t>с</w:t>
      </w:r>
      <w:proofErr w:type="gramEnd"/>
      <w:r w:rsidRPr="007D4361">
        <w:rPr>
          <w:rFonts w:ascii="Times New Roman" w:hAnsi="Times New Roman"/>
          <w:color w:val="auto"/>
          <w:spacing w:val="4"/>
          <w:sz w:val="24"/>
          <w:szCs w:val="24"/>
        </w:rPr>
        <w:t>оответствующий</w:t>
      </w:r>
      <w:proofErr w:type="spellEnd"/>
      <w:r w:rsidRPr="007D4361">
        <w:rPr>
          <w:rFonts w:ascii="Times New Roman" w:hAnsi="Times New Roman"/>
          <w:color w:val="auto"/>
          <w:spacing w:val="4"/>
          <w:sz w:val="24"/>
          <w:szCs w:val="24"/>
        </w:rPr>
        <w:t xml:space="preserve"> планируемым результатам этой группы, могут продемонстрировать только отдельные обучающие</w:t>
      </w:r>
      <w:r w:rsidRPr="007D4361">
        <w:rPr>
          <w:rFonts w:ascii="Times New Roman" w:hAnsi="Times New Roman"/>
          <w:color w:val="auto"/>
          <w:spacing w:val="2"/>
          <w:sz w:val="24"/>
          <w:szCs w:val="24"/>
        </w:rPr>
        <w:t xml:space="preserve">ся, </w:t>
      </w:r>
      <w:r w:rsidRPr="007D4361">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7D4361">
        <w:rPr>
          <w:rFonts w:ascii="Times New Roman" w:hAnsi="Times New Roman"/>
          <w:color w:val="auto"/>
          <w:spacing w:val="-2"/>
          <w:sz w:val="24"/>
          <w:szCs w:val="24"/>
        </w:rPr>
        <w:t xml:space="preserve">В повседневной практике обучения эта группа целей </w:t>
      </w:r>
      <w:proofErr w:type="spellStart"/>
      <w:r w:rsidRPr="007D4361">
        <w:rPr>
          <w:rFonts w:ascii="Times New Roman" w:hAnsi="Times New Roman"/>
          <w:color w:val="auto"/>
          <w:spacing w:val="-2"/>
          <w:sz w:val="24"/>
          <w:szCs w:val="24"/>
        </w:rPr>
        <w:t>неотрабатывается</w:t>
      </w:r>
      <w:proofErr w:type="spellEnd"/>
      <w:r w:rsidRPr="007D4361">
        <w:rPr>
          <w:rFonts w:ascii="Times New Roman" w:hAnsi="Times New Roman"/>
          <w:color w:val="auto"/>
          <w:spacing w:val="-2"/>
          <w:sz w:val="24"/>
          <w:szCs w:val="24"/>
        </w:rPr>
        <w:t xml:space="preserve">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7D4361">
        <w:rPr>
          <w:rFonts w:ascii="Times New Roman" w:hAnsi="Times New Roman"/>
          <w:color w:val="auto"/>
          <w:spacing w:val="2"/>
          <w:sz w:val="24"/>
          <w:szCs w:val="24"/>
        </w:rPr>
        <w:t>териала и/или его пропедевтического характера на данном уровне обучения.</w:t>
      </w:r>
      <w:proofErr w:type="gramEnd"/>
      <w:r w:rsidRPr="007D4361">
        <w:rPr>
          <w:rFonts w:ascii="Times New Roman" w:hAnsi="Times New Roman"/>
          <w:color w:val="auto"/>
          <w:spacing w:val="2"/>
          <w:sz w:val="24"/>
          <w:szCs w:val="24"/>
        </w:rPr>
        <w:t xml:space="preserve"> Оценка достижения этих целей ведётся </w:t>
      </w:r>
      <w:r w:rsidRPr="007D4361">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w:t>
      </w:r>
      <w:proofErr w:type="spellStart"/>
      <w:r w:rsidRPr="007D4361">
        <w:rPr>
          <w:rFonts w:ascii="Times New Roman" w:hAnsi="Times New Roman"/>
          <w:color w:val="auto"/>
          <w:spacing w:val="-2"/>
          <w:sz w:val="24"/>
          <w:szCs w:val="24"/>
        </w:rPr>
        <w:t>неперсонифицированной</w:t>
      </w:r>
      <w:proofErr w:type="spellEnd"/>
      <w:r w:rsidRPr="007D4361">
        <w:rPr>
          <w:rFonts w:ascii="Times New Roman" w:hAnsi="Times New Roman"/>
          <w:color w:val="auto"/>
          <w:spacing w:val="-2"/>
          <w:sz w:val="24"/>
          <w:szCs w:val="24"/>
        </w:rPr>
        <w:t xml:space="preserve"> информации. Частично задания, ориентированные на </w:t>
      </w:r>
      <w:proofErr w:type="spellStart"/>
      <w:r w:rsidRPr="007D4361">
        <w:rPr>
          <w:rFonts w:ascii="Times New Roman" w:hAnsi="Times New Roman"/>
          <w:color w:val="auto"/>
          <w:spacing w:val="-2"/>
          <w:sz w:val="24"/>
          <w:szCs w:val="24"/>
        </w:rPr>
        <w:t>оценку</w:t>
      </w:r>
      <w:r w:rsidRPr="007D4361">
        <w:rPr>
          <w:rFonts w:ascii="Times New Roman" w:hAnsi="Times New Roman"/>
          <w:color w:val="auto"/>
          <w:spacing w:val="4"/>
          <w:sz w:val="24"/>
          <w:szCs w:val="24"/>
        </w:rPr>
        <w:t>достижения</w:t>
      </w:r>
      <w:proofErr w:type="spellEnd"/>
      <w:r w:rsidRPr="007D4361">
        <w:rPr>
          <w:rFonts w:ascii="Times New Roman" w:hAnsi="Times New Roman"/>
          <w:color w:val="auto"/>
          <w:spacing w:val="4"/>
          <w:sz w:val="24"/>
          <w:szCs w:val="24"/>
        </w:rPr>
        <w:t xml:space="preserve"> этой группы планируемых результатов, могут </w:t>
      </w:r>
      <w:r w:rsidRPr="007D4361">
        <w:rPr>
          <w:rFonts w:ascii="Times New Roman" w:hAnsi="Times New Roman"/>
          <w:color w:val="auto"/>
          <w:spacing w:val="-2"/>
          <w:sz w:val="24"/>
          <w:szCs w:val="24"/>
        </w:rPr>
        <w:t>включаться в материалы итогового контроля.</w:t>
      </w:r>
    </w:p>
    <w:p w:rsidR="0078316F" w:rsidRPr="007D4361" w:rsidRDefault="0078316F" w:rsidP="0078316F">
      <w:pPr>
        <w:pStyle w:val="aff3"/>
        <w:spacing w:line="240" w:lineRule="auto"/>
        <w:ind w:firstLine="454"/>
        <w:rPr>
          <w:rFonts w:ascii="Times New Roman" w:hAnsi="Times New Roman"/>
          <w:color w:val="auto"/>
          <w:sz w:val="24"/>
          <w:szCs w:val="24"/>
        </w:rPr>
      </w:pPr>
      <w:r w:rsidRPr="007D4361">
        <w:rPr>
          <w:rFonts w:ascii="Times New Roman" w:hAnsi="Times New Roman"/>
          <w:color w:val="auto"/>
          <w:spacing w:val="4"/>
          <w:sz w:val="24"/>
          <w:szCs w:val="24"/>
        </w:rPr>
        <w:t>Основные цели такого включения — предоставить воз</w:t>
      </w:r>
      <w:r w:rsidRPr="007D4361">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w:t>
      </w:r>
      <w:proofErr w:type="spellStart"/>
      <w:r w:rsidRPr="007D4361">
        <w:rPr>
          <w:rFonts w:ascii="Times New Roman" w:hAnsi="Times New Roman"/>
          <w:color w:val="auto"/>
          <w:sz w:val="24"/>
          <w:szCs w:val="24"/>
        </w:rPr>
        <w:t>достижений</w:t>
      </w:r>
      <w:r w:rsidRPr="007D4361">
        <w:rPr>
          <w:rFonts w:ascii="Times New Roman" w:hAnsi="Times New Roman"/>
          <w:color w:val="auto"/>
          <w:spacing w:val="4"/>
          <w:sz w:val="24"/>
          <w:szCs w:val="24"/>
        </w:rPr>
        <w:t>и</w:t>
      </w:r>
      <w:proofErr w:type="spellEnd"/>
      <w:r w:rsidRPr="007D4361">
        <w:rPr>
          <w:rFonts w:ascii="Times New Roman" w:hAnsi="Times New Roman"/>
          <w:color w:val="auto"/>
          <w:spacing w:val="4"/>
          <w:sz w:val="24"/>
          <w:szCs w:val="24"/>
        </w:rPr>
        <w:t xml:space="preserve"> выявить динамику роста численности группы наиболее </w:t>
      </w:r>
      <w:r w:rsidRPr="007D4361">
        <w:rPr>
          <w:rFonts w:ascii="Times New Roman" w:hAnsi="Times New Roman"/>
          <w:color w:val="auto"/>
          <w:sz w:val="24"/>
          <w:szCs w:val="24"/>
        </w:rPr>
        <w:t>подготовленных обучающихся</w:t>
      </w:r>
      <w:proofErr w:type="gramStart"/>
      <w:r w:rsidRPr="007D4361">
        <w:rPr>
          <w:rFonts w:ascii="Times New Roman" w:hAnsi="Times New Roman"/>
          <w:color w:val="auto"/>
          <w:sz w:val="24"/>
          <w:szCs w:val="24"/>
        </w:rPr>
        <w:t>.П</w:t>
      </w:r>
      <w:proofErr w:type="gramEnd"/>
      <w:r w:rsidRPr="007D4361">
        <w:rPr>
          <w:rFonts w:ascii="Times New Roman" w:hAnsi="Times New Roman"/>
          <w:color w:val="auto"/>
          <w:sz w:val="24"/>
          <w:szCs w:val="24"/>
        </w:rPr>
        <w:t xml:space="preserve">ри этом  </w:t>
      </w:r>
      <w:r w:rsidRPr="007D4361">
        <w:rPr>
          <w:rFonts w:ascii="Times New Roman" w:hAnsi="Times New Roman"/>
          <w:bCs/>
          <w:color w:val="auto"/>
          <w:sz w:val="24"/>
          <w:szCs w:val="24"/>
        </w:rPr>
        <w:t>невыполнение </w:t>
      </w:r>
      <w:r w:rsidRPr="007D4361">
        <w:rPr>
          <w:rFonts w:ascii="Times New Roman" w:hAnsi="Times New Roman"/>
          <w:bCs/>
          <w:color w:val="auto"/>
          <w:spacing w:val="4"/>
          <w:sz w:val="24"/>
          <w:szCs w:val="24"/>
        </w:rPr>
        <w:t xml:space="preserve">обучающимися заданий, с помощью которых ведётся </w:t>
      </w:r>
      <w:r w:rsidRPr="007D4361">
        <w:rPr>
          <w:rFonts w:ascii="Times New Roman" w:hAnsi="Times New Roman"/>
          <w:bCs/>
          <w:color w:val="auto"/>
          <w:sz w:val="24"/>
          <w:szCs w:val="24"/>
        </w:rPr>
        <w:t>оценка достижения планируемых результатов этой груп</w:t>
      </w:r>
      <w:r w:rsidRPr="007D4361">
        <w:rPr>
          <w:rFonts w:ascii="Times New Roman" w:hAnsi="Times New Roman"/>
          <w:bCs/>
          <w:color w:val="auto"/>
          <w:spacing w:val="2"/>
          <w:sz w:val="24"/>
          <w:szCs w:val="24"/>
        </w:rPr>
        <w:t>пы, не является препятствием для перехода на следу</w:t>
      </w:r>
      <w:r w:rsidRPr="007D4361">
        <w:rPr>
          <w:rFonts w:ascii="Times New Roman" w:hAnsi="Times New Roman"/>
          <w:bCs/>
          <w:color w:val="auto"/>
          <w:sz w:val="24"/>
          <w:szCs w:val="24"/>
        </w:rPr>
        <w:t xml:space="preserve">ющий уровень обучения. </w:t>
      </w:r>
      <w:r w:rsidRPr="007D4361">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8316F" w:rsidRPr="007D4361" w:rsidRDefault="0078316F" w:rsidP="0078316F">
      <w:pPr>
        <w:pStyle w:val="aff3"/>
        <w:spacing w:line="240" w:lineRule="auto"/>
        <w:ind w:firstLine="454"/>
        <w:rPr>
          <w:rFonts w:ascii="Times New Roman" w:hAnsi="Times New Roman"/>
          <w:color w:val="auto"/>
          <w:spacing w:val="2"/>
          <w:sz w:val="24"/>
          <w:szCs w:val="24"/>
        </w:rPr>
      </w:pPr>
      <w:r w:rsidRPr="007D4361">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7D4361">
        <w:rPr>
          <w:rFonts w:ascii="Times New Roman" w:hAnsi="Times New Roman"/>
          <w:color w:val="auto"/>
          <w:sz w:val="24"/>
          <w:szCs w:val="24"/>
        </w:rPr>
        <w:t>зовательной деятельности, направленной на реализацию и до</w:t>
      </w:r>
      <w:r w:rsidRPr="007D4361">
        <w:rPr>
          <w:rFonts w:ascii="Times New Roman" w:hAnsi="Times New Roman"/>
          <w:color w:val="auto"/>
          <w:spacing w:val="2"/>
          <w:sz w:val="24"/>
          <w:szCs w:val="24"/>
        </w:rPr>
        <w:t xml:space="preserve">стижение планируемых результатов, от учителя </w:t>
      </w:r>
      <w:proofErr w:type="spellStart"/>
      <w:r w:rsidRPr="007D4361">
        <w:rPr>
          <w:rFonts w:ascii="Times New Roman" w:hAnsi="Times New Roman"/>
          <w:color w:val="auto"/>
          <w:spacing w:val="2"/>
          <w:sz w:val="24"/>
          <w:szCs w:val="24"/>
        </w:rPr>
        <w:t>требуетсяиспользование</w:t>
      </w:r>
      <w:proofErr w:type="spellEnd"/>
      <w:r w:rsidRPr="007D4361">
        <w:rPr>
          <w:rFonts w:ascii="Times New Roman" w:hAnsi="Times New Roman"/>
          <w:color w:val="auto"/>
          <w:spacing w:val="2"/>
          <w:sz w:val="24"/>
          <w:szCs w:val="24"/>
        </w:rPr>
        <w:t xml:space="preserve"> таких педагогических технологий, которые основаны на </w:t>
      </w:r>
      <w:r w:rsidRPr="007D4361">
        <w:rPr>
          <w:rFonts w:ascii="Times New Roman" w:hAnsi="Times New Roman"/>
          <w:b/>
          <w:bCs/>
          <w:iCs/>
          <w:color w:val="auto"/>
          <w:spacing w:val="2"/>
          <w:sz w:val="24"/>
          <w:szCs w:val="24"/>
        </w:rPr>
        <w:t xml:space="preserve">дифференциации требований </w:t>
      </w:r>
      <w:r w:rsidRPr="007D4361">
        <w:rPr>
          <w:rFonts w:ascii="Times New Roman" w:hAnsi="Times New Roman"/>
          <w:color w:val="auto"/>
          <w:spacing w:val="2"/>
          <w:sz w:val="24"/>
          <w:szCs w:val="24"/>
        </w:rPr>
        <w:t xml:space="preserve">к подготовке </w:t>
      </w:r>
      <w:r w:rsidRPr="007D4361">
        <w:rPr>
          <w:rFonts w:ascii="Times New Roman" w:hAnsi="Times New Roman"/>
          <w:color w:val="auto"/>
          <w:sz w:val="24"/>
          <w:szCs w:val="24"/>
        </w:rPr>
        <w:t>обучающихся.</w:t>
      </w:r>
    </w:p>
    <w:p w:rsidR="0078316F" w:rsidRPr="007D4361" w:rsidRDefault="0078316F" w:rsidP="0078316F">
      <w:pPr>
        <w:pStyle w:val="aff3"/>
        <w:spacing w:line="240" w:lineRule="auto"/>
        <w:ind w:firstLine="454"/>
        <w:rPr>
          <w:rFonts w:ascii="Times New Roman" w:hAnsi="Times New Roman"/>
          <w:color w:val="auto"/>
          <w:sz w:val="24"/>
          <w:szCs w:val="24"/>
        </w:rPr>
      </w:pPr>
      <w:r w:rsidRPr="007D4361">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78316F" w:rsidRPr="007D4361" w:rsidRDefault="0078316F" w:rsidP="0061739F">
      <w:pPr>
        <w:pStyle w:val="aff5"/>
        <w:numPr>
          <w:ilvl w:val="0"/>
          <w:numId w:val="41"/>
        </w:numPr>
        <w:spacing w:line="240" w:lineRule="auto"/>
        <w:rPr>
          <w:rFonts w:ascii="Times New Roman" w:hAnsi="Times New Roman"/>
          <w:color w:val="auto"/>
          <w:sz w:val="24"/>
          <w:szCs w:val="24"/>
        </w:rPr>
      </w:pPr>
      <w:r w:rsidRPr="007D4361">
        <w:rPr>
          <w:rFonts w:ascii="Times New Roman" w:hAnsi="Times New Roman"/>
          <w:color w:val="auto"/>
          <w:sz w:val="24"/>
          <w:szCs w:val="24"/>
        </w:rPr>
        <w:t>междисциплинарной программы «Формирование универ</w:t>
      </w:r>
      <w:r w:rsidRPr="007D4361">
        <w:rPr>
          <w:rFonts w:ascii="Times New Roman" w:hAnsi="Times New Roman"/>
          <w:color w:val="auto"/>
          <w:spacing w:val="-4"/>
          <w:sz w:val="24"/>
          <w:szCs w:val="24"/>
        </w:rPr>
        <w:t>сальных учебных действий», а также её разделов «Чтение. Рабо</w:t>
      </w:r>
      <w:r w:rsidRPr="007D4361">
        <w:rPr>
          <w:rFonts w:ascii="Times New Roman" w:hAnsi="Times New Roman"/>
          <w:color w:val="auto"/>
          <w:spacing w:val="-2"/>
          <w:sz w:val="24"/>
          <w:szCs w:val="24"/>
        </w:rPr>
        <w:t xml:space="preserve">та с текстом» и «Формирование </w:t>
      </w:r>
      <w:proofErr w:type="spellStart"/>
      <w:r w:rsidRPr="007D4361">
        <w:rPr>
          <w:rFonts w:ascii="Times New Roman" w:hAnsi="Times New Roman"/>
          <w:color w:val="auto"/>
          <w:spacing w:val="-2"/>
          <w:sz w:val="24"/>
          <w:szCs w:val="24"/>
        </w:rPr>
        <w:t>ИКТ­компетентности</w:t>
      </w:r>
      <w:proofErr w:type="spellEnd"/>
      <w:r w:rsidRPr="007D4361">
        <w:rPr>
          <w:rFonts w:ascii="Times New Roman" w:hAnsi="Times New Roman"/>
          <w:color w:val="auto"/>
          <w:spacing w:val="-2"/>
          <w:sz w:val="24"/>
          <w:szCs w:val="24"/>
        </w:rPr>
        <w:t xml:space="preserve"> обучаю</w:t>
      </w:r>
      <w:r w:rsidRPr="007D4361">
        <w:rPr>
          <w:rFonts w:ascii="Times New Roman" w:hAnsi="Times New Roman"/>
          <w:color w:val="auto"/>
          <w:sz w:val="24"/>
          <w:szCs w:val="24"/>
        </w:rPr>
        <w:t>щихся»;</w:t>
      </w:r>
    </w:p>
    <w:p w:rsidR="0078316F" w:rsidRPr="007D4361" w:rsidRDefault="0078316F" w:rsidP="0061739F">
      <w:pPr>
        <w:pStyle w:val="aff5"/>
        <w:numPr>
          <w:ilvl w:val="0"/>
          <w:numId w:val="41"/>
        </w:numPr>
        <w:spacing w:line="240" w:lineRule="auto"/>
        <w:rPr>
          <w:rFonts w:ascii="Times New Roman" w:hAnsi="Times New Roman"/>
          <w:color w:val="auto"/>
          <w:sz w:val="24"/>
          <w:szCs w:val="24"/>
        </w:rPr>
      </w:pPr>
      <w:r w:rsidRPr="007D4361">
        <w:rPr>
          <w:rFonts w:ascii="Times New Roman" w:hAnsi="Times New Roman"/>
          <w:color w:val="auto"/>
          <w:spacing w:val="-2"/>
          <w:sz w:val="24"/>
          <w:szCs w:val="24"/>
        </w:rPr>
        <w:t>программ по всем учебным предметам.</w:t>
      </w:r>
    </w:p>
    <w:p w:rsidR="0078316F" w:rsidRPr="007D4361" w:rsidRDefault="0078316F" w:rsidP="0078316F">
      <w:pPr>
        <w:pStyle w:val="aff3"/>
        <w:spacing w:line="240" w:lineRule="auto"/>
        <w:ind w:firstLine="454"/>
        <w:rPr>
          <w:rFonts w:ascii="Times New Roman" w:hAnsi="Times New Roman"/>
          <w:color w:val="auto"/>
          <w:sz w:val="24"/>
          <w:szCs w:val="24"/>
        </w:rPr>
      </w:pPr>
      <w:r w:rsidRPr="007D4361">
        <w:rPr>
          <w:rFonts w:ascii="Times New Roman" w:hAnsi="Times New Roman"/>
          <w:color w:val="auto"/>
          <w:sz w:val="24"/>
          <w:szCs w:val="24"/>
        </w:rPr>
        <w:t xml:space="preserve">В данном разделе примерной основной образовательной </w:t>
      </w:r>
      <w:r w:rsidRPr="007D4361">
        <w:rPr>
          <w:rFonts w:ascii="Times New Roman" w:hAnsi="Times New Roman"/>
          <w:color w:val="auto"/>
          <w:spacing w:val="-2"/>
          <w:sz w:val="24"/>
          <w:szCs w:val="24"/>
        </w:rPr>
        <w:t xml:space="preserve">программы приводятся планируемые результаты освоения </w:t>
      </w:r>
      <w:proofErr w:type="spellStart"/>
      <w:r w:rsidRPr="007D4361">
        <w:rPr>
          <w:rFonts w:ascii="Times New Roman" w:hAnsi="Times New Roman"/>
          <w:color w:val="auto"/>
          <w:spacing w:val="-2"/>
          <w:sz w:val="24"/>
          <w:szCs w:val="24"/>
        </w:rPr>
        <w:t>всехобязательных</w:t>
      </w:r>
      <w:proofErr w:type="spellEnd"/>
      <w:r w:rsidRPr="007D4361">
        <w:rPr>
          <w:rFonts w:ascii="Times New Roman" w:hAnsi="Times New Roman"/>
          <w:color w:val="auto"/>
          <w:spacing w:val="-2"/>
          <w:sz w:val="24"/>
          <w:szCs w:val="24"/>
        </w:rPr>
        <w:t xml:space="preserve"> учебных предметов при </w:t>
      </w:r>
      <w:proofErr w:type="spellStart"/>
      <w:r w:rsidRPr="007D4361">
        <w:rPr>
          <w:rFonts w:ascii="Times New Roman" w:hAnsi="Times New Roman"/>
          <w:color w:val="auto"/>
          <w:spacing w:val="-2"/>
          <w:sz w:val="24"/>
          <w:szCs w:val="24"/>
        </w:rPr>
        <w:t>получениии</w:t>
      </w:r>
      <w:proofErr w:type="spellEnd"/>
      <w:r w:rsidRPr="007D4361">
        <w:rPr>
          <w:rFonts w:ascii="Times New Roman" w:hAnsi="Times New Roman"/>
          <w:color w:val="auto"/>
          <w:spacing w:val="-2"/>
          <w:sz w:val="24"/>
          <w:szCs w:val="24"/>
        </w:rPr>
        <w:t xml:space="preserve"> начального обще</w:t>
      </w:r>
      <w:r w:rsidRPr="007D4361">
        <w:rPr>
          <w:rFonts w:ascii="Times New Roman" w:hAnsi="Times New Roman"/>
          <w:color w:val="auto"/>
          <w:sz w:val="24"/>
          <w:szCs w:val="24"/>
        </w:rPr>
        <w:t xml:space="preserve">го образования (за исключением родного языка, литературного чтения на родном языке и основ </w:t>
      </w:r>
      <w:proofErr w:type="spellStart"/>
      <w:r w:rsidRPr="007D4361">
        <w:rPr>
          <w:rFonts w:ascii="Times New Roman" w:hAnsi="Times New Roman"/>
          <w:color w:val="auto"/>
          <w:sz w:val="24"/>
          <w:szCs w:val="24"/>
        </w:rPr>
        <w:t>духовно­нравственной</w:t>
      </w:r>
      <w:proofErr w:type="spellEnd"/>
      <w:r w:rsidRPr="007D4361">
        <w:rPr>
          <w:rFonts w:ascii="Times New Roman" w:hAnsi="Times New Roman"/>
          <w:color w:val="auto"/>
          <w:sz w:val="24"/>
          <w:szCs w:val="24"/>
        </w:rPr>
        <w:t xml:space="preserve"> культуры народов России).</w:t>
      </w:r>
    </w:p>
    <w:p w:rsidR="0078316F" w:rsidRPr="007D4361" w:rsidRDefault="0078316F" w:rsidP="0078316F">
      <w:pPr>
        <w:spacing w:after="0" w:line="240" w:lineRule="auto"/>
        <w:ind w:firstLine="709"/>
        <w:jc w:val="both"/>
        <w:rPr>
          <w:rFonts w:ascii="Times New Roman" w:hAnsi="Times New Roman"/>
          <w:sz w:val="24"/>
          <w:szCs w:val="24"/>
        </w:rPr>
      </w:pPr>
      <w:r w:rsidRPr="007D4361">
        <w:rPr>
          <w:rFonts w:ascii="Times New Roman" w:hAnsi="Times New Roman"/>
          <w:sz w:val="24"/>
          <w:szCs w:val="24"/>
        </w:rPr>
        <w:lastRenderedPageBreak/>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78316F" w:rsidRPr="007D4361" w:rsidRDefault="0078316F" w:rsidP="0078316F">
      <w:pPr>
        <w:spacing w:after="0" w:line="240" w:lineRule="auto"/>
        <w:ind w:firstLine="567"/>
        <w:jc w:val="both"/>
        <w:rPr>
          <w:rStyle w:val="Zag11"/>
          <w:rFonts w:ascii="Times New Roman" w:eastAsia="@Arial Unicode MS" w:hAnsi="Times New Roman"/>
          <w:sz w:val="24"/>
          <w:szCs w:val="24"/>
        </w:rPr>
      </w:pPr>
      <w:r w:rsidRPr="007D4361">
        <w:rPr>
          <w:rStyle w:val="Zag11"/>
          <w:rFonts w:ascii="Times New Roman" w:eastAsia="@Arial Unicode MS" w:hAnsi="Times New Roman"/>
          <w:sz w:val="24"/>
          <w:szCs w:val="24"/>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образовательных отношений.</w:t>
      </w:r>
    </w:p>
    <w:p w:rsidR="0078316F" w:rsidRPr="007D4361" w:rsidRDefault="0078316F" w:rsidP="0078316F">
      <w:pPr>
        <w:tabs>
          <w:tab w:val="left" w:leader="dot" w:pos="624"/>
        </w:tabs>
        <w:spacing w:after="0" w:line="240" w:lineRule="auto"/>
        <w:ind w:firstLine="567"/>
        <w:jc w:val="both"/>
        <w:rPr>
          <w:rStyle w:val="Zag11"/>
          <w:rFonts w:ascii="Times New Roman" w:eastAsia="@Arial Unicode MS" w:hAnsi="Times New Roman"/>
          <w:sz w:val="24"/>
          <w:szCs w:val="24"/>
        </w:rPr>
      </w:pPr>
      <w:r w:rsidRPr="007D4361">
        <w:rPr>
          <w:rStyle w:val="Zag11"/>
          <w:rFonts w:ascii="Times New Roman" w:eastAsia="@Arial Unicode MS" w:hAnsi="Times New Roman"/>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7D4361">
        <w:rPr>
          <w:rStyle w:val="Zag11"/>
          <w:rFonts w:ascii="Times New Roman" w:eastAsia="@Arial Unicode MS" w:hAnsi="Times New Roman"/>
          <w:i/>
          <w:iCs/>
          <w:sz w:val="24"/>
          <w:szCs w:val="24"/>
        </w:rPr>
        <w:t xml:space="preserve">личностные, регулятивные, познавательные </w:t>
      </w:r>
      <w:r w:rsidRPr="007D4361">
        <w:rPr>
          <w:rStyle w:val="Zag11"/>
          <w:rFonts w:ascii="Times New Roman" w:eastAsia="@Arial Unicode MS" w:hAnsi="Times New Roman"/>
          <w:sz w:val="24"/>
          <w:szCs w:val="24"/>
        </w:rPr>
        <w:t xml:space="preserve">и </w:t>
      </w:r>
      <w:r w:rsidRPr="007D4361">
        <w:rPr>
          <w:rStyle w:val="Zag11"/>
          <w:rFonts w:ascii="Times New Roman" w:eastAsia="@Arial Unicode MS" w:hAnsi="Times New Roman"/>
          <w:i/>
          <w:iCs/>
          <w:sz w:val="24"/>
          <w:szCs w:val="24"/>
        </w:rPr>
        <w:t xml:space="preserve">коммуникативные </w:t>
      </w:r>
      <w:r w:rsidRPr="007D4361">
        <w:rPr>
          <w:rStyle w:val="Zag11"/>
          <w:rFonts w:ascii="Times New Roman" w:eastAsia="@Arial Unicode MS" w:hAnsi="Times New Roman"/>
          <w:sz w:val="24"/>
          <w:szCs w:val="24"/>
        </w:rPr>
        <w:t>универсальные учебные действия как основа умения учиться.</w:t>
      </w:r>
    </w:p>
    <w:p w:rsidR="0078316F" w:rsidRPr="007D4361" w:rsidRDefault="0078316F" w:rsidP="0078316F">
      <w:pPr>
        <w:tabs>
          <w:tab w:val="left" w:leader="dot" w:pos="624"/>
        </w:tabs>
        <w:spacing w:after="0" w:line="240" w:lineRule="auto"/>
        <w:ind w:firstLine="567"/>
        <w:jc w:val="both"/>
        <w:rPr>
          <w:rStyle w:val="Zag11"/>
          <w:rFonts w:ascii="Times New Roman" w:eastAsia="@Arial Unicode MS" w:hAnsi="Times New Roman"/>
          <w:sz w:val="24"/>
          <w:szCs w:val="24"/>
        </w:rPr>
      </w:pPr>
      <w:r w:rsidRPr="007D4361">
        <w:rPr>
          <w:rStyle w:val="Zag11"/>
          <w:rFonts w:ascii="Times New Roman" w:eastAsia="@Arial Unicode MS" w:hAnsi="Times New Roman"/>
          <w:sz w:val="24"/>
          <w:szCs w:val="24"/>
        </w:rPr>
        <w:t xml:space="preserve">В </w:t>
      </w:r>
      <w:r w:rsidRPr="007D4361">
        <w:rPr>
          <w:rStyle w:val="Zag11"/>
          <w:rFonts w:ascii="Times New Roman" w:eastAsia="@Arial Unicode MS" w:hAnsi="Times New Roman"/>
          <w:i/>
          <w:iCs/>
          <w:sz w:val="24"/>
          <w:szCs w:val="24"/>
        </w:rPr>
        <w:t xml:space="preserve">сфере личностных универсальных учебных действий </w:t>
      </w:r>
      <w:r w:rsidRPr="007D4361">
        <w:rPr>
          <w:rStyle w:val="Zag11"/>
          <w:rFonts w:ascii="Times New Roman" w:eastAsia="@Arial Unicode MS" w:hAnsi="Times New Roman"/>
          <w:sz w:val="24"/>
          <w:szCs w:val="24"/>
        </w:rPr>
        <w:t xml:space="preserve">будут сформированы внутренняя позиция </w:t>
      </w:r>
      <w:proofErr w:type="gramStart"/>
      <w:r w:rsidRPr="007D4361">
        <w:rPr>
          <w:rStyle w:val="Zag11"/>
          <w:rFonts w:ascii="Times New Roman" w:eastAsia="@Arial Unicode MS" w:hAnsi="Times New Roman"/>
          <w:sz w:val="24"/>
          <w:szCs w:val="24"/>
        </w:rPr>
        <w:t>обучающегося</w:t>
      </w:r>
      <w:proofErr w:type="gramEnd"/>
      <w:r w:rsidRPr="007D4361">
        <w:rPr>
          <w:rStyle w:val="Zag11"/>
          <w:rFonts w:ascii="Times New Roman" w:eastAsia="@Arial Unicode MS" w:hAnsi="Times New Roman"/>
          <w:sz w:val="24"/>
          <w:szCs w:val="24"/>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7D4361">
        <w:rPr>
          <w:rStyle w:val="Zag11"/>
          <w:rFonts w:ascii="Times New Roman" w:eastAsia="@Arial Unicode MS" w:hAnsi="Times New Roman"/>
          <w:sz w:val="24"/>
          <w:szCs w:val="24"/>
        </w:rPr>
        <w:t>децентрации</w:t>
      </w:r>
      <w:proofErr w:type="spellEnd"/>
      <w:r w:rsidRPr="007D4361">
        <w:rPr>
          <w:rStyle w:val="Zag11"/>
          <w:rFonts w:ascii="Times New Roman" w:eastAsia="@Arial Unicode MS" w:hAnsi="Times New Roman"/>
          <w:sz w:val="24"/>
          <w:szCs w:val="24"/>
        </w:rPr>
        <w:t>.</w:t>
      </w:r>
    </w:p>
    <w:p w:rsidR="0078316F" w:rsidRPr="007D4361" w:rsidRDefault="0078316F" w:rsidP="0078316F">
      <w:pPr>
        <w:tabs>
          <w:tab w:val="left" w:leader="dot" w:pos="624"/>
        </w:tabs>
        <w:spacing w:after="0" w:line="240" w:lineRule="auto"/>
        <w:ind w:firstLine="567"/>
        <w:jc w:val="both"/>
        <w:rPr>
          <w:rStyle w:val="Zag11"/>
          <w:rFonts w:ascii="Times New Roman" w:eastAsia="@Arial Unicode MS" w:hAnsi="Times New Roman"/>
          <w:sz w:val="24"/>
          <w:szCs w:val="24"/>
        </w:rPr>
      </w:pPr>
      <w:proofErr w:type="gramStart"/>
      <w:r w:rsidRPr="007D4361">
        <w:rPr>
          <w:rStyle w:val="Zag11"/>
          <w:rFonts w:ascii="Times New Roman" w:eastAsia="@Arial Unicode MS" w:hAnsi="Times New Roman"/>
          <w:sz w:val="24"/>
          <w:szCs w:val="24"/>
        </w:rPr>
        <w:t xml:space="preserve">В </w:t>
      </w:r>
      <w:r w:rsidRPr="007D4361">
        <w:rPr>
          <w:rStyle w:val="Zag11"/>
          <w:rFonts w:ascii="Times New Roman" w:eastAsia="@Arial Unicode MS" w:hAnsi="Times New Roman"/>
          <w:i/>
          <w:iCs/>
          <w:sz w:val="24"/>
          <w:szCs w:val="24"/>
        </w:rPr>
        <w:t xml:space="preserve">сфере регулятивных универсальных учебных действий </w:t>
      </w:r>
      <w:r w:rsidRPr="007D4361">
        <w:rPr>
          <w:rStyle w:val="Zag11"/>
          <w:rFonts w:ascii="Times New Roman" w:eastAsia="@Arial Unicode MS" w:hAnsi="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78316F" w:rsidRPr="007D4361" w:rsidRDefault="0078316F" w:rsidP="0078316F">
      <w:pPr>
        <w:tabs>
          <w:tab w:val="left" w:leader="dot" w:pos="624"/>
        </w:tabs>
        <w:spacing w:after="0" w:line="240" w:lineRule="auto"/>
        <w:ind w:firstLine="567"/>
        <w:jc w:val="both"/>
        <w:rPr>
          <w:rStyle w:val="Zag11"/>
          <w:rFonts w:ascii="Times New Roman" w:eastAsia="@Arial Unicode MS" w:hAnsi="Times New Roman"/>
          <w:sz w:val="24"/>
          <w:szCs w:val="24"/>
        </w:rPr>
      </w:pPr>
      <w:r w:rsidRPr="007D4361">
        <w:rPr>
          <w:rStyle w:val="Zag11"/>
          <w:rFonts w:ascii="Times New Roman" w:eastAsia="@Arial Unicode MS" w:hAnsi="Times New Roman"/>
          <w:sz w:val="24"/>
          <w:szCs w:val="24"/>
        </w:rPr>
        <w:t xml:space="preserve">В </w:t>
      </w:r>
      <w:r w:rsidRPr="007D4361">
        <w:rPr>
          <w:rStyle w:val="Zag11"/>
          <w:rFonts w:ascii="Times New Roman" w:eastAsia="@Arial Unicode MS" w:hAnsi="Times New Roman"/>
          <w:i/>
          <w:iCs/>
          <w:sz w:val="24"/>
          <w:szCs w:val="24"/>
        </w:rPr>
        <w:t xml:space="preserve">сфере познавательных универсальных учебных действий </w:t>
      </w:r>
      <w:r w:rsidRPr="007D4361">
        <w:rPr>
          <w:rStyle w:val="Zag11"/>
          <w:rFonts w:ascii="Times New Roman" w:eastAsia="@Arial Unicode MS" w:hAnsi="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8316F" w:rsidRPr="007D4361" w:rsidRDefault="0078316F" w:rsidP="0078316F">
      <w:pPr>
        <w:tabs>
          <w:tab w:val="left" w:leader="dot" w:pos="624"/>
        </w:tabs>
        <w:spacing w:after="0" w:line="240" w:lineRule="auto"/>
        <w:ind w:firstLine="567"/>
        <w:jc w:val="both"/>
        <w:rPr>
          <w:rStyle w:val="Zag11"/>
          <w:rFonts w:ascii="Times New Roman" w:eastAsia="@Arial Unicode MS" w:hAnsi="Times New Roman"/>
          <w:i/>
          <w:iCs/>
          <w:sz w:val="24"/>
          <w:szCs w:val="24"/>
        </w:rPr>
      </w:pPr>
      <w:r w:rsidRPr="007D4361">
        <w:rPr>
          <w:rStyle w:val="Zag11"/>
          <w:rFonts w:ascii="Times New Roman" w:eastAsia="@Arial Unicode MS" w:hAnsi="Times New Roman"/>
          <w:sz w:val="24"/>
          <w:szCs w:val="24"/>
        </w:rPr>
        <w:t xml:space="preserve">В </w:t>
      </w:r>
      <w:r w:rsidRPr="007D4361">
        <w:rPr>
          <w:rStyle w:val="Zag11"/>
          <w:rFonts w:ascii="Times New Roman" w:eastAsia="@Arial Unicode MS" w:hAnsi="Times New Roman"/>
          <w:i/>
          <w:iCs/>
          <w:sz w:val="24"/>
          <w:szCs w:val="24"/>
        </w:rPr>
        <w:t xml:space="preserve">сфере коммуникативных универсальных учебных действий </w:t>
      </w:r>
      <w:r w:rsidRPr="007D4361">
        <w:rPr>
          <w:rStyle w:val="Zag11"/>
          <w:rFonts w:ascii="Times New Roman" w:eastAsia="@Arial Unicode MS"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7D4361">
        <w:rPr>
          <w:rStyle w:val="Zag11"/>
          <w:rFonts w:ascii="Times New Roman" w:eastAsia="@Arial Unicode MS" w:hAnsi="Times New Roman"/>
          <w:i/>
          <w:iCs/>
          <w:sz w:val="24"/>
          <w:szCs w:val="24"/>
        </w:rPr>
        <w:t>, отображать предметное содержание и условия деятельности в сообщениях, важнейшими компонентами которых являются тексты.</w:t>
      </w:r>
    </w:p>
    <w:p w:rsidR="0078316F" w:rsidRPr="007D4361" w:rsidRDefault="0078316F" w:rsidP="0078316F">
      <w:pPr>
        <w:tabs>
          <w:tab w:val="left" w:leader="dot" w:pos="624"/>
        </w:tabs>
        <w:spacing w:after="0" w:line="240" w:lineRule="auto"/>
        <w:ind w:firstLine="567"/>
        <w:jc w:val="both"/>
        <w:rPr>
          <w:rFonts w:ascii="Times New Roman" w:hAnsi="Times New Roman"/>
          <w:b/>
          <w:bCs/>
          <w:sz w:val="24"/>
          <w:szCs w:val="24"/>
        </w:rPr>
      </w:pPr>
      <w:r w:rsidRPr="007D4361">
        <w:rPr>
          <w:rStyle w:val="Zag11"/>
          <w:rFonts w:ascii="Times New Roman" w:eastAsia="@Arial Unicode MS" w:hAnsi="Times New Roman"/>
          <w:sz w:val="24"/>
          <w:szCs w:val="24"/>
        </w:rPr>
        <w:t xml:space="preserve">Для получения начального общего образования устанавливаются планируемые результаты освоения: междисциплинарной программы «Формирование универсальных учебных действий», а также её разделов «Чтение. Работа с текстом» и «Формирование </w:t>
      </w:r>
      <w:proofErr w:type="spellStart"/>
      <w:proofErr w:type="gramStart"/>
      <w:r w:rsidRPr="007D4361">
        <w:rPr>
          <w:rStyle w:val="Zag11"/>
          <w:rFonts w:ascii="Times New Roman" w:eastAsia="@Arial Unicode MS" w:hAnsi="Times New Roman"/>
          <w:sz w:val="24"/>
          <w:szCs w:val="24"/>
        </w:rPr>
        <w:t>ИКТ-компетентности</w:t>
      </w:r>
      <w:proofErr w:type="spellEnd"/>
      <w:proofErr w:type="gramEnd"/>
      <w:r w:rsidRPr="007D4361">
        <w:rPr>
          <w:rStyle w:val="Zag11"/>
          <w:rFonts w:ascii="Times New Roman" w:eastAsia="@Arial Unicode MS" w:hAnsi="Times New Roman"/>
          <w:sz w:val="24"/>
          <w:szCs w:val="24"/>
        </w:rPr>
        <w:t xml:space="preserve"> учащихся» и программ по всем учебным предметам.</w:t>
      </w:r>
    </w:p>
    <w:p w:rsidR="0078316F" w:rsidRPr="007D4361" w:rsidRDefault="0078316F" w:rsidP="0078316F">
      <w:pPr>
        <w:spacing w:after="0" w:line="240" w:lineRule="auto"/>
        <w:ind w:firstLine="567"/>
        <w:jc w:val="both"/>
        <w:rPr>
          <w:rFonts w:ascii="Times New Roman" w:hAnsi="Times New Roman"/>
          <w:bCs/>
          <w:sz w:val="24"/>
          <w:szCs w:val="24"/>
        </w:rPr>
      </w:pPr>
      <w:r w:rsidRPr="007D4361">
        <w:rPr>
          <w:rFonts w:ascii="Times New Roman" w:hAnsi="Times New Roman"/>
          <w:bCs/>
          <w:sz w:val="24"/>
          <w:szCs w:val="24"/>
        </w:rPr>
        <w:t xml:space="preserve">Для достижения указанных результатов в процессе обучения начального образования организуется промежуточное оценивание уровня их достижения  каждым учащимся. С этой целью планируемые результаты конкретизированы по классам с учетом возрастной периодизации младших школьников. </w:t>
      </w:r>
    </w:p>
    <w:p w:rsidR="0078316F" w:rsidRPr="007D4361" w:rsidRDefault="0078316F" w:rsidP="0078316F">
      <w:pPr>
        <w:spacing w:after="0" w:line="240" w:lineRule="auto"/>
        <w:ind w:firstLine="567"/>
        <w:jc w:val="center"/>
        <w:outlineLvl w:val="0"/>
        <w:rPr>
          <w:rFonts w:ascii="Times New Roman" w:hAnsi="Times New Roman"/>
          <w:b/>
          <w:bCs/>
          <w:sz w:val="24"/>
          <w:szCs w:val="24"/>
        </w:rPr>
      </w:pPr>
      <w:r w:rsidRPr="007D4361">
        <w:rPr>
          <w:rFonts w:ascii="Times New Roman" w:hAnsi="Times New Roman"/>
          <w:b/>
          <w:bCs/>
          <w:sz w:val="24"/>
          <w:szCs w:val="24"/>
        </w:rPr>
        <w:t>Характеристика результатов формирования универсальных учебных действий на разных этапах обучения</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984"/>
        <w:gridCol w:w="1843"/>
        <w:gridCol w:w="2126"/>
        <w:gridCol w:w="2126"/>
      </w:tblGrid>
      <w:tr w:rsidR="0078316F" w:rsidRPr="007D4361" w:rsidTr="0078316F">
        <w:tc>
          <w:tcPr>
            <w:tcW w:w="2127" w:type="dxa"/>
          </w:tcPr>
          <w:p w:rsidR="0078316F" w:rsidRPr="007D4361" w:rsidRDefault="0078316F" w:rsidP="0078316F">
            <w:pPr>
              <w:spacing w:after="0" w:line="240" w:lineRule="auto"/>
              <w:jc w:val="center"/>
              <w:outlineLvl w:val="0"/>
              <w:rPr>
                <w:rFonts w:ascii="Times New Roman" w:hAnsi="Times New Roman"/>
                <w:b/>
                <w:bCs/>
                <w:sz w:val="24"/>
                <w:szCs w:val="24"/>
              </w:rPr>
            </w:pPr>
          </w:p>
        </w:tc>
        <w:tc>
          <w:tcPr>
            <w:tcW w:w="1984" w:type="dxa"/>
          </w:tcPr>
          <w:p w:rsidR="0078316F" w:rsidRPr="007D4361" w:rsidRDefault="0078316F" w:rsidP="0078316F">
            <w:pPr>
              <w:spacing w:after="0" w:line="240" w:lineRule="auto"/>
              <w:jc w:val="center"/>
              <w:outlineLvl w:val="0"/>
              <w:rPr>
                <w:rFonts w:ascii="Times New Roman" w:hAnsi="Times New Roman"/>
                <w:b/>
                <w:bCs/>
                <w:sz w:val="24"/>
                <w:szCs w:val="24"/>
              </w:rPr>
            </w:pPr>
            <w:r w:rsidRPr="007D4361">
              <w:rPr>
                <w:rFonts w:ascii="Times New Roman" w:hAnsi="Times New Roman"/>
                <w:b/>
                <w:bCs/>
                <w:sz w:val="24"/>
                <w:szCs w:val="24"/>
              </w:rPr>
              <w:t>1 класс</w:t>
            </w:r>
          </w:p>
        </w:tc>
        <w:tc>
          <w:tcPr>
            <w:tcW w:w="1843" w:type="dxa"/>
          </w:tcPr>
          <w:p w:rsidR="0078316F" w:rsidRPr="007D4361" w:rsidRDefault="0078316F" w:rsidP="0078316F">
            <w:pPr>
              <w:spacing w:after="0" w:line="240" w:lineRule="auto"/>
              <w:jc w:val="center"/>
              <w:outlineLvl w:val="0"/>
              <w:rPr>
                <w:rFonts w:ascii="Times New Roman" w:hAnsi="Times New Roman"/>
                <w:b/>
                <w:bCs/>
                <w:sz w:val="24"/>
                <w:szCs w:val="24"/>
              </w:rPr>
            </w:pPr>
            <w:r w:rsidRPr="007D4361">
              <w:rPr>
                <w:rFonts w:ascii="Times New Roman" w:hAnsi="Times New Roman"/>
                <w:b/>
                <w:bCs/>
                <w:sz w:val="24"/>
                <w:szCs w:val="24"/>
              </w:rPr>
              <w:t>2 класс</w:t>
            </w:r>
          </w:p>
        </w:tc>
        <w:tc>
          <w:tcPr>
            <w:tcW w:w="2126" w:type="dxa"/>
          </w:tcPr>
          <w:p w:rsidR="0078316F" w:rsidRPr="007D4361" w:rsidRDefault="0078316F" w:rsidP="0078316F">
            <w:pPr>
              <w:spacing w:after="0" w:line="240" w:lineRule="auto"/>
              <w:jc w:val="center"/>
              <w:outlineLvl w:val="0"/>
              <w:rPr>
                <w:rFonts w:ascii="Times New Roman" w:hAnsi="Times New Roman"/>
                <w:b/>
                <w:bCs/>
                <w:sz w:val="24"/>
                <w:szCs w:val="24"/>
              </w:rPr>
            </w:pPr>
            <w:r w:rsidRPr="007D4361">
              <w:rPr>
                <w:rFonts w:ascii="Times New Roman" w:hAnsi="Times New Roman"/>
                <w:b/>
                <w:bCs/>
                <w:sz w:val="24"/>
                <w:szCs w:val="24"/>
              </w:rPr>
              <w:t>3 класс</w:t>
            </w:r>
          </w:p>
        </w:tc>
        <w:tc>
          <w:tcPr>
            <w:tcW w:w="2126" w:type="dxa"/>
          </w:tcPr>
          <w:p w:rsidR="0078316F" w:rsidRPr="007D4361" w:rsidRDefault="0078316F" w:rsidP="0078316F">
            <w:pPr>
              <w:spacing w:after="0" w:line="240" w:lineRule="auto"/>
              <w:jc w:val="center"/>
              <w:outlineLvl w:val="0"/>
              <w:rPr>
                <w:rFonts w:ascii="Times New Roman" w:hAnsi="Times New Roman"/>
                <w:b/>
                <w:bCs/>
                <w:sz w:val="24"/>
                <w:szCs w:val="24"/>
              </w:rPr>
            </w:pPr>
            <w:r w:rsidRPr="007D4361">
              <w:rPr>
                <w:rFonts w:ascii="Times New Roman" w:hAnsi="Times New Roman"/>
                <w:b/>
                <w:bCs/>
                <w:sz w:val="24"/>
                <w:szCs w:val="24"/>
              </w:rPr>
              <w:t>4 класс</w:t>
            </w:r>
          </w:p>
        </w:tc>
      </w:tr>
      <w:tr w:rsidR="0078316F" w:rsidRPr="007D4361" w:rsidTr="0078316F">
        <w:tc>
          <w:tcPr>
            <w:tcW w:w="2127" w:type="dxa"/>
          </w:tcPr>
          <w:p w:rsidR="0078316F" w:rsidRPr="007D4361" w:rsidRDefault="0078316F" w:rsidP="0078316F">
            <w:pPr>
              <w:spacing w:after="0" w:line="240" w:lineRule="auto"/>
              <w:jc w:val="center"/>
              <w:rPr>
                <w:rFonts w:ascii="Times New Roman" w:hAnsi="Times New Roman"/>
                <w:b/>
                <w:bCs/>
                <w:sz w:val="24"/>
                <w:szCs w:val="24"/>
              </w:rPr>
            </w:pPr>
            <w:r w:rsidRPr="007D4361">
              <w:rPr>
                <w:rFonts w:ascii="Times New Roman" w:hAnsi="Times New Roman"/>
                <w:b/>
                <w:bCs/>
                <w:sz w:val="24"/>
                <w:szCs w:val="24"/>
              </w:rPr>
              <w:t>Личностные УУД</w:t>
            </w:r>
          </w:p>
        </w:tc>
        <w:tc>
          <w:tcPr>
            <w:tcW w:w="1984" w:type="dxa"/>
          </w:tcPr>
          <w:p w:rsidR="0078316F" w:rsidRPr="007D4361" w:rsidRDefault="0078316F" w:rsidP="0078316F">
            <w:pPr>
              <w:spacing w:after="0" w:line="240" w:lineRule="auto"/>
              <w:ind w:firstLine="33"/>
              <w:jc w:val="both"/>
              <w:rPr>
                <w:rFonts w:ascii="Times New Roman" w:hAnsi="Times New Roman"/>
                <w:bCs/>
                <w:sz w:val="24"/>
                <w:szCs w:val="24"/>
              </w:rPr>
            </w:pPr>
            <w:r w:rsidRPr="007D4361">
              <w:rPr>
                <w:rFonts w:ascii="Times New Roman" w:hAnsi="Times New Roman"/>
                <w:bCs/>
                <w:sz w:val="24"/>
                <w:szCs w:val="24"/>
              </w:rPr>
              <w:t>1. Ценить и принимать следующие базовые ценности:  «добро», «терпение», «родина», «природа», «семья».</w:t>
            </w:r>
          </w:p>
          <w:p w:rsidR="0078316F" w:rsidRPr="007D4361" w:rsidRDefault="0078316F" w:rsidP="0078316F">
            <w:pPr>
              <w:spacing w:after="0" w:line="240" w:lineRule="auto"/>
              <w:ind w:firstLine="33"/>
              <w:jc w:val="both"/>
              <w:rPr>
                <w:rFonts w:ascii="Times New Roman" w:hAnsi="Times New Roman"/>
                <w:bCs/>
                <w:sz w:val="24"/>
                <w:szCs w:val="24"/>
              </w:rPr>
            </w:pPr>
            <w:r w:rsidRPr="007D4361">
              <w:rPr>
                <w:rFonts w:ascii="Times New Roman" w:hAnsi="Times New Roman"/>
                <w:bCs/>
                <w:sz w:val="24"/>
                <w:szCs w:val="24"/>
              </w:rPr>
              <w:t xml:space="preserve">2. Уважать  </w:t>
            </w:r>
            <w:r w:rsidRPr="007D4361">
              <w:rPr>
                <w:rFonts w:ascii="Times New Roman" w:hAnsi="Times New Roman"/>
                <w:bCs/>
                <w:sz w:val="24"/>
                <w:szCs w:val="24"/>
              </w:rPr>
              <w:lastRenderedPageBreak/>
              <w:t xml:space="preserve">свою семью, своих родственников, любовь к родителям. </w:t>
            </w:r>
          </w:p>
          <w:p w:rsidR="0078316F" w:rsidRPr="007D4361" w:rsidRDefault="0078316F" w:rsidP="0078316F">
            <w:pPr>
              <w:spacing w:after="0" w:line="240" w:lineRule="auto"/>
              <w:ind w:firstLine="33"/>
              <w:jc w:val="both"/>
              <w:rPr>
                <w:rFonts w:ascii="Times New Roman" w:hAnsi="Times New Roman"/>
                <w:bCs/>
                <w:sz w:val="24"/>
                <w:szCs w:val="24"/>
              </w:rPr>
            </w:pPr>
            <w:r w:rsidRPr="007D4361">
              <w:rPr>
                <w:rFonts w:ascii="Times New Roman" w:hAnsi="Times New Roman"/>
                <w:bCs/>
                <w:sz w:val="24"/>
                <w:szCs w:val="24"/>
              </w:rPr>
              <w:t>3. Освоить  роли  ученика; формирование интереса (мотивации) к учению.</w:t>
            </w:r>
          </w:p>
          <w:p w:rsidR="0078316F" w:rsidRPr="007D4361" w:rsidRDefault="0078316F" w:rsidP="0078316F">
            <w:pPr>
              <w:spacing w:after="0" w:line="240" w:lineRule="auto"/>
              <w:ind w:firstLine="33"/>
              <w:jc w:val="both"/>
              <w:rPr>
                <w:rFonts w:ascii="Times New Roman" w:hAnsi="Times New Roman"/>
                <w:bCs/>
                <w:sz w:val="24"/>
                <w:szCs w:val="24"/>
              </w:rPr>
            </w:pPr>
            <w:r w:rsidRPr="007D4361">
              <w:rPr>
                <w:rFonts w:ascii="Times New Roman" w:hAnsi="Times New Roman"/>
                <w:bCs/>
                <w:sz w:val="24"/>
                <w:szCs w:val="24"/>
              </w:rPr>
              <w:t>4. Оценивать  жизненные ситуации  и поступки героев художественных текстов с точки зрения общечеловеческих норм.</w:t>
            </w:r>
          </w:p>
        </w:tc>
        <w:tc>
          <w:tcPr>
            <w:tcW w:w="1843" w:type="dxa"/>
          </w:tcPr>
          <w:p w:rsidR="0078316F" w:rsidRPr="007D4361" w:rsidRDefault="0078316F" w:rsidP="0078316F">
            <w:pPr>
              <w:spacing w:after="0" w:line="240" w:lineRule="auto"/>
              <w:jc w:val="both"/>
              <w:rPr>
                <w:rFonts w:ascii="Times New Roman" w:hAnsi="Times New Roman"/>
                <w:bCs/>
                <w:sz w:val="24"/>
                <w:szCs w:val="24"/>
              </w:rPr>
            </w:pPr>
            <w:r w:rsidRPr="007D4361">
              <w:rPr>
                <w:rFonts w:ascii="Times New Roman" w:hAnsi="Times New Roman"/>
                <w:bCs/>
                <w:sz w:val="24"/>
                <w:szCs w:val="24"/>
              </w:rPr>
              <w:lastRenderedPageBreak/>
              <w:t xml:space="preserve">1. </w:t>
            </w:r>
            <w:proofErr w:type="gramStart"/>
            <w:r w:rsidRPr="007D4361">
              <w:rPr>
                <w:rFonts w:ascii="Times New Roman" w:hAnsi="Times New Roman"/>
                <w:bCs/>
                <w:sz w:val="24"/>
                <w:szCs w:val="24"/>
              </w:rPr>
              <w:t xml:space="preserve">Ценить и принимать следующие базовые ценности:  «добро», «терпение», «родина», «природа», «семья», «мир», </w:t>
            </w:r>
            <w:r w:rsidRPr="007D4361">
              <w:rPr>
                <w:rFonts w:ascii="Times New Roman" w:hAnsi="Times New Roman"/>
                <w:bCs/>
                <w:sz w:val="24"/>
                <w:szCs w:val="24"/>
              </w:rPr>
              <w:lastRenderedPageBreak/>
              <w:t>«настоящий друг».</w:t>
            </w:r>
            <w:proofErr w:type="gramEnd"/>
          </w:p>
          <w:p w:rsidR="0078316F" w:rsidRPr="007D4361" w:rsidRDefault="0078316F" w:rsidP="0078316F">
            <w:pPr>
              <w:spacing w:after="0" w:line="240" w:lineRule="auto"/>
              <w:jc w:val="both"/>
              <w:rPr>
                <w:rFonts w:ascii="Times New Roman" w:hAnsi="Times New Roman"/>
                <w:bCs/>
                <w:sz w:val="24"/>
                <w:szCs w:val="24"/>
              </w:rPr>
            </w:pPr>
            <w:r w:rsidRPr="007D4361">
              <w:rPr>
                <w:rFonts w:ascii="Times New Roman" w:hAnsi="Times New Roman"/>
                <w:bCs/>
                <w:sz w:val="24"/>
                <w:szCs w:val="24"/>
              </w:rPr>
              <w:t xml:space="preserve">2. Уважение к своему народу, к своей родине.  </w:t>
            </w:r>
          </w:p>
          <w:p w:rsidR="0078316F" w:rsidRPr="007D4361" w:rsidRDefault="0078316F" w:rsidP="0078316F">
            <w:pPr>
              <w:spacing w:after="0" w:line="240" w:lineRule="auto"/>
              <w:jc w:val="both"/>
              <w:rPr>
                <w:rFonts w:ascii="Times New Roman" w:hAnsi="Times New Roman"/>
                <w:bCs/>
                <w:sz w:val="24"/>
                <w:szCs w:val="24"/>
              </w:rPr>
            </w:pPr>
            <w:r w:rsidRPr="007D4361">
              <w:rPr>
                <w:rFonts w:ascii="Times New Roman" w:hAnsi="Times New Roman"/>
                <w:bCs/>
                <w:sz w:val="24"/>
                <w:szCs w:val="24"/>
              </w:rPr>
              <w:t xml:space="preserve">3. Освоение личностного смысла учения, желания учиться. </w:t>
            </w:r>
          </w:p>
          <w:p w:rsidR="0078316F" w:rsidRPr="007D4361" w:rsidRDefault="0078316F" w:rsidP="0078316F">
            <w:pPr>
              <w:spacing w:after="0" w:line="240" w:lineRule="auto"/>
              <w:jc w:val="both"/>
              <w:rPr>
                <w:rFonts w:ascii="Times New Roman" w:hAnsi="Times New Roman"/>
                <w:bCs/>
                <w:sz w:val="24"/>
                <w:szCs w:val="24"/>
              </w:rPr>
            </w:pPr>
            <w:r w:rsidRPr="007D4361">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2126" w:type="dxa"/>
          </w:tcPr>
          <w:p w:rsidR="0078316F" w:rsidRPr="007D4361" w:rsidRDefault="0078316F" w:rsidP="0078316F">
            <w:pPr>
              <w:spacing w:after="0" w:line="240" w:lineRule="auto"/>
              <w:jc w:val="both"/>
              <w:rPr>
                <w:rFonts w:ascii="Times New Roman" w:hAnsi="Times New Roman"/>
                <w:bCs/>
                <w:sz w:val="24"/>
                <w:szCs w:val="24"/>
              </w:rPr>
            </w:pPr>
            <w:r w:rsidRPr="007D4361">
              <w:rPr>
                <w:rFonts w:ascii="Times New Roman" w:hAnsi="Times New Roman"/>
                <w:bCs/>
                <w:sz w:val="24"/>
                <w:szCs w:val="24"/>
              </w:rPr>
              <w:lastRenderedPageBreak/>
              <w:t xml:space="preserve">1. </w:t>
            </w:r>
            <w:proofErr w:type="gramStart"/>
            <w:r w:rsidRPr="007D4361">
              <w:rPr>
                <w:rFonts w:ascii="Times New Roman" w:hAnsi="Times New Roman"/>
                <w:bCs/>
                <w:sz w:val="24"/>
                <w:szCs w:val="24"/>
              </w:rPr>
              <w:t xml:space="preserve">Ценить и принимать следующие базовые ценности:  «добро», «терпение», «родина», «природа», «семья», «мир», «настоящий друг», </w:t>
            </w:r>
            <w:r w:rsidRPr="007D4361">
              <w:rPr>
                <w:rFonts w:ascii="Times New Roman" w:hAnsi="Times New Roman"/>
                <w:bCs/>
                <w:sz w:val="24"/>
                <w:szCs w:val="24"/>
              </w:rPr>
              <w:lastRenderedPageBreak/>
              <w:t>«справедливость», «желание понимать друг друга», «понимать позицию другого».</w:t>
            </w:r>
            <w:proofErr w:type="gramEnd"/>
          </w:p>
          <w:p w:rsidR="0078316F" w:rsidRPr="007D4361" w:rsidRDefault="0078316F" w:rsidP="0078316F">
            <w:pPr>
              <w:spacing w:after="0" w:line="240" w:lineRule="auto"/>
              <w:jc w:val="both"/>
              <w:rPr>
                <w:rFonts w:ascii="Times New Roman" w:hAnsi="Times New Roman"/>
                <w:bCs/>
                <w:sz w:val="24"/>
                <w:szCs w:val="24"/>
              </w:rPr>
            </w:pPr>
            <w:r w:rsidRPr="007D4361">
              <w:rPr>
                <w:rFonts w:ascii="Times New Roman" w:hAnsi="Times New Roman"/>
                <w:bCs/>
                <w:sz w:val="24"/>
                <w:szCs w:val="24"/>
              </w:rPr>
              <w:t>2. Уважение к своему народу, к другим народам, терпимость к обычаям и традициям других народов.</w:t>
            </w:r>
          </w:p>
          <w:p w:rsidR="0078316F" w:rsidRPr="007D4361" w:rsidRDefault="0078316F" w:rsidP="0078316F">
            <w:pPr>
              <w:spacing w:after="0" w:line="240" w:lineRule="auto"/>
              <w:jc w:val="both"/>
              <w:rPr>
                <w:rFonts w:ascii="Times New Roman" w:hAnsi="Times New Roman"/>
                <w:bCs/>
                <w:sz w:val="24"/>
                <w:szCs w:val="24"/>
              </w:rPr>
            </w:pPr>
            <w:r w:rsidRPr="007D4361">
              <w:rPr>
                <w:rFonts w:ascii="Times New Roman" w:hAnsi="Times New Roman"/>
                <w:bCs/>
                <w:sz w:val="24"/>
                <w:szCs w:val="24"/>
              </w:rPr>
              <w:t>3. Освоение личностного смысла учения; желания продолжать свою учебу.</w:t>
            </w:r>
          </w:p>
          <w:p w:rsidR="0078316F" w:rsidRPr="007D4361" w:rsidRDefault="0078316F" w:rsidP="0078316F">
            <w:pPr>
              <w:spacing w:after="0" w:line="240" w:lineRule="auto"/>
              <w:jc w:val="both"/>
              <w:rPr>
                <w:rFonts w:ascii="Times New Roman" w:hAnsi="Times New Roman"/>
                <w:bCs/>
                <w:sz w:val="24"/>
                <w:szCs w:val="24"/>
              </w:rPr>
            </w:pPr>
            <w:r w:rsidRPr="007D4361">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26" w:type="dxa"/>
          </w:tcPr>
          <w:p w:rsidR="0078316F" w:rsidRPr="007D4361" w:rsidRDefault="0078316F" w:rsidP="0078316F">
            <w:pPr>
              <w:spacing w:after="0" w:line="240" w:lineRule="auto"/>
              <w:ind w:firstLine="33"/>
              <w:jc w:val="both"/>
              <w:rPr>
                <w:rFonts w:ascii="Times New Roman" w:hAnsi="Times New Roman"/>
                <w:bCs/>
                <w:sz w:val="24"/>
                <w:szCs w:val="24"/>
              </w:rPr>
            </w:pPr>
            <w:r w:rsidRPr="007D4361">
              <w:rPr>
                <w:rFonts w:ascii="Times New Roman" w:hAnsi="Times New Roman"/>
                <w:bCs/>
                <w:sz w:val="24"/>
                <w:szCs w:val="24"/>
              </w:rPr>
              <w:lastRenderedPageBreak/>
              <w:t xml:space="preserve">1. </w:t>
            </w:r>
            <w:proofErr w:type="gramStart"/>
            <w:r w:rsidRPr="007D4361">
              <w:rPr>
                <w:rFonts w:ascii="Times New Roman" w:hAnsi="Times New Roman"/>
                <w:bCs/>
                <w:sz w:val="24"/>
                <w:szCs w:val="24"/>
              </w:rPr>
              <w:t xml:space="preserve">Ценить и принимать следующие базовые ценности:  «добро», «терпение», «родина», «природа», «семья», «мир», «настоящий друг», </w:t>
            </w:r>
            <w:r w:rsidRPr="007D4361">
              <w:rPr>
                <w:rFonts w:ascii="Times New Roman" w:hAnsi="Times New Roman"/>
                <w:bCs/>
                <w:sz w:val="24"/>
                <w:szCs w:val="24"/>
              </w:rPr>
              <w:lastRenderedPageBreak/>
              <w:t>«справедливость», «желание понимать друг друга», «понимать позицию другого», «народ», «национальность» и т.д.</w:t>
            </w:r>
            <w:proofErr w:type="gramEnd"/>
          </w:p>
          <w:p w:rsidR="0078316F" w:rsidRPr="007D4361" w:rsidRDefault="0078316F" w:rsidP="0078316F">
            <w:pPr>
              <w:spacing w:after="0" w:line="240" w:lineRule="auto"/>
              <w:ind w:firstLine="33"/>
              <w:jc w:val="both"/>
              <w:rPr>
                <w:rFonts w:ascii="Times New Roman" w:hAnsi="Times New Roman"/>
                <w:bCs/>
                <w:sz w:val="24"/>
                <w:szCs w:val="24"/>
              </w:rPr>
            </w:pPr>
            <w:r w:rsidRPr="007D4361">
              <w:rPr>
                <w:rFonts w:ascii="Times New Roman" w:hAnsi="Times New Roman"/>
                <w:bCs/>
                <w:sz w:val="24"/>
                <w:szCs w:val="24"/>
              </w:rPr>
              <w:t>2. Уважение  к своему народу, к другим народам, принятие ценностей других народов.</w:t>
            </w:r>
          </w:p>
          <w:p w:rsidR="0078316F" w:rsidRPr="007D4361" w:rsidRDefault="0078316F" w:rsidP="0078316F">
            <w:pPr>
              <w:spacing w:after="0" w:line="240" w:lineRule="auto"/>
              <w:ind w:firstLine="33"/>
              <w:jc w:val="both"/>
              <w:rPr>
                <w:rFonts w:ascii="Times New Roman" w:hAnsi="Times New Roman"/>
                <w:bCs/>
                <w:sz w:val="24"/>
                <w:szCs w:val="24"/>
              </w:rPr>
            </w:pPr>
            <w:r w:rsidRPr="007D4361">
              <w:rPr>
                <w:rFonts w:ascii="Times New Roman" w:hAnsi="Times New Roman"/>
                <w:bCs/>
                <w:sz w:val="24"/>
                <w:szCs w:val="24"/>
              </w:rPr>
              <w:t>3. Освоение личностного смысла учения;  выбор дальнейшего образовательного маршрута.</w:t>
            </w:r>
          </w:p>
          <w:p w:rsidR="0078316F" w:rsidRPr="007D4361" w:rsidRDefault="0078316F" w:rsidP="0078316F">
            <w:pPr>
              <w:spacing w:after="0" w:line="240" w:lineRule="auto"/>
              <w:ind w:firstLine="33"/>
              <w:jc w:val="both"/>
              <w:rPr>
                <w:rFonts w:ascii="Times New Roman" w:hAnsi="Times New Roman"/>
                <w:bCs/>
                <w:sz w:val="24"/>
                <w:szCs w:val="24"/>
              </w:rPr>
            </w:pPr>
            <w:r w:rsidRPr="007D4361">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r>
      <w:tr w:rsidR="0078316F" w:rsidRPr="007D4361" w:rsidTr="0078316F">
        <w:tc>
          <w:tcPr>
            <w:tcW w:w="2127" w:type="dxa"/>
          </w:tcPr>
          <w:p w:rsidR="0078316F" w:rsidRPr="007D4361" w:rsidRDefault="0078316F" w:rsidP="0078316F">
            <w:pPr>
              <w:spacing w:after="0" w:line="240" w:lineRule="auto"/>
              <w:jc w:val="center"/>
              <w:rPr>
                <w:rFonts w:ascii="Times New Roman" w:hAnsi="Times New Roman"/>
                <w:b/>
                <w:bCs/>
                <w:sz w:val="24"/>
                <w:szCs w:val="24"/>
              </w:rPr>
            </w:pPr>
          </w:p>
        </w:tc>
        <w:tc>
          <w:tcPr>
            <w:tcW w:w="1984" w:type="dxa"/>
          </w:tcPr>
          <w:p w:rsidR="0078316F" w:rsidRPr="007D4361" w:rsidRDefault="0078316F" w:rsidP="0078316F">
            <w:pPr>
              <w:pStyle w:val="af"/>
              <w:ind w:firstLine="33"/>
              <w:jc w:val="both"/>
            </w:pPr>
            <w:r w:rsidRPr="007D4361">
              <w:t>1 класс</w:t>
            </w:r>
          </w:p>
        </w:tc>
        <w:tc>
          <w:tcPr>
            <w:tcW w:w="1843" w:type="dxa"/>
          </w:tcPr>
          <w:p w:rsidR="0078316F" w:rsidRPr="007D4361" w:rsidRDefault="0078316F" w:rsidP="0078316F">
            <w:pPr>
              <w:pStyle w:val="af"/>
              <w:jc w:val="both"/>
            </w:pPr>
            <w:r w:rsidRPr="007D4361">
              <w:t>2 класс</w:t>
            </w:r>
          </w:p>
        </w:tc>
        <w:tc>
          <w:tcPr>
            <w:tcW w:w="2126" w:type="dxa"/>
          </w:tcPr>
          <w:p w:rsidR="0078316F" w:rsidRPr="007D4361" w:rsidRDefault="0078316F" w:rsidP="0078316F">
            <w:pPr>
              <w:pStyle w:val="af"/>
              <w:jc w:val="both"/>
            </w:pPr>
            <w:r w:rsidRPr="007D4361">
              <w:t>3 класс</w:t>
            </w:r>
          </w:p>
        </w:tc>
        <w:tc>
          <w:tcPr>
            <w:tcW w:w="2126" w:type="dxa"/>
          </w:tcPr>
          <w:p w:rsidR="0078316F" w:rsidRPr="007D4361" w:rsidRDefault="0078316F" w:rsidP="0078316F">
            <w:pPr>
              <w:pStyle w:val="af"/>
              <w:ind w:firstLine="33"/>
              <w:jc w:val="both"/>
            </w:pPr>
            <w:r w:rsidRPr="007D4361">
              <w:t>4 класс</w:t>
            </w:r>
          </w:p>
        </w:tc>
      </w:tr>
      <w:tr w:rsidR="0078316F" w:rsidRPr="007D4361" w:rsidTr="0078316F">
        <w:tc>
          <w:tcPr>
            <w:tcW w:w="2127" w:type="dxa"/>
          </w:tcPr>
          <w:p w:rsidR="0078316F" w:rsidRPr="007D4361" w:rsidRDefault="0078316F" w:rsidP="0078316F">
            <w:pPr>
              <w:spacing w:after="0" w:line="240" w:lineRule="auto"/>
              <w:jc w:val="center"/>
              <w:rPr>
                <w:rFonts w:ascii="Times New Roman" w:hAnsi="Times New Roman"/>
                <w:b/>
                <w:bCs/>
                <w:sz w:val="24"/>
                <w:szCs w:val="24"/>
              </w:rPr>
            </w:pPr>
            <w:r w:rsidRPr="007D4361">
              <w:rPr>
                <w:rFonts w:ascii="Times New Roman" w:hAnsi="Times New Roman"/>
                <w:b/>
                <w:bCs/>
                <w:sz w:val="24"/>
                <w:szCs w:val="24"/>
              </w:rPr>
              <w:t>Регулятивные УУД</w:t>
            </w:r>
          </w:p>
        </w:tc>
        <w:tc>
          <w:tcPr>
            <w:tcW w:w="1984" w:type="dxa"/>
          </w:tcPr>
          <w:p w:rsidR="0078316F" w:rsidRPr="007D4361" w:rsidRDefault="0078316F" w:rsidP="0078316F">
            <w:pPr>
              <w:pStyle w:val="af"/>
              <w:ind w:firstLine="33"/>
              <w:jc w:val="both"/>
              <w:rPr>
                <w:b/>
              </w:rPr>
            </w:pPr>
            <w:r w:rsidRPr="007D4361">
              <w:t xml:space="preserve">1. Организовывать свое рабочее место под руководством учителя. </w:t>
            </w:r>
          </w:p>
          <w:p w:rsidR="0078316F" w:rsidRPr="007D4361" w:rsidRDefault="0078316F" w:rsidP="0078316F">
            <w:pPr>
              <w:pStyle w:val="af"/>
              <w:ind w:firstLine="33"/>
              <w:jc w:val="both"/>
              <w:rPr>
                <w:b/>
              </w:rPr>
            </w:pPr>
            <w:r w:rsidRPr="007D4361">
              <w:t xml:space="preserve">2. Определять цель выполнения заданий на уроке, во внеурочной деятельности, в </w:t>
            </w:r>
            <w:r w:rsidRPr="007D4361">
              <w:lastRenderedPageBreak/>
              <w:t xml:space="preserve">жизненных ситуациях под руководством учителя. </w:t>
            </w:r>
          </w:p>
          <w:p w:rsidR="0078316F" w:rsidRPr="007D4361" w:rsidRDefault="0078316F" w:rsidP="0078316F">
            <w:pPr>
              <w:pStyle w:val="af"/>
              <w:ind w:firstLine="33"/>
              <w:jc w:val="both"/>
              <w:rPr>
                <w:b/>
              </w:rPr>
            </w:pPr>
            <w:r w:rsidRPr="007D4361">
              <w:t>3. Определять план выполнения заданий на уроках, внеурочной деятельности, жизненных ситуациях под руководством учителя.</w:t>
            </w:r>
          </w:p>
          <w:p w:rsidR="0078316F" w:rsidRPr="007D4361" w:rsidRDefault="0078316F" w:rsidP="0078316F">
            <w:pPr>
              <w:pStyle w:val="af"/>
              <w:ind w:firstLine="33"/>
              <w:jc w:val="both"/>
              <w:rPr>
                <w:bCs/>
              </w:rPr>
            </w:pPr>
            <w:r w:rsidRPr="007D4361">
              <w:t>4. Использовать в своей деятельности простейшие приборы: линейку, треугольник и т.д.</w:t>
            </w:r>
          </w:p>
        </w:tc>
        <w:tc>
          <w:tcPr>
            <w:tcW w:w="1843" w:type="dxa"/>
          </w:tcPr>
          <w:p w:rsidR="0078316F" w:rsidRPr="007D4361" w:rsidRDefault="0078316F" w:rsidP="0078316F">
            <w:pPr>
              <w:pStyle w:val="af"/>
              <w:jc w:val="both"/>
              <w:rPr>
                <w:b/>
              </w:rPr>
            </w:pPr>
            <w:r w:rsidRPr="007D4361">
              <w:lastRenderedPageBreak/>
              <w:t>1. Самостоятельно организовывать свое рабочее место.</w:t>
            </w:r>
          </w:p>
          <w:p w:rsidR="0078316F" w:rsidRPr="007D4361" w:rsidRDefault="0078316F" w:rsidP="0078316F">
            <w:pPr>
              <w:pStyle w:val="af"/>
              <w:jc w:val="both"/>
              <w:rPr>
                <w:b/>
              </w:rPr>
            </w:pPr>
            <w:r w:rsidRPr="007D4361">
              <w:t xml:space="preserve">2. Следовать режиму организации учебной и </w:t>
            </w:r>
            <w:proofErr w:type="spellStart"/>
            <w:r w:rsidRPr="007D4361">
              <w:t>внеучебной</w:t>
            </w:r>
            <w:proofErr w:type="spellEnd"/>
            <w:r w:rsidRPr="007D4361">
              <w:t xml:space="preserve"> деятельности.</w:t>
            </w:r>
          </w:p>
          <w:p w:rsidR="0078316F" w:rsidRPr="007D4361" w:rsidRDefault="0078316F" w:rsidP="0078316F">
            <w:pPr>
              <w:pStyle w:val="af"/>
              <w:jc w:val="both"/>
              <w:rPr>
                <w:b/>
              </w:rPr>
            </w:pPr>
            <w:r w:rsidRPr="007D4361">
              <w:t xml:space="preserve">3. Определять </w:t>
            </w:r>
            <w:r w:rsidRPr="007D4361">
              <w:lastRenderedPageBreak/>
              <w:t xml:space="preserve">цель учебной деятельности с помощью учителя и самостоятельно. </w:t>
            </w:r>
          </w:p>
          <w:p w:rsidR="0078316F" w:rsidRPr="007D4361" w:rsidRDefault="0078316F" w:rsidP="0078316F">
            <w:pPr>
              <w:pStyle w:val="af"/>
              <w:jc w:val="both"/>
              <w:rPr>
                <w:b/>
              </w:rPr>
            </w:pPr>
            <w:r w:rsidRPr="007D4361">
              <w:t>4. Определять план выполнения заданий на уроках, внеурочной деятельности, жизненных ситуациях под руководством учителя.</w:t>
            </w:r>
          </w:p>
          <w:p w:rsidR="0078316F" w:rsidRPr="007D4361" w:rsidRDefault="0078316F" w:rsidP="0078316F">
            <w:pPr>
              <w:pStyle w:val="af"/>
              <w:jc w:val="both"/>
              <w:rPr>
                <w:b/>
              </w:rPr>
            </w:pPr>
            <w:r w:rsidRPr="007D4361">
              <w:t>5.  Соотносить выполненное задание  с образцом, предложенным учителем.</w:t>
            </w:r>
          </w:p>
          <w:p w:rsidR="0078316F" w:rsidRPr="007D4361" w:rsidRDefault="0078316F" w:rsidP="0078316F">
            <w:pPr>
              <w:pStyle w:val="af"/>
              <w:jc w:val="both"/>
              <w:rPr>
                <w:b/>
              </w:rPr>
            </w:pPr>
            <w:r w:rsidRPr="007D4361">
              <w:t xml:space="preserve">6. Использовать в работе простейшие  инструменты и более сложные приборы (циркуль). </w:t>
            </w:r>
          </w:p>
          <w:p w:rsidR="0078316F" w:rsidRPr="007D4361" w:rsidRDefault="0078316F" w:rsidP="0078316F">
            <w:pPr>
              <w:pStyle w:val="af"/>
              <w:jc w:val="both"/>
              <w:rPr>
                <w:b/>
              </w:rPr>
            </w:pPr>
            <w:r w:rsidRPr="007D4361">
              <w:t>6. Корректировать выполнение задания в дальнейшем.</w:t>
            </w:r>
          </w:p>
          <w:p w:rsidR="0078316F" w:rsidRPr="007D4361" w:rsidRDefault="0078316F" w:rsidP="0078316F">
            <w:pPr>
              <w:pStyle w:val="af"/>
              <w:jc w:val="both"/>
              <w:rPr>
                <w:b/>
              </w:rPr>
            </w:pPr>
            <w:r w:rsidRPr="007D4361">
              <w:t>7. Оценка своего задания по следующим параметрам: легко выполнять, возникли сложности при выполнении.</w:t>
            </w:r>
          </w:p>
        </w:tc>
        <w:tc>
          <w:tcPr>
            <w:tcW w:w="2126" w:type="dxa"/>
          </w:tcPr>
          <w:p w:rsidR="0078316F" w:rsidRPr="007D4361" w:rsidRDefault="0078316F" w:rsidP="0078316F">
            <w:pPr>
              <w:pStyle w:val="af"/>
              <w:jc w:val="both"/>
              <w:rPr>
                <w:b/>
              </w:rPr>
            </w:pPr>
            <w:r w:rsidRPr="007D4361">
              <w:lastRenderedPageBreak/>
              <w:t>1. Самостоятельно организовывать свое рабочее место в соответствии с целью выполнения заданий.</w:t>
            </w:r>
          </w:p>
          <w:p w:rsidR="0078316F" w:rsidRPr="007D4361" w:rsidRDefault="0078316F" w:rsidP="0078316F">
            <w:pPr>
              <w:pStyle w:val="af"/>
              <w:jc w:val="both"/>
              <w:rPr>
                <w:b/>
              </w:rPr>
            </w:pPr>
            <w:r w:rsidRPr="007D4361">
              <w:t xml:space="preserve">2. Самостоятельно определять важность или  необходимость выполнения </w:t>
            </w:r>
            <w:r w:rsidRPr="007D4361">
              <w:lastRenderedPageBreak/>
              <w:t>различных задания в учебном  процессе и жизненных ситуациях.</w:t>
            </w:r>
          </w:p>
          <w:p w:rsidR="0078316F" w:rsidRPr="007D4361" w:rsidRDefault="0078316F" w:rsidP="0078316F">
            <w:pPr>
              <w:pStyle w:val="af"/>
              <w:jc w:val="both"/>
              <w:rPr>
                <w:b/>
              </w:rPr>
            </w:pPr>
            <w:r w:rsidRPr="007D4361">
              <w:t xml:space="preserve">3. Определять цель учебной деятельности с помощью самостоятельно. </w:t>
            </w:r>
          </w:p>
          <w:p w:rsidR="0078316F" w:rsidRPr="007D4361" w:rsidRDefault="0078316F" w:rsidP="0078316F">
            <w:pPr>
              <w:pStyle w:val="af"/>
              <w:jc w:val="both"/>
              <w:rPr>
                <w:b/>
              </w:rPr>
            </w:pPr>
            <w:r w:rsidRPr="007D4361">
              <w:t>4. Определять план выполнения заданий на уроках, внеурочной деятельности, жизненных ситуациях под руководством учителя.</w:t>
            </w:r>
          </w:p>
          <w:p w:rsidR="0078316F" w:rsidRPr="007D4361" w:rsidRDefault="0078316F" w:rsidP="0078316F">
            <w:pPr>
              <w:pStyle w:val="af"/>
              <w:jc w:val="both"/>
              <w:rPr>
                <w:b/>
              </w:rPr>
            </w:pPr>
            <w:r w:rsidRPr="007D4361">
              <w:t xml:space="preserve">5. Определять правильность выполненного задания  на основе сравнения с предыдущими заданиями, или на основе различных образцов. </w:t>
            </w:r>
          </w:p>
          <w:p w:rsidR="0078316F" w:rsidRPr="007D4361" w:rsidRDefault="0078316F" w:rsidP="0078316F">
            <w:pPr>
              <w:pStyle w:val="af"/>
              <w:jc w:val="both"/>
              <w:rPr>
                <w:b/>
              </w:rPr>
            </w:pPr>
            <w:r w:rsidRPr="007D4361">
              <w:t xml:space="preserve">6. Корректировать выполнение задания в соответствии с планом, условиями выполнения, результатом действий на определенном этапе. </w:t>
            </w:r>
          </w:p>
          <w:p w:rsidR="0078316F" w:rsidRPr="007D4361" w:rsidRDefault="0078316F" w:rsidP="0078316F">
            <w:pPr>
              <w:pStyle w:val="af"/>
              <w:jc w:val="both"/>
              <w:rPr>
                <w:b/>
              </w:rPr>
            </w:pPr>
            <w:r w:rsidRPr="007D4361">
              <w:t xml:space="preserve">7. Использовать в работе литературу, инструменты, приборы. </w:t>
            </w:r>
          </w:p>
          <w:p w:rsidR="0078316F" w:rsidRPr="007D4361" w:rsidRDefault="0078316F" w:rsidP="0078316F">
            <w:pPr>
              <w:pStyle w:val="af"/>
              <w:jc w:val="both"/>
              <w:rPr>
                <w:b/>
              </w:rPr>
            </w:pPr>
            <w:r w:rsidRPr="007D4361">
              <w:t>8. Оценка своего задания по  параметрам, заранее представленным.</w:t>
            </w:r>
          </w:p>
        </w:tc>
        <w:tc>
          <w:tcPr>
            <w:tcW w:w="2126" w:type="dxa"/>
          </w:tcPr>
          <w:p w:rsidR="0078316F" w:rsidRPr="007D4361" w:rsidRDefault="0078316F" w:rsidP="0078316F">
            <w:pPr>
              <w:pStyle w:val="af"/>
              <w:ind w:firstLine="33"/>
              <w:jc w:val="both"/>
              <w:rPr>
                <w:b/>
              </w:rPr>
            </w:pPr>
            <w:r w:rsidRPr="007D4361">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8316F" w:rsidRPr="007D4361" w:rsidRDefault="0078316F" w:rsidP="0078316F">
            <w:pPr>
              <w:pStyle w:val="af"/>
              <w:ind w:firstLine="33"/>
              <w:jc w:val="both"/>
              <w:rPr>
                <w:b/>
              </w:rPr>
            </w:pPr>
            <w:r w:rsidRPr="007D4361">
              <w:lastRenderedPageBreak/>
              <w:t xml:space="preserve">2. Использовать  </w:t>
            </w:r>
            <w:proofErr w:type="gramStart"/>
            <w:r w:rsidRPr="007D4361">
              <w:t>при</w:t>
            </w:r>
            <w:proofErr w:type="gramEnd"/>
            <w:r w:rsidRPr="007D4361">
              <w:t xml:space="preserve"> выполнения задания различные средства: справочную литературу, ИКТ, инструменты и приборы. </w:t>
            </w:r>
          </w:p>
          <w:p w:rsidR="0078316F" w:rsidRPr="007D4361" w:rsidRDefault="0078316F" w:rsidP="0078316F">
            <w:pPr>
              <w:pStyle w:val="af"/>
              <w:ind w:firstLine="33"/>
              <w:jc w:val="both"/>
              <w:rPr>
                <w:b/>
              </w:rPr>
            </w:pPr>
            <w:r w:rsidRPr="007D4361">
              <w:t xml:space="preserve">3. Определять самостоятельно критерии оценивания, давать самооценку. </w:t>
            </w:r>
          </w:p>
        </w:tc>
      </w:tr>
      <w:tr w:rsidR="0078316F" w:rsidRPr="007D4361" w:rsidTr="0078316F">
        <w:tc>
          <w:tcPr>
            <w:tcW w:w="2127" w:type="dxa"/>
          </w:tcPr>
          <w:p w:rsidR="0078316F" w:rsidRPr="007D4361" w:rsidRDefault="0078316F" w:rsidP="0078316F">
            <w:pPr>
              <w:spacing w:after="0" w:line="240" w:lineRule="auto"/>
              <w:jc w:val="center"/>
              <w:rPr>
                <w:rFonts w:ascii="Times New Roman" w:hAnsi="Times New Roman"/>
                <w:b/>
                <w:bCs/>
                <w:sz w:val="24"/>
                <w:szCs w:val="24"/>
              </w:rPr>
            </w:pPr>
          </w:p>
        </w:tc>
        <w:tc>
          <w:tcPr>
            <w:tcW w:w="1984" w:type="dxa"/>
          </w:tcPr>
          <w:p w:rsidR="0078316F" w:rsidRPr="007D4361" w:rsidRDefault="0078316F" w:rsidP="0078316F">
            <w:pPr>
              <w:pStyle w:val="af"/>
              <w:ind w:firstLine="33"/>
              <w:jc w:val="both"/>
            </w:pPr>
            <w:r w:rsidRPr="007D4361">
              <w:t>1 класс</w:t>
            </w:r>
          </w:p>
        </w:tc>
        <w:tc>
          <w:tcPr>
            <w:tcW w:w="1843" w:type="dxa"/>
          </w:tcPr>
          <w:p w:rsidR="0078316F" w:rsidRPr="007D4361" w:rsidRDefault="0078316F" w:rsidP="0078316F">
            <w:pPr>
              <w:pStyle w:val="af"/>
              <w:jc w:val="both"/>
            </w:pPr>
            <w:r w:rsidRPr="007D4361">
              <w:t>2 класс</w:t>
            </w:r>
          </w:p>
        </w:tc>
        <w:tc>
          <w:tcPr>
            <w:tcW w:w="2126" w:type="dxa"/>
          </w:tcPr>
          <w:p w:rsidR="0078316F" w:rsidRPr="007D4361" w:rsidRDefault="0078316F" w:rsidP="0078316F">
            <w:pPr>
              <w:pStyle w:val="af"/>
              <w:jc w:val="both"/>
            </w:pPr>
            <w:r w:rsidRPr="007D4361">
              <w:t>3 класс</w:t>
            </w:r>
          </w:p>
        </w:tc>
        <w:tc>
          <w:tcPr>
            <w:tcW w:w="2126" w:type="dxa"/>
          </w:tcPr>
          <w:p w:rsidR="0078316F" w:rsidRPr="007D4361" w:rsidRDefault="0078316F" w:rsidP="0078316F">
            <w:pPr>
              <w:pStyle w:val="af"/>
              <w:ind w:firstLine="33"/>
              <w:jc w:val="both"/>
            </w:pPr>
            <w:r w:rsidRPr="007D4361">
              <w:t>4 класс</w:t>
            </w:r>
          </w:p>
        </w:tc>
      </w:tr>
      <w:tr w:rsidR="0078316F" w:rsidRPr="007D4361" w:rsidTr="0078316F">
        <w:tc>
          <w:tcPr>
            <w:tcW w:w="2127" w:type="dxa"/>
          </w:tcPr>
          <w:p w:rsidR="0078316F" w:rsidRPr="007D4361" w:rsidRDefault="0078316F" w:rsidP="0078316F">
            <w:pPr>
              <w:spacing w:after="0" w:line="240" w:lineRule="auto"/>
              <w:jc w:val="center"/>
              <w:rPr>
                <w:rFonts w:ascii="Times New Roman" w:hAnsi="Times New Roman"/>
                <w:b/>
                <w:bCs/>
                <w:sz w:val="24"/>
                <w:szCs w:val="24"/>
              </w:rPr>
            </w:pPr>
            <w:r w:rsidRPr="007D4361">
              <w:rPr>
                <w:rFonts w:ascii="Times New Roman" w:hAnsi="Times New Roman"/>
                <w:b/>
                <w:bCs/>
                <w:sz w:val="24"/>
                <w:szCs w:val="24"/>
              </w:rPr>
              <w:lastRenderedPageBreak/>
              <w:t>Познавательные УУД</w:t>
            </w:r>
          </w:p>
        </w:tc>
        <w:tc>
          <w:tcPr>
            <w:tcW w:w="1984" w:type="dxa"/>
          </w:tcPr>
          <w:p w:rsidR="0078316F" w:rsidRPr="007D4361" w:rsidRDefault="0078316F" w:rsidP="0078316F">
            <w:pPr>
              <w:pStyle w:val="af"/>
              <w:ind w:firstLine="33"/>
              <w:jc w:val="both"/>
              <w:rPr>
                <w:b/>
              </w:rPr>
            </w:pPr>
            <w:r w:rsidRPr="007D4361">
              <w:t xml:space="preserve">1. Ориентироваться в учебнике: определять умения, которые будут сформированы на основе изучения данного раздела. </w:t>
            </w:r>
          </w:p>
          <w:p w:rsidR="0078316F" w:rsidRPr="007D4361" w:rsidRDefault="0078316F" w:rsidP="0078316F">
            <w:pPr>
              <w:pStyle w:val="af"/>
              <w:ind w:firstLine="33"/>
              <w:jc w:val="both"/>
              <w:rPr>
                <w:b/>
              </w:rPr>
            </w:pPr>
            <w:r w:rsidRPr="007D4361">
              <w:t>2. Отвечать на простые вопросы учителя, находить нужную информацию в учебнике.</w:t>
            </w:r>
          </w:p>
          <w:p w:rsidR="0078316F" w:rsidRPr="007D4361" w:rsidRDefault="0078316F" w:rsidP="0078316F">
            <w:pPr>
              <w:pStyle w:val="af"/>
              <w:ind w:left="-63" w:firstLine="96"/>
              <w:jc w:val="both"/>
              <w:rPr>
                <w:b/>
              </w:rPr>
            </w:pPr>
            <w:r w:rsidRPr="007D4361">
              <w:t>3. Сравнивать предметы, объекты: находить общее и различие.</w:t>
            </w:r>
          </w:p>
          <w:p w:rsidR="0078316F" w:rsidRPr="007D4361" w:rsidRDefault="0078316F" w:rsidP="0078316F">
            <w:pPr>
              <w:pStyle w:val="af"/>
              <w:ind w:firstLine="33"/>
              <w:jc w:val="both"/>
              <w:rPr>
                <w:b/>
              </w:rPr>
            </w:pPr>
            <w:r w:rsidRPr="007D4361">
              <w:t>4. Группировать предметы, объекты на основе существенных признаков.</w:t>
            </w:r>
          </w:p>
          <w:p w:rsidR="0078316F" w:rsidRPr="007D4361" w:rsidRDefault="0078316F" w:rsidP="0078316F">
            <w:pPr>
              <w:pStyle w:val="af"/>
              <w:ind w:firstLine="33"/>
              <w:jc w:val="both"/>
              <w:rPr>
                <w:b/>
              </w:rPr>
            </w:pPr>
            <w:r w:rsidRPr="007D4361">
              <w:t xml:space="preserve">5. Подробно пересказывать </w:t>
            </w:r>
            <w:proofErr w:type="gramStart"/>
            <w:r w:rsidRPr="007D4361">
              <w:t>прочитанное</w:t>
            </w:r>
            <w:proofErr w:type="gramEnd"/>
            <w:r w:rsidRPr="007D4361">
              <w:t xml:space="preserve"> или прослушанное; определять тему. </w:t>
            </w:r>
          </w:p>
        </w:tc>
        <w:tc>
          <w:tcPr>
            <w:tcW w:w="1843" w:type="dxa"/>
          </w:tcPr>
          <w:p w:rsidR="0078316F" w:rsidRPr="007D4361" w:rsidRDefault="0078316F" w:rsidP="0078316F">
            <w:pPr>
              <w:pStyle w:val="af"/>
              <w:jc w:val="both"/>
              <w:rPr>
                <w:b/>
              </w:rPr>
            </w:pPr>
            <w:r w:rsidRPr="007D4361">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8316F" w:rsidRPr="007D4361" w:rsidRDefault="0078316F" w:rsidP="0078316F">
            <w:pPr>
              <w:pStyle w:val="af"/>
              <w:jc w:val="both"/>
              <w:rPr>
                <w:b/>
              </w:rPr>
            </w:pPr>
            <w:r w:rsidRPr="007D4361">
              <w:t>2. Отвечать на простые  и сложные вопросы учителя, самим задавать вопросы, находить нужную информацию в учебнике.</w:t>
            </w:r>
          </w:p>
          <w:p w:rsidR="0078316F" w:rsidRPr="007D4361" w:rsidRDefault="0078316F" w:rsidP="0078316F">
            <w:pPr>
              <w:pStyle w:val="af"/>
              <w:jc w:val="both"/>
              <w:rPr>
                <w:b/>
              </w:rPr>
            </w:pPr>
            <w:r w:rsidRPr="007D4361">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7D4361">
              <w:t>установленном</w:t>
            </w:r>
            <w:proofErr w:type="gramEnd"/>
            <w:r w:rsidRPr="007D4361">
              <w:t xml:space="preserve"> правилу. </w:t>
            </w:r>
          </w:p>
          <w:p w:rsidR="0078316F" w:rsidRPr="007D4361" w:rsidRDefault="0078316F" w:rsidP="0078316F">
            <w:pPr>
              <w:pStyle w:val="af"/>
              <w:jc w:val="both"/>
              <w:rPr>
                <w:b/>
              </w:rPr>
            </w:pPr>
            <w:r w:rsidRPr="007D4361">
              <w:t xml:space="preserve"> 4. Подробно пересказывать </w:t>
            </w:r>
            <w:proofErr w:type="gramStart"/>
            <w:r w:rsidRPr="007D4361">
              <w:t>прочитанное</w:t>
            </w:r>
            <w:proofErr w:type="gramEnd"/>
            <w:r w:rsidRPr="007D4361">
              <w:t xml:space="preserve"> или прослушанное;  составлять простой план .</w:t>
            </w:r>
          </w:p>
          <w:p w:rsidR="0078316F" w:rsidRPr="007D4361" w:rsidRDefault="0078316F" w:rsidP="0078316F">
            <w:pPr>
              <w:pStyle w:val="af"/>
              <w:jc w:val="both"/>
              <w:rPr>
                <w:b/>
              </w:rPr>
            </w:pPr>
            <w:r w:rsidRPr="007D4361">
              <w:t xml:space="preserve">5. Определять,  в каких источниках  можно  найти  необходимую </w:t>
            </w:r>
            <w:r w:rsidRPr="007D4361">
              <w:lastRenderedPageBreak/>
              <w:t xml:space="preserve">информацию для  выполнения задания. </w:t>
            </w:r>
          </w:p>
          <w:p w:rsidR="0078316F" w:rsidRPr="007D4361" w:rsidRDefault="0078316F" w:rsidP="0078316F">
            <w:pPr>
              <w:spacing w:after="0" w:line="240" w:lineRule="auto"/>
              <w:jc w:val="both"/>
              <w:rPr>
                <w:rFonts w:ascii="Times New Roman" w:hAnsi="Times New Roman"/>
                <w:sz w:val="24"/>
                <w:szCs w:val="24"/>
              </w:rPr>
            </w:pPr>
            <w:r w:rsidRPr="007D4361">
              <w:rPr>
                <w:rFonts w:ascii="Times New Roman" w:hAnsi="Times New Roman"/>
                <w:sz w:val="24"/>
                <w:szCs w:val="24"/>
              </w:rPr>
              <w:t>6. Находить необходимую информацию,  как в учебнике, так и в  словарях в учебнике.</w:t>
            </w:r>
          </w:p>
          <w:p w:rsidR="0078316F" w:rsidRPr="007D4361" w:rsidRDefault="0078316F" w:rsidP="0078316F">
            <w:pPr>
              <w:spacing w:after="0" w:line="240" w:lineRule="auto"/>
              <w:jc w:val="both"/>
              <w:rPr>
                <w:rFonts w:ascii="Times New Roman" w:hAnsi="Times New Roman"/>
                <w:sz w:val="24"/>
                <w:szCs w:val="24"/>
              </w:rPr>
            </w:pPr>
            <w:r w:rsidRPr="007D4361">
              <w:rPr>
                <w:rFonts w:ascii="Times New Roman" w:hAnsi="Times New Roman"/>
                <w:sz w:val="24"/>
                <w:szCs w:val="24"/>
              </w:rPr>
              <w:t>7. Наблюдать и делать самостоятельные   простые выводы</w:t>
            </w:r>
          </w:p>
        </w:tc>
        <w:tc>
          <w:tcPr>
            <w:tcW w:w="2126" w:type="dxa"/>
          </w:tcPr>
          <w:p w:rsidR="0078316F" w:rsidRPr="007D4361" w:rsidRDefault="0078316F" w:rsidP="0078316F">
            <w:pPr>
              <w:pStyle w:val="af"/>
              <w:jc w:val="both"/>
              <w:rPr>
                <w:b/>
              </w:rPr>
            </w:pPr>
            <w:r w:rsidRPr="007D4361">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8316F" w:rsidRPr="007D4361" w:rsidRDefault="0078316F" w:rsidP="0078316F">
            <w:pPr>
              <w:pStyle w:val="af"/>
              <w:jc w:val="both"/>
              <w:rPr>
                <w:b/>
              </w:rPr>
            </w:pPr>
            <w:r w:rsidRPr="007D4361">
              <w:t>2. Самостоятельно предполагать, какая  дополнительная информация буде нужна для изучения незнакомого материала;</w:t>
            </w:r>
          </w:p>
          <w:p w:rsidR="0078316F" w:rsidRPr="007D4361" w:rsidRDefault="0078316F" w:rsidP="0078316F">
            <w:pPr>
              <w:pStyle w:val="af"/>
              <w:jc w:val="both"/>
              <w:rPr>
                <w:b/>
              </w:rPr>
            </w:pPr>
            <w:r w:rsidRPr="007D4361">
              <w:t>отбирать необходимые  источники информации среди предложенных учителем словарей, энциклопедий, справочников.</w:t>
            </w:r>
          </w:p>
          <w:p w:rsidR="0078316F" w:rsidRPr="007D4361" w:rsidRDefault="0078316F" w:rsidP="0078316F">
            <w:pPr>
              <w:spacing w:after="0" w:line="240" w:lineRule="auto"/>
              <w:jc w:val="both"/>
              <w:rPr>
                <w:rFonts w:ascii="Times New Roman" w:hAnsi="Times New Roman"/>
                <w:sz w:val="24"/>
                <w:szCs w:val="24"/>
              </w:rPr>
            </w:pPr>
            <w:r w:rsidRPr="007D4361">
              <w:rPr>
                <w:rFonts w:ascii="Times New Roman" w:hAnsi="Times New Roman"/>
                <w:sz w:val="24"/>
                <w:szCs w:val="24"/>
              </w:rPr>
              <w:t xml:space="preserve">3. </w:t>
            </w:r>
            <w:proofErr w:type="gramStart"/>
            <w:r w:rsidRPr="007D4361">
              <w:rPr>
                <w:rFonts w:ascii="Times New Roman" w:hAnsi="Times New Roman"/>
                <w:sz w:val="24"/>
                <w:szCs w:val="24"/>
              </w:rPr>
              <w:t xml:space="preserve">Извлекать информацию, представленную в разных формах (текст, таблица, схема, экспонат, модель, </w:t>
            </w:r>
            <w:proofErr w:type="gramEnd"/>
          </w:p>
          <w:p w:rsidR="0078316F" w:rsidRPr="007D4361" w:rsidRDefault="0078316F" w:rsidP="0078316F">
            <w:pPr>
              <w:spacing w:after="0" w:line="240" w:lineRule="auto"/>
              <w:jc w:val="both"/>
              <w:rPr>
                <w:rFonts w:ascii="Times New Roman" w:hAnsi="Times New Roman"/>
                <w:sz w:val="24"/>
                <w:szCs w:val="24"/>
              </w:rPr>
            </w:pPr>
            <w:r w:rsidRPr="007D4361">
              <w:rPr>
                <w:rFonts w:ascii="Times New Roman" w:hAnsi="Times New Roman"/>
                <w:sz w:val="24"/>
                <w:szCs w:val="24"/>
              </w:rPr>
              <w:t>а, иллюстрация и др.)</w:t>
            </w:r>
          </w:p>
          <w:p w:rsidR="0078316F" w:rsidRPr="007D4361" w:rsidRDefault="0078316F" w:rsidP="0078316F">
            <w:pPr>
              <w:spacing w:after="0" w:line="240" w:lineRule="auto"/>
              <w:jc w:val="both"/>
              <w:rPr>
                <w:rFonts w:ascii="Times New Roman" w:hAnsi="Times New Roman"/>
                <w:sz w:val="24"/>
                <w:szCs w:val="24"/>
              </w:rPr>
            </w:pPr>
            <w:r w:rsidRPr="007D4361">
              <w:rPr>
                <w:rFonts w:ascii="Times New Roman" w:hAnsi="Times New Roman"/>
                <w:sz w:val="24"/>
                <w:szCs w:val="24"/>
              </w:rPr>
              <w:t>4. Представлять информацию в виде текста, таблицы, схемы, в том числе с помощью ИКТ.</w:t>
            </w:r>
          </w:p>
          <w:p w:rsidR="0078316F" w:rsidRPr="007D4361" w:rsidRDefault="0078316F" w:rsidP="0078316F">
            <w:pPr>
              <w:spacing w:after="0" w:line="240" w:lineRule="auto"/>
              <w:jc w:val="both"/>
              <w:rPr>
                <w:rFonts w:ascii="Times New Roman" w:hAnsi="Times New Roman"/>
                <w:bCs/>
                <w:sz w:val="24"/>
                <w:szCs w:val="24"/>
              </w:rPr>
            </w:pPr>
            <w:r w:rsidRPr="007D4361">
              <w:rPr>
                <w:rFonts w:ascii="Times New Roman" w:hAnsi="Times New Roman"/>
                <w:sz w:val="24"/>
                <w:szCs w:val="24"/>
              </w:rPr>
              <w:t xml:space="preserve">5. Анализировать, </w:t>
            </w:r>
            <w:r w:rsidRPr="007D4361">
              <w:rPr>
                <w:rFonts w:ascii="Times New Roman" w:hAnsi="Times New Roman"/>
                <w:sz w:val="24"/>
                <w:szCs w:val="24"/>
              </w:rPr>
              <w:lastRenderedPageBreak/>
              <w:t xml:space="preserve">сравнивать, группировать различные объекты, явления, факты. </w:t>
            </w:r>
          </w:p>
        </w:tc>
        <w:tc>
          <w:tcPr>
            <w:tcW w:w="2126" w:type="dxa"/>
          </w:tcPr>
          <w:p w:rsidR="0078316F" w:rsidRPr="007D4361" w:rsidRDefault="0078316F" w:rsidP="0078316F">
            <w:pPr>
              <w:pStyle w:val="af"/>
              <w:ind w:firstLine="33"/>
              <w:jc w:val="both"/>
              <w:rPr>
                <w:b/>
              </w:rPr>
            </w:pPr>
            <w:r w:rsidRPr="007D4361">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8316F" w:rsidRPr="007D4361" w:rsidRDefault="0078316F" w:rsidP="0078316F">
            <w:pPr>
              <w:pStyle w:val="af"/>
              <w:ind w:firstLine="33"/>
              <w:jc w:val="both"/>
              <w:rPr>
                <w:b/>
              </w:rPr>
            </w:pPr>
            <w:r w:rsidRPr="007D4361">
              <w:t>2. Самостоятельно предполагать, какая  дополнительная информация буде нужна для изучения незнакомого материала;</w:t>
            </w:r>
          </w:p>
          <w:p w:rsidR="0078316F" w:rsidRPr="007D4361" w:rsidRDefault="0078316F" w:rsidP="0078316F">
            <w:pPr>
              <w:pStyle w:val="af"/>
              <w:ind w:firstLine="33"/>
              <w:jc w:val="both"/>
              <w:rPr>
                <w:b/>
              </w:rPr>
            </w:pPr>
            <w:r w:rsidRPr="007D4361">
              <w:t>отбирать необходимые  источники информации среди предложенных учителем словарей, энциклопедий, справочников, электронные диски.</w:t>
            </w:r>
          </w:p>
          <w:p w:rsidR="0078316F" w:rsidRPr="007D4361" w:rsidRDefault="0078316F" w:rsidP="0078316F">
            <w:pPr>
              <w:pStyle w:val="af"/>
              <w:ind w:firstLine="33"/>
              <w:jc w:val="both"/>
              <w:rPr>
                <w:b/>
              </w:rPr>
            </w:pPr>
            <w:r w:rsidRPr="007D4361">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8316F" w:rsidRPr="007D4361" w:rsidRDefault="0078316F" w:rsidP="0078316F">
            <w:pPr>
              <w:pStyle w:val="af"/>
              <w:ind w:firstLine="33"/>
              <w:jc w:val="both"/>
              <w:rPr>
                <w:b/>
              </w:rPr>
            </w:pPr>
            <w:r w:rsidRPr="007D4361">
              <w:t xml:space="preserve">4. Анализировать, </w:t>
            </w:r>
            <w:r w:rsidRPr="007D4361">
              <w:lastRenderedPageBreak/>
              <w:t xml:space="preserve">сравнивать, группировать различные объекты, явления, факты. </w:t>
            </w:r>
          </w:p>
          <w:p w:rsidR="0078316F" w:rsidRPr="007D4361" w:rsidRDefault="0078316F" w:rsidP="0078316F">
            <w:pPr>
              <w:pStyle w:val="af"/>
              <w:ind w:firstLine="33"/>
              <w:jc w:val="both"/>
              <w:rPr>
                <w:b/>
              </w:rPr>
            </w:pPr>
            <w:r w:rsidRPr="007D4361">
              <w:t>5. Самостоятельно делать выводы, перерабатывать информацию, преобразовывать её,  представлять информацию на основе схем, моделей, сообщений.</w:t>
            </w:r>
          </w:p>
          <w:p w:rsidR="0078316F" w:rsidRPr="007D4361" w:rsidRDefault="0078316F" w:rsidP="0078316F">
            <w:pPr>
              <w:pStyle w:val="af"/>
              <w:ind w:firstLine="33"/>
              <w:jc w:val="both"/>
              <w:rPr>
                <w:b/>
              </w:rPr>
            </w:pPr>
            <w:r w:rsidRPr="007D4361">
              <w:t>6. Составлять сложный план текста.</w:t>
            </w:r>
          </w:p>
          <w:p w:rsidR="0078316F" w:rsidRPr="007D4361" w:rsidRDefault="0078316F" w:rsidP="0078316F">
            <w:pPr>
              <w:pStyle w:val="af"/>
              <w:ind w:firstLine="33"/>
              <w:jc w:val="both"/>
              <w:rPr>
                <w:b/>
              </w:rPr>
            </w:pPr>
            <w:r w:rsidRPr="007D4361">
              <w:t>7. Уметь передавать содержание в сжатом, выборочном или развёрнутом виде.</w:t>
            </w:r>
          </w:p>
        </w:tc>
      </w:tr>
      <w:tr w:rsidR="0078316F" w:rsidRPr="007D4361" w:rsidTr="0078316F">
        <w:tc>
          <w:tcPr>
            <w:tcW w:w="2127" w:type="dxa"/>
          </w:tcPr>
          <w:p w:rsidR="0078316F" w:rsidRPr="007D4361" w:rsidRDefault="0078316F" w:rsidP="0078316F">
            <w:pPr>
              <w:spacing w:after="0" w:line="240" w:lineRule="auto"/>
              <w:jc w:val="center"/>
              <w:rPr>
                <w:rFonts w:ascii="Times New Roman" w:hAnsi="Times New Roman"/>
                <w:b/>
                <w:bCs/>
                <w:sz w:val="24"/>
                <w:szCs w:val="24"/>
              </w:rPr>
            </w:pPr>
          </w:p>
        </w:tc>
        <w:tc>
          <w:tcPr>
            <w:tcW w:w="1984" w:type="dxa"/>
          </w:tcPr>
          <w:p w:rsidR="0078316F" w:rsidRPr="007D4361" w:rsidRDefault="0078316F" w:rsidP="0078316F">
            <w:pPr>
              <w:pStyle w:val="af"/>
              <w:ind w:firstLine="33"/>
              <w:jc w:val="both"/>
            </w:pPr>
            <w:r w:rsidRPr="007D4361">
              <w:t>1 класс</w:t>
            </w:r>
          </w:p>
        </w:tc>
        <w:tc>
          <w:tcPr>
            <w:tcW w:w="1843" w:type="dxa"/>
          </w:tcPr>
          <w:p w:rsidR="0078316F" w:rsidRPr="007D4361" w:rsidRDefault="0078316F" w:rsidP="0078316F">
            <w:pPr>
              <w:pStyle w:val="af"/>
              <w:jc w:val="both"/>
            </w:pPr>
            <w:r w:rsidRPr="007D4361">
              <w:t>2 класс</w:t>
            </w:r>
          </w:p>
        </w:tc>
        <w:tc>
          <w:tcPr>
            <w:tcW w:w="2126" w:type="dxa"/>
          </w:tcPr>
          <w:p w:rsidR="0078316F" w:rsidRPr="007D4361" w:rsidRDefault="0078316F" w:rsidP="0078316F">
            <w:pPr>
              <w:pStyle w:val="af"/>
              <w:jc w:val="both"/>
            </w:pPr>
            <w:r w:rsidRPr="007D4361">
              <w:t>3 класс</w:t>
            </w:r>
          </w:p>
        </w:tc>
        <w:tc>
          <w:tcPr>
            <w:tcW w:w="2126" w:type="dxa"/>
          </w:tcPr>
          <w:p w:rsidR="0078316F" w:rsidRPr="007D4361" w:rsidRDefault="0078316F" w:rsidP="0078316F">
            <w:pPr>
              <w:pStyle w:val="af"/>
              <w:ind w:firstLine="33"/>
              <w:jc w:val="both"/>
            </w:pPr>
            <w:r w:rsidRPr="007D4361">
              <w:t>4 класс</w:t>
            </w:r>
          </w:p>
        </w:tc>
      </w:tr>
      <w:tr w:rsidR="0078316F" w:rsidRPr="007D4361" w:rsidTr="0078316F">
        <w:tc>
          <w:tcPr>
            <w:tcW w:w="2127" w:type="dxa"/>
          </w:tcPr>
          <w:p w:rsidR="0078316F" w:rsidRPr="007D4361" w:rsidRDefault="0078316F" w:rsidP="0078316F">
            <w:pPr>
              <w:spacing w:after="0" w:line="240" w:lineRule="auto"/>
              <w:jc w:val="center"/>
              <w:rPr>
                <w:rFonts w:ascii="Times New Roman" w:hAnsi="Times New Roman"/>
                <w:b/>
                <w:bCs/>
                <w:sz w:val="24"/>
                <w:szCs w:val="24"/>
              </w:rPr>
            </w:pPr>
            <w:r w:rsidRPr="007D4361">
              <w:rPr>
                <w:rFonts w:ascii="Times New Roman" w:hAnsi="Times New Roman"/>
                <w:b/>
                <w:bCs/>
                <w:sz w:val="24"/>
                <w:szCs w:val="24"/>
              </w:rPr>
              <w:t>Коммуникативные УУД</w:t>
            </w:r>
          </w:p>
        </w:tc>
        <w:tc>
          <w:tcPr>
            <w:tcW w:w="1984" w:type="dxa"/>
          </w:tcPr>
          <w:p w:rsidR="0078316F" w:rsidRPr="007D4361" w:rsidRDefault="0078316F" w:rsidP="0078316F">
            <w:pPr>
              <w:pStyle w:val="af"/>
              <w:ind w:firstLine="33"/>
              <w:jc w:val="both"/>
              <w:rPr>
                <w:b/>
              </w:rPr>
            </w:pPr>
            <w:r w:rsidRPr="007D4361">
              <w:t>1. Участвовать в диалоге на уроке и в жизненных ситуациях.</w:t>
            </w:r>
          </w:p>
          <w:p w:rsidR="0078316F" w:rsidRPr="007D4361" w:rsidRDefault="0078316F" w:rsidP="0078316F">
            <w:pPr>
              <w:pStyle w:val="af"/>
              <w:ind w:firstLine="33"/>
              <w:jc w:val="both"/>
              <w:rPr>
                <w:b/>
              </w:rPr>
            </w:pPr>
            <w:r w:rsidRPr="007D4361">
              <w:t xml:space="preserve">2. Отвечать на вопросы учителя, товарищей по классу. </w:t>
            </w:r>
          </w:p>
          <w:p w:rsidR="0078316F" w:rsidRPr="007D4361" w:rsidRDefault="0078316F" w:rsidP="0078316F">
            <w:pPr>
              <w:pStyle w:val="af"/>
              <w:ind w:firstLine="33"/>
              <w:jc w:val="both"/>
              <w:rPr>
                <w:b/>
              </w:rPr>
            </w:pPr>
            <w:r w:rsidRPr="007D4361">
              <w:t>2. Соблюдать простейшие нормы речевого этикета: здороваться, прощаться, благодарить.</w:t>
            </w:r>
          </w:p>
          <w:p w:rsidR="0078316F" w:rsidRPr="007D4361" w:rsidRDefault="0078316F" w:rsidP="0078316F">
            <w:pPr>
              <w:pStyle w:val="af"/>
              <w:ind w:firstLine="33"/>
              <w:jc w:val="both"/>
              <w:rPr>
                <w:b/>
              </w:rPr>
            </w:pPr>
            <w:r w:rsidRPr="007D4361">
              <w:t>3. Слушать и понимать речь других.</w:t>
            </w:r>
          </w:p>
          <w:p w:rsidR="0078316F" w:rsidRPr="007D4361" w:rsidRDefault="0078316F" w:rsidP="0078316F">
            <w:pPr>
              <w:pStyle w:val="af"/>
              <w:ind w:firstLine="33"/>
              <w:jc w:val="both"/>
              <w:rPr>
                <w:b/>
              </w:rPr>
            </w:pPr>
            <w:r w:rsidRPr="007D4361">
              <w:t xml:space="preserve">4. Участвовать  в паре. </w:t>
            </w:r>
          </w:p>
          <w:p w:rsidR="0078316F" w:rsidRPr="007D4361" w:rsidRDefault="0078316F" w:rsidP="0078316F">
            <w:pPr>
              <w:pStyle w:val="af"/>
              <w:ind w:firstLine="33"/>
              <w:jc w:val="both"/>
              <w:rPr>
                <w:b/>
              </w:rPr>
            </w:pPr>
          </w:p>
        </w:tc>
        <w:tc>
          <w:tcPr>
            <w:tcW w:w="1843" w:type="dxa"/>
          </w:tcPr>
          <w:p w:rsidR="0078316F" w:rsidRPr="007D4361" w:rsidRDefault="0078316F" w:rsidP="0078316F">
            <w:pPr>
              <w:pStyle w:val="af"/>
              <w:jc w:val="both"/>
              <w:rPr>
                <w:b/>
              </w:rPr>
            </w:pPr>
            <w:r w:rsidRPr="007D4361">
              <w:t>1.Участвовать в диалоге; слушать и понимать других, высказывать свою точку зрения на события, поступки.</w:t>
            </w:r>
          </w:p>
          <w:p w:rsidR="0078316F" w:rsidRPr="007D4361" w:rsidRDefault="0078316F" w:rsidP="0078316F">
            <w:pPr>
              <w:spacing w:after="0" w:line="240" w:lineRule="auto"/>
              <w:jc w:val="both"/>
              <w:rPr>
                <w:rFonts w:ascii="Times New Roman" w:hAnsi="Times New Roman"/>
                <w:sz w:val="24"/>
                <w:szCs w:val="24"/>
              </w:rPr>
            </w:pPr>
            <w:r w:rsidRPr="007D4361">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78316F" w:rsidRPr="007D4361" w:rsidRDefault="0078316F" w:rsidP="0078316F">
            <w:pPr>
              <w:spacing w:after="0" w:line="240" w:lineRule="auto"/>
              <w:jc w:val="both"/>
              <w:rPr>
                <w:rFonts w:ascii="Times New Roman" w:hAnsi="Times New Roman"/>
                <w:sz w:val="24"/>
                <w:szCs w:val="24"/>
              </w:rPr>
            </w:pPr>
            <w:r w:rsidRPr="007D4361">
              <w:rPr>
                <w:rFonts w:ascii="Times New Roman" w:hAnsi="Times New Roman"/>
                <w:sz w:val="24"/>
                <w:szCs w:val="24"/>
              </w:rPr>
              <w:t>3.Читать вслух и про себя тексты учебников, других художественны</w:t>
            </w:r>
            <w:r w:rsidRPr="007D4361">
              <w:rPr>
                <w:rFonts w:ascii="Times New Roman" w:hAnsi="Times New Roman"/>
                <w:sz w:val="24"/>
                <w:szCs w:val="24"/>
              </w:rPr>
              <w:lastRenderedPageBreak/>
              <w:t xml:space="preserve">х и научно-популярных книг, понимать прочитанное. </w:t>
            </w:r>
          </w:p>
          <w:p w:rsidR="0078316F" w:rsidRPr="007D4361" w:rsidRDefault="0078316F" w:rsidP="0078316F">
            <w:pPr>
              <w:pStyle w:val="af"/>
              <w:jc w:val="both"/>
              <w:rPr>
                <w:b/>
              </w:rPr>
            </w:pPr>
            <w:r w:rsidRPr="007D4361">
              <w:t>4. Выполняя различные роли в группе, сотрудничать в совместном решении проблемы (задачи).</w:t>
            </w:r>
          </w:p>
          <w:p w:rsidR="0078316F" w:rsidRPr="007D4361" w:rsidRDefault="0078316F" w:rsidP="0078316F">
            <w:pPr>
              <w:spacing w:after="0" w:line="240" w:lineRule="auto"/>
              <w:jc w:val="both"/>
              <w:rPr>
                <w:rFonts w:ascii="Times New Roman" w:hAnsi="Times New Roman"/>
                <w:bCs/>
                <w:sz w:val="24"/>
                <w:szCs w:val="24"/>
              </w:rPr>
            </w:pPr>
          </w:p>
        </w:tc>
        <w:tc>
          <w:tcPr>
            <w:tcW w:w="2126" w:type="dxa"/>
          </w:tcPr>
          <w:p w:rsidR="0078316F" w:rsidRPr="007D4361" w:rsidRDefault="0078316F" w:rsidP="0078316F">
            <w:pPr>
              <w:pStyle w:val="af"/>
              <w:jc w:val="both"/>
              <w:rPr>
                <w:b/>
              </w:rPr>
            </w:pPr>
            <w:r w:rsidRPr="007D4361">
              <w:lastRenderedPageBreak/>
              <w:t>1. Участвовать в диалоге; слушать и понимать других, высказывать свою точку зрения на события, поступки.</w:t>
            </w:r>
          </w:p>
          <w:p w:rsidR="0078316F" w:rsidRPr="007D4361" w:rsidRDefault="0078316F" w:rsidP="0078316F">
            <w:pPr>
              <w:spacing w:after="0" w:line="240" w:lineRule="auto"/>
              <w:jc w:val="both"/>
              <w:rPr>
                <w:rFonts w:ascii="Times New Roman" w:hAnsi="Times New Roman"/>
                <w:sz w:val="24"/>
                <w:szCs w:val="24"/>
              </w:rPr>
            </w:pPr>
            <w:r w:rsidRPr="007D4361">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78316F" w:rsidRPr="007D4361" w:rsidRDefault="0078316F" w:rsidP="0078316F">
            <w:pPr>
              <w:spacing w:after="0" w:line="240" w:lineRule="auto"/>
              <w:jc w:val="both"/>
              <w:rPr>
                <w:rFonts w:ascii="Times New Roman" w:hAnsi="Times New Roman"/>
                <w:sz w:val="24"/>
                <w:szCs w:val="24"/>
              </w:rPr>
            </w:pPr>
            <w:r w:rsidRPr="007D4361">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78316F" w:rsidRPr="007D4361" w:rsidRDefault="0078316F" w:rsidP="0078316F">
            <w:pPr>
              <w:pStyle w:val="af"/>
              <w:jc w:val="both"/>
              <w:rPr>
                <w:b/>
              </w:rPr>
            </w:pPr>
            <w:r w:rsidRPr="007D4361">
              <w:t xml:space="preserve">4. Выполняя </w:t>
            </w:r>
            <w:r w:rsidRPr="007D4361">
              <w:lastRenderedPageBreak/>
              <w:t>различные роли в группе, сотрудничать в совместном решении проблемы (задачи).</w:t>
            </w:r>
          </w:p>
          <w:p w:rsidR="0078316F" w:rsidRPr="007D4361" w:rsidRDefault="0078316F" w:rsidP="0078316F">
            <w:pPr>
              <w:pStyle w:val="af"/>
              <w:jc w:val="both"/>
              <w:rPr>
                <w:b/>
              </w:rPr>
            </w:pPr>
            <w:r w:rsidRPr="007D4361">
              <w:t xml:space="preserve">5. Отстаивать свою точку зрения, соблюдая правила речевого этикета. </w:t>
            </w:r>
          </w:p>
          <w:p w:rsidR="0078316F" w:rsidRPr="007D4361" w:rsidRDefault="0078316F" w:rsidP="0078316F">
            <w:pPr>
              <w:spacing w:after="0" w:line="240" w:lineRule="auto"/>
              <w:jc w:val="both"/>
              <w:rPr>
                <w:rFonts w:ascii="Times New Roman" w:hAnsi="Times New Roman"/>
                <w:bCs/>
                <w:sz w:val="24"/>
                <w:szCs w:val="24"/>
              </w:rPr>
            </w:pPr>
            <w:r w:rsidRPr="007D4361">
              <w:rPr>
                <w:rFonts w:ascii="Times New Roman" w:hAnsi="Times New Roman"/>
                <w:bCs/>
                <w:sz w:val="24"/>
                <w:szCs w:val="24"/>
              </w:rPr>
              <w:t>6. Критично относиться к своему мнению</w:t>
            </w:r>
          </w:p>
          <w:p w:rsidR="0078316F" w:rsidRPr="007D4361" w:rsidRDefault="0078316F" w:rsidP="0078316F">
            <w:pPr>
              <w:pStyle w:val="af"/>
              <w:jc w:val="both"/>
              <w:rPr>
                <w:b/>
              </w:rPr>
            </w:pPr>
            <w:r w:rsidRPr="007D4361">
              <w:t xml:space="preserve">7. Понимать точку зрения другого </w:t>
            </w:r>
          </w:p>
          <w:p w:rsidR="0078316F" w:rsidRPr="007D4361" w:rsidRDefault="0078316F" w:rsidP="0078316F">
            <w:pPr>
              <w:pStyle w:val="af"/>
              <w:jc w:val="both"/>
              <w:rPr>
                <w:b/>
              </w:rPr>
            </w:pPr>
            <w:r w:rsidRPr="007D4361">
              <w:t xml:space="preserve">8. Участвовать в работе группы, распределять роли, договариваться друг с другом. </w:t>
            </w:r>
          </w:p>
          <w:p w:rsidR="0078316F" w:rsidRPr="007D4361" w:rsidRDefault="0078316F" w:rsidP="0078316F">
            <w:pPr>
              <w:spacing w:after="0" w:line="240" w:lineRule="auto"/>
              <w:jc w:val="both"/>
              <w:rPr>
                <w:rFonts w:ascii="Times New Roman" w:hAnsi="Times New Roman"/>
                <w:bCs/>
                <w:sz w:val="24"/>
                <w:szCs w:val="24"/>
              </w:rPr>
            </w:pPr>
          </w:p>
        </w:tc>
        <w:tc>
          <w:tcPr>
            <w:tcW w:w="2126" w:type="dxa"/>
          </w:tcPr>
          <w:p w:rsidR="0078316F" w:rsidRPr="007D4361" w:rsidRDefault="0078316F" w:rsidP="0078316F">
            <w:pPr>
              <w:pStyle w:val="af"/>
              <w:ind w:firstLine="33"/>
              <w:jc w:val="both"/>
              <w:rPr>
                <w:b/>
              </w:rPr>
            </w:pPr>
            <w:r w:rsidRPr="007D4361">
              <w:lastRenderedPageBreak/>
              <w:t>Участвовать в диалоге; слушать и понимать других, высказывать свою точку зрения на события, поступки.</w:t>
            </w:r>
          </w:p>
          <w:p w:rsidR="0078316F" w:rsidRPr="007D4361" w:rsidRDefault="0078316F" w:rsidP="0078316F">
            <w:pPr>
              <w:spacing w:after="0" w:line="240" w:lineRule="auto"/>
              <w:ind w:firstLine="33"/>
              <w:jc w:val="both"/>
              <w:rPr>
                <w:rFonts w:ascii="Times New Roman" w:hAnsi="Times New Roman"/>
                <w:sz w:val="24"/>
                <w:szCs w:val="24"/>
              </w:rPr>
            </w:pPr>
            <w:r w:rsidRPr="007D4361">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78316F" w:rsidRPr="007D4361" w:rsidRDefault="0078316F" w:rsidP="0078316F">
            <w:pPr>
              <w:spacing w:after="0" w:line="240" w:lineRule="auto"/>
              <w:ind w:firstLine="33"/>
              <w:jc w:val="both"/>
              <w:rPr>
                <w:rFonts w:ascii="Times New Roman" w:hAnsi="Times New Roman"/>
                <w:sz w:val="24"/>
                <w:szCs w:val="24"/>
              </w:rPr>
            </w:pPr>
            <w:r w:rsidRPr="007D4361">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78316F" w:rsidRPr="007D4361" w:rsidRDefault="0078316F" w:rsidP="0078316F">
            <w:pPr>
              <w:pStyle w:val="af"/>
              <w:ind w:firstLine="33"/>
              <w:jc w:val="both"/>
              <w:rPr>
                <w:b/>
              </w:rPr>
            </w:pPr>
            <w:r w:rsidRPr="007D4361">
              <w:t xml:space="preserve">4. Выполняя </w:t>
            </w:r>
            <w:r w:rsidRPr="007D4361">
              <w:lastRenderedPageBreak/>
              <w:t>различные роли в группе, сотрудничать в совместном решении проблемы (задачи).</w:t>
            </w:r>
          </w:p>
          <w:p w:rsidR="0078316F" w:rsidRPr="007D4361" w:rsidRDefault="0078316F" w:rsidP="0078316F">
            <w:pPr>
              <w:pStyle w:val="af"/>
              <w:ind w:firstLine="33"/>
              <w:jc w:val="both"/>
              <w:rPr>
                <w:b/>
              </w:rPr>
            </w:pPr>
            <w:r w:rsidRPr="007D4361">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8316F" w:rsidRPr="007D4361" w:rsidRDefault="0078316F" w:rsidP="0078316F">
            <w:pPr>
              <w:spacing w:after="0" w:line="240" w:lineRule="auto"/>
              <w:ind w:firstLine="33"/>
              <w:jc w:val="both"/>
              <w:rPr>
                <w:rFonts w:ascii="Times New Roman" w:hAnsi="Times New Roman"/>
                <w:bCs/>
                <w:sz w:val="24"/>
                <w:szCs w:val="24"/>
              </w:rPr>
            </w:pPr>
            <w:r w:rsidRPr="007D4361">
              <w:rPr>
                <w:rFonts w:ascii="Times New Roman" w:hAnsi="Times New Roman"/>
                <w:bCs/>
                <w:sz w:val="24"/>
                <w:szCs w:val="24"/>
              </w:rPr>
              <w:t>6. Критично относиться к своему мнению.</w:t>
            </w:r>
            <w:r w:rsidRPr="007D4361">
              <w:rPr>
                <w:rFonts w:ascii="Times New Roman" w:hAnsi="Times New Roman"/>
                <w:sz w:val="24"/>
                <w:szCs w:val="24"/>
              </w:rPr>
              <w:t xml:space="preserve"> Уметь взглянуть на ситуацию с иной позиции и договариваться с людьми иных позиций</w:t>
            </w:r>
            <w:r w:rsidRPr="007D4361">
              <w:rPr>
                <w:rFonts w:ascii="Times New Roman" w:hAnsi="Times New Roman"/>
                <w:bCs/>
                <w:sz w:val="24"/>
                <w:szCs w:val="24"/>
              </w:rPr>
              <w:t>.</w:t>
            </w:r>
          </w:p>
          <w:p w:rsidR="0078316F" w:rsidRPr="007D4361" w:rsidRDefault="0078316F" w:rsidP="0078316F">
            <w:pPr>
              <w:pStyle w:val="af"/>
              <w:ind w:firstLine="33"/>
              <w:jc w:val="both"/>
              <w:rPr>
                <w:b/>
              </w:rPr>
            </w:pPr>
            <w:r w:rsidRPr="007D4361">
              <w:t xml:space="preserve">7. Понимать точку зрения другого </w:t>
            </w:r>
          </w:p>
          <w:p w:rsidR="0078316F" w:rsidRPr="007D4361" w:rsidRDefault="0078316F" w:rsidP="0078316F">
            <w:pPr>
              <w:pStyle w:val="af"/>
              <w:ind w:firstLine="33"/>
              <w:jc w:val="both"/>
              <w:rPr>
                <w:b/>
              </w:rPr>
            </w:pPr>
            <w:r w:rsidRPr="007D4361">
              <w:t>8. Участвовать в работе группы, распределять роли, договариваться друг с другом. Предвидеть  последствия коллективных решений.</w:t>
            </w:r>
          </w:p>
        </w:tc>
      </w:tr>
      <w:tr w:rsidR="0078316F" w:rsidRPr="007D4361" w:rsidTr="0078316F">
        <w:tc>
          <w:tcPr>
            <w:tcW w:w="2127" w:type="dxa"/>
          </w:tcPr>
          <w:p w:rsidR="0078316F" w:rsidRPr="007D4361" w:rsidRDefault="0078316F" w:rsidP="0078316F">
            <w:pPr>
              <w:spacing w:after="0" w:line="240" w:lineRule="auto"/>
              <w:jc w:val="center"/>
              <w:rPr>
                <w:rFonts w:ascii="Times New Roman" w:hAnsi="Times New Roman"/>
                <w:b/>
                <w:bCs/>
                <w:sz w:val="24"/>
                <w:szCs w:val="24"/>
              </w:rPr>
            </w:pPr>
          </w:p>
        </w:tc>
        <w:tc>
          <w:tcPr>
            <w:tcW w:w="1984" w:type="dxa"/>
          </w:tcPr>
          <w:p w:rsidR="0078316F" w:rsidRPr="007D4361" w:rsidRDefault="0078316F" w:rsidP="0078316F">
            <w:pPr>
              <w:pStyle w:val="af"/>
              <w:ind w:firstLine="33"/>
              <w:jc w:val="both"/>
            </w:pPr>
            <w:r w:rsidRPr="007D4361">
              <w:t>1 класс</w:t>
            </w:r>
          </w:p>
        </w:tc>
        <w:tc>
          <w:tcPr>
            <w:tcW w:w="1843" w:type="dxa"/>
          </w:tcPr>
          <w:p w:rsidR="0078316F" w:rsidRPr="007D4361" w:rsidRDefault="0078316F" w:rsidP="0078316F">
            <w:pPr>
              <w:pStyle w:val="af"/>
              <w:jc w:val="both"/>
            </w:pPr>
            <w:r w:rsidRPr="007D4361">
              <w:t>2 класс</w:t>
            </w:r>
          </w:p>
        </w:tc>
        <w:tc>
          <w:tcPr>
            <w:tcW w:w="2126" w:type="dxa"/>
          </w:tcPr>
          <w:p w:rsidR="0078316F" w:rsidRPr="007D4361" w:rsidRDefault="0078316F" w:rsidP="0078316F">
            <w:pPr>
              <w:pStyle w:val="af"/>
              <w:jc w:val="both"/>
            </w:pPr>
            <w:r w:rsidRPr="007D4361">
              <w:t>3 класс</w:t>
            </w:r>
          </w:p>
        </w:tc>
        <w:tc>
          <w:tcPr>
            <w:tcW w:w="2126" w:type="dxa"/>
          </w:tcPr>
          <w:p w:rsidR="0078316F" w:rsidRPr="007D4361" w:rsidRDefault="0078316F" w:rsidP="0078316F">
            <w:pPr>
              <w:pStyle w:val="af"/>
              <w:ind w:firstLine="33"/>
              <w:jc w:val="both"/>
            </w:pPr>
            <w:r w:rsidRPr="007D4361">
              <w:t>4 класс</w:t>
            </w:r>
          </w:p>
        </w:tc>
      </w:tr>
      <w:tr w:rsidR="0078316F" w:rsidRPr="007D4361" w:rsidTr="0078316F">
        <w:tc>
          <w:tcPr>
            <w:tcW w:w="2127" w:type="dxa"/>
          </w:tcPr>
          <w:p w:rsidR="0078316F" w:rsidRPr="007D4361" w:rsidRDefault="0078316F" w:rsidP="0078316F">
            <w:pPr>
              <w:spacing w:after="0" w:line="240" w:lineRule="auto"/>
              <w:jc w:val="center"/>
              <w:rPr>
                <w:rFonts w:ascii="Times New Roman" w:hAnsi="Times New Roman"/>
                <w:b/>
                <w:bCs/>
                <w:sz w:val="24"/>
                <w:szCs w:val="24"/>
              </w:rPr>
            </w:pPr>
            <w:r w:rsidRPr="007D4361">
              <w:rPr>
                <w:rFonts w:ascii="Times New Roman" w:hAnsi="Times New Roman"/>
                <w:b/>
                <w:bCs/>
                <w:sz w:val="24"/>
                <w:szCs w:val="24"/>
              </w:rPr>
              <w:t>Чтение. Работа с текстом</w:t>
            </w:r>
          </w:p>
        </w:tc>
        <w:tc>
          <w:tcPr>
            <w:tcW w:w="1984" w:type="dxa"/>
          </w:tcPr>
          <w:p w:rsidR="0078316F" w:rsidRPr="007D4361" w:rsidRDefault="0078316F" w:rsidP="0078316F">
            <w:pPr>
              <w:pStyle w:val="af"/>
              <w:ind w:firstLine="33"/>
              <w:jc w:val="both"/>
              <w:rPr>
                <w:b/>
              </w:rPr>
            </w:pPr>
            <w:r w:rsidRPr="007D4361">
              <w:t xml:space="preserve">-воспринимать на слух и понимать различные виды сообщений (бытового характера, </w:t>
            </w:r>
            <w:proofErr w:type="spellStart"/>
            <w:proofErr w:type="gramStart"/>
            <w:r w:rsidRPr="007D4361">
              <w:t>художествен-ные</w:t>
            </w:r>
            <w:proofErr w:type="spellEnd"/>
            <w:proofErr w:type="gramEnd"/>
            <w:r w:rsidRPr="007D4361">
              <w:t xml:space="preserve"> и </w:t>
            </w:r>
            <w:proofErr w:type="spellStart"/>
            <w:r w:rsidRPr="007D4361">
              <w:t>информацион-</w:t>
            </w:r>
            <w:r w:rsidRPr="007D4361">
              <w:lastRenderedPageBreak/>
              <w:t>ные</w:t>
            </w:r>
            <w:proofErr w:type="spellEnd"/>
            <w:r w:rsidRPr="007D4361">
              <w:t xml:space="preserve"> тексты);</w:t>
            </w:r>
          </w:p>
          <w:p w:rsidR="0078316F" w:rsidRPr="007D4361" w:rsidRDefault="0078316F" w:rsidP="0078316F">
            <w:pPr>
              <w:pStyle w:val="af"/>
              <w:ind w:firstLine="33"/>
              <w:jc w:val="both"/>
              <w:rPr>
                <w:b/>
              </w:rPr>
            </w:pPr>
            <w:r w:rsidRPr="007D4361">
              <w:t>-осознанно читать тексты с целью удовлетворения интереса, приобретения читательского опыта, освоения и использования информации;</w:t>
            </w:r>
          </w:p>
          <w:p w:rsidR="0078316F" w:rsidRPr="007D4361" w:rsidRDefault="0078316F" w:rsidP="0078316F">
            <w:pPr>
              <w:pStyle w:val="af"/>
              <w:ind w:firstLine="33"/>
              <w:jc w:val="both"/>
              <w:rPr>
                <w:b/>
              </w:rPr>
            </w:pPr>
            <w:r w:rsidRPr="007D4361">
              <w:t xml:space="preserve">-определять тему и главную мысль текста, делить текст на смысловые части, составлять простой план текста, подробно и сжато устно </w:t>
            </w:r>
            <w:proofErr w:type="gramStart"/>
            <w:r w:rsidRPr="007D4361">
              <w:t>пересказывать</w:t>
            </w:r>
            <w:proofErr w:type="gramEnd"/>
            <w:r w:rsidRPr="007D4361">
              <w:t xml:space="preserve"> прочитанный или прослушанный текст;</w:t>
            </w:r>
          </w:p>
          <w:p w:rsidR="0078316F" w:rsidRPr="007D4361" w:rsidRDefault="0078316F" w:rsidP="0078316F">
            <w:pPr>
              <w:pStyle w:val="af"/>
              <w:ind w:firstLine="33"/>
              <w:jc w:val="both"/>
              <w:rPr>
                <w:b/>
              </w:rPr>
            </w:pPr>
            <w:r w:rsidRPr="007D4361">
              <w:t xml:space="preserve">-передать собеседнику важную для решаемой учебной задачи информацию, участвовать в диалоге при обсуждении </w:t>
            </w:r>
            <w:proofErr w:type="gramStart"/>
            <w:r w:rsidRPr="007D4361">
              <w:t>прочитанного</w:t>
            </w:r>
            <w:proofErr w:type="gramEnd"/>
            <w:r w:rsidRPr="007D4361">
              <w:t xml:space="preserve"> или прослушанного;</w:t>
            </w:r>
          </w:p>
          <w:p w:rsidR="0078316F" w:rsidRPr="007D4361" w:rsidRDefault="0078316F" w:rsidP="0078316F">
            <w:pPr>
              <w:pStyle w:val="af"/>
              <w:ind w:firstLine="33"/>
              <w:jc w:val="both"/>
              <w:rPr>
                <w:b/>
              </w:rPr>
            </w:pPr>
            <w:r w:rsidRPr="007D4361">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w:t>
            </w:r>
            <w:r w:rsidRPr="007D4361">
              <w:lastRenderedPageBreak/>
              <w:t>информации и находить пути восполнения этих пробелов.</w:t>
            </w:r>
          </w:p>
        </w:tc>
        <w:tc>
          <w:tcPr>
            <w:tcW w:w="1843" w:type="dxa"/>
          </w:tcPr>
          <w:p w:rsidR="0078316F" w:rsidRPr="007D4361" w:rsidRDefault="0078316F" w:rsidP="0078316F">
            <w:pPr>
              <w:pStyle w:val="af"/>
              <w:jc w:val="both"/>
              <w:rPr>
                <w:b/>
              </w:rPr>
            </w:pPr>
            <w:r w:rsidRPr="007D4361">
              <w:lastRenderedPageBreak/>
              <w:t xml:space="preserve">-использовать такие виды чтения, как ознакомительное, изучающее, поисковое; осознавать цель чтения и выбирать в соответствии с </w:t>
            </w:r>
            <w:r w:rsidRPr="007D4361">
              <w:lastRenderedPageBreak/>
              <w:t>ней нужный вид чтения;</w:t>
            </w:r>
          </w:p>
          <w:p w:rsidR="0078316F" w:rsidRPr="007D4361" w:rsidRDefault="0078316F" w:rsidP="0078316F">
            <w:pPr>
              <w:pStyle w:val="af"/>
              <w:jc w:val="both"/>
              <w:rPr>
                <w:b/>
              </w:rPr>
            </w:pPr>
            <w:r w:rsidRPr="007D4361">
              <w:t xml:space="preserve">-находить информацию, факты, заданные в тексте в явном виде; вычленять содержащиеся в тексте основные события и устанавливать их </w:t>
            </w:r>
            <w:proofErr w:type="spellStart"/>
            <w:r w:rsidRPr="007D4361">
              <w:t>последова</w:t>
            </w:r>
            <w:proofErr w:type="spellEnd"/>
            <w:r w:rsidRPr="007D4361">
              <w:t>-</w:t>
            </w:r>
          </w:p>
          <w:p w:rsidR="0078316F" w:rsidRPr="007D4361" w:rsidRDefault="0078316F" w:rsidP="0078316F">
            <w:pPr>
              <w:pStyle w:val="af"/>
              <w:jc w:val="both"/>
              <w:rPr>
                <w:b/>
              </w:rPr>
            </w:pPr>
            <w:proofErr w:type="spellStart"/>
            <w:r w:rsidRPr="007D4361">
              <w:t>тельность</w:t>
            </w:r>
            <w:proofErr w:type="spellEnd"/>
            <w:proofErr w:type="gramStart"/>
            <w:r w:rsidRPr="007D4361">
              <w:t xml:space="preserve"> ;</w:t>
            </w:r>
            <w:proofErr w:type="gramEnd"/>
          </w:p>
          <w:p w:rsidR="0078316F" w:rsidRPr="007D4361" w:rsidRDefault="0078316F" w:rsidP="0078316F">
            <w:pPr>
              <w:pStyle w:val="af"/>
              <w:jc w:val="both"/>
              <w:rPr>
                <w:b/>
              </w:rPr>
            </w:pPr>
            <w:r w:rsidRPr="007D4361">
              <w:t xml:space="preserve">- </w:t>
            </w:r>
            <w:proofErr w:type="spellStart"/>
            <w:proofErr w:type="gramStart"/>
            <w:r w:rsidRPr="007D4361">
              <w:t>использо-вать</w:t>
            </w:r>
            <w:proofErr w:type="spellEnd"/>
            <w:proofErr w:type="gramEnd"/>
            <w:r w:rsidRPr="007D4361">
              <w:t xml:space="preserve"> полученный читательский опыт для обогащения чувственного опыта, высказывать оценочные суждения и свою точку зрения о прочитанном тексте;</w:t>
            </w:r>
          </w:p>
        </w:tc>
        <w:tc>
          <w:tcPr>
            <w:tcW w:w="2126" w:type="dxa"/>
          </w:tcPr>
          <w:p w:rsidR="0078316F" w:rsidRPr="007D4361" w:rsidRDefault="0078316F" w:rsidP="0078316F">
            <w:pPr>
              <w:pStyle w:val="af"/>
              <w:jc w:val="both"/>
              <w:rPr>
                <w:b/>
              </w:rPr>
            </w:pPr>
            <w:r w:rsidRPr="007D4361">
              <w:lastRenderedPageBreak/>
              <w:t>-</w:t>
            </w:r>
            <w:proofErr w:type="spellStart"/>
            <w:r w:rsidRPr="007D4361">
              <w:t>ориентиро</w:t>
            </w:r>
            <w:proofErr w:type="spellEnd"/>
            <w:r w:rsidRPr="007D4361">
              <w:t xml:space="preserve"> -</w:t>
            </w:r>
          </w:p>
          <w:p w:rsidR="0078316F" w:rsidRPr="007D4361" w:rsidRDefault="0078316F" w:rsidP="0078316F">
            <w:pPr>
              <w:pStyle w:val="af"/>
              <w:jc w:val="both"/>
              <w:rPr>
                <w:b/>
              </w:rPr>
            </w:pPr>
            <w:proofErr w:type="spellStart"/>
            <w:r w:rsidRPr="007D4361">
              <w:t>ватьсяв</w:t>
            </w:r>
            <w:proofErr w:type="spellEnd"/>
            <w:r w:rsidRPr="007D4361">
              <w:t xml:space="preserve"> соответствую-</w:t>
            </w:r>
          </w:p>
          <w:p w:rsidR="0078316F" w:rsidRPr="007D4361" w:rsidRDefault="0078316F" w:rsidP="0078316F">
            <w:pPr>
              <w:pStyle w:val="af"/>
              <w:jc w:val="both"/>
              <w:rPr>
                <w:b/>
              </w:rPr>
            </w:pPr>
            <w:proofErr w:type="spellStart"/>
            <w:r w:rsidRPr="007D4361">
              <w:t>щих</w:t>
            </w:r>
            <w:proofErr w:type="spellEnd"/>
            <w:r w:rsidRPr="007D4361">
              <w:t xml:space="preserve"> возрасту </w:t>
            </w:r>
            <w:proofErr w:type="gramStart"/>
            <w:r w:rsidRPr="007D4361">
              <w:t>словарях</w:t>
            </w:r>
            <w:proofErr w:type="gramEnd"/>
            <w:r w:rsidRPr="007D4361">
              <w:t xml:space="preserve"> и справочниках; </w:t>
            </w:r>
          </w:p>
          <w:p w:rsidR="0078316F" w:rsidRPr="007D4361" w:rsidRDefault="0078316F" w:rsidP="0078316F">
            <w:pPr>
              <w:pStyle w:val="af"/>
              <w:jc w:val="both"/>
              <w:rPr>
                <w:b/>
              </w:rPr>
            </w:pPr>
            <w:r w:rsidRPr="007D4361">
              <w:t xml:space="preserve">-понимать информацию, представленную в неявном виде: </w:t>
            </w:r>
            <w:r w:rsidRPr="007D4361">
              <w:lastRenderedPageBreak/>
              <w:t>например, выделять общий признак группы элементов, характеризовать явления по его описанию; находить в тексте несколько примеров, доказывающих проведенное утверждение, и т.д.;</w:t>
            </w:r>
          </w:p>
          <w:p w:rsidR="0078316F" w:rsidRPr="007D4361" w:rsidRDefault="0078316F" w:rsidP="0078316F">
            <w:pPr>
              <w:pStyle w:val="af"/>
              <w:jc w:val="both"/>
              <w:rPr>
                <w:b/>
              </w:rPr>
            </w:pPr>
            <w:r w:rsidRPr="007D4361">
              <w:t>-составлять устно небольшое монологическое высказывание по предложенной теме, заданному вопросу;</w:t>
            </w:r>
          </w:p>
        </w:tc>
        <w:tc>
          <w:tcPr>
            <w:tcW w:w="2126" w:type="dxa"/>
          </w:tcPr>
          <w:p w:rsidR="0078316F" w:rsidRPr="007D4361" w:rsidRDefault="0078316F" w:rsidP="0078316F">
            <w:pPr>
              <w:pStyle w:val="af"/>
              <w:ind w:firstLine="33"/>
              <w:jc w:val="both"/>
              <w:rPr>
                <w:b/>
              </w:rPr>
            </w:pPr>
            <w:r w:rsidRPr="007D4361">
              <w:lastRenderedPageBreak/>
              <w:t xml:space="preserve">-составлять список используемой литературы и других </w:t>
            </w:r>
            <w:proofErr w:type="spellStart"/>
            <w:proofErr w:type="gramStart"/>
            <w:r w:rsidRPr="007D4361">
              <w:t>информацион-ных</w:t>
            </w:r>
            <w:proofErr w:type="spellEnd"/>
            <w:proofErr w:type="gramEnd"/>
            <w:r w:rsidRPr="007D4361">
              <w:t xml:space="preserve"> источников;</w:t>
            </w:r>
          </w:p>
          <w:p w:rsidR="0078316F" w:rsidRPr="007D4361" w:rsidRDefault="0078316F" w:rsidP="0078316F">
            <w:pPr>
              <w:pStyle w:val="af"/>
              <w:ind w:firstLine="33"/>
              <w:jc w:val="both"/>
              <w:rPr>
                <w:b/>
              </w:rPr>
            </w:pPr>
            <w:r w:rsidRPr="007D4361">
              <w:t>-</w:t>
            </w:r>
            <w:proofErr w:type="spellStart"/>
            <w:proofErr w:type="gramStart"/>
            <w:r w:rsidRPr="007D4361">
              <w:t>интерпретиро-вать</w:t>
            </w:r>
            <w:proofErr w:type="spellEnd"/>
            <w:proofErr w:type="gramEnd"/>
            <w:r w:rsidRPr="007D4361">
              <w:t xml:space="preserve"> и обобщать информацию: </w:t>
            </w:r>
            <w:r w:rsidRPr="007D4361">
              <w:lastRenderedPageBreak/>
              <w:t>интегрировать содержащиеся в разных частях текста детали сообщения; устанавливать связи, понимать текст, делать выводы;</w:t>
            </w:r>
          </w:p>
          <w:p w:rsidR="0078316F" w:rsidRPr="007D4361" w:rsidRDefault="0078316F" w:rsidP="0078316F">
            <w:pPr>
              <w:pStyle w:val="af"/>
              <w:ind w:firstLine="33"/>
              <w:jc w:val="both"/>
              <w:rPr>
                <w:b/>
              </w:rPr>
            </w:pPr>
            <w:r w:rsidRPr="007D4361">
              <w:t xml:space="preserve">-создавать небольшие собственные письменные тексты </w:t>
            </w:r>
            <w:proofErr w:type="spellStart"/>
            <w:r w:rsidRPr="007D4361">
              <w:t>попредложенной</w:t>
            </w:r>
            <w:proofErr w:type="spellEnd"/>
            <w:r w:rsidRPr="007D4361">
              <w:t xml:space="preserve"> темы, представлять одну и ту же информацию разными способами, составлять инструкцию (алгоритм) к выполнению действий;</w:t>
            </w:r>
          </w:p>
          <w:p w:rsidR="0078316F" w:rsidRPr="007D4361" w:rsidRDefault="0078316F" w:rsidP="0078316F">
            <w:pPr>
              <w:pStyle w:val="af"/>
              <w:ind w:firstLine="33"/>
              <w:jc w:val="both"/>
              <w:rPr>
                <w:b/>
              </w:rPr>
            </w:pPr>
            <w:r w:rsidRPr="007D4361">
              <w:t>-в процессе работы с одним или несколькими источниками выявлять содержащуюся в них противоречивую, конфликтную информацию;</w:t>
            </w:r>
          </w:p>
          <w:p w:rsidR="0078316F" w:rsidRPr="007D4361" w:rsidRDefault="0078316F" w:rsidP="0078316F">
            <w:pPr>
              <w:pStyle w:val="af"/>
              <w:ind w:firstLine="33"/>
              <w:jc w:val="both"/>
              <w:rPr>
                <w:b/>
              </w:rPr>
            </w:pPr>
            <w:r w:rsidRPr="007D4361">
              <w:t>-анализировать и оценивать содержание, языковые особенности и структуру текста; определять место и роль иллюстративного ряда в тексте;</w:t>
            </w:r>
          </w:p>
        </w:tc>
      </w:tr>
      <w:tr w:rsidR="0078316F" w:rsidRPr="007D4361" w:rsidTr="0078316F">
        <w:tc>
          <w:tcPr>
            <w:tcW w:w="2127" w:type="dxa"/>
          </w:tcPr>
          <w:p w:rsidR="0078316F" w:rsidRPr="007D4361" w:rsidRDefault="0078316F" w:rsidP="0078316F">
            <w:pPr>
              <w:spacing w:after="0" w:line="240" w:lineRule="auto"/>
              <w:jc w:val="center"/>
              <w:rPr>
                <w:rStyle w:val="Zag11"/>
                <w:rFonts w:ascii="Times New Roman" w:eastAsia="@Arial Unicode MS" w:hAnsi="Times New Roman"/>
                <w:b/>
                <w:sz w:val="24"/>
                <w:szCs w:val="24"/>
              </w:rPr>
            </w:pPr>
          </w:p>
        </w:tc>
        <w:tc>
          <w:tcPr>
            <w:tcW w:w="1984" w:type="dxa"/>
          </w:tcPr>
          <w:p w:rsidR="0078316F" w:rsidRPr="007D4361" w:rsidRDefault="0078316F" w:rsidP="0078316F">
            <w:pPr>
              <w:pStyle w:val="af"/>
              <w:ind w:firstLine="33"/>
              <w:jc w:val="both"/>
            </w:pPr>
            <w:r w:rsidRPr="007D4361">
              <w:t>1 класс</w:t>
            </w:r>
          </w:p>
        </w:tc>
        <w:tc>
          <w:tcPr>
            <w:tcW w:w="1843" w:type="dxa"/>
          </w:tcPr>
          <w:p w:rsidR="0078316F" w:rsidRPr="007D4361" w:rsidRDefault="0078316F" w:rsidP="0078316F">
            <w:pPr>
              <w:pStyle w:val="af"/>
              <w:jc w:val="both"/>
            </w:pPr>
            <w:r w:rsidRPr="007D4361">
              <w:t>2 класс</w:t>
            </w:r>
          </w:p>
        </w:tc>
        <w:tc>
          <w:tcPr>
            <w:tcW w:w="2126" w:type="dxa"/>
          </w:tcPr>
          <w:p w:rsidR="0078316F" w:rsidRPr="007D4361" w:rsidRDefault="0078316F" w:rsidP="0078316F">
            <w:pPr>
              <w:pStyle w:val="af"/>
              <w:jc w:val="both"/>
            </w:pPr>
            <w:r w:rsidRPr="007D4361">
              <w:t>3 класс</w:t>
            </w:r>
          </w:p>
        </w:tc>
        <w:tc>
          <w:tcPr>
            <w:tcW w:w="2126" w:type="dxa"/>
          </w:tcPr>
          <w:p w:rsidR="0078316F" w:rsidRPr="007D4361" w:rsidRDefault="0078316F" w:rsidP="0078316F">
            <w:pPr>
              <w:pStyle w:val="af"/>
              <w:ind w:firstLine="33"/>
              <w:jc w:val="both"/>
            </w:pPr>
            <w:r w:rsidRPr="007D4361">
              <w:t>4 класс</w:t>
            </w:r>
          </w:p>
        </w:tc>
      </w:tr>
      <w:tr w:rsidR="0078316F" w:rsidRPr="007D4361" w:rsidTr="0078316F">
        <w:tc>
          <w:tcPr>
            <w:tcW w:w="2127" w:type="dxa"/>
          </w:tcPr>
          <w:p w:rsidR="0078316F" w:rsidRPr="007D4361" w:rsidRDefault="0078316F" w:rsidP="0078316F">
            <w:pPr>
              <w:spacing w:after="0" w:line="240" w:lineRule="auto"/>
              <w:jc w:val="center"/>
              <w:rPr>
                <w:rFonts w:ascii="Times New Roman" w:hAnsi="Times New Roman"/>
                <w:b/>
                <w:bCs/>
                <w:sz w:val="24"/>
                <w:szCs w:val="24"/>
              </w:rPr>
            </w:pPr>
            <w:r w:rsidRPr="007D4361">
              <w:rPr>
                <w:rStyle w:val="Zag11"/>
                <w:rFonts w:ascii="Times New Roman" w:eastAsia="@Arial Unicode MS" w:hAnsi="Times New Roman"/>
                <w:sz w:val="24"/>
                <w:szCs w:val="24"/>
              </w:rPr>
              <w:t xml:space="preserve">Формирование </w:t>
            </w:r>
            <w:proofErr w:type="spellStart"/>
            <w:proofErr w:type="gramStart"/>
            <w:r w:rsidRPr="007D4361">
              <w:rPr>
                <w:rStyle w:val="Zag11"/>
                <w:rFonts w:ascii="Times New Roman" w:eastAsia="@Arial Unicode MS" w:hAnsi="Times New Roman"/>
                <w:sz w:val="24"/>
                <w:szCs w:val="24"/>
              </w:rPr>
              <w:t>ИКТ-компетентности</w:t>
            </w:r>
            <w:proofErr w:type="spellEnd"/>
            <w:proofErr w:type="gramEnd"/>
          </w:p>
        </w:tc>
        <w:tc>
          <w:tcPr>
            <w:tcW w:w="1984" w:type="dxa"/>
          </w:tcPr>
          <w:p w:rsidR="0078316F" w:rsidRPr="007D4361" w:rsidRDefault="0078316F" w:rsidP="0078316F">
            <w:pPr>
              <w:pStyle w:val="af"/>
              <w:ind w:firstLine="33"/>
              <w:jc w:val="both"/>
              <w:rPr>
                <w:b/>
              </w:rPr>
            </w:pPr>
            <w:r w:rsidRPr="007D4361">
              <w:t>-работать с информацией, представленной в разных форматах (текст, рисунок, таблица);</w:t>
            </w:r>
          </w:p>
          <w:p w:rsidR="0078316F" w:rsidRPr="007D4361" w:rsidRDefault="0078316F" w:rsidP="0078316F">
            <w:pPr>
              <w:pStyle w:val="af"/>
              <w:ind w:firstLine="33"/>
              <w:jc w:val="both"/>
              <w:rPr>
                <w:b/>
              </w:rPr>
            </w:pPr>
            <w:r w:rsidRPr="007D4361">
              <w:t>-пользоваться словарями и справочниками на электронных носителях с помощью взрослого;</w:t>
            </w:r>
          </w:p>
          <w:p w:rsidR="0078316F" w:rsidRPr="007D4361" w:rsidRDefault="0078316F" w:rsidP="0078316F">
            <w:pPr>
              <w:pStyle w:val="af"/>
              <w:ind w:firstLine="33"/>
              <w:jc w:val="both"/>
              <w:rPr>
                <w:b/>
              </w:rPr>
            </w:pPr>
          </w:p>
        </w:tc>
        <w:tc>
          <w:tcPr>
            <w:tcW w:w="1843" w:type="dxa"/>
          </w:tcPr>
          <w:p w:rsidR="0078316F" w:rsidRPr="007D4361" w:rsidRDefault="0078316F" w:rsidP="0078316F">
            <w:pPr>
              <w:pStyle w:val="af"/>
              <w:ind w:firstLine="33"/>
              <w:jc w:val="both"/>
              <w:rPr>
                <w:b/>
              </w:rPr>
            </w:pPr>
            <w:r w:rsidRPr="007D4361">
              <w:t>-работать с информацией, представленной в разных форматах (текст, рисунок, таблица);</w:t>
            </w:r>
          </w:p>
          <w:p w:rsidR="0078316F" w:rsidRPr="007D4361" w:rsidRDefault="0078316F" w:rsidP="0078316F">
            <w:pPr>
              <w:pStyle w:val="af"/>
              <w:ind w:firstLine="33"/>
              <w:jc w:val="both"/>
              <w:rPr>
                <w:b/>
              </w:rPr>
            </w:pPr>
            <w:r w:rsidRPr="007D4361">
              <w:t>-находить несколько источников информации, пользоваться словарями и справочниками на электронных носителях;</w:t>
            </w:r>
          </w:p>
          <w:p w:rsidR="0078316F" w:rsidRPr="007D4361" w:rsidRDefault="0078316F" w:rsidP="0078316F">
            <w:pPr>
              <w:pStyle w:val="af"/>
              <w:jc w:val="both"/>
              <w:rPr>
                <w:b/>
              </w:rPr>
            </w:pPr>
            <w:proofErr w:type="gramStart"/>
            <w:r w:rsidRPr="007D4361">
              <w:t>-на основе прочитанного принимать несложные практические решения;</w:t>
            </w:r>
            <w:proofErr w:type="gramEnd"/>
          </w:p>
        </w:tc>
        <w:tc>
          <w:tcPr>
            <w:tcW w:w="2126" w:type="dxa"/>
          </w:tcPr>
          <w:p w:rsidR="0078316F" w:rsidRPr="007D4361" w:rsidRDefault="0078316F" w:rsidP="0078316F">
            <w:pPr>
              <w:pStyle w:val="af"/>
              <w:jc w:val="both"/>
              <w:rPr>
                <w:b/>
              </w:rPr>
            </w:pPr>
            <w:proofErr w:type="gramStart"/>
            <w:r w:rsidRPr="007D4361">
              <w:t xml:space="preserve">-хранить информацию на бумажных (альбом, тетрадь и т.д.) и электронных носителях (диск, </w:t>
            </w:r>
            <w:r w:rsidRPr="007D4361">
              <w:rPr>
                <w:lang w:val="en-US"/>
              </w:rPr>
              <w:t>USB</w:t>
            </w:r>
            <w:r w:rsidRPr="007D4361">
              <w:t>-накопитель) в виде упорядоченной структуры (статей, изображений, таблиц, схем);</w:t>
            </w:r>
            <w:proofErr w:type="gramEnd"/>
          </w:p>
          <w:p w:rsidR="0078316F" w:rsidRPr="007D4361" w:rsidRDefault="0078316F" w:rsidP="0078316F">
            <w:pPr>
              <w:pStyle w:val="af"/>
              <w:jc w:val="both"/>
              <w:rPr>
                <w:b/>
              </w:rPr>
            </w:pPr>
          </w:p>
        </w:tc>
        <w:tc>
          <w:tcPr>
            <w:tcW w:w="2126" w:type="dxa"/>
          </w:tcPr>
          <w:p w:rsidR="0078316F" w:rsidRPr="007D4361" w:rsidRDefault="0078316F" w:rsidP="0078316F">
            <w:pPr>
              <w:pStyle w:val="af"/>
              <w:ind w:firstLine="33"/>
              <w:jc w:val="both"/>
              <w:rPr>
                <w:b/>
              </w:rPr>
            </w:pPr>
            <w:r w:rsidRPr="007D4361">
              <w:t>-преобразовывать информацию из сплошного текста в таблицу (дополнять табл.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rsidR="0078316F" w:rsidRPr="007D4361" w:rsidRDefault="0078316F" w:rsidP="0078316F">
            <w:pPr>
              <w:pStyle w:val="af"/>
              <w:ind w:firstLine="33"/>
              <w:jc w:val="both"/>
              <w:rPr>
                <w:b/>
              </w:rPr>
            </w:pPr>
            <w:r w:rsidRPr="007D4361">
              <w:t xml:space="preserve">-выступать перед аудиторией сверстников с небольшими сообщениями, используя иллюстративный ряд (плакаты, презентации); </w:t>
            </w:r>
          </w:p>
          <w:p w:rsidR="0078316F" w:rsidRPr="007D4361" w:rsidRDefault="0078316F" w:rsidP="0078316F">
            <w:pPr>
              <w:pStyle w:val="af"/>
              <w:ind w:firstLine="33"/>
              <w:jc w:val="both"/>
              <w:rPr>
                <w:b/>
              </w:rPr>
            </w:pPr>
            <w:r w:rsidRPr="007D4361">
              <w:t>-делать выписки.</w:t>
            </w:r>
          </w:p>
        </w:tc>
      </w:tr>
    </w:tbl>
    <w:p w:rsidR="0078316F" w:rsidRPr="007D4361" w:rsidRDefault="0078316F" w:rsidP="0078316F">
      <w:pPr>
        <w:spacing w:after="0" w:line="240" w:lineRule="auto"/>
        <w:ind w:firstLine="567"/>
        <w:jc w:val="both"/>
        <w:rPr>
          <w:rStyle w:val="Zag11"/>
          <w:rFonts w:ascii="Times New Roman" w:eastAsia="@Arial Unicode MS" w:hAnsi="Times New Roman"/>
          <w:bCs/>
          <w:sz w:val="24"/>
          <w:szCs w:val="24"/>
        </w:rPr>
      </w:pPr>
      <w:r w:rsidRPr="007D4361">
        <w:rPr>
          <w:rStyle w:val="Zag11"/>
          <w:rFonts w:ascii="Times New Roman" w:eastAsia="@Arial Unicode MS" w:hAnsi="Times New Roman"/>
          <w:sz w:val="24"/>
          <w:szCs w:val="24"/>
        </w:rPr>
        <w:t>Планируемые результаты освоения программ по  учебным предметам приведены в рабочих программах по предметам.</w:t>
      </w:r>
    </w:p>
    <w:p w:rsidR="0078316F" w:rsidRPr="007D4361" w:rsidRDefault="0078316F" w:rsidP="0078316F">
      <w:pPr>
        <w:pStyle w:val="Zag1"/>
        <w:spacing w:after="0" w:line="240" w:lineRule="auto"/>
        <w:ind w:firstLine="567"/>
        <w:rPr>
          <w:rStyle w:val="Zag11"/>
          <w:rFonts w:eastAsia="@Arial Unicode MS"/>
          <w:color w:val="auto"/>
          <w:lang w:val="ru-RU"/>
        </w:rPr>
      </w:pPr>
    </w:p>
    <w:p w:rsidR="0078316F" w:rsidRPr="007D4361" w:rsidRDefault="0078316F" w:rsidP="0078316F">
      <w:pPr>
        <w:spacing w:after="0" w:line="240" w:lineRule="auto"/>
        <w:ind w:firstLine="567"/>
        <w:jc w:val="center"/>
        <w:rPr>
          <w:rStyle w:val="Zag11"/>
          <w:rFonts w:ascii="Times New Roman" w:eastAsia="@Arial Unicode MS" w:hAnsi="Times New Roman"/>
          <w:sz w:val="24"/>
          <w:szCs w:val="24"/>
        </w:rPr>
        <w:sectPr w:rsidR="0078316F" w:rsidRPr="007D4361" w:rsidSect="0078316F">
          <w:pgSz w:w="11906" w:h="16838"/>
          <w:pgMar w:top="1134" w:right="850" w:bottom="1560" w:left="1135" w:header="708" w:footer="708" w:gutter="0"/>
          <w:cols w:space="708"/>
          <w:docGrid w:linePitch="360"/>
        </w:sectPr>
      </w:pPr>
    </w:p>
    <w:p w:rsidR="009B60B0" w:rsidRDefault="009B60B0" w:rsidP="006212BB">
      <w:pPr>
        <w:spacing w:after="0" w:line="240" w:lineRule="auto"/>
        <w:jc w:val="both"/>
        <w:rPr>
          <w:rFonts w:ascii="Times New Roman" w:hAnsi="Times New Roman" w:cs="Times New Roman"/>
          <w:sz w:val="24"/>
          <w:szCs w:val="24"/>
        </w:rPr>
      </w:pPr>
    </w:p>
    <w:p w:rsidR="009B60B0" w:rsidRPr="006212BB" w:rsidRDefault="009B60B0" w:rsidP="006212BB">
      <w:pPr>
        <w:spacing w:after="0" w:line="240" w:lineRule="auto"/>
        <w:ind w:firstLine="510"/>
        <w:jc w:val="both"/>
        <w:rPr>
          <w:rFonts w:ascii="Times New Roman" w:hAnsi="Times New Roman" w:cs="Times New Roman"/>
          <w:sz w:val="24"/>
          <w:szCs w:val="24"/>
        </w:rPr>
      </w:pPr>
      <w:proofErr w:type="gramStart"/>
      <w:r w:rsidRPr="006212BB">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6212BB">
        <w:rPr>
          <w:rFonts w:ascii="Times New Roman" w:hAnsi="Times New Roman" w:cs="Times New Roman"/>
          <w:b/>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6212BB">
        <w:rPr>
          <w:rFonts w:ascii="Times New Roman" w:hAnsi="Times New Roman" w:cs="Times New Roman"/>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как </w:t>
      </w:r>
      <w:r w:rsidRPr="006212BB">
        <w:rPr>
          <w:rFonts w:ascii="Times New Roman" w:hAnsi="Times New Roman" w:cs="Times New Roman"/>
          <w:kern w:val="2"/>
          <w:sz w:val="24"/>
          <w:szCs w:val="24"/>
        </w:rPr>
        <w:t xml:space="preserve">содержательная и </w:t>
      </w:r>
      <w:proofErr w:type="spellStart"/>
      <w:r w:rsidRPr="006212BB">
        <w:rPr>
          <w:rFonts w:ascii="Times New Roman" w:hAnsi="Times New Roman" w:cs="Times New Roman"/>
          <w:kern w:val="2"/>
          <w:sz w:val="24"/>
          <w:szCs w:val="24"/>
        </w:rPr>
        <w:t>критериальная</w:t>
      </w:r>
      <w:proofErr w:type="spellEnd"/>
      <w:r w:rsidRPr="006212BB">
        <w:rPr>
          <w:rFonts w:ascii="Times New Roman" w:hAnsi="Times New Roman" w:cs="Times New Roman"/>
          <w:sz w:val="24"/>
          <w:szCs w:val="24"/>
        </w:rPr>
        <w:t xml:space="preserve"> основа для </w:t>
      </w:r>
      <w:r w:rsidRPr="006212BB">
        <w:rPr>
          <w:rFonts w:ascii="Times New Roman" w:hAnsi="Times New Roman" w:cs="Times New Roman"/>
          <w:kern w:val="2"/>
          <w:sz w:val="24"/>
          <w:szCs w:val="24"/>
        </w:rPr>
        <w:t>разработки программ</w:t>
      </w:r>
      <w:proofErr w:type="gramEnd"/>
      <w:r w:rsidRPr="006212BB">
        <w:rPr>
          <w:rFonts w:ascii="Times New Roman" w:hAnsi="Times New Roman" w:cs="Times New Roman"/>
          <w:kern w:val="2"/>
          <w:sz w:val="24"/>
          <w:szCs w:val="24"/>
        </w:rPr>
        <w:t xml:space="preserve"> учебных предметов, курсов, учебно-методической литературы, с одной стороны, и системы оценки, с другой. </w:t>
      </w:r>
    </w:p>
    <w:p w:rsidR="009B60B0" w:rsidRPr="006212BB" w:rsidRDefault="009B60B0" w:rsidP="006212BB">
      <w:pPr>
        <w:tabs>
          <w:tab w:val="num" w:pos="1920"/>
        </w:tabs>
        <w:spacing w:after="0" w:line="240" w:lineRule="auto"/>
        <w:ind w:firstLine="510"/>
        <w:jc w:val="both"/>
        <w:rPr>
          <w:rFonts w:ascii="Times New Roman" w:hAnsi="Times New Roman" w:cs="Times New Roman"/>
          <w:sz w:val="24"/>
          <w:szCs w:val="24"/>
        </w:rPr>
      </w:pPr>
      <w:r w:rsidRPr="006212BB">
        <w:rPr>
          <w:rFonts w:ascii="Times New Roman" w:hAnsi="Times New Roman" w:cs="Times New Roman"/>
          <w:sz w:val="24"/>
          <w:szCs w:val="24"/>
        </w:rPr>
        <w:t xml:space="preserve">Личностные, </w:t>
      </w:r>
      <w:proofErr w:type="spellStart"/>
      <w:r w:rsidRPr="006212BB">
        <w:rPr>
          <w:rFonts w:ascii="Times New Roman" w:hAnsi="Times New Roman" w:cs="Times New Roman"/>
          <w:sz w:val="24"/>
          <w:szCs w:val="24"/>
        </w:rPr>
        <w:t>метапредметные</w:t>
      </w:r>
      <w:proofErr w:type="spellEnd"/>
      <w:r w:rsidRPr="006212BB">
        <w:rPr>
          <w:rFonts w:ascii="Times New Roman" w:hAnsi="Times New Roman" w:cs="Times New Roman"/>
          <w:sz w:val="24"/>
          <w:szCs w:val="24"/>
        </w:rPr>
        <w:t xml:space="preserve">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9B60B0" w:rsidRPr="006212BB" w:rsidRDefault="009B60B0" w:rsidP="0061739F">
      <w:pPr>
        <w:pStyle w:val="a3"/>
        <w:numPr>
          <w:ilvl w:val="0"/>
          <w:numId w:val="20"/>
        </w:numPr>
        <w:tabs>
          <w:tab w:val="clear" w:pos="4677"/>
          <w:tab w:val="clear" w:pos="9355"/>
        </w:tabs>
        <w:overflowPunct w:val="0"/>
        <w:autoSpaceDE w:val="0"/>
        <w:autoSpaceDN w:val="0"/>
        <w:adjustRightInd w:val="0"/>
        <w:ind w:left="0" w:firstLine="510"/>
        <w:jc w:val="both"/>
        <w:textAlignment w:val="baseline"/>
        <w:rPr>
          <w:rFonts w:ascii="Times New Roman" w:hAnsi="Times New Roman" w:cs="Times New Roman"/>
          <w:sz w:val="24"/>
          <w:szCs w:val="24"/>
        </w:rPr>
      </w:pPr>
      <w:r w:rsidRPr="006212BB">
        <w:rPr>
          <w:rFonts w:ascii="Times New Roman" w:hAnsi="Times New Roman" w:cs="Times New Roman"/>
          <w:sz w:val="24"/>
          <w:szCs w:val="24"/>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9B60B0" w:rsidRPr="006212BB" w:rsidRDefault="006212BB" w:rsidP="006212BB">
      <w:pPr>
        <w:pStyle w:val="a3"/>
        <w:tabs>
          <w:tab w:val="clear" w:pos="4677"/>
          <w:tab w:val="clear" w:pos="9355"/>
          <w:tab w:val="left" w:pos="113"/>
        </w:tabs>
        <w:overflowPunct w:val="0"/>
        <w:autoSpaceDE w:val="0"/>
        <w:autoSpaceDN w:val="0"/>
        <w:adjustRightInd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B60B0" w:rsidRPr="006212BB">
        <w:rPr>
          <w:rFonts w:ascii="Times New Roman" w:hAnsi="Times New Roman" w:cs="Times New Roman"/>
          <w:sz w:val="24"/>
          <w:szCs w:val="24"/>
        </w:rPr>
        <w:t xml:space="preserve">первичному ознакомлению, отработке и осознанию теоретических моделей и понятий (общенаучных и базовых для данной области знания), </w:t>
      </w:r>
      <w:proofErr w:type="spellStart"/>
      <w:r w:rsidR="009B60B0" w:rsidRPr="006212BB">
        <w:rPr>
          <w:rFonts w:ascii="Times New Roman" w:hAnsi="Times New Roman" w:cs="Times New Roman"/>
          <w:sz w:val="24"/>
          <w:szCs w:val="24"/>
        </w:rPr>
        <w:t>стандартныхалгоритмов</w:t>
      </w:r>
      <w:proofErr w:type="spellEnd"/>
      <w:r w:rsidR="009B60B0" w:rsidRPr="006212BB">
        <w:rPr>
          <w:rFonts w:ascii="Times New Roman" w:hAnsi="Times New Roman" w:cs="Times New Roman"/>
          <w:sz w:val="24"/>
          <w:szCs w:val="24"/>
        </w:rPr>
        <w:t xml:space="preserve"> и процедур;</w:t>
      </w:r>
    </w:p>
    <w:p w:rsidR="009B60B0" w:rsidRPr="006212BB" w:rsidRDefault="006212BB" w:rsidP="006212BB">
      <w:pPr>
        <w:pStyle w:val="a3"/>
        <w:tabs>
          <w:tab w:val="clear" w:pos="4677"/>
          <w:tab w:val="clear" w:pos="9355"/>
          <w:tab w:val="left" w:pos="113"/>
        </w:tabs>
        <w:overflowPunct w:val="0"/>
        <w:autoSpaceDE w:val="0"/>
        <w:autoSpaceDN w:val="0"/>
        <w:adjustRightInd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B60B0" w:rsidRPr="006212BB">
        <w:rPr>
          <w:rFonts w:ascii="Times New Roman" w:hAnsi="Times New Roman" w:cs="Times New Roman"/>
          <w:sz w:val="24"/>
          <w:szCs w:val="24"/>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009B60B0" w:rsidRPr="006212BB">
        <w:rPr>
          <w:rFonts w:ascii="Times New Roman" w:hAnsi="Times New Roman" w:cs="Times New Roman"/>
          <w:bCs/>
          <w:sz w:val="24"/>
          <w:szCs w:val="24"/>
        </w:rPr>
        <w:t>схем</w:t>
      </w:r>
      <w:r w:rsidR="009B60B0" w:rsidRPr="006212BB">
        <w:rPr>
          <w:rFonts w:ascii="Times New Roman" w:hAnsi="Times New Roman" w:cs="Times New Roman"/>
          <w:sz w:val="24"/>
          <w:szCs w:val="24"/>
        </w:rPr>
        <w:t>;</w:t>
      </w:r>
    </w:p>
    <w:p w:rsidR="009B60B0" w:rsidRPr="006212BB" w:rsidRDefault="006212BB" w:rsidP="006212BB">
      <w:pPr>
        <w:pStyle w:val="a3"/>
        <w:tabs>
          <w:tab w:val="clear" w:pos="4677"/>
          <w:tab w:val="clear" w:pos="9355"/>
          <w:tab w:val="left" w:pos="113"/>
        </w:tabs>
        <w:overflowPunct w:val="0"/>
        <w:autoSpaceDE w:val="0"/>
        <w:autoSpaceDN w:val="0"/>
        <w:adjustRightInd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B60B0" w:rsidRPr="006212BB">
        <w:rPr>
          <w:rFonts w:ascii="Times New Roman" w:hAnsi="Times New Roman" w:cs="Times New Roman"/>
          <w:sz w:val="24"/>
          <w:szCs w:val="24"/>
        </w:rPr>
        <w:t>выявлению и анализу существенных и устойчивых связей и отношений между объектами и процессами;</w:t>
      </w:r>
    </w:p>
    <w:p w:rsidR="009B60B0" w:rsidRPr="006212BB" w:rsidRDefault="009B60B0" w:rsidP="0061739F">
      <w:pPr>
        <w:pStyle w:val="a3"/>
        <w:numPr>
          <w:ilvl w:val="0"/>
          <w:numId w:val="20"/>
        </w:numPr>
        <w:tabs>
          <w:tab w:val="clear" w:pos="4677"/>
          <w:tab w:val="clear" w:pos="9355"/>
        </w:tabs>
        <w:overflowPunct w:val="0"/>
        <w:autoSpaceDE w:val="0"/>
        <w:autoSpaceDN w:val="0"/>
        <w:adjustRightInd w:val="0"/>
        <w:ind w:left="0" w:firstLine="510"/>
        <w:jc w:val="both"/>
        <w:textAlignment w:val="baseline"/>
        <w:rPr>
          <w:rFonts w:ascii="Times New Roman" w:hAnsi="Times New Roman" w:cs="Times New Roman"/>
          <w:sz w:val="24"/>
          <w:szCs w:val="24"/>
        </w:rPr>
      </w:pPr>
      <w:r w:rsidRPr="006212BB">
        <w:rPr>
          <w:rFonts w:ascii="Times New Roman" w:hAnsi="Times New Roman" w:cs="Times New Roman"/>
          <w:sz w:val="24"/>
          <w:szCs w:val="24"/>
        </w:rPr>
        <w:t xml:space="preserve">учебно-познавательные задачи, направленные на формирование и оценку </w:t>
      </w:r>
      <w:proofErr w:type="spellStart"/>
      <w:r w:rsidRPr="006212BB">
        <w:rPr>
          <w:rFonts w:ascii="Times New Roman" w:hAnsi="Times New Roman" w:cs="Times New Roman"/>
          <w:sz w:val="24"/>
          <w:szCs w:val="24"/>
        </w:rPr>
        <w:t>навыкасамостоятельного</w:t>
      </w:r>
      <w:proofErr w:type="spellEnd"/>
      <w:r w:rsidRPr="006212BB">
        <w:rPr>
          <w:rFonts w:ascii="Times New Roman" w:hAnsi="Times New Roman" w:cs="Times New Roman"/>
          <w:sz w:val="24"/>
          <w:szCs w:val="24"/>
        </w:rPr>
        <w:t xml:space="preserve"> приобретения, переноса и интеграции знаний как результата использования </w:t>
      </w:r>
      <w:proofErr w:type="spellStart"/>
      <w:r w:rsidRPr="006212BB">
        <w:rPr>
          <w:rFonts w:ascii="Times New Roman" w:hAnsi="Times New Roman" w:cs="Times New Roman"/>
          <w:sz w:val="24"/>
          <w:szCs w:val="24"/>
        </w:rPr>
        <w:t>знако-символических</w:t>
      </w:r>
      <w:proofErr w:type="spellEnd"/>
      <w:r w:rsidRPr="006212BB">
        <w:rPr>
          <w:rFonts w:ascii="Times New Roman" w:hAnsi="Times New Roman" w:cs="Times New Roman"/>
          <w:sz w:val="24"/>
          <w:szCs w:val="24"/>
        </w:rPr>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6212BB">
        <w:rPr>
          <w:rFonts w:ascii="Times New Roman" w:hAnsi="Times New Roman" w:cs="Times New Roman"/>
          <w:sz w:val="24"/>
          <w:szCs w:val="24"/>
        </w:rPr>
        <w:t>с</w:t>
      </w:r>
      <w:proofErr w:type="gramEnd"/>
      <w:r w:rsidRPr="006212BB">
        <w:rPr>
          <w:rFonts w:ascii="Times New Roman" w:hAnsi="Times New Roman" w:cs="Times New Roman"/>
          <w:sz w:val="24"/>
          <w:szCs w:val="24"/>
        </w:rPr>
        <w:t xml:space="preserve"> известным</w:t>
      </w:r>
      <w:r w:rsidRPr="006212BB">
        <w:rPr>
          <w:rStyle w:val="af9"/>
          <w:rFonts w:ascii="Times New Roman" w:hAnsi="Times New Roman" w:cs="Times New Roman"/>
          <w:sz w:val="24"/>
          <w:szCs w:val="24"/>
        </w:rPr>
        <w:footnoteReference w:id="1"/>
      </w:r>
      <w:r w:rsidRPr="006212BB">
        <w:rPr>
          <w:rFonts w:ascii="Times New Roman" w:hAnsi="Times New Roman" w:cs="Times New Roman"/>
          <w:sz w:val="24"/>
          <w:szCs w:val="24"/>
        </w:rPr>
        <w:t xml:space="preserve">; </w:t>
      </w:r>
      <w:proofErr w:type="gramStart"/>
      <w:r w:rsidRPr="006212BB">
        <w:rPr>
          <w:rFonts w:ascii="Times New Roman" w:hAnsi="Times New Roman" w:cs="Times New Roman"/>
          <w:sz w:val="24"/>
          <w:szCs w:val="24"/>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представление ее в новой форме, переноса в иной контекст и т.п.;</w:t>
      </w:r>
      <w:proofErr w:type="gramEnd"/>
    </w:p>
    <w:p w:rsidR="009B60B0" w:rsidRPr="006212BB" w:rsidRDefault="009B60B0" w:rsidP="0061739F">
      <w:pPr>
        <w:pStyle w:val="a3"/>
        <w:numPr>
          <w:ilvl w:val="0"/>
          <w:numId w:val="20"/>
        </w:numPr>
        <w:tabs>
          <w:tab w:val="clear" w:pos="4677"/>
          <w:tab w:val="clear" w:pos="9355"/>
        </w:tabs>
        <w:overflowPunct w:val="0"/>
        <w:autoSpaceDE w:val="0"/>
        <w:autoSpaceDN w:val="0"/>
        <w:adjustRightInd w:val="0"/>
        <w:ind w:left="0" w:firstLine="510"/>
        <w:jc w:val="both"/>
        <w:textAlignment w:val="baseline"/>
        <w:rPr>
          <w:rFonts w:ascii="Times New Roman" w:hAnsi="Times New Roman" w:cs="Times New Roman"/>
          <w:sz w:val="24"/>
          <w:szCs w:val="24"/>
        </w:rPr>
      </w:pPr>
      <w:r w:rsidRPr="006212BB">
        <w:rPr>
          <w:rFonts w:ascii="Times New Roman" w:hAnsi="Times New Roman" w:cs="Times New Roman"/>
          <w:sz w:val="24"/>
          <w:szCs w:val="24"/>
        </w:rPr>
        <w:t xml:space="preserve">учебно-практические задачи, направленные на формирование и </w:t>
      </w:r>
      <w:proofErr w:type="spellStart"/>
      <w:r w:rsidRPr="006212BB">
        <w:rPr>
          <w:rFonts w:ascii="Times New Roman" w:hAnsi="Times New Roman" w:cs="Times New Roman"/>
          <w:sz w:val="24"/>
          <w:szCs w:val="24"/>
        </w:rPr>
        <w:t>оценкунавыкаразрешенияпроблем</w:t>
      </w:r>
      <w:proofErr w:type="spellEnd"/>
      <w:r w:rsidRPr="006212BB">
        <w:rPr>
          <w:rFonts w:ascii="Times New Roman" w:hAnsi="Times New Roman" w:cs="Times New Roman"/>
          <w:sz w:val="24"/>
          <w:szCs w:val="24"/>
        </w:rPr>
        <w:t>/проблемных ситуаций, требующие принятия решения в ситуации неопределенности, например, выбора или разработки оптимального или наиболее эффективного решения, создания объекта с заданными свойствами, установления закономерностей или «устранения неполадок» и т.п.;</w:t>
      </w:r>
    </w:p>
    <w:p w:rsidR="009B60B0" w:rsidRPr="006212BB" w:rsidRDefault="009B60B0" w:rsidP="0061739F">
      <w:pPr>
        <w:pStyle w:val="a3"/>
        <w:numPr>
          <w:ilvl w:val="0"/>
          <w:numId w:val="20"/>
        </w:numPr>
        <w:tabs>
          <w:tab w:val="clear" w:pos="4677"/>
          <w:tab w:val="clear" w:pos="9355"/>
        </w:tabs>
        <w:overflowPunct w:val="0"/>
        <w:autoSpaceDE w:val="0"/>
        <w:autoSpaceDN w:val="0"/>
        <w:adjustRightInd w:val="0"/>
        <w:ind w:left="0" w:firstLine="510"/>
        <w:jc w:val="both"/>
        <w:textAlignment w:val="baseline"/>
        <w:rPr>
          <w:rFonts w:ascii="Times New Roman" w:hAnsi="Times New Roman" w:cs="Times New Roman"/>
          <w:sz w:val="24"/>
          <w:szCs w:val="24"/>
        </w:rPr>
      </w:pPr>
      <w:r w:rsidRPr="006212BB">
        <w:rPr>
          <w:rFonts w:ascii="Times New Roman" w:hAnsi="Times New Roman" w:cs="Times New Roman"/>
          <w:sz w:val="24"/>
          <w:szCs w:val="24"/>
        </w:rPr>
        <w:t xml:space="preserve">учебно-практические задачи, направленные на формирование и </w:t>
      </w:r>
      <w:proofErr w:type="spellStart"/>
      <w:r w:rsidRPr="006212BB">
        <w:rPr>
          <w:rFonts w:ascii="Times New Roman" w:hAnsi="Times New Roman" w:cs="Times New Roman"/>
          <w:sz w:val="24"/>
          <w:szCs w:val="24"/>
        </w:rPr>
        <w:t>оценкунавыкасотрудничества</w:t>
      </w:r>
      <w:proofErr w:type="spellEnd"/>
      <w:r w:rsidRPr="006212BB">
        <w:rPr>
          <w:rFonts w:ascii="Times New Roman" w:hAnsi="Times New Roman" w:cs="Times New Roman"/>
          <w:sz w:val="24"/>
          <w:szCs w:val="24"/>
        </w:rPr>
        <w:t>, требующие совместной работы в парах или группах с распределением ролей/функций и разделением ответственности за конечный результат;</w:t>
      </w:r>
    </w:p>
    <w:p w:rsidR="009B60B0" w:rsidRPr="006212BB" w:rsidRDefault="009B60B0" w:rsidP="0061739F">
      <w:pPr>
        <w:pStyle w:val="a3"/>
        <w:numPr>
          <w:ilvl w:val="0"/>
          <w:numId w:val="20"/>
        </w:numPr>
        <w:tabs>
          <w:tab w:val="clear" w:pos="4677"/>
          <w:tab w:val="clear" w:pos="9355"/>
        </w:tabs>
        <w:overflowPunct w:val="0"/>
        <w:autoSpaceDE w:val="0"/>
        <w:autoSpaceDN w:val="0"/>
        <w:adjustRightInd w:val="0"/>
        <w:ind w:left="0" w:firstLine="510"/>
        <w:jc w:val="both"/>
        <w:textAlignment w:val="baseline"/>
        <w:rPr>
          <w:rFonts w:ascii="Times New Roman" w:hAnsi="Times New Roman" w:cs="Times New Roman"/>
          <w:sz w:val="24"/>
          <w:szCs w:val="24"/>
        </w:rPr>
      </w:pPr>
      <w:proofErr w:type="gramStart"/>
      <w:r w:rsidRPr="006212BB">
        <w:rPr>
          <w:rFonts w:ascii="Times New Roman" w:hAnsi="Times New Roman" w:cs="Times New Roman"/>
          <w:sz w:val="24"/>
          <w:szCs w:val="24"/>
        </w:rPr>
        <w:t xml:space="preserve">учебно-практические задачи, направленные на формирование и </w:t>
      </w:r>
      <w:proofErr w:type="spellStart"/>
      <w:r w:rsidRPr="006212BB">
        <w:rPr>
          <w:rFonts w:ascii="Times New Roman" w:hAnsi="Times New Roman" w:cs="Times New Roman"/>
          <w:sz w:val="24"/>
          <w:szCs w:val="24"/>
        </w:rPr>
        <w:t>оценкунавыкаразвернутой</w:t>
      </w:r>
      <w:proofErr w:type="spellEnd"/>
      <w:r w:rsidRPr="006212BB">
        <w:rPr>
          <w:rFonts w:ascii="Times New Roman" w:hAnsi="Times New Roman" w:cs="Times New Roman"/>
          <w:sz w:val="24"/>
          <w:szCs w:val="24"/>
        </w:rPr>
        <w:t xml:space="preserve">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т.п.);</w:t>
      </w:r>
      <w:proofErr w:type="gramEnd"/>
    </w:p>
    <w:p w:rsidR="009B60B0" w:rsidRPr="006212BB" w:rsidRDefault="009B60B0" w:rsidP="0061739F">
      <w:pPr>
        <w:pStyle w:val="a3"/>
        <w:numPr>
          <w:ilvl w:val="0"/>
          <w:numId w:val="20"/>
        </w:numPr>
        <w:tabs>
          <w:tab w:val="clear" w:pos="4677"/>
          <w:tab w:val="clear" w:pos="9355"/>
        </w:tabs>
        <w:overflowPunct w:val="0"/>
        <w:autoSpaceDE w:val="0"/>
        <w:autoSpaceDN w:val="0"/>
        <w:adjustRightInd w:val="0"/>
        <w:ind w:left="0" w:firstLine="510"/>
        <w:jc w:val="both"/>
        <w:textAlignment w:val="baseline"/>
        <w:rPr>
          <w:rFonts w:ascii="Times New Roman" w:hAnsi="Times New Roman" w:cs="Times New Roman"/>
          <w:sz w:val="24"/>
          <w:szCs w:val="24"/>
        </w:rPr>
      </w:pPr>
      <w:r w:rsidRPr="006212BB">
        <w:rPr>
          <w:rFonts w:ascii="Times New Roman" w:hAnsi="Times New Roman" w:cs="Times New Roman"/>
          <w:sz w:val="24"/>
          <w:szCs w:val="24"/>
        </w:rPr>
        <w:t xml:space="preserve">учебно-практические и учебно-познавательные задачи, направленные на формирование и </w:t>
      </w:r>
      <w:proofErr w:type="spellStart"/>
      <w:r w:rsidRPr="006212BB">
        <w:rPr>
          <w:rFonts w:ascii="Times New Roman" w:hAnsi="Times New Roman" w:cs="Times New Roman"/>
          <w:sz w:val="24"/>
          <w:szCs w:val="24"/>
        </w:rPr>
        <w:t>оценкунавыка</w:t>
      </w:r>
      <w:proofErr w:type="spellEnd"/>
      <w:r w:rsidRPr="006212BB">
        <w:rPr>
          <w:rFonts w:ascii="Times New Roman" w:hAnsi="Times New Roman" w:cs="Times New Roman"/>
          <w:sz w:val="24"/>
          <w:szCs w:val="24"/>
        </w:rPr>
        <w:t xml:space="preserve"> самоорганизации и </w:t>
      </w:r>
      <w:proofErr w:type="spellStart"/>
      <w:r w:rsidRPr="006212BB">
        <w:rPr>
          <w:rFonts w:ascii="Times New Roman" w:hAnsi="Times New Roman" w:cs="Times New Roman"/>
          <w:sz w:val="24"/>
          <w:szCs w:val="24"/>
        </w:rPr>
        <w:t>саморегуляции</w:t>
      </w:r>
      <w:proofErr w:type="spellEnd"/>
      <w:r w:rsidRPr="006212BB">
        <w:rPr>
          <w:rFonts w:ascii="Times New Roman" w:hAnsi="Times New Roman" w:cs="Times New Roman"/>
          <w:sz w:val="24"/>
          <w:szCs w:val="24"/>
        </w:rPr>
        <w:t xml:space="preserve">, наделяющие учащихся функциями организации выполнения задания: планирования этапов выполнения работы, отслеживания </w:t>
      </w:r>
      <w:r w:rsidRPr="006212BB">
        <w:rPr>
          <w:rFonts w:ascii="Times New Roman" w:hAnsi="Times New Roman" w:cs="Times New Roman"/>
          <w:sz w:val="24"/>
          <w:szCs w:val="24"/>
        </w:rPr>
        <w:lastRenderedPageBreak/>
        <w:t>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6212BB">
        <w:rPr>
          <w:rStyle w:val="af9"/>
          <w:rFonts w:ascii="Times New Roman" w:hAnsi="Times New Roman" w:cs="Times New Roman"/>
          <w:sz w:val="24"/>
          <w:szCs w:val="24"/>
        </w:rPr>
        <w:footnoteReference w:id="2"/>
      </w:r>
      <w:r w:rsidRPr="006212BB">
        <w:rPr>
          <w:rFonts w:ascii="Times New Roman" w:hAnsi="Times New Roman" w:cs="Times New Roman"/>
          <w:sz w:val="24"/>
          <w:szCs w:val="24"/>
        </w:rPr>
        <w:t>;</w:t>
      </w:r>
    </w:p>
    <w:p w:rsidR="009B60B0" w:rsidRPr="006212BB" w:rsidRDefault="009B60B0" w:rsidP="0061739F">
      <w:pPr>
        <w:pStyle w:val="a3"/>
        <w:numPr>
          <w:ilvl w:val="0"/>
          <w:numId w:val="20"/>
        </w:numPr>
        <w:tabs>
          <w:tab w:val="clear" w:pos="4677"/>
          <w:tab w:val="clear" w:pos="9355"/>
        </w:tabs>
        <w:overflowPunct w:val="0"/>
        <w:autoSpaceDE w:val="0"/>
        <w:autoSpaceDN w:val="0"/>
        <w:adjustRightInd w:val="0"/>
        <w:ind w:left="0" w:firstLine="510"/>
        <w:jc w:val="both"/>
        <w:textAlignment w:val="baseline"/>
        <w:rPr>
          <w:rFonts w:ascii="Times New Roman" w:hAnsi="Times New Roman" w:cs="Times New Roman"/>
          <w:sz w:val="24"/>
          <w:szCs w:val="24"/>
        </w:rPr>
      </w:pPr>
      <w:proofErr w:type="gramStart"/>
      <w:r w:rsidRPr="006212BB">
        <w:rPr>
          <w:rFonts w:ascii="Times New Roman" w:hAnsi="Times New Roman" w:cs="Times New Roman"/>
          <w:sz w:val="24"/>
          <w:szCs w:val="24"/>
        </w:rPr>
        <w:t xml:space="preserve">учебно-практические и учебно-познавательные задачи, направленные на формирование и оценку </w:t>
      </w:r>
      <w:proofErr w:type="spellStart"/>
      <w:r w:rsidRPr="006212BB">
        <w:rPr>
          <w:rFonts w:ascii="Times New Roman" w:hAnsi="Times New Roman" w:cs="Times New Roman"/>
          <w:sz w:val="24"/>
          <w:szCs w:val="24"/>
        </w:rPr>
        <w:t>навыкарефлексии</w:t>
      </w:r>
      <w:proofErr w:type="spellEnd"/>
      <w:r w:rsidRPr="006212BB">
        <w:rPr>
          <w:rFonts w:ascii="Times New Roman" w:hAnsi="Times New Roman" w:cs="Times New Roman"/>
          <w:sz w:val="24"/>
          <w:szCs w:val="24"/>
        </w:rPr>
        <w:t>,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w:t>
      </w:r>
      <w:r w:rsidRPr="006212BB">
        <w:rPr>
          <w:rStyle w:val="af9"/>
          <w:rFonts w:ascii="Times New Roman" w:hAnsi="Times New Roman" w:cs="Times New Roman"/>
          <w:sz w:val="24"/>
          <w:szCs w:val="24"/>
        </w:rPr>
        <w:footnoteReference w:id="3"/>
      </w:r>
      <w:r w:rsidRPr="006212BB">
        <w:rPr>
          <w:rFonts w:ascii="Times New Roman" w:hAnsi="Times New Roman" w:cs="Times New Roman"/>
          <w:sz w:val="24"/>
          <w:szCs w:val="24"/>
        </w:rPr>
        <w:t xml:space="preserve"> и/или самостоятельной постановки учебных задач (например, что надо изменить, выполнить по-другому, дополнительно узнать и т</w:t>
      </w:r>
      <w:proofErr w:type="gramEnd"/>
      <w:r w:rsidRPr="006212BB">
        <w:rPr>
          <w:rFonts w:ascii="Times New Roman" w:hAnsi="Times New Roman" w:cs="Times New Roman"/>
          <w:sz w:val="24"/>
          <w:szCs w:val="24"/>
        </w:rPr>
        <w:t>.п.);</w:t>
      </w:r>
    </w:p>
    <w:p w:rsidR="009B60B0" w:rsidRPr="006212BB" w:rsidRDefault="009B60B0" w:rsidP="0061739F">
      <w:pPr>
        <w:pStyle w:val="a3"/>
        <w:numPr>
          <w:ilvl w:val="0"/>
          <w:numId w:val="20"/>
        </w:numPr>
        <w:tabs>
          <w:tab w:val="clear" w:pos="4677"/>
          <w:tab w:val="clear" w:pos="9355"/>
        </w:tabs>
        <w:overflowPunct w:val="0"/>
        <w:autoSpaceDE w:val="0"/>
        <w:autoSpaceDN w:val="0"/>
        <w:adjustRightInd w:val="0"/>
        <w:ind w:left="0" w:firstLine="510"/>
        <w:jc w:val="both"/>
        <w:textAlignment w:val="baseline"/>
        <w:rPr>
          <w:rFonts w:ascii="Times New Roman" w:hAnsi="Times New Roman" w:cs="Times New Roman"/>
          <w:sz w:val="24"/>
          <w:szCs w:val="24"/>
        </w:rPr>
      </w:pPr>
      <w:r w:rsidRPr="006212BB">
        <w:rPr>
          <w:rFonts w:ascii="Times New Roman" w:hAnsi="Times New Roman" w:cs="Times New Roman"/>
          <w:sz w:val="24"/>
          <w:szCs w:val="24"/>
        </w:rPr>
        <w:t xml:space="preserve">учебно-практические и учебно-познавательные задачи, направленные на </w:t>
      </w:r>
      <w:proofErr w:type="spellStart"/>
      <w:r w:rsidRPr="006212BB">
        <w:rPr>
          <w:rFonts w:ascii="Times New Roman" w:hAnsi="Times New Roman" w:cs="Times New Roman"/>
          <w:sz w:val="24"/>
          <w:szCs w:val="24"/>
        </w:rPr>
        <w:t>формированиеценностно-смысловых</w:t>
      </w:r>
      <w:proofErr w:type="spellEnd"/>
      <w:r w:rsidRPr="006212BB">
        <w:rPr>
          <w:rFonts w:ascii="Times New Roman" w:hAnsi="Times New Roman" w:cs="Times New Roman"/>
          <w:sz w:val="24"/>
          <w:szCs w:val="24"/>
        </w:rPr>
        <w:t xml:space="preserve"> установок, что требует от учащихся выражения ценностных суждений и/или своей позиции по обсуждаемой проблеме на основе имеющихся представлений о социальных </w:t>
      </w:r>
      <w:proofErr w:type="gramStart"/>
      <w:r w:rsidRPr="006212BB">
        <w:rPr>
          <w:rFonts w:ascii="Times New Roman" w:hAnsi="Times New Roman" w:cs="Times New Roman"/>
          <w:sz w:val="24"/>
          <w:szCs w:val="24"/>
        </w:rPr>
        <w:t>и(</w:t>
      </w:r>
      <w:proofErr w:type="gramEnd"/>
      <w:r w:rsidRPr="006212BB">
        <w:rPr>
          <w:rFonts w:ascii="Times New Roman" w:hAnsi="Times New Roman" w:cs="Times New Roman"/>
          <w:sz w:val="24"/>
          <w:szCs w:val="24"/>
        </w:rPr>
        <w:t>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9B60B0" w:rsidRPr="00AB780A" w:rsidRDefault="009B60B0" w:rsidP="0061739F">
      <w:pPr>
        <w:pStyle w:val="a3"/>
        <w:numPr>
          <w:ilvl w:val="0"/>
          <w:numId w:val="20"/>
        </w:numPr>
        <w:tabs>
          <w:tab w:val="clear" w:pos="4677"/>
          <w:tab w:val="clear" w:pos="9355"/>
        </w:tabs>
        <w:overflowPunct w:val="0"/>
        <w:autoSpaceDE w:val="0"/>
        <w:autoSpaceDN w:val="0"/>
        <w:adjustRightInd w:val="0"/>
        <w:ind w:left="0" w:firstLine="510"/>
        <w:jc w:val="both"/>
        <w:textAlignment w:val="baseline"/>
        <w:rPr>
          <w:rFonts w:ascii="Times New Roman" w:hAnsi="Times New Roman" w:cs="Times New Roman"/>
          <w:sz w:val="24"/>
          <w:szCs w:val="24"/>
        </w:rPr>
      </w:pPr>
      <w:r w:rsidRPr="006212BB">
        <w:rPr>
          <w:rFonts w:ascii="Times New Roman" w:hAnsi="Times New Roman" w:cs="Times New Roman"/>
          <w:sz w:val="24"/>
          <w:szCs w:val="24"/>
        </w:rPr>
        <w:t xml:space="preserve">учебно-практические и учебно-познавательные задачи, направленные на формирование и </w:t>
      </w:r>
      <w:proofErr w:type="spellStart"/>
      <w:r w:rsidRPr="006212BB">
        <w:rPr>
          <w:rFonts w:ascii="Times New Roman" w:hAnsi="Times New Roman" w:cs="Times New Roman"/>
          <w:sz w:val="24"/>
          <w:szCs w:val="24"/>
        </w:rPr>
        <w:t>оценкуИТК-компетентности</w:t>
      </w:r>
      <w:proofErr w:type="spellEnd"/>
      <w:r w:rsidRPr="006212BB">
        <w:rPr>
          <w:rFonts w:ascii="Times New Roman" w:hAnsi="Times New Roman" w:cs="Times New Roman"/>
          <w:sz w:val="24"/>
          <w:szCs w:val="24"/>
        </w:rPr>
        <w:t xml:space="preserve"> школьников,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Start"/>
      <w:r w:rsidRPr="006212BB">
        <w:rPr>
          <w:rFonts w:ascii="Times New Roman" w:hAnsi="Times New Roman" w:cs="Times New Roman"/>
          <w:sz w:val="24"/>
          <w:szCs w:val="24"/>
        </w:rPr>
        <w:t>.В</w:t>
      </w:r>
      <w:proofErr w:type="gramEnd"/>
      <w:r w:rsidRPr="006212BB">
        <w:rPr>
          <w:rFonts w:ascii="Times New Roman" w:hAnsi="Times New Roman" w:cs="Times New Roman"/>
          <w:sz w:val="24"/>
          <w:szCs w:val="24"/>
        </w:rPr>
        <w:t xml:space="preserve"> соответствии с реализуемой ФГОС ООО </w:t>
      </w:r>
      <w:proofErr w:type="spellStart"/>
      <w:r w:rsidRPr="006212BB">
        <w:rPr>
          <w:rFonts w:ascii="Times New Roman" w:hAnsi="Times New Roman" w:cs="Times New Roman"/>
          <w:sz w:val="24"/>
          <w:szCs w:val="24"/>
        </w:rPr>
        <w:t>деятельностной</w:t>
      </w:r>
      <w:proofErr w:type="spellEnd"/>
      <w:r w:rsidRPr="006212BB">
        <w:rPr>
          <w:rFonts w:ascii="Times New Roman" w:hAnsi="Times New Roman" w:cs="Times New Roman"/>
          <w:sz w:val="24"/>
          <w:szCs w:val="24"/>
        </w:rPr>
        <w:t xml:space="preserve"> парадигмой образования система планируемых результатов строится на основе </w:t>
      </w:r>
      <w:r w:rsidRPr="006212BB">
        <w:rPr>
          <w:rFonts w:ascii="Times New Roman" w:hAnsi="Times New Roman" w:cs="Times New Roman"/>
          <w:b/>
          <w:i/>
          <w:sz w:val="24"/>
          <w:szCs w:val="24"/>
        </w:rPr>
        <w:t>уровневого подхода:</w:t>
      </w:r>
      <w:r w:rsidRPr="006212BB">
        <w:rPr>
          <w:rFonts w:ascii="Times New Roman" w:hAnsi="Times New Roman" w:cs="Times New Roman"/>
          <w:sz w:val="24"/>
          <w:szCs w:val="24"/>
        </w:rPr>
        <w:t xml:space="preserve"> 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обучающихся, </w:t>
      </w:r>
      <w:r w:rsidRPr="006212BB">
        <w:rPr>
          <w:rFonts w:ascii="Times New Roman" w:hAnsi="Times New Roman" w:cs="Times New Roman"/>
          <w:bCs/>
          <w:sz w:val="24"/>
          <w:szCs w:val="24"/>
        </w:rPr>
        <w:t>поощрять продвижения учащихся, выстраивать индивидуальные траектории движения с учётом зоны ближайшего развития ребёнка.</w:t>
      </w:r>
    </w:p>
    <w:p w:rsidR="009B60B0" w:rsidRPr="006212BB" w:rsidRDefault="009B60B0" w:rsidP="006212BB">
      <w:pPr>
        <w:spacing w:before="240" w:line="240" w:lineRule="auto"/>
        <w:ind w:firstLine="510"/>
        <w:jc w:val="center"/>
        <w:rPr>
          <w:rFonts w:ascii="Times New Roman" w:hAnsi="Times New Roman" w:cs="Times New Roman"/>
          <w:sz w:val="24"/>
          <w:szCs w:val="24"/>
        </w:rPr>
      </w:pPr>
      <w:r w:rsidRPr="006212BB">
        <w:rPr>
          <w:rFonts w:ascii="Times New Roman" w:hAnsi="Times New Roman" w:cs="Times New Roman"/>
          <w:b/>
          <w:sz w:val="24"/>
          <w:szCs w:val="24"/>
        </w:rPr>
        <w:t xml:space="preserve">1.2.2.Ведущие целевые установки и основные ожидаемые результаты </w:t>
      </w:r>
    </w:p>
    <w:p w:rsidR="009B60B0" w:rsidRPr="006212BB" w:rsidRDefault="009B60B0" w:rsidP="00AB780A">
      <w:pPr>
        <w:spacing w:after="0" w:line="240" w:lineRule="auto"/>
        <w:ind w:firstLine="510"/>
        <w:jc w:val="both"/>
        <w:rPr>
          <w:rFonts w:ascii="Times New Roman" w:hAnsi="Times New Roman" w:cs="Times New Roman"/>
          <w:sz w:val="24"/>
          <w:szCs w:val="24"/>
        </w:rPr>
      </w:pPr>
      <w:r w:rsidRPr="006212BB">
        <w:rPr>
          <w:rFonts w:ascii="Times New Roman" w:hAnsi="Times New Roman" w:cs="Times New Roman"/>
          <w:sz w:val="24"/>
          <w:szCs w:val="24"/>
        </w:rPr>
        <w:t xml:space="preserve">В результате изучения </w:t>
      </w:r>
      <w:r w:rsidRPr="00AB780A">
        <w:rPr>
          <w:rFonts w:ascii="Times New Roman" w:hAnsi="Times New Roman" w:cs="Times New Roman"/>
          <w:sz w:val="24"/>
          <w:szCs w:val="24"/>
        </w:rPr>
        <w:t>всех без исключения предметов</w:t>
      </w:r>
      <w:r w:rsidRPr="006212BB">
        <w:rPr>
          <w:rFonts w:ascii="Times New Roman" w:hAnsi="Times New Roman" w:cs="Times New Roman"/>
          <w:sz w:val="24"/>
          <w:szCs w:val="24"/>
        </w:rPr>
        <w:t xml:space="preserve"> основной школы получат дальнейшее развитие </w:t>
      </w:r>
      <w:r w:rsidRPr="006212BB">
        <w:rPr>
          <w:rFonts w:ascii="Times New Roman" w:hAnsi="Times New Roman" w:cs="Times New Roman"/>
          <w:b/>
          <w:i/>
          <w:sz w:val="24"/>
          <w:szCs w:val="24"/>
        </w:rPr>
        <w:t xml:space="preserve">личностные, регулятивные, коммуникативные и познавательные универсальные учебные действии, учебная (общая и предметная) и </w:t>
      </w:r>
      <w:proofErr w:type="spellStart"/>
      <w:r w:rsidRPr="006212BB">
        <w:rPr>
          <w:rFonts w:ascii="Times New Roman" w:hAnsi="Times New Roman" w:cs="Times New Roman"/>
          <w:b/>
          <w:i/>
          <w:sz w:val="24"/>
          <w:szCs w:val="24"/>
        </w:rPr>
        <w:t>общепользовательская</w:t>
      </w:r>
      <w:proofErr w:type="spellEnd"/>
      <w:r w:rsidRPr="006212BB">
        <w:rPr>
          <w:rFonts w:ascii="Times New Roman" w:hAnsi="Times New Roman" w:cs="Times New Roman"/>
          <w:b/>
          <w:i/>
          <w:sz w:val="24"/>
          <w:szCs w:val="24"/>
        </w:rPr>
        <w:t xml:space="preserve"> ИКТ-компетентность учащихся</w:t>
      </w:r>
      <w:r w:rsidRPr="006212BB">
        <w:rPr>
          <w:rFonts w:ascii="Times New Roman" w:hAnsi="Times New Roman" w:cs="Times New Roman"/>
          <w:sz w:val="24"/>
          <w:szCs w:val="24"/>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способности к самоорганизации, </w:t>
      </w:r>
      <w:proofErr w:type="spellStart"/>
      <w:r w:rsidRPr="006212BB">
        <w:rPr>
          <w:rFonts w:ascii="Times New Roman" w:hAnsi="Times New Roman" w:cs="Times New Roman"/>
          <w:sz w:val="24"/>
          <w:szCs w:val="24"/>
        </w:rPr>
        <w:t>саморегуляции</w:t>
      </w:r>
      <w:proofErr w:type="spellEnd"/>
      <w:r w:rsidRPr="006212BB">
        <w:rPr>
          <w:rFonts w:ascii="Times New Roman" w:hAnsi="Times New Roman" w:cs="Times New Roman"/>
          <w:sz w:val="24"/>
          <w:szCs w:val="24"/>
        </w:rPr>
        <w:t xml:space="preserve"> и рефлексии.</w:t>
      </w:r>
    </w:p>
    <w:p w:rsidR="009B60B0" w:rsidRPr="006212BB" w:rsidRDefault="009B60B0" w:rsidP="00AB780A">
      <w:pPr>
        <w:suppressAutoHyphens/>
        <w:spacing w:after="0" w:line="240" w:lineRule="auto"/>
        <w:ind w:firstLine="510"/>
        <w:jc w:val="both"/>
        <w:rPr>
          <w:rFonts w:ascii="Times New Roman" w:hAnsi="Times New Roman" w:cs="Times New Roman"/>
          <w:bCs/>
          <w:sz w:val="24"/>
          <w:szCs w:val="24"/>
        </w:rPr>
      </w:pPr>
      <w:r w:rsidRPr="006212BB">
        <w:rPr>
          <w:rFonts w:ascii="Times New Roman" w:hAnsi="Times New Roman" w:cs="Times New Roman"/>
          <w:sz w:val="24"/>
          <w:szCs w:val="24"/>
        </w:rPr>
        <w:t xml:space="preserve">В ходе изучения средствами всех предметов у выпускников будут заложены </w:t>
      </w:r>
      <w:r w:rsidRPr="00AB780A">
        <w:rPr>
          <w:rFonts w:ascii="Times New Roman" w:hAnsi="Times New Roman" w:cs="Times New Roman"/>
          <w:sz w:val="24"/>
          <w:szCs w:val="24"/>
        </w:rPr>
        <w:t xml:space="preserve">основы формально-логического </w:t>
      </w:r>
      <w:r w:rsidRPr="00AB780A">
        <w:rPr>
          <w:rFonts w:ascii="Times New Roman" w:hAnsi="Times New Roman" w:cs="Times New Roman"/>
          <w:bCs/>
          <w:sz w:val="24"/>
          <w:szCs w:val="24"/>
        </w:rPr>
        <w:t>интеллекта, гипотетико-дедуктивного мышления, дивергентного мышления, рефлексии, основанной на формальном интеллекте, что будет</w:t>
      </w:r>
      <w:r w:rsidRPr="006212BB">
        <w:rPr>
          <w:rFonts w:ascii="Times New Roman" w:hAnsi="Times New Roman" w:cs="Times New Roman"/>
          <w:bCs/>
          <w:sz w:val="24"/>
          <w:szCs w:val="24"/>
        </w:rPr>
        <w:t xml:space="preserve"> способствовать порождению</w:t>
      </w:r>
    </w:p>
    <w:p w:rsidR="009B60B0" w:rsidRPr="006212BB" w:rsidRDefault="009B60B0" w:rsidP="0061739F">
      <w:pPr>
        <w:numPr>
          <w:ilvl w:val="0"/>
          <w:numId w:val="19"/>
        </w:numPr>
        <w:tabs>
          <w:tab w:val="clear" w:pos="0"/>
          <w:tab w:val="num" w:pos="-1417"/>
        </w:tabs>
        <w:autoSpaceDE w:val="0"/>
        <w:autoSpaceDN w:val="0"/>
        <w:adjustRightInd w:val="0"/>
        <w:spacing w:after="0" w:line="240" w:lineRule="auto"/>
        <w:ind w:left="0" w:firstLine="510"/>
        <w:jc w:val="both"/>
        <w:rPr>
          <w:rFonts w:ascii="Times New Roman" w:hAnsi="Times New Roman" w:cs="Times New Roman"/>
          <w:b/>
          <w:sz w:val="24"/>
          <w:szCs w:val="24"/>
        </w:rPr>
      </w:pPr>
      <w:r w:rsidRPr="006212BB">
        <w:rPr>
          <w:rFonts w:ascii="Times New Roman" w:hAnsi="Times New Roman" w:cs="Times New Roman"/>
          <w:sz w:val="24"/>
          <w:szCs w:val="24"/>
        </w:rPr>
        <w:t>нового типа познавательных интересов (интереса не только к фактам, но и к закономерностям);</w:t>
      </w:r>
    </w:p>
    <w:p w:rsidR="009B60B0" w:rsidRPr="006212BB" w:rsidRDefault="009B60B0" w:rsidP="0061739F">
      <w:pPr>
        <w:numPr>
          <w:ilvl w:val="0"/>
          <w:numId w:val="19"/>
        </w:numPr>
        <w:tabs>
          <w:tab w:val="clear" w:pos="0"/>
          <w:tab w:val="num" w:pos="-1417"/>
        </w:tabs>
        <w:autoSpaceDE w:val="0"/>
        <w:autoSpaceDN w:val="0"/>
        <w:adjustRightInd w:val="0"/>
        <w:spacing w:after="0" w:line="240" w:lineRule="auto"/>
        <w:ind w:left="0" w:firstLine="510"/>
        <w:jc w:val="both"/>
        <w:rPr>
          <w:rFonts w:ascii="Times New Roman" w:hAnsi="Times New Roman" w:cs="Times New Roman"/>
          <w:b/>
          <w:sz w:val="24"/>
          <w:szCs w:val="24"/>
        </w:rPr>
      </w:pPr>
      <w:r w:rsidRPr="006212BB">
        <w:rPr>
          <w:rFonts w:ascii="Times New Roman" w:hAnsi="Times New Roman" w:cs="Times New Roman"/>
          <w:sz w:val="24"/>
          <w:szCs w:val="24"/>
        </w:rPr>
        <w:t xml:space="preserve">расширению и переориентации рефлексивной оценки собственных возможностей – за пределы учебной </w:t>
      </w:r>
      <w:proofErr w:type="spellStart"/>
      <w:r w:rsidRPr="006212BB">
        <w:rPr>
          <w:rFonts w:ascii="Times New Roman" w:hAnsi="Times New Roman" w:cs="Times New Roman"/>
          <w:sz w:val="24"/>
          <w:szCs w:val="24"/>
        </w:rPr>
        <w:t>деятельностив</w:t>
      </w:r>
      <w:proofErr w:type="spellEnd"/>
      <w:r w:rsidRPr="006212BB">
        <w:rPr>
          <w:rFonts w:ascii="Times New Roman" w:hAnsi="Times New Roman" w:cs="Times New Roman"/>
          <w:sz w:val="24"/>
          <w:szCs w:val="24"/>
        </w:rPr>
        <w:t xml:space="preserve"> сферу самосознания;</w:t>
      </w:r>
    </w:p>
    <w:p w:rsidR="009B60B0" w:rsidRPr="006212BB" w:rsidRDefault="009B60B0" w:rsidP="0061739F">
      <w:pPr>
        <w:numPr>
          <w:ilvl w:val="0"/>
          <w:numId w:val="19"/>
        </w:numPr>
        <w:tabs>
          <w:tab w:val="clear" w:pos="0"/>
          <w:tab w:val="num" w:pos="-1417"/>
        </w:tabs>
        <w:autoSpaceDE w:val="0"/>
        <w:autoSpaceDN w:val="0"/>
        <w:adjustRightInd w:val="0"/>
        <w:spacing w:after="0" w:line="240" w:lineRule="auto"/>
        <w:ind w:left="0" w:firstLine="510"/>
        <w:jc w:val="both"/>
        <w:rPr>
          <w:rFonts w:ascii="Times New Roman" w:hAnsi="Times New Roman" w:cs="Times New Roman"/>
          <w:sz w:val="24"/>
          <w:szCs w:val="24"/>
        </w:rPr>
      </w:pPr>
      <w:r w:rsidRPr="006212BB">
        <w:rPr>
          <w:rFonts w:ascii="Times New Roman" w:hAnsi="Times New Roman" w:cs="Times New Roman"/>
          <w:sz w:val="24"/>
          <w:szCs w:val="24"/>
        </w:rPr>
        <w:lastRenderedPageBreak/>
        <w:t xml:space="preserve">формированию способности к </w:t>
      </w:r>
      <w:proofErr w:type="spellStart"/>
      <w:r w:rsidRPr="006212BB">
        <w:rPr>
          <w:rFonts w:ascii="Times New Roman" w:hAnsi="Times New Roman" w:cs="Times New Roman"/>
          <w:sz w:val="24"/>
          <w:szCs w:val="24"/>
        </w:rPr>
        <w:t>целеполаганию</w:t>
      </w:r>
      <w:proofErr w:type="spellEnd"/>
      <w:r w:rsidRPr="006212BB">
        <w:rPr>
          <w:rFonts w:ascii="Times New Roman" w:hAnsi="Times New Roman" w:cs="Times New Roman"/>
          <w:sz w:val="24"/>
          <w:szCs w:val="24"/>
        </w:rPr>
        <w:t>, самостоятельной постановке новых учебных задач и проектированию собственной учебной деятельности.</w:t>
      </w:r>
    </w:p>
    <w:p w:rsidR="009B60B0" w:rsidRPr="006212BB" w:rsidRDefault="009B60B0" w:rsidP="00AB780A">
      <w:pPr>
        <w:suppressAutoHyphens/>
        <w:spacing w:after="0" w:line="240" w:lineRule="auto"/>
        <w:ind w:firstLine="510"/>
        <w:jc w:val="both"/>
        <w:rPr>
          <w:rFonts w:ascii="Times New Roman" w:hAnsi="Times New Roman" w:cs="Times New Roman"/>
          <w:sz w:val="24"/>
          <w:szCs w:val="24"/>
        </w:rPr>
      </w:pPr>
      <w:proofErr w:type="gramStart"/>
      <w:r w:rsidRPr="006212BB">
        <w:rPr>
          <w:rFonts w:ascii="Times New Roman" w:hAnsi="Times New Roman" w:cs="Times New Roman"/>
          <w:sz w:val="24"/>
          <w:szCs w:val="24"/>
        </w:rPr>
        <w:t xml:space="preserve">В ходе изучения всех учебных предметов обучающиеся </w:t>
      </w:r>
      <w:r w:rsidRPr="006212BB">
        <w:rPr>
          <w:rFonts w:ascii="Times New Roman" w:hAnsi="Times New Roman" w:cs="Times New Roman"/>
          <w:b/>
          <w:i/>
          <w:sz w:val="24"/>
          <w:szCs w:val="24"/>
        </w:rPr>
        <w:t>приобретут опыт проектной деятельности</w:t>
      </w:r>
      <w:r w:rsidRPr="006212BB">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w:t>
      </w:r>
      <w:proofErr w:type="gramEnd"/>
      <w:r w:rsidRPr="006212BB">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60B0" w:rsidRPr="006212BB" w:rsidRDefault="009B60B0" w:rsidP="00AB780A">
      <w:pPr>
        <w:spacing w:after="0" w:line="240" w:lineRule="auto"/>
        <w:ind w:firstLine="510"/>
        <w:jc w:val="both"/>
        <w:rPr>
          <w:rFonts w:ascii="Times New Roman" w:hAnsi="Times New Roman" w:cs="Times New Roman"/>
          <w:sz w:val="24"/>
          <w:szCs w:val="24"/>
        </w:rPr>
      </w:pPr>
      <w:r w:rsidRPr="006212BB">
        <w:rPr>
          <w:rFonts w:ascii="Times New Roman" w:hAnsi="Times New Roman" w:cs="Times New Roman"/>
          <w:sz w:val="24"/>
          <w:szCs w:val="24"/>
        </w:rPr>
        <w:t xml:space="preserve">В ходе планирования и выполнения учебных исследований учащиеся освоят умение </w:t>
      </w:r>
      <w:r w:rsidRPr="00AB780A">
        <w:rPr>
          <w:rFonts w:ascii="Times New Roman" w:hAnsi="Times New Roman" w:cs="Times New Roman"/>
          <w:sz w:val="24"/>
          <w:szCs w:val="24"/>
        </w:rPr>
        <w:t>оперировать гипотезами</w:t>
      </w:r>
      <w:r w:rsidRPr="006212BB">
        <w:rPr>
          <w:rFonts w:ascii="Times New Roman" w:hAnsi="Times New Roman" w:cs="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9B60B0" w:rsidRPr="006212BB" w:rsidRDefault="009B60B0" w:rsidP="00AB780A">
      <w:pPr>
        <w:spacing w:after="0" w:line="240" w:lineRule="auto"/>
        <w:ind w:firstLine="510"/>
        <w:jc w:val="both"/>
        <w:rPr>
          <w:rFonts w:ascii="Times New Roman" w:hAnsi="Times New Roman" w:cs="Times New Roman"/>
          <w:sz w:val="24"/>
          <w:szCs w:val="24"/>
        </w:rPr>
      </w:pPr>
      <w:r w:rsidRPr="006212BB">
        <w:rPr>
          <w:rFonts w:ascii="Times New Roman" w:hAnsi="Times New Roman" w:cs="Times New Roman"/>
          <w:sz w:val="24"/>
          <w:szCs w:val="24"/>
        </w:rPr>
        <w:t xml:space="preserve">В результате целенаправленной учебной деятельности, осуществляемой в формах </w:t>
      </w:r>
      <w:r w:rsidRPr="00AB780A">
        <w:rPr>
          <w:rFonts w:ascii="Times New Roman" w:hAnsi="Times New Roman" w:cs="Times New Roman"/>
          <w:sz w:val="24"/>
          <w:szCs w:val="24"/>
        </w:rPr>
        <w:t>учебного исследования, учебного проекта</w:t>
      </w:r>
      <w:r w:rsidRPr="006212BB">
        <w:rPr>
          <w:rFonts w:ascii="Times New Roman" w:hAnsi="Times New Roman" w:cs="Times New Roman"/>
          <w:sz w:val="24"/>
          <w:szCs w:val="24"/>
        </w:rPr>
        <w:t xml:space="preserve">, в ходе </w:t>
      </w:r>
      <w:r w:rsidRPr="00AB780A">
        <w:rPr>
          <w:rFonts w:ascii="Times New Roman" w:hAnsi="Times New Roman" w:cs="Times New Roman"/>
          <w:sz w:val="24"/>
          <w:szCs w:val="24"/>
        </w:rPr>
        <w:t>освоения системы научных понятий</w:t>
      </w:r>
      <w:r w:rsidRPr="006212BB">
        <w:rPr>
          <w:rFonts w:ascii="Times New Roman" w:hAnsi="Times New Roman" w:cs="Times New Roman"/>
          <w:sz w:val="24"/>
          <w:szCs w:val="24"/>
        </w:rPr>
        <w:t xml:space="preserve"> у выпускников будут заложены</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основы критического отношения к знанию, к жизненному опыту,</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основы ценностных суждений и оценок,</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уважение к величию человеческого разума, позволяющему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основы понимания принципиальной ограниченности знания, существования различных точек зрения, взглядов, характерных для разных </w:t>
      </w:r>
      <w:proofErr w:type="spellStart"/>
      <w:r w:rsidRPr="006212BB">
        <w:rPr>
          <w:rFonts w:ascii="Times New Roman" w:hAnsi="Times New Roman" w:cs="Times New Roman"/>
          <w:sz w:val="24"/>
          <w:szCs w:val="24"/>
        </w:rPr>
        <w:t>социокультурных</w:t>
      </w:r>
      <w:proofErr w:type="spellEnd"/>
      <w:r w:rsidRPr="006212BB">
        <w:rPr>
          <w:rFonts w:ascii="Times New Roman" w:hAnsi="Times New Roman" w:cs="Times New Roman"/>
          <w:sz w:val="24"/>
          <w:szCs w:val="24"/>
        </w:rPr>
        <w:t xml:space="preserve"> сред и эпох.</w:t>
      </w:r>
    </w:p>
    <w:p w:rsidR="009B60B0" w:rsidRPr="006212BB" w:rsidRDefault="009B60B0" w:rsidP="00AB780A">
      <w:pPr>
        <w:spacing w:after="0" w:line="240" w:lineRule="auto"/>
        <w:ind w:firstLine="510"/>
        <w:jc w:val="both"/>
        <w:rPr>
          <w:rFonts w:ascii="Times New Roman" w:hAnsi="Times New Roman" w:cs="Times New Roman"/>
          <w:sz w:val="24"/>
          <w:szCs w:val="24"/>
        </w:rPr>
      </w:pPr>
      <w:r w:rsidRPr="006212BB">
        <w:rPr>
          <w:rFonts w:ascii="Times New Roman" w:hAnsi="Times New Roman" w:cs="Times New Roman"/>
          <w:sz w:val="24"/>
          <w:szCs w:val="24"/>
        </w:rPr>
        <w:t xml:space="preserve">В основной школе на всех предметах будет продолжена работа по формированию и развитию </w:t>
      </w:r>
      <w:r w:rsidRPr="00AB780A">
        <w:rPr>
          <w:rFonts w:ascii="Times New Roman" w:hAnsi="Times New Roman" w:cs="Times New Roman"/>
          <w:sz w:val="24"/>
          <w:szCs w:val="24"/>
        </w:rPr>
        <w:t>основ читательской компетенции</w:t>
      </w:r>
      <w:r w:rsidRPr="006212BB">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 </w:t>
      </w:r>
      <w:proofErr w:type="spellStart"/>
      <w:r w:rsidRPr="006212BB">
        <w:rPr>
          <w:rFonts w:ascii="Times New Roman" w:hAnsi="Times New Roman" w:cs="Times New Roman"/>
          <w:sz w:val="24"/>
          <w:szCs w:val="24"/>
        </w:rPr>
        <w:t>досугового</w:t>
      </w:r>
      <w:proofErr w:type="spellEnd"/>
      <w:r w:rsidRPr="006212BB">
        <w:rPr>
          <w:rFonts w:ascii="Times New Roman" w:hAnsi="Times New Roman" w:cs="Times New Roman"/>
          <w:sz w:val="24"/>
          <w:szCs w:val="24"/>
        </w:rPr>
        <w:t xml:space="preserve">, подготовки к трудовой и социальной деятельности. У выпускников будет сформирована </w:t>
      </w:r>
      <w:r w:rsidRPr="006212BB">
        <w:rPr>
          <w:rFonts w:ascii="Times New Roman" w:hAnsi="Times New Roman" w:cs="Times New Roman"/>
          <w:i/>
          <w:sz w:val="24"/>
          <w:szCs w:val="24"/>
        </w:rPr>
        <w:t>потребность в систематическом чтении</w:t>
      </w:r>
      <w:r w:rsidRPr="006212BB">
        <w:rPr>
          <w:rFonts w:ascii="Times New Roman" w:hAnsi="Times New Roman" w:cs="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9B60B0" w:rsidRPr="00AB780A" w:rsidRDefault="009B60B0" w:rsidP="00AB780A">
      <w:pPr>
        <w:spacing w:after="0" w:line="240" w:lineRule="auto"/>
        <w:ind w:firstLine="510"/>
        <w:jc w:val="both"/>
        <w:rPr>
          <w:rFonts w:ascii="Times New Roman" w:hAnsi="Times New Roman" w:cs="Times New Roman"/>
          <w:sz w:val="24"/>
          <w:szCs w:val="24"/>
        </w:rPr>
      </w:pPr>
      <w:r w:rsidRPr="00AB780A">
        <w:rPr>
          <w:rFonts w:ascii="Times New Roman" w:hAnsi="Times New Roman" w:cs="Times New Roman"/>
          <w:sz w:val="24"/>
          <w:szCs w:val="24"/>
        </w:rPr>
        <w:t xml:space="preserve">Учащиеся усовершенствуют технику чтения и приобретут устойчивый навык осмысленного чтения, </w:t>
      </w:r>
      <w:r w:rsidRPr="00AB780A">
        <w:rPr>
          <w:rFonts w:ascii="Times New Roman" w:hAnsi="Times New Roman" w:cs="Times New Roman"/>
          <w:iCs/>
          <w:sz w:val="24"/>
          <w:szCs w:val="24"/>
        </w:rPr>
        <w:t xml:space="preserve">получат возможность приобрести навык рефлексивного чтения. </w:t>
      </w:r>
      <w:r w:rsidRPr="00AB780A">
        <w:rPr>
          <w:rFonts w:ascii="Times New Roman" w:hAnsi="Times New Roman" w:cs="Times New Roman"/>
          <w:sz w:val="24"/>
          <w:szCs w:val="24"/>
        </w:rPr>
        <w:t xml:space="preserve">Учащиеся овладеют </w:t>
      </w:r>
      <w:proofErr w:type="gramStart"/>
      <w:r w:rsidRPr="00AB780A">
        <w:rPr>
          <w:rFonts w:ascii="Times New Roman" w:hAnsi="Times New Roman" w:cs="Times New Roman"/>
          <w:sz w:val="24"/>
          <w:szCs w:val="24"/>
        </w:rPr>
        <w:t>различными</w:t>
      </w:r>
      <w:proofErr w:type="gramEnd"/>
      <w:r w:rsidRPr="00AB780A">
        <w:rPr>
          <w:rFonts w:ascii="Times New Roman" w:hAnsi="Times New Roman" w:cs="Times New Roman"/>
          <w:sz w:val="24"/>
          <w:szCs w:val="24"/>
        </w:rPr>
        <w:t xml:space="preserve"> </w:t>
      </w:r>
      <w:proofErr w:type="spellStart"/>
      <w:r w:rsidRPr="00AB780A">
        <w:rPr>
          <w:rFonts w:ascii="Times New Roman" w:hAnsi="Times New Roman" w:cs="Times New Roman"/>
          <w:sz w:val="24"/>
          <w:szCs w:val="24"/>
        </w:rPr>
        <w:t>видами</w:t>
      </w:r>
      <w:r w:rsidRPr="00AB780A">
        <w:rPr>
          <w:rStyle w:val="af6"/>
          <w:rFonts w:ascii="Times New Roman" w:hAnsi="Times New Roman" w:cs="Times New Roman"/>
          <w:i w:val="0"/>
          <w:sz w:val="24"/>
          <w:szCs w:val="24"/>
        </w:rPr>
        <w:t>и</w:t>
      </w:r>
      <w:proofErr w:type="spellEnd"/>
      <w:r w:rsidRPr="00AB780A">
        <w:rPr>
          <w:rStyle w:val="af6"/>
          <w:rFonts w:ascii="Times New Roman" w:hAnsi="Times New Roman" w:cs="Times New Roman"/>
          <w:i w:val="0"/>
          <w:sz w:val="24"/>
          <w:szCs w:val="24"/>
        </w:rPr>
        <w:t xml:space="preserve"> </w:t>
      </w:r>
      <w:proofErr w:type="spellStart"/>
      <w:r w:rsidRPr="00AB780A">
        <w:rPr>
          <w:rStyle w:val="af6"/>
          <w:rFonts w:ascii="Times New Roman" w:hAnsi="Times New Roman" w:cs="Times New Roman"/>
          <w:i w:val="0"/>
          <w:sz w:val="24"/>
          <w:szCs w:val="24"/>
        </w:rPr>
        <w:t>типами</w:t>
      </w:r>
      <w:r w:rsidRPr="00AB780A">
        <w:rPr>
          <w:rFonts w:ascii="Times New Roman" w:hAnsi="Times New Roman" w:cs="Times New Roman"/>
          <w:sz w:val="24"/>
          <w:szCs w:val="24"/>
        </w:rPr>
        <w:t>чтения</w:t>
      </w:r>
      <w:proofErr w:type="spellEnd"/>
      <w:r w:rsidRPr="00AB780A">
        <w:rPr>
          <w:rFonts w:ascii="Times New Roman" w:hAnsi="Times New Roman" w:cs="Times New Roman"/>
          <w:sz w:val="24"/>
          <w:szCs w:val="24"/>
        </w:rPr>
        <w:t xml:space="preserve">: </w:t>
      </w:r>
      <w:r w:rsidRPr="00AB780A">
        <w:rPr>
          <w:rStyle w:val="af6"/>
          <w:rFonts w:ascii="Times New Roman" w:hAnsi="Times New Roman" w:cs="Times New Roman"/>
          <w:i w:val="0"/>
          <w:sz w:val="24"/>
          <w:szCs w:val="24"/>
        </w:rPr>
        <w:t>ознакомительным, изучающим, просмотровым, поисковым и выборочным; выразительным чтением</w:t>
      </w:r>
      <w:r w:rsidRPr="00AB780A">
        <w:rPr>
          <w:rStyle w:val="af6"/>
          <w:rFonts w:ascii="Times New Roman" w:hAnsi="Times New Roman" w:cs="Times New Roman"/>
          <w:sz w:val="24"/>
          <w:szCs w:val="24"/>
        </w:rPr>
        <w:t xml:space="preserve">; </w:t>
      </w:r>
      <w:r w:rsidRPr="00AB780A">
        <w:rPr>
          <w:rFonts w:ascii="Times New Roman" w:hAnsi="Times New Roman" w:cs="Times New Roman"/>
          <w:sz w:val="24"/>
          <w:szCs w:val="24"/>
        </w:rPr>
        <w:t>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9B60B0" w:rsidRPr="006212BB" w:rsidRDefault="009B60B0" w:rsidP="00AB780A">
      <w:pPr>
        <w:spacing w:after="0" w:line="240" w:lineRule="auto"/>
        <w:ind w:firstLine="510"/>
        <w:jc w:val="both"/>
        <w:rPr>
          <w:rFonts w:ascii="Times New Roman" w:hAnsi="Times New Roman" w:cs="Times New Roman"/>
          <w:sz w:val="24"/>
          <w:szCs w:val="24"/>
        </w:rPr>
      </w:pPr>
      <w:r w:rsidRPr="006212BB">
        <w:rPr>
          <w:rFonts w:ascii="Times New Roman" w:hAnsi="Times New Roman" w:cs="Times New Roman"/>
          <w:sz w:val="24"/>
          <w:szCs w:val="24"/>
        </w:rPr>
        <w:t xml:space="preserve">В сфере развития </w:t>
      </w:r>
      <w:r w:rsidRPr="006212BB">
        <w:rPr>
          <w:rFonts w:ascii="Times New Roman" w:hAnsi="Times New Roman" w:cs="Times New Roman"/>
          <w:b/>
          <w:sz w:val="24"/>
          <w:szCs w:val="24"/>
        </w:rPr>
        <w:t>личностных универсальных учебных действий</w:t>
      </w:r>
      <w:r w:rsidRPr="006212BB">
        <w:rPr>
          <w:rFonts w:ascii="Times New Roman" w:hAnsi="Times New Roman" w:cs="Times New Roman"/>
          <w:sz w:val="24"/>
          <w:szCs w:val="24"/>
        </w:rPr>
        <w:t xml:space="preserve"> приоритетное внимание уделяется формированию</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i/>
          <w:sz w:val="24"/>
          <w:szCs w:val="24"/>
        </w:rPr>
        <w:t>- основ гражданской идентичности личности</w:t>
      </w:r>
      <w:r w:rsidRPr="006212BB">
        <w:rPr>
          <w:rFonts w:ascii="Times New Roman" w:hAnsi="Times New Roman" w:cs="Times New Roman"/>
          <w:sz w:val="24"/>
          <w:szCs w:val="24"/>
        </w:rPr>
        <w:t xml:space="preserve"> (включая когнитивный, эмоционально-ценностный и поведенческий компоненты), </w:t>
      </w:r>
    </w:p>
    <w:p w:rsidR="009B60B0" w:rsidRPr="006212BB" w:rsidRDefault="009B60B0" w:rsidP="00AB780A">
      <w:pPr>
        <w:spacing w:after="0" w:line="240" w:lineRule="auto"/>
        <w:jc w:val="both"/>
        <w:rPr>
          <w:rStyle w:val="dash041e005f0431005f044b005f0447005f043d005f044b005f0439005f005fchar1char1"/>
        </w:rPr>
      </w:pPr>
      <w:r w:rsidRPr="006212BB">
        <w:rPr>
          <w:rStyle w:val="dash041e005f0431005f044b005f0447005f043d005f044b005f0439005f005fchar1char1"/>
          <w:i/>
        </w:rPr>
        <w:t>- основ социальных компетенций (</w:t>
      </w:r>
      <w:r w:rsidRPr="006212BB">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готовности и способности к переходу к самообразованию на основе учебно-познавательной мотивации, в том числе – </w:t>
      </w:r>
      <w:r w:rsidRPr="006212BB">
        <w:rPr>
          <w:rFonts w:ascii="Times New Roman" w:hAnsi="Times New Roman" w:cs="Times New Roman"/>
          <w:i/>
          <w:sz w:val="24"/>
          <w:szCs w:val="24"/>
        </w:rPr>
        <w:t>готовности к выбору направления профильного образования</w:t>
      </w:r>
      <w:r w:rsidRPr="006212BB">
        <w:rPr>
          <w:rFonts w:ascii="Times New Roman" w:hAnsi="Times New Roman" w:cs="Times New Roman"/>
          <w:sz w:val="24"/>
          <w:szCs w:val="24"/>
        </w:rPr>
        <w:t>.</w:t>
      </w:r>
    </w:p>
    <w:p w:rsidR="009B60B0" w:rsidRPr="006212BB" w:rsidRDefault="009B60B0" w:rsidP="00AB780A">
      <w:pPr>
        <w:spacing w:after="0" w:line="240" w:lineRule="auto"/>
        <w:ind w:firstLine="510"/>
        <w:jc w:val="both"/>
        <w:rPr>
          <w:rFonts w:ascii="Times New Roman" w:hAnsi="Times New Roman" w:cs="Times New Roman"/>
          <w:sz w:val="24"/>
          <w:szCs w:val="24"/>
        </w:rPr>
      </w:pPr>
      <w:r w:rsidRPr="006212BB">
        <w:rPr>
          <w:rStyle w:val="dash041e005f0431005f044b005f0447005f043d005f044b005f0439005f005fchar1char1"/>
        </w:rPr>
        <w:t xml:space="preserve">В частности, формированию </w:t>
      </w:r>
      <w:r w:rsidRPr="006212BB">
        <w:rPr>
          <w:rFonts w:ascii="Times New Roman" w:hAnsi="Times New Roman" w:cs="Times New Roman"/>
          <w:b/>
          <w:i/>
          <w:sz w:val="24"/>
          <w:szCs w:val="24"/>
        </w:rPr>
        <w:t>готовности и способности к выбору направления профильного образования</w:t>
      </w:r>
      <w:r w:rsidRPr="006212BB">
        <w:rPr>
          <w:rFonts w:ascii="Times New Roman" w:hAnsi="Times New Roman" w:cs="Times New Roman"/>
          <w:sz w:val="24"/>
          <w:szCs w:val="24"/>
        </w:rPr>
        <w:t xml:space="preserve"> способствует</w:t>
      </w:r>
    </w:p>
    <w:p w:rsidR="009B60B0" w:rsidRPr="00AB780A"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lastRenderedPageBreak/>
        <w:t xml:space="preserve">- целенаправленное формирование </w:t>
      </w:r>
      <w:r w:rsidRPr="00AB780A">
        <w:rPr>
          <w:rFonts w:ascii="Times New Roman" w:hAnsi="Times New Roman" w:cs="Times New Roman"/>
          <w:sz w:val="24"/>
          <w:szCs w:val="24"/>
        </w:rPr>
        <w:t xml:space="preserve">интереса </w:t>
      </w:r>
      <w:r w:rsidRPr="006212BB">
        <w:rPr>
          <w:rFonts w:ascii="Times New Roman" w:hAnsi="Times New Roman" w:cs="Times New Roman"/>
          <w:sz w:val="24"/>
          <w:szCs w:val="24"/>
        </w:rPr>
        <w:t xml:space="preserve">к изучаемым областям знания и видам деятельности, педагогическая </w:t>
      </w:r>
      <w:r w:rsidRPr="00AB780A">
        <w:rPr>
          <w:rFonts w:ascii="Times New Roman" w:hAnsi="Times New Roman" w:cs="Times New Roman"/>
          <w:sz w:val="24"/>
          <w:szCs w:val="24"/>
        </w:rPr>
        <w:t>поддержка любознательности и избирательности интересов;</w:t>
      </w:r>
    </w:p>
    <w:p w:rsidR="009B60B0" w:rsidRPr="006212BB" w:rsidRDefault="009B60B0" w:rsidP="00AB780A">
      <w:pPr>
        <w:spacing w:after="0" w:line="240" w:lineRule="auto"/>
        <w:jc w:val="both"/>
        <w:rPr>
          <w:rFonts w:ascii="Times New Roman" w:hAnsi="Times New Roman" w:cs="Times New Roman"/>
          <w:sz w:val="24"/>
          <w:szCs w:val="24"/>
        </w:rPr>
      </w:pPr>
      <w:proofErr w:type="gramStart"/>
      <w:r w:rsidRPr="00AB780A">
        <w:rPr>
          <w:rFonts w:ascii="Times New Roman" w:hAnsi="Times New Roman" w:cs="Times New Roman"/>
          <w:sz w:val="24"/>
          <w:szCs w:val="24"/>
        </w:rPr>
        <w:t xml:space="preserve">- реализация уровневого </w:t>
      </w:r>
      <w:proofErr w:type="spellStart"/>
      <w:r w:rsidRPr="00AB780A">
        <w:rPr>
          <w:rFonts w:ascii="Times New Roman" w:hAnsi="Times New Roman" w:cs="Times New Roman"/>
          <w:sz w:val="24"/>
          <w:szCs w:val="24"/>
        </w:rPr>
        <w:t>подходакак</w:t>
      </w:r>
      <w:proofErr w:type="spellEnd"/>
      <w:r w:rsidRPr="00AB780A">
        <w:rPr>
          <w:rFonts w:ascii="Times New Roman" w:hAnsi="Times New Roman" w:cs="Times New Roman"/>
          <w:sz w:val="24"/>
          <w:szCs w:val="24"/>
        </w:rPr>
        <w:t xml:space="preserve"> в преподавании </w:t>
      </w:r>
      <w:r w:rsidRPr="006212BB">
        <w:rPr>
          <w:rFonts w:ascii="Times New Roman" w:hAnsi="Times New Roman" w:cs="Times New Roman"/>
          <w:sz w:val="24"/>
          <w:szCs w:val="24"/>
        </w:rPr>
        <w:t xml:space="preserve">(на основе дифференциации требований к освоению учебных программ и достижению планируемых результатов), </w:t>
      </w:r>
      <w:r w:rsidRPr="00AB780A">
        <w:rPr>
          <w:rFonts w:ascii="Times New Roman" w:hAnsi="Times New Roman" w:cs="Times New Roman"/>
          <w:sz w:val="24"/>
          <w:szCs w:val="24"/>
        </w:rPr>
        <w:t>так и в оценочных процедурах</w:t>
      </w:r>
      <w:r w:rsidRPr="006212BB">
        <w:rPr>
          <w:rFonts w:ascii="Times New Roman" w:hAnsi="Times New Roman" w:cs="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формирование </w:t>
      </w:r>
      <w:r w:rsidRPr="00AB780A">
        <w:rPr>
          <w:rFonts w:ascii="Times New Roman" w:hAnsi="Times New Roman" w:cs="Times New Roman"/>
          <w:sz w:val="24"/>
          <w:szCs w:val="24"/>
        </w:rPr>
        <w:t xml:space="preserve">навыков </w:t>
      </w:r>
      <w:proofErr w:type="spellStart"/>
      <w:r w:rsidRPr="00AB780A">
        <w:rPr>
          <w:rFonts w:ascii="Times New Roman" w:hAnsi="Times New Roman" w:cs="Times New Roman"/>
          <w:sz w:val="24"/>
          <w:szCs w:val="24"/>
        </w:rPr>
        <w:t>взаимо</w:t>
      </w:r>
      <w:proofErr w:type="spellEnd"/>
      <w:r w:rsidRPr="00AB780A">
        <w:rPr>
          <w:rFonts w:ascii="Times New Roman" w:hAnsi="Times New Roman" w:cs="Times New Roman"/>
          <w:sz w:val="24"/>
          <w:szCs w:val="24"/>
        </w:rPr>
        <w:t>- и самооценки, навыков рефлексии</w:t>
      </w:r>
      <w:r w:rsidRPr="006212BB">
        <w:rPr>
          <w:rFonts w:ascii="Times New Roman" w:hAnsi="Times New Roman" w:cs="Times New Roman"/>
          <w:sz w:val="24"/>
          <w:szCs w:val="24"/>
        </w:rPr>
        <w:t xml:space="preserve"> на основе использования </w:t>
      </w:r>
      <w:proofErr w:type="spellStart"/>
      <w:r w:rsidRPr="006212BB">
        <w:rPr>
          <w:rFonts w:ascii="Times New Roman" w:hAnsi="Times New Roman" w:cs="Times New Roman"/>
          <w:sz w:val="24"/>
          <w:szCs w:val="24"/>
        </w:rPr>
        <w:t>критериальной</w:t>
      </w:r>
      <w:proofErr w:type="spellEnd"/>
      <w:r w:rsidRPr="006212BB">
        <w:rPr>
          <w:rFonts w:ascii="Times New Roman" w:hAnsi="Times New Roman" w:cs="Times New Roman"/>
          <w:sz w:val="24"/>
          <w:szCs w:val="24"/>
        </w:rPr>
        <w:t xml:space="preserve"> системы оценки;</w:t>
      </w:r>
    </w:p>
    <w:p w:rsidR="009B60B0" w:rsidRPr="006212BB" w:rsidRDefault="009B60B0" w:rsidP="00AB780A">
      <w:pPr>
        <w:spacing w:after="0" w:line="240" w:lineRule="auto"/>
        <w:jc w:val="both"/>
        <w:rPr>
          <w:rFonts w:ascii="Times New Roman" w:hAnsi="Times New Roman" w:cs="Times New Roman"/>
          <w:sz w:val="24"/>
          <w:szCs w:val="24"/>
        </w:rPr>
      </w:pPr>
      <w:proofErr w:type="gramStart"/>
      <w:r w:rsidRPr="006212BB">
        <w:rPr>
          <w:rFonts w:ascii="Times New Roman" w:hAnsi="Times New Roman" w:cs="Times New Roman"/>
          <w:sz w:val="24"/>
          <w:szCs w:val="24"/>
        </w:rPr>
        <w:t xml:space="preserve">- </w:t>
      </w:r>
      <w:proofErr w:type="spellStart"/>
      <w:r w:rsidRPr="006212BB">
        <w:rPr>
          <w:rFonts w:ascii="Times New Roman" w:hAnsi="Times New Roman" w:cs="Times New Roman"/>
          <w:sz w:val="24"/>
          <w:szCs w:val="24"/>
        </w:rPr>
        <w:t>организация</w:t>
      </w:r>
      <w:r w:rsidRPr="00AB780A">
        <w:rPr>
          <w:rFonts w:ascii="Times New Roman" w:hAnsi="Times New Roman" w:cs="Times New Roman"/>
          <w:sz w:val="24"/>
          <w:szCs w:val="24"/>
        </w:rPr>
        <w:t>системы</w:t>
      </w:r>
      <w:proofErr w:type="spellEnd"/>
      <w:r w:rsidRPr="00AB780A">
        <w:rPr>
          <w:rFonts w:ascii="Times New Roman" w:hAnsi="Times New Roman" w:cs="Times New Roman"/>
          <w:sz w:val="24"/>
          <w:szCs w:val="24"/>
        </w:rPr>
        <w:t xml:space="preserve"> проб подростками своих возможностей</w:t>
      </w:r>
      <w:r w:rsidRPr="006212BB">
        <w:rPr>
          <w:rFonts w:ascii="Times New Roman" w:hAnsi="Times New Roman" w:cs="Times New Roman"/>
          <w:sz w:val="24"/>
          <w:szCs w:val="24"/>
        </w:rPr>
        <w:t xml:space="preserve"> (в том числе – </w:t>
      </w:r>
      <w:proofErr w:type="spellStart"/>
      <w:r w:rsidRPr="006212BB">
        <w:rPr>
          <w:rFonts w:ascii="Times New Roman" w:hAnsi="Times New Roman" w:cs="Times New Roman"/>
          <w:sz w:val="24"/>
          <w:szCs w:val="24"/>
        </w:rPr>
        <w:t>предпрофессиональных</w:t>
      </w:r>
      <w:proofErr w:type="spellEnd"/>
      <w:r w:rsidRPr="006212BB">
        <w:rPr>
          <w:rFonts w:ascii="Times New Roman" w:hAnsi="Times New Roman" w:cs="Times New Roman"/>
          <w:sz w:val="24"/>
          <w:szCs w:val="24"/>
        </w:rPr>
        <w:t xml:space="preserve"> проб) за счёт использования дополнительных возможностей образовательного процесса, в том числе а) факультативов, вводимых образовательным </w:t>
      </w:r>
      <w:proofErr w:type="spellStart"/>
      <w:r w:rsidRPr="006212BB">
        <w:rPr>
          <w:rFonts w:ascii="Times New Roman" w:hAnsi="Times New Roman" w:cs="Times New Roman"/>
          <w:sz w:val="24"/>
          <w:szCs w:val="24"/>
        </w:rPr>
        <w:t>уреждением</w:t>
      </w:r>
      <w:proofErr w:type="spellEnd"/>
      <w:r w:rsidRPr="006212BB">
        <w:rPr>
          <w:rFonts w:ascii="Times New Roman" w:hAnsi="Times New Roman" w:cs="Times New Roman"/>
          <w:sz w:val="24"/>
          <w:szCs w:val="24"/>
        </w:rPr>
        <w:t xml:space="preserve">, б) программы формирования </w:t>
      </w:r>
      <w:proofErr w:type="spellStart"/>
      <w:r w:rsidRPr="006212BB">
        <w:rPr>
          <w:rFonts w:ascii="Times New Roman" w:hAnsi="Times New Roman" w:cs="Times New Roman"/>
          <w:sz w:val="24"/>
          <w:szCs w:val="24"/>
        </w:rPr>
        <w:t>ИКТ-компетентности</w:t>
      </w:r>
      <w:proofErr w:type="spellEnd"/>
      <w:r w:rsidRPr="006212BB">
        <w:rPr>
          <w:rFonts w:ascii="Times New Roman" w:hAnsi="Times New Roman" w:cs="Times New Roman"/>
          <w:sz w:val="24"/>
          <w:szCs w:val="24"/>
        </w:rPr>
        <w:t xml:space="preserve"> школьников, в) программы учебно-исследовательской и проектной деятельности, г) программы внеурочной деятельности, </w:t>
      </w:r>
      <w:proofErr w:type="spellStart"/>
      <w:r w:rsidRPr="006212BB">
        <w:rPr>
          <w:rFonts w:ascii="Times New Roman" w:hAnsi="Times New Roman" w:cs="Times New Roman"/>
          <w:sz w:val="24"/>
          <w:szCs w:val="24"/>
        </w:rPr>
        <w:t>д</w:t>
      </w:r>
      <w:proofErr w:type="spellEnd"/>
      <w:r w:rsidRPr="006212BB">
        <w:rPr>
          <w:rFonts w:ascii="Times New Roman" w:hAnsi="Times New Roman" w:cs="Times New Roman"/>
          <w:sz w:val="24"/>
          <w:szCs w:val="24"/>
        </w:rPr>
        <w:t xml:space="preserve">) программы профессиональной ориентации, е) программы </w:t>
      </w:r>
      <w:proofErr w:type="spellStart"/>
      <w:r w:rsidRPr="006212BB">
        <w:rPr>
          <w:rFonts w:ascii="Times New Roman" w:hAnsi="Times New Roman" w:cs="Times New Roman"/>
          <w:sz w:val="24"/>
          <w:szCs w:val="24"/>
        </w:rPr>
        <w:t>экологическиго</w:t>
      </w:r>
      <w:proofErr w:type="spellEnd"/>
      <w:r w:rsidRPr="006212BB">
        <w:rPr>
          <w:rFonts w:ascii="Times New Roman" w:hAnsi="Times New Roman" w:cs="Times New Roman"/>
          <w:sz w:val="24"/>
          <w:szCs w:val="24"/>
        </w:rPr>
        <w:t xml:space="preserve"> образования, ж) программы дополнительного образования, иных возможностей образовательного учреждения;</w:t>
      </w:r>
      <w:proofErr w:type="gramEnd"/>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целенаправленное формирование в курсе технологии </w:t>
      </w:r>
      <w:r w:rsidRPr="00AB780A">
        <w:rPr>
          <w:rFonts w:ascii="Times New Roman" w:hAnsi="Times New Roman" w:cs="Times New Roman"/>
          <w:sz w:val="24"/>
          <w:szCs w:val="24"/>
        </w:rPr>
        <w:t>представлений о рынке труда</w:t>
      </w:r>
      <w:r w:rsidRPr="006212BB">
        <w:rPr>
          <w:rFonts w:ascii="Times New Roman" w:hAnsi="Times New Roman" w:cs="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приобретение </w:t>
      </w:r>
      <w:r w:rsidRPr="00AB780A">
        <w:rPr>
          <w:rFonts w:ascii="Times New Roman" w:hAnsi="Times New Roman" w:cs="Times New Roman"/>
          <w:sz w:val="24"/>
          <w:szCs w:val="24"/>
        </w:rPr>
        <w:t xml:space="preserve">практического опыта пробного проектирования жизненной и профессиональной карьеры </w:t>
      </w:r>
      <w:r w:rsidRPr="006212BB">
        <w:rPr>
          <w:rFonts w:ascii="Times New Roman" w:hAnsi="Times New Roman" w:cs="Times New Roman"/>
          <w:sz w:val="24"/>
          <w:szCs w:val="24"/>
        </w:rPr>
        <w:t xml:space="preserve">на основе </w:t>
      </w:r>
      <w:proofErr w:type="spellStart"/>
      <w:r w:rsidRPr="006212BB">
        <w:rPr>
          <w:rFonts w:ascii="Times New Roman" w:hAnsi="Times New Roman" w:cs="Times New Roman"/>
          <w:sz w:val="24"/>
          <w:szCs w:val="24"/>
        </w:rPr>
        <w:t>соотносения</w:t>
      </w:r>
      <w:proofErr w:type="spellEnd"/>
      <w:r w:rsidRPr="006212BB">
        <w:rPr>
          <w:rFonts w:ascii="Times New Roman" w:hAnsi="Times New Roman" w:cs="Times New Roman"/>
          <w:sz w:val="24"/>
          <w:szCs w:val="24"/>
        </w:rPr>
        <w:t xml:space="preserve"> своих интересов, склонностей, личностных качеств, уровня подготовки с требованиями профессиональной деятельности.</w:t>
      </w:r>
    </w:p>
    <w:p w:rsidR="009B60B0" w:rsidRPr="006212BB" w:rsidRDefault="009B60B0" w:rsidP="00AB780A">
      <w:pPr>
        <w:spacing w:after="0" w:line="240" w:lineRule="auto"/>
        <w:ind w:firstLine="510"/>
        <w:jc w:val="both"/>
        <w:rPr>
          <w:rFonts w:ascii="Times New Roman" w:hAnsi="Times New Roman" w:cs="Times New Roman"/>
          <w:sz w:val="24"/>
          <w:szCs w:val="24"/>
        </w:rPr>
      </w:pPr>
      <w:proofErr w:type="gramStart"/>
      <w:r w:rsidRPr="006212BB">
        <w:rPr>
          <w:rFonts w:ascii="Times New Roman" w:hAnsi="Times New Roman" w:cs="Times New Roman"/>
          <w:sz w:val="24"/>
          <w:szCs w:val="24"/>
        </w:rPr>
        <w:t xml:space="preserve">В сфере развития </w:t>
      </w:r>
      <w:r w:rsidRPr="006212BB">
        <w:rPr>
          <w:rFonts w:ascii="Times New Roman" w:hAnsi="Times New Roman" w:cs="Times New Roman"/>
          <w:b/>
          <w:sz w:val="24"/>
          <w:szCs w:val="24"/>
        </w:rPr>
        <w:t>регулятивных универсальных учебных действий</w:t>
      </w:r>
      <w:r w:rsidRPr="006212BB">
        <w:rPr>
          <w:rFonts w:ascii="Times New Roman" w:hAnsi="Times New Roman" w:cs="Times New Roman"/>
          <w:sz w:val="24"/>
          <w:szCs w:val="24"/>
        </w:rPr>
        <w:t xml:space="preserve"> приоритетное внимание уделяется формированию действий </w:t>
      </w:r>
      <w:proofErr w:type="spellStart"/>
      <w:r w:rsidRPr="006212BB">
        <w:rPr>
          <w:rFonts w:ascii="Times New Roman" w:hAnsi="Times New Roman" w:cs="Times New Roman"/>
          <w:sz w:val="24"/>
          <w:szCs w:val="24"/>
        </w:rPr>
        <w:t>целеполагания</w:t>
      </w:r>
      <w:proofErr w:type="spellEnd"/>
      <w:r w:rsidRPr="006212BB">
        <w:rPr>
          <w:rFonts w:ascii="Times New Roman" w:hAnsi="Times New Roman" w:cs="Times New Roman"/>
          <w:sz w:val="24"/>
          <w:szCs w:val="24"/>
        </w:rPr>
        <w:t>,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roofErr w:type="gramEnd"/>
    </w:p>
    <w:p w:rsidR="009B60B0" w:rsidRPr="006212BB" w:rsidRDefault="009B60B0" w:rsidP="00AB780A">
      <w:pPr>
        <w:spacing w:after="0" w:line="240" w:lineRule="auto"/>
        <w:ind w:firstLine="510"/>
        <w:jc w:val="both"/>
        <w:rPr>
          <w:rFonts w:ascii="Times New Roman" w:hAnsi="Times New Roman" w:cs="Times New Roman"/>
          <w:sz w:val="24"/>
          <w:szCs w:val="24"/>
        </w:rPr>
      </w:pPr>
      <w:r w:rsidRPr="006212BB">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9B60B0" w:rsidRPr="006212BB" w:rsidRDefault="009B60B0" w:rsidP="00AB780A">
      <w:pPr>
        <w:spacing w:after="0" w:line="240" w:lineRule="auto"/>
        <w:ind w:firstLine="510"/>
        <w:jc w:val="both"/>
        <w:rPr>
          <w:rFonts w:ascii="Times New Roman" w:hAnsi="Times New Roman" w:cs="Times New Roman"/>
          <w:sz w:val="24"/>
          <w:szCs w:val="24"/>
        </w:rPr>
      </w:pPr>
      <w:r w:rsidRPr="006212BB">
        <w:rPr>
          <w:rFonts w:ascii="Times New Roman" w:hAnsi="Times New Roman" w:cs="Times New Roman"/>
          <w:sz w:val="24"/>
          <w:szCs w:val="24"/>
        </w:rPr>
        <w:t xml:space="preserve">В сфере развития </w:t>
      </w:r>
      <w:r w:rsidRPr="006212BB">
        <w:rPr>
          <w:rFonts w:ascii="Times New Roman" w:hAnsi="Times New Roman" w:cs="Times New Roman"/>
          <w:b/>
          <w:sz w:val="24"/>
          <w:szCs w:val="24"/>
        </w:rPr>
        <w:t>коммуникативных универсальных учебных действий</w:t>
      </w:r>
      <w:r w:rsidRPr="006212BB">
        <w:rPr>
          <w:rFonts w:ascii="Times New Roman" w:hAnsi="Times New Roman" w:cs="Times New Roman"/>
          <w:sz w:val="24"/>
          <w:szCs w:val="24"/>
        </w:rPr>
        <w:t xml:space="preserve"> приоритетное внимание уделяется</w:t>
      </w:r>
    </w:p>
    <w:p w:rsidR="009B60B0" w:rsidRPr="006212BB" w:rsidRDefault="009B60B0" w:rsidP="00AB780A">
      <w:pPr>
        <w:spacing w:after="0" w:line="240" w:lineRule="auto"/>
        <w:jc w:val="both"/>
        <w:rPr>
          <w:rFonts w:ascii="Times New Roman" w:hAnsi="Times New Roman" w:cs="Times New Roman"/>
          <w:snapToGrid w:val="0"/>
          <w:sz w:val="24"/>
          <w:szCs w:val="24"/>
        </w:rPr>
      </w:pPr>
      <w:r w:rsidRPr="006212BB">
        <w:rPr>
          <w:rFonts w:ascii="Times New Roman" w:hAnsi="Times New Roman" w:cs="Times New Roman"/>
          <w:sz w:val="24"/>
          <w:szCs w:val="24"/>
        </w:rPr>
        <w:t xml:space="preserve">- формированию действий по организации и планированию </w:t>
      </w:r>
      <w:r w:rsidRPr="00AB780A">
        <w:rPr>
          <w:rFonts w:ascii="Times New Roman" w:hAnsi="Times New Roman" w:cs="Times New Roman"/>
          <w:sz w:val="24"/>
          <w:szCs w:val="24"/>
        </w:rPr>
        <w:t>учебного сотрудничества с учителем и сверстниками</w:t>
      </w:r>
      <w:r w:rsidRPr="006212BB">
        <w:rPr>
          <w:rFonts w:ascii="Times New Roman"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9B60B0" w:rsidRPr="006212BB" w:rsidRDefault="009B60B0" w:rsidP="00AB780A">
      <w:pPr>
        <w:spacing w:after="0" w:line="240" w:lineRule="auto"/>
        <w:jc w:val="both"/>
        <w:rPr>
          <w:rFonts w:ascii="Times New Roman" w:hAnsi="Times New Roman" w:cs="Times New Roman"/>
          <w:snapToGrid w:val="0"/>
          <w:sz w:val="24"/>
          <w:szCs w:val="24"/>
        </w:rPr>
      </w:pPr>
      <w:proofErr w:type="gramStart"/>
      <w:r w:rsidRPr="006212BB">
        <w:rPr>
          <w:rFonts w:ascii="Times New Roman" w:hAnsi="Times New Roman" w:cs="Times New Roman"/>
          <w:sz w:val="24"/>
          <w:szCs w:val="24"/>
        </w:rPr>
        <w:t xml:space="preserve">- практическому освоению умений, составляющих основу </w:t>
      </w:r>
      <w:r w:rsidRPr="006212BB">
        <w:rPr>
          <w:rFonts w:ascii="Times New Roman" w:hAnsi="Times New Roman" w:cs="Times New Roman"/>
          <w:i/>
          <w:sz w:val="24"/>
          <w:szCs w:val="24"/>
        </w:rPr>
        <w:t>коммуникативной компетентности</w:t>
      </w:r>
      <w:r w:rsidRPr="006212BB">
        <w:rPr>
          <w:rFonts w:ascii="Times New Roman" w:hAnsi="Times New Roman" w:cs="Times New Roman"/>
          <w:sz w:val="24"/>
          <w:szCs w:val="24"/>
        </w:rPr>
        <w:t xml:space="preserve">: умения ставить и решать многообразные коммуникативные задачи; умение действовать с учетом позиции другого и уметь согласовывать свои действия; </w:t>
      </w:r>
      <w:r w:rsidRPr="006212BB">
        <w:rPr>
          <w:rFonts w:ascii="Times New Roman" w:hAnsi="Times New Roman" w:cs="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умение </w:t>
      </w:r>
      <w:r w:rsidRPr="006212BB">
        <w:rPr>
          <w:rFonts w:ascii="Times New Roman" w:hAnsi="Times New Roman" w:cs="Times New Roman"/>
          <w:sz w:val="24"/>
          <w:szCs w:val="24"/>
        </w:rPr>
        <w:t xml:space="preserve">определять цели коммуникации, оценивать ситуацию, учитывать намерения и способы коммуникации партнера, выбирать адекватные стратегии коммуникации; </w:t>
      </w:r>
      <w:proofErr w:type="gramEnd"/>
    </w:p>
    <w:p w:rsidR="009B60B0" w:rsidRPr="006212BB" w:rsidRDefault="009B60B0" w:rsidP="00AB780A">
      <w:pPr>
        <w:spacing w:after="0" w:line="240" w:lineRule="auto"/>
        <w:jc w:val="both"/>
        <w:rPr>
          <w:rFonts w:ascii="Times New Roman" w:hAnsi="Times New Roman" w:cs="Times New Roman"/>
          <w:snapToGrid w:val="0"/>
          <w:sz w:val="24"/>
          <w:szCs w:val="24"/>
        </w:rPr>
      </w:pPr>
      <w:r w:rsidRPr="006212BB">
        <w:rPr>
          <w:rFonts w:ascii="Times New Roman" w:hAnsi="Times New Roman" w:cs="Times New Roman"/>
          <w:sz w:val="24"/>
          <w:szCs w:val="24"/>
        </w:rPr>
        <w:t xml:space="preserve">- развитию </w:t>
      </w:r>
      <w:r w:rsidRPr="00AB780A">
        <w:rPr>
          <w:rFonts w:ascii="Times New Roman" w:hAnsi="Times New Roman" w:cs="Times New Roman"/>
          <w:sz w:val="24"/>
          <w:szCs w:val="24"/>
        </w:rPr>
        <w:t>речевой деятельности</w:t>
      </w:r>
      <w:r w:rsidRPr="006212BB">
        <w:rPr>
          <w:rFonts w:ascii="Times New Roman" w:hAnsi="Times New Roman" w:cs="Times New Roman"/>
          <w:sz w:val="24"/>
          <w:szCs w:val="24"/>
        </w:rPr>
        <w:t>, приобретению опыта использования речевых сре</w:t>
      </w:r>
      <w:proofErr w:type="gramStart"/>
      <w:r w:rsidRPr="006212BB">
        <w:rPr>
          <w:rFonts w:ascii="Times New Roman" w:hAnsi="Times New Roman" w:cs="Times New Roman"/>
          <w:sz w:val="24"/>
          <w:szCs w:val="24"/>
        </w:rPr>
        <w:t>дств дл</w:t>
      </w:r>
      <w:proofErr w:type="gramEnd"/>
      <w:r w:rsidRPr="006212BB">
        <w:rPr>
          <w:rFonts w:ascii="Times New Roman" w:hAnsi="Times New Roman" w:cs="Times New Roman"/>
          <w:sz w:val="24"/>
          <w:szCs w:val="24"/>
        </w:rPr>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9B60B0" w:rsidRPr="006212BB" w:rsidRDefault="009B60B0" w:rsidP="00AB780A">
      <w:pPr>
        <w:spacing w:after="0" w:line="240" w:lineRule="auto"/>
        <w:ind w:firstLine="510"/>
        <w:jc w:val="both"/>
        <w:rPr>
          <w:rFonts w:ascii="Times New Roman" w:hAnsi="Times New Roman" w:cs="Times New Roman"/>
          <w:sz w:val="24"/>
          <w:szCs w:val="24"/>
        </w:rPr>
      </w:pPr>
      <w:r w:rsidRPr="006212BB">
        <w:rPr>
          <w:rFonts w:ascii="Times New Roman" w:hAnsi="Times New Roman" w:cs="Times New Roman"/>
          <w:sz w:val="24"/>
          <w:szCs w:val="24"/>
        </w:rPr>
        <w:t xml:space="preserve">В сфере развития </w:t>
      </w:r>
      <w:r w:rsidRPr="006212BB">
        <w:rPr>
          <w:rFonts w:ascii="Times New Roman" w:hAnsi="Times New Roman" w:cs="Times New Roman"/>
          <w:b/>
          <w:sz w:val="24"/>
          <w:szCs w:val="24"/>
        </w:rPr>
        <w:t>познавательных универсальных учебных действий</w:t>
      </w:r>
      <w:r w:rsidRPr="006212BB">
        <w:rPr>
          <w:rFonts w:ascii="Times New Roman" w:hAnsi="Times New Roman" w:cs="Times New Roman"/>
          <w:sz w:val="24"/>
          <w:szCs w:val="24"/>
        </w:rPr>
        <w:t xml:space="preserve"> приоритетное внимание уделяется</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практическому освоению учащимися </w:t>
      </w:r>
      <w:r w:rsidRPr="006212BB">
        <w:rPr>
          <w:rFonts w:ascii="Times New Roman" w:hAnsi="Times New Roman" w:cs="Times New Roman"/>
          <w:i/>
          <w:sz w:val="24"/>
          <w:szCs w:val="24"/>
        </w:rPr>
        <w:t>основ проектно-исследовательской деятельности</w:t>
      </w:r>
      <w:r w:rsidRPr="006212BB">
        <w:rPr>
          <w:rFonts w:ascii="Times New Roman" w:hAnsi="Times New Roman" w:cs="Times New Roman"/>
          <w:sz w:val="24"/>
          <w:szCs w:val="24"/>
        </w:rPr>
        <w:t>;</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развитию </w:t>
      </w:r>
      <w:r w:rsidRPr="006212BB">
        <w:rPr>
          <w:rFonts w:ascii="Times New Roman" w:hAnsi="Times New Roman" w:cs="Times New Roman"/>
          <w:i/>
          <w:sz w:val="24"/>
          <w:szCs w:val="24"/>
        </w:rPr>
        <w:t>стратегий смыслового чтения</w:t>
      </w:r>
      <w:r w:rsidRPr="006212BB">
        <w:rPr>
          <w:rFonts w:ascii="Times New Roman" w:hAnsi="Times New Roman" w:cs="Times New Roman"/>
          <w:sz w:val="24"/>
          <w:szCs w:val="24"/>
        </w:rPr>
        <w:t xml:space="preserve"> и </w:t>
      </w:r>
      <w:r w:rsidRPr="006212BB">
        <w:rPr>
          <w:rFonts w:ascii="Times New Roman" w:hAnsi="Times New Roman" w:cs="Times New Roman"/>
          <w:i/>
          <w:sz w:val="24"/>
          <w:szCs w:val="24"/>
        </w:rPr>
        <w:t xml:space="preserve">работе с </w:t>
      </w:r>
      <w:proofErr w:type="spellStart"/>
      <w:r w:rsidRPr="006212BB">
        <w:rPr>
          <w:rFonts w:ascii="Times New Roman" w:hAnsi="Times New Roman" w:cs="Times New Roman"/>
          <w:i/>
          <w:sz w:val="24"/>
          <w:szCs w:val="24"/>
        </w:rPr>
        <w:t>информаицией</w:t>
      </w:r>
      <w:proofErr w:type="spellEnd"/>
      <w:r w:rsidRPr="006212BB">
        <w:rPr>
          <w:rFonts w:ascii="Times New Roman" w:hAnsi="Times New Roman" w:cs="Times New Roman"/>
          <w:sz w:val="24"/>
          <w:szCs w:val="24"/>
        </w:rPr>
        <w:t>;</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практическому освоению </w:t>
      </w:r>
      <w:r w:rsidRPr="006212BB">
        <w:rPr>
          <w:rFonts w:ascii="Times New Roman" w:hAnsi="Times New Roman" w:cs="Times New Roman"/>
          <w:i/>
          <w:sz w:val="24"/>
          <w:szCs w:val="24"/>
        </w:rPr>
        <w:t>методов познания</w:t>
      </w:r>
      <w:r w:rsidRPr="006212BB">
        <w:rPr>
          <w:rFonts w:ascii="Times New Roman" w:hAnsi="Times New Roman" w:cs="Times New Roman"/>
          <w:sz w:val="24"/>
          <w:szCs w:val="24"/>
        </w:rPr>
        <w:t xml:space="preserve">, используемых в различных областях знания и сферах культуры, соответствующего им </w:t>
      </w:r>
      <w:r w:rsidRPr="006212BB">
        <w:rPr>
          <w:rFonts w:ascii="Times New Roman" w:hAnsi="Times New Roman" w:cs="Times New Roman"/>
          <w:i/>
          <w:sz w:val="24"/>
          <w:szCs w:val="24"/>
        </w:rPr>
        <w:t>инструментария и понятийного аппарата</w:t>
      </w:r>
      <w:r w:rsidRPr="006212BB">
        <w:rPr>
          <w:rFonts w:ascii="Times New Roman" w:hAnsi="Times New Roman" w:cs="Times New Roman"/>
          <w:sz w:val="24"/>
          <w:szCs w:val="24"/>
        </w:rPr>
        <w:t xml:space="preserve">, </w:t>
      </w:r>
      <w:r w:rsidRPr="006212BB">
        <w:rPr>
          <w:rFonts w:ascii="Times New Roman" w:hAnsi="Times New Roman" w:cs="Times New Roman"/>
          <w:sz w:val="24"/>
          <w:szCs w:val="24"/>
        </w:rPr>
        <w:lastRenderedPageBreak/>
        <w:t xml:space="preserve">регулярному обращению в учебном процессе к использованию </w:t>
      </w:r>
      <w:proofErr w:type="spellStart"/>
      <w:r w:rsidRPr="006212BB">
        <w:rPr>
          <w:rFonts w:ascii="Times New Roman" w:hAnsi="Times New Roman" w:cs="Times New Roman"/>
          <w:sz w:val="24"/>
          <w:szCs w:val="24"/>
        </w:rPr>
        <w:t>общеучебных</w:t>
      </w:r>
      <w:proofErr w:type="spellEnd"/>
      <w:r w:rsidRPr="006212BB">
        <w:rPr>
          <w:rFonts w:ascii="Times New Roman" w:hAnsi="Times New Roman" w:cs="Times New Roman"/>
          <w:sz w:val="24"/>
          <w:szCs w:val="24"/>
        </w:rPr>
        <w:t xml:space="preserve"> умений, </w:t>
      </w:r>
      <w:proofErr w:type="spellStart"/>
      <w:r w:rsidRPr="006212BB">
        <w:rPr>
          <w:rFonts w:ascii="Times New Roman" w:hAnsi="Times New Roman" w:cs="Times New Roman"/>
          <w:sz w:val="24"/>
          <w:szCs w:val="24"/>
        </w:rPr>
        <w:t>знако-символических</w:t>
      </w:r>
      <w:proofErr w:type="spellEnd"/>
      <w:r w:rsidRPr="006212BB">
        <w:rPr>
          <w:rFonts w:ascii="Times New Roman" w:hAnsi="Times New Roman" w:cs="Times New Roman"/>
          <w:sz w:val="24"/>
          <w:szCs w:val="24"/>
        </w:rPr>
        <w:t xml:space="preserve"> средств, широкого спектра</w:t>
      </w:r>
      <w:r w:rsidRPr="006212BB">
        <w:rPr>
          <w:rFonts w:ascii="Times New Roman" w:hAnsi="Times New Roman" w:cs="Times New Roman"/>
          <w:i/>
          <w:sz w:val="24"/>
          <w:szCs w:val="24"/>
        </w:rPr>
        <w:t xml:space="preserve"> логических действий и операций.</w:t>
      </w:r>
    </w:p>
    <w:p w:rsidR="009B60B0" w:rsidRPr="006212BB" w:rsidRDefault="009B60B0" w:rsidP="00AB780A">
      <w:pPr>
        <w:spacing w:after="0" w:line="240" w:lineRule="auto"/>
        <w:ind w:firstLine="510"/>
        <w:jc w:val="both"/>
        <w:rPr>
          <w:rFonts w:ascii="Times New Roman" w:hAnsi="Times New Roman" w:cs="Times New Roman"/>
          <w:i/>
          <w:sz w:val="24"/>
          <w:szCs w:val="24"/>
        </w:rPr>
      </w:pPr>
      <w:r w:rsidRPr="006212BB">
        <w:rPr>
          <w:rFonts w:ascii="Times New Roman" w:hAnsi="Times New Roman" w:cs="Times New Roman"/>
          <w:sz w:val="24"/>
          <w:szCs w:val="24"/>
        </w:rPr>
        <w:t xml:space="preserve">При изучении учебных предметов обучающиеся усовершенствуют приобретенные на первой ступени </w:t>
      </w:r>
      <w:r w:rsidRPr="006212BB">
        <w:rPr>
          <w:rFonts w:ascii="Times New Roman" w:hAnsi="Times New Roman" w:cs="Times New Roman"/>
          <w:b/>
          <w:i/>
          <w:sz w:val="24"/>
          <w:szCs w:val="24"/>
        </w:rPr>
        <w:t>навыки работы с информацией</w:t>
      </w:r>
      <w:r w:rsidRPr="006212BB">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60B0" w:rsidRPr="006212BB" w:rsidRDefault="009B60B0" w:rsidP="00AB780A">
      <w:pPr>
        <w:spacing w:after="0" w:line="240" w:lineRule="auto"/>
        <w:jc w:val="both"/>
        <w:rPr>
          <w:rFonts w:ascii="Times New Roman" w:hAnsi="Times New Roman" w:cs="Times New Roman"/>
          <w:sz w:val="24"/>
          <w:szCs w:val="24"/>
        </w:rPr>
      </w:pPr>
      <w:proofErr w:type="gramStart"/>
      <w:r w:rsidRPr="006212BB">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заполнять и дополнять таблицы, схемы, диаграммы, тексты.</w:t>
      </w:r>
    </w:p>
    <w:p w:rsidR="009B60B0" w:rsidRPr="006212BB" w:rsidRDefault="009B60B0" w:rsidP="00AB780A">
      <w:pPr>
        <w:spacing w:after="0" w:line="240" w:lineRule="auto"/>
        <w:ind w:firstLine="510"/>
        <w:jc w:val="both"/>
        <w:rPr>
          <w:rFonts w:ascii="Times New Roman" w:hAnsi="Times New Roman" w:cs="Times New Roman"/>
          <w:sz w:val="24"/>
          <w:szCs w:val="24"/>
        </w:rPr>
      </w:pPr>
      <w:r w:rsidRPr="006212BB">
        <w:rPr>
          <w:rFonts w:ascii="Times New Roman" w:hAnsi="Times New Roman" w:cs="Times New Roman"/>
          <w:sz w:val="24"/>
          <w:szCs w:val="24"/>
        </w:rPr>
        <w:t xml:space="preserve">Учащиеся усовершенствуют навык </w:t>
      </w:r>
      <w:r w:rsidRPr="00AB780A">
        <w:rPr>
          <w:rFonts w:ascii="Times New Roman" w:hAnsi="Times New Roman" w:cs="Times New Roman"/>
          <w:sz w:val="24"/>
          <w:szCs w:val="24"/>
        </w:rPr>
        <w:t>поиска информации</w:t>
      </w:r>
      <w:r w:rsidRPr="006212BB">
        <w:rPr>
          <w:rFonts w:ascii="Times New Roman" w:hAnsi="Times New Roman" w:cs="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9B60B0" w:rsidRPr="006212BB" w:rsidRDefault="009B60B0" w:rsidP="00AB78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510"/>
        <w:jc w:val="both"/>
        <w:rPr>
          <w:rFonts w:ascii="Times New Roman" w:hAnsi="Times New Roman" w:cs="Times New Roman"/>
          <w:sz w:val="24"/>
          <w:szCs w:val="24"/>
        </w:rPr>
      </w:pPr>
      <w:r w:rsidRPr="006212BB">
        <w:rPr>
          <w:rFonts w:ascii="Times New Roman" w:hAnsi="Times New Roman" w:cs="Times New Roman"/>
          <w:sz w:val="24"/>
          <w:szCs w:val="24"/>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9B60B0" w:rsidRPr="006212BB" w:rsidRDefault="009B60B0" w:rsidP="00AB780A">
      <w:pPr>
        <w:spacing w:after="0" w:line="240" w:lineRule="auto"/>
        <w:ind w:firstLine="510"/>
        <w:jc w:val="both"/>
        <w:rPr>
          <w:rFonts w:ascii="Times New Roman" w:hAnsi="Times New Roman" w:cs="Times New Roman"/>
          <w:sz w:val="24"/>
          <w:szCs w:val="24"/>
        </w:rPr>
      </w:pPr>
      <w:r w:rsidRPr="006212BB">
        <w:rPr>
          <w:rFonts w:ascii="Times New Roman"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9B60B0" w:rsidRPr="006212BB" w:rsidRDefault="009B60B0" w:rsidP="00AB780A">
      <w:pPr>
        <w:spacing w:after="0" w:line="240" w:lineRule="auto"/>
        <w:ind w:firstLine="510"/>
        <w:jc w:val="both"/>
        <w:rPr>
          <w:rFonts w:ascii="Times New Roman" w:hAnsi="Times New Roman" w:cs="Times New Roman"/>
          <w:sz w:val="24"/>
          <w:szCs w:val="24"/>
        </w:rPr>
      </w:pPr>
      <w:r w:rsidRPr="006212BB">
        <w:rPr>
          <w:rFonts w:ascii="Times New Roman" w:hAnsi="Times New Roman" w:cs="Times New Roman"/>
          <w:sz w:val="24"/>
          <w:szCs w:val="24"/>
        </w:rPr>
        <w:t>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p w:rsidR="009B60B0" w:rsidRPr="006212BB" w:rsidRDefault="009B60B0" w:rsidP="00AB780A">
      <w:pPr>
        <w:widowControl w:val="0"/>
        <w:autoSpaceDE w:val="0"/>
        <w:autoSpaceDN w:val="0"/>
        <w:adjustRightInd w:val="0"/>
        <w:spacing w:after="0" w:line="240" w:lineRule="auto"/>
        <w:ind w:firstLine="510"/>
        <w:jc w:val="both"/>
        <w:rPr>
          <w:rFonts w:ascii="Times New Roman" w:hAnsi="Times New Roman" w:cs="Times New Roman"/>
          <w:b/>
          <w:sz w:val="24"/>
          <w:szCs w:val="24"/>
        </w:rPr>
      </w:pPr>
      <w:r w:rsidRPr="006212BB">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9B60B0" w:rsidRPr="006212BB" w:rsidRDefault="009B60B0" w:rsidP="00AB780A">
      <w:pPr>
        <w:spacing w:after="0" w:line="240" w:lineRule="auto"/>
        <w:rPr>
          <w:rFonts w:ascii="Times New Roman" w:hAnsi="Times New Roman" w:cs="Times New Roman"/>
          <w:b/>
          <w:sz w:val="24"/>
          <w:szCs w:val="24"/>
        </w:rPr>
      </w:pPr>
      <w:r w:rsidRPr="006212BB">
        <w:rPr>
          <w:rFonts w:ascii="Times New Roman" w:hAnsi="Times New Roman" w:cs="Times New Roman"/>
          <w:b/>
          <w:sz w:val="24"/>
          <w:szCs w:val="24"/>
        </w:rPr>
        <w:t>1.2.3. Планируемые результаты освоения учебных и междисциплинарных программ</w:t>
      </w:r>
    </w:p>
    <w:p w:rsidR="009B60B0" w:rsidRPr="006212BB" w:rsidRDefault="009B60B0" w:rsidP="00AB780A">
      <w:pPr>
        <w:spacing w:after="0" w:line="240" w:lineRule="auto"/>
        <w:jc w:val="center"/>
        <w:rPr>
          <w:rFonts w:ascii="Times New Roman" w:hAnsi="Times New Roman" w:cs="Times New Roman"/>
          <w:b/>
          <w:sz w:val="24"/>
          <w:szCs w:val="24"/>
        </w:rPr>
      </w:pPr>
      <w:r w:rsidRPr="006212BB">
        <w:rPr>
          <w:rFonts w:ascii="Times New Roman" w:hAnsi="Times New Roman" w:cs="Times New Roman"/>
          <w:b/>
          <w:sz w:val="24"/>
          <w:szCs w:val="24"/>
        </w:rPr>
        <w:t>Формирование универсальных учебных действий</w:t>
      </w:r>
    </w:p>
    <w:p w:rsidR="009B60B0" w:rsidRPr="006212BB" w:rsidRDefault="009B60B0" w:rsidP="00AB780A">
      <w:pPr>
        <w:spacing w:after="0" w:line="240" w:lineRule="auto"/>
        <w:rPr>
          <w:rFonts w:ascii="Times New Roman" w:hAnsi="Times New Roman" w:cs="Times New Roman"/>
          <w:b/>
          <w:sz w:val="24"/>
          <w:szCs w:val="24"/>
        </w:rPr>
      </w:pPr>
      <w:r w:rsidRPr="006212BB">
        <w:rPr>
          <w:rFonts w:ascii="Times New Roman" w:hAnsi="Times New Roman" w:cs="Times New Roman"/>
          <w:b/>
          <w:bCs/>
          <w:sz w:val="24"/>
          <w:szCs w:val="24"/>
        </w:rPr>
        <w:t>Личностные универсальные учебные действия</w:t>
      </w:r>
    </w:p>
    <w:p w:rsidR="009B60B0" w:rsidRPr="006212BB" w:rsidRDefault="009B60B0" w:rsidP="00AB780A">
      <w:pPr>
        <w:spacing w:after="0" w:line="240" w:lineRule="auto"/>
        <w:ind w:firstLine="510"/>
        <w:jc w:val="both"/>
        <w:rPr>
          <w:rFonts w:ascii="Times New Roman" w:hAnsi="Times New Roman" w:cs="Times New Roman"/>
          <w:sz w:val="24"/>
          <w:szCs w:val="24"/>
        </w:rPr>
      </w:pPr>
      <w:r w:rsidRPr="006212BB">
        <w:rPr>
          <w:rFonts w:ascii="Times New Roman" w:hAnsi="Times New Roman" w:cs="Times New Roman"/>
          <w:sz w:val="24"/>
          <w:szCs w:val="24"/>
        </w:rPr>
        <w:t xml:space="preserve">В рамках </w:t>
      </w:r>
      <w:proofErr w:type="gramStart"/>
      <w:r w:rsidRPr="006212BB">
        <w:rPr>
          <w:rFonts w:ascii="Times New Roman" w:hAnsi="Times New Roman" w:cs="Times New Roman"/>
          <w:b/>
          <w:sz w:val="24"/>
          <w:szCs w:val="24"/>
        </w:rPr>
        <w:t>когнитивного</w:t>
      </w:r>
      <w:proofErr w:type="gramEnd"/>
      <w:r w:rsidRPr="006212BB">
        <w:rPr>
          <w:rFonts w:ascii="Times New Roman" w:hAnsi="Times New Roman" w:cs="Times New Roman"/>
          <w:b/>
          <w:sz w:val="24"/>
          <w:szCs w:val="24"/>
        </w:rPr>
        <w:t xml:space="preserve"> </w:t>
      </w:r>
      <w:proofErr w:type="spellStart"/>
      <w:r w:rsidRPr="006212BB">
        <w:rPr>
          <w:rFonts w:ascii="Times New Roman" w:hAnsi="Times New Roman" w:cs="Times New Roman"/>
          <w:b/>
          <w:sz w:val="24"/>
          <w:szCs w:val="24"/>
        </w:rPr>
        <w:t>компонента</w:t>
      </w:r>
      <w:r w:rsidRPr="006212BB">
        <w:rPr>
          <w:rFonts w:ascii="Times New Roman" w:hAnsi="Times New Roman" w:cs="Times New Roman"/>
          <w:sz w:val="24"/>
          <w:szCs w:val="24"/>
        </w:rPr>
        <w:t>будут</w:t>
      </w:r>
      <w:proofErr w:type="spellEnd"/>
      <w:r w:rsidRPr="006212BB">
        <w:rPr>
          <w:rFonts w:ascii="Times New Roman" w:hAnsi="Times New Roman" w:cs="Times New Roman"/>
          <w:sz w:val="24"/>
          <w:szCs w:val="24"/>
        </w:rPr>
        <w:t xml:space="preserve"> сформированы:</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освоение общекультурного наследия России и общемирового культурного наследия;</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ориентация в системе моральных норм и ценностей и их </w:t>
      </w:r>
      <w:proofErr w:type="spellStart"/>
      <w:r w:rsidRPr="006212BB">
        <w:rPr>
          <w:rFonts w:ascii="Times New Roman" w:hAnsi="Times New Roman" w:cs="Times New Roman"/>
          <w:sz w:val="24"/>
          <w:szCs w:val="24"/>
        </w:rPr>
        <w:t>иерархизация</w:t>
      </w:r>
      <w:proofErr w:type="spellEnd"/>
      <w:r w:rsidRPr="006212BB">
        <w:rPr>
          <w:rFonts w:ascii="Times New Roman" w:hAnsi="Times New Roman" w:cs="Times New Roman"/>
          <w:sz w:val="24"/>
          <w:szCs w:val="24"/>
        </w:rPr>
        <w:t xml:space="preserve">, понимание конвенционального характера морали; </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w:t>
      </w:r>
      <w:proofErr w:type="spellStart"/>
      <w:r w:rsidRPr="006212BB">
        <w:rPr>
          <w:rFonts w:ascii="Times New Roman" w:hAnsi="Times New Roman" w:cs="Times New Roman"/>
          <w:sz w:val="24"/>
          <w:szCs w:val="24"/>
        </w:rPr>
        <w:t>здоровьесберегающих</w:t>
      </w:r>
      <w:proofErr w:type="spellEnd"/>
      <w:r w:rsidRPr="006212BB">
        <w:rPr>
          <w:rFonts w:ascii="Times New Roman" w:hAnsi="Times New Roman" w:cs="Times New Roman"/>
          <w:sz w:val="24"/>
          <w:szCs w:val="24"/>
        </w:rPr>
        <w:t xml:space="preserve"> технологий; правил поведения в чрезвычайных ситуациях.</w:t>
      </w:r>
    </w:p>
    <w:p w:rsidR="009B60B0" w:rsidRPr="006212BB" w:rsidRDefault="009B60B0" w:rsidP="00AB780A">
      <w:pPr>
        <w:spacing w:after="0" w:line="240" w:lineRule="auto"/>
        <w:ind w:firstLine="510"/>
        <w:jc w:val="both"/>
        <w:rPr>
          <w:rFonts w:ascii="Times New Roman" w:hAnsi="Times New Roman" w:cs="Times New Roman"/>
          <w:sz w:val="24"/>
          <w:szCs w:val="24"/>
        </w:rPr>
      </w:pPr>
      <w:r w:rsidRPr="006212BB">
        <w:rPr>
          <w:rFonts w:ascii="Times New Roman" w:hAnsi="Times New Roman" w:cs="Times New Roman"/>
          <w:sz w:val="24"/>
          <w:szCs w:val="24"/>
        </w:rPr>
        <w:t xml:space="preserve">В рамках </w:t>
      </w:r>
      <w:r w:rsidRPr="006212BB">
        <w:rPr>
          <w:rFonts w:ascii="Times New Roman" w:hAnsi="Times New Roman" w:cs="Times New Roman"/>
          <w:b/>
          <w:sz w:val="24"/>
          <w:szCs w:val="24"/>
        </w:rPr>
        <w:t>ценностного и эмоционального компонентов</w:t>
      </w:r>
      <w:r w:rsidRPr="006212BB">
        <w:rPr>
          <w:rFonts w:ascii="Times New Roman" w:hAnsi="Times New Roman" w:cs="Times New Roman"/>
          <w:sz w:val="24"/>
          <w:szCs w:val="24"/>
        </w:rPr>
        <w:t xml:space="preserve"> будут сформированы:</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гражданский патриотизм, любовь к Родине, чувство гордости за свою страну;</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уважение истории, культурных и исторических памятников;</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эмоционально положительное принятие своей этнической идентичности;</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уважение и принятие других народов России и мира, межэтническая толерантность, готовность к равноправному сотрудничеству;</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уважение ценностей семьи, любовь к природе, признание ценности здоровья, своего и других людей, оптимизм в восприятии мира;</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потребность в самовыражении и самореализации, социальном признании;</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B60B0" w:rsidRPr="006212BB" w:rsidRDefault="009B60B0" w:rsidP="00AB780A">
      <w:pPr>
        <w:spacing w:after="0" w:line="240" w:lineRule="auto"/>
        <w:ind w:firstLine="510"/>
        <w:jc w:val="both"/>
        <w:rPr>
          <w:rFonts w:ascii="Times New Roman" w:hAnsi="Times New Roman" w:cs="Times New Roman"/>
          <w:sz w:val="24"/>
          <w:szCs w:val="24"/>
        </w:rPr>
      </w:pPr>
      <w:r w:rsidRPr="006212BB">
        <w:rPr>
          <w:rFonts w:ascii="Times New Roman" w:hAnsi="Times New Roman" w:cs="Times New Roman"/>
          <w:sz w:val="24"/>
          <w:szCs w:val="24"/>
        </w:rPr>
        <w:t xml:space="preserve">В рамках </w:t>
      </w:r>
      <w:proofErr w:type="spellStart"/>
      <w:r w:rsidRPr="006212BB">
        <w:rPr>
          <w:rFonts w:ascii="Times New Roman" w:hAnsi="Times New Roman" w:cs="Times New Roman"/>
          <w:b/>
          <w:sz w:val="24"/>
          <w:szCs w:val="24"/>
        </w:rPr>
        <w:t>деятельностного</w:t>
      </w:r>
      <w:proofErr w:type="spellEnd"/>
      <w:r w:rsidRPr="006212BB">
        <w:rPr>
          <w:rFonts w:ascii="Times New Roman" w:hAnsi="Times New Roman" w:cs="Times New Roman"/>
          <w:b/>
          <w:sz w:val="24"/>
          <w:szCs w:val="24"/>
        </w:rPr>
        <w:t xml:space="preserve"> (поведенческого) компонента</w:t>
      </w:r>
      <w:r w:rsidRPr="006212BB">
        <w:rPr>
          <w:rFonts w:ascii="Times New Roman" w:hAnsi="Times New Roman" w:cs="Times New Roman"/>
          <w:sz w:val="24"/>
          <w:szCs w:val="24"/>
        </w:rPr>
        <w:t xml:space="preserve"> будут сформированы</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w:t>
      </w:r>
      <w:proofErr w:type="spellStart"/>
      <w:r w:rsidRPr="006212BB">
        <w:rPr>
          <w:rFonts w:ascii="Times New Roman" w:hAnsi="Times New Roman" w:cs="Times New Roman"/>
          <w:sz w:val="24"/>
          <w:szCs w:val="24"/>
        </w:rPr>
        <w:t>просоциального</w:t>
      </w:r>
      <w:proofErr w:type="spellEnd"/>
      <w:r w:rsidRPr="006212BB">
        <w:rPr>
          <w:rFonts w:ascii="Times New Roman" w:hAnsi="Times New Roman" w:cs="Times New Roman"/>
          <w:sz w:val="24"/>
          <w:szCs w:val="24"/>
        </w:rPr>
        <w:t xml:space="preserve"> характера);</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готовность и способность к выполнению моральных норм в отношении взрослых и сверстников в школе, дома, во </w:t>
      </w:r>
      <w:proofErr w:type="spellStart"/>
      <w:r w:rsidRPr="006212BB">
        <w:rPr>
          <w:rFonts w:ascii="Times New Roman" w:hAnsi="Times New Roman" w:cs="Times New Roman"/>
          <w:sz w:val="24"/>
          <w:szCs w:val="24"/>
        </w:rPr>
        <w:t>внеучебных</w:t>
      </w:r>
      <w:proofErr w:type="spellEnd"/>
      <w:r w:rsidRPr="006212BB">
        <w:rPr>
          <w:rFonts w:ascii="Times New Roman" w:hAnsi="Times New Roman" w:cs="Times New Roman"/>
          <w:sz w:val="24"/>
          <w:szCs w:val="24"/>
        </w:rPr>
        <w:t xml:space="preserve"> видах деятельности;</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потребность в участии в общественной жизни ближайшего социального окружения, общественно-полезной деятельности;</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умение строить жизненные планы с учетом конкретных социально-исторических, политических и экономических условий.</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устойчивый познавательный интерес и становление </w:t>
      </w:r>
      <w:proofErr w:type="spellStart"/>
      <w:r w:rsidRPr="006212BB">
        <w:rPr>
          <w:rFonts w:ascii="Times New Roman" w:hAnsi="Times New Roman" w:cs="Times New Roman"/>
          <w:sz w:val="24"/>
          <w:szCs w:val="24"/>
        </w:rPr>
        <w:t>смыслообразующей</w:t>
      </w:r>
      <w:proofErr w:type="spellEnd"/>
      <w:r w:rsidRPr="006212BB">
        <w:rPr>
          <w:rFonts w:ascii="Times New Roman" w:hAnsi="Times New Roman" w:cs="Times New Roman"/>
          <w:sz w:val="24"/>
          <w:szCs w:val="24"/>
        </w:rPr>
        <w:t xml:space="preserve"> функции познавательного мотива;</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готовность к выбору профильного образования;</w:t>
      </w:r>
    </w:p>
    <w:p w:rsidR="009B60B0" w:rsidRPr="006212BB" w:rsidRDefault="009B60B0" w:rsidP="00AB780A">
      <w:pPr>
        <w:spacing w:after="0" w:line="240" w:lineRule="auto"/>
        <w:ind w:firstLine="510"/>
        <w:jc w:val="both"/>
        <w:rPr>
          <w:rFonts w:ascii="Times New Roman" w:hAnsi="Times New Roman" w:cs="Times New Roman"/>
          <w:sz w:val="24"/>
          <w:szCs w:val="24"/>
        </w:rPr>
      </w:pPr>
      <w:r w:rsidRPr="006212BB">
        <w:rPr>
          <w:rFonts w:ascii="Times New Roman" w:hAnsi="Times New Roman" w:cs="Times New Roman"/>
          <w:sz w:val="24"/>
          <w:szCs w:val="24"/>
        </w:rPr>
        <w:t>Выпускник получит возможность для формирования:</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выраженной устойчивой учебно-познавательной мотивации и интересов учения;</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готовности к самообразованию и самовоспитанию;</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адекватной позитивной самооценки и </w:t>
      </w:r>
      <w:proofErr w:type="spellStart"/>
      <w:proofErr w:type="gramStart"/>
      <w:r w:rsidRPr="006212BB">
        <w:rPr>
          <w:rFonts w:ascii="Times New Roman" w:hAnsi="Times New Roman" w:cs="Times New Roman"/>
          <w:sz w:val="24"/>
          <w:szCs w:val="24"/>
        </w:rPr>
        <w:t>Я-концепции</w:t>
      </w:r>
      <w:proofErr w:type="spellEnd"/>
      <w:proofErr w:type="gramEnd"/>
      <w:r w:rsidRPr="006212BB">
        <w:rPr>
          <w:rFonts w:ascii="Times New Roman" w:hAnsi="Times New Roman" w:cs="Times New Roman"/>
          <w:sz w:val="24"/>
          <w:szCs w:val="24"/>
        </w:rPr>
        <w:t>;</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компетентности в реализации снов гражданской идентичности в поступках и деятельности;</w:t>
      </w:r>
    </w:p>
    <w:p w:rsidR="009B60B0" w:rsidRPr="006212BB" w:rsidRDefault="009B60B0" w:rsidP="00AB780A">
      <w:pPr>
        <w:tabs>
          <w:tab w:val="left" w:pos="360"/>
        </w:tabs>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9B60B0" w:rsidRPr="006212BB" w:rsidRDefault="009B60B0" w:rsidP="00AB780A">
      <w:pPr>
        <w:tabs>
          <w:tab w:val="left" w:pos="360"/>
        </w:tabs>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w:t>
      </w:r>
      <w:proofErr w:type="spellStart"/>
      <w:r w:rsidRPr="006212BB">
        <w:rPr>
          <w:rFonts w:ascii="Times New Roman" w:hAnsi="Times New Roman" w:cs="Times New Roman"/>
          <w:sz w:val="24"/>
          <w:szCs w:val="24"/>
        </w:rPr>
        <w:t>эмпатии</w:t>
      </w:r>
      <w:proofErr w:type="spellEnd"/>
      <w:r w:rsidRPr="006212BB">
        <w:rPr>
          <w:rFonts w:ascii="Times New Roman" w:hAnsi="Times New Roman" w:cs="Times New Roman"/>
          <w:sz w:val="24"/>
          <w:szCs w:val="24"/>
        </w:rPr>
        <w:t xml:space="preserve"> как осознанного понимания и сопереживания чувствам другим, выражающегося в поступках, направленных на помощь и обеспечение благополучия.</w:t>
      </w:r>
    </w:p>
    <w:p w:rsidR="009B60B0" w:rsidRPr="006212BB" w:rsidRDefault="009B60B0" w:rsidP="00AB780A">
      <w:pPr>
        <w:pStyle w:val="2"/>
        <w:spacing w:before="0" w:line="240" w:lineRule="auto"/>
        <w:ind w:firstLine="510"/>
        <w:rPr>
          <w:rFonts w:ascii="Times New Roman" w:hAnsi="Times New Roman" w:cs="Times New Roman"/>
          <w:bCs w:val="0"/>
          <w:color w:val="auto"/>
          <w:sz w:val="24"/>
          <w:szCs w:val="24"/>
        </w:rPr>
      </w:pPr>
      <w:r w:rsidRPr="006212BB">
        <w:rPr>
          <w:rFonts w:ascii="Times New Roman" w:hAnsi="Times New Roman" w:cs="Times New Roman"/>
          <w:color w:val="auto"/>
          <w:sz w:val="24"/>
          <w:szCs w:val="24"/>
        </w:rPr>
        <w:t>Регулятивные универсальные учебные действия</w:t>
      </w:r>
    </w:p>
    <w:p w:rsidR="009B60B0" w:rsidRPr="006212BB" w:rsidRDefault="009B60B0" w:rsidP="00AB780A">
      <w:pPr>
        <w:pStyle w:val="2"/>
        <w:spacing w:before="0" w:line="240" w:lineRule="auto"/>
        <w:ind w:firstLine="510"/>
        <w:rPr>
          <w:rFonts w:ascii="Times New Roman" w:hAnsi="Times New Roman" w:cs="Times New Roman"/>
          <w:b w:val="0"/>
          <w:color w:val="auto"/>
          <w:sz w:val="24"/>
          <w:szCs w:val="24"/>
        </w:rPr>
      </w:pPr>
      <w:r w:rsidRPr="006212BB">
        <w:rPr>
          <w:rFonts w:ascii="Times New Roman" w:hAnsi="Times New Roman" w:cs="Times New Roman"/>
          <w:b w:val="0"/>
          <w:color w:val="auto"/>
          <w:sz w:val="24"/>
          <w:szCs w:val="24"/>
        </w:rPr>
        <w:t>Выпускник научится:</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w:t>
      </w:r>
      <w:proofErr w:type="spellStart"/>
      <w:r w:rsidRPr="006212BB">
        <w:rPr>
          <w:rFonts w:ascii="Times New Roman" w:hAnsi="Times New Roman" w:cs="Times New Roman"/>
          <w:sz w:val="24"/>
          <w:szCs w:val="24"/>
        </w:rPr>
        <w:t>целеполаганию</w:t>
      </w:r>
      <w:proofErr w:type="spellEnd"/>
      <w:r w:rsidRPr="006212BB">
        <w:rPr>
          <w:rFonts w:ascii="Times New Roman" w:hAnsi="Times New Roman" w:cs="Times New Roman"/>
          <w:sz w:val="24"/>
          <w:szCs w:val="24"/>
        </w:rPr>
        <w:t xml:space="preserve">, включая постановку новых целей, преобразование практической задачи </w:t>
      </w:r>
      <w:proofErr w:type="gramStart"/>
      <w:r w:rsidRPr="006212BB">
        <w:rPr>
          <w:rFonts w:ascii="Times New Roman" w:hAnsi="Times New Roman" w:cs="Times New Roman"/>
          <w:sz w:val="24"/>
          <w:szCs w:val="24"/>
        </w:rPr>
        <w:t>в</w:t>
      </w:r>
      <w:proofErr w:type="gramEnd"/>
      <w:r w:rsidRPr="006212BB">
        <w:rPr>
          <w:rFonts w:ascii="Times New Roman" w:hAnsi="Times New Roman" w:cs="Times New Roman"/>
          <w:sz w:val="24"/>
          <w:szCs w:val="24"/>
        </w:rPr>
        <w:t xml:space="preserve"> познавательную;</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lastRenderedPageBreak/>
        <w:t>- самостоятельно анализировать условия достижения цели на основе учета выделенных учителем ориентиров действия в новом учебном материале;</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планировать пути достижения целей;</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устанавливать целевые приоритеты; </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уметь самостоятельно контролировать свое время и управлять им;</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принимать решения в проблемной ситуации на основе переговоров;</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iCs/>
          <w:sz w:val="24"/>
          <w:szCs w:val="24"/>
        </w:rPr>
        <w:t>- осуществлять констатирующий и предвосхищающий контроль по результату и по способу действия</w:t>
      </w:r>
      <w:r w:rsidRPr="006212BB">
        <w:rPr>
          <w:rFonts w:ascii="Times New Roman" w:hAnsi="Times New Roman" w:cs="Times New Roman"/>
          <w:sz w:val="24"/>
          <w:szCs w:val="24"/>
        </w:rPr>
        <w:t>; актуальный контроль на уровне произвольного внимания;</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iCs/>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овладеть основами прогнозирования как предвидения будущих событий и развития процесса.</w:t>
      </w:r>
    </w:p>
    <w:p w:rsidR="009B60B0" w:rsidRPr="006212BB" w:rsidRDefault="009B60B0" w:rsidP="00AB780A">
      <w:pPr>
        <w:spacing w:after="0" w:line="240" w:lineRule="auto"/>
        <w:ind w:firstLine="510"/>
        <w:jc w:val="both"/>
        <w:rPr>
          <w:rFonts w:ascii="Times New Roman" w:hAnsi="Times New Roman" w:cs="Times New Roman"/>
          <w:sz w:val="24"/>
          <w:szCs w:val="24"/>
        </w:rPr>
      </w:pPr>
      <w:r w:rsidRPr="006212BB">
        <w:rPr>
          <w:rFonts w:ascii="Times New Roman" w:hAnsi="Times New Roman" w:cs="Times New Roman"/>
          <w:sz w:val="24"/>
          <w:szCs w:val="24"/>
        </w:rPr>
        <w:t>Выпускник получит возможность научиться:</w:t>
      </w:r>
    </w:p>
    <w:p w:rsidR="009B60B0" w:rsidRPr="006212BB" w:rsidRDefault="009B60B0" w:rsidP="00AB780A">
      <w:pPr>
        <w:pStyle w:val="2"/>
        <w:keepLines w:val="0"/>
        <w:spacing w:before="0" w:line="240" w:lineRule="auto"/>
        <w:rPr>
          <w:rFonts w:ascii="Times New Roman" w:hAnsi="Times New Roman" w:cs="Times New Roman"/>
          <w:b w:val="0"/>
          <w:color w:val="auto"/>
          <w:sz w:val="24"/>
          <w:szCs w:val="24"/>
        </w:rPr>
      </w:pPr>
      <w:r w:rsidRPr="006212BB">
        <w:rPr>
          <w:rFonts w:ascii="Times New Roman" w:hAnsi="Times New Roman" w:cs="Times New Roman"/>
          <w:b w:val="0"/>
          <w:color w:val="auto"/>
          <w:sz w:val="24"/>
          <w:szCs w:val="24"/>
        </w:rPr>
        <w:t>- самостоятельно ставить новые учебные цели и задачи;</w:t>
      </w:r>
    </w:p>
    <w:p w:rsidR="009B60B0" w:rsidRPr="006212BB" w:rsidRDefault="009B60B0" w:rsidP="00AB780A">
      <w:pPr>
        <w:pStyle w:val="2"/>
        <w:keepLines w:val="0"/>
        <w:spacing w:before="0" w:line="240" w:lineRule="auto"/>
        <w:rPr>
          <w:rFonts w:ascii="Times New Roman" w:hAnsi="Times New Roman" w:cs="Times New Roman"/>
          <w:b w:val="0"/>
          <w:color w:val="auto"/>
          <w:sz w:val="24"/>
          <w:szCs w:val="24"/>
        </w:rPr>
      </w:pPr>
      <w:r w:rsidRPr="006212BB">
        <w:rPr>
          <w:rFonts w:ascii="Times New Roman" w:hAnsi="Times New Roman" w:cs="Times New Roman"/>
          <w:b w:val="0"/>
          <w:color w:val="auto"/>
          <w:sz w:val="24"/>
          <w:szCs w:val="24"/>
        </w:rPr>
        <w:t>- построению жизненных планов во временнớй перспективе.</w:t>
      </w:r>
    </w:p>
    <w:p w:rsidR="009B60B0" w:rsidRPr="006212BB" w:rsidRDefault="009B60B0" w:rsidP="00AB780A">
      <w:pPr>
        <w:pStyle w:val="ac"/>
        <w:rPr>
          <w:sz w:val="24"/>
          <w:szCs w:val="24"/>
        </w:rPr>
      </w:pPr>
      <w:r w:rsidRPr="006212BB">
        <w:rPr>
          <w:sz w:val="24"/>
          <w:szCs w:val="24"/>
        </w:rPr>
        <w:t xml:space="preserve">- при планировании достижения целей самостоятельно, полно и адекватно учитывать условия и средства их достижения; </w:t>
      </w:r>
    </w:p>
    <w:p w:rsidR="009B60B0" w:rsidRPr="006212BB" w:rsidRDefault="009B60B0" w:rsidP="00AB780A">
      <w:pPr>
        <w:pStyle w:val="ac"/>
        <w:rPr>
          <w:sz w:val="24"/>
          <w:szCs w:val="24"/>
        </w:rPr>
      </w:pPr>
      <w:r w:rsidRPr="006212BB">
        <w:rPr>
          <w:sz w:val="24"/>
          <w:szCs w:val="24"/>
        </w:rPr>
        <w:t xml:space="preserve">- выделять альтернативные способы достижения цели и выбирать наиболее </w:t>
      </w:r>
      <w:proofErr w:type="gramStart"/>
      <w:r w:rsidRPr="006212BB">
        <w:rPr>
          <w:sz w:val="24"/>
          <w:szCs w:val="24"/>
        </w:rPr>
        <w:t>эффективный</w:t>
      </w:r>
      <w:proofErr w:type="gramEnd"/>
      <w:r w:rsidRPr="006212BB">
        <w:rPr>
          <w:sz w:val="24"/>
          <w:szCs w:val="24"/>
        </w:rPr>
        <w:t>;</w:t>
      </w:r>
    </w:p>
    <w:p w:rsidR="009B60B0" w:rsidRPr="006212BB" w:rsidRDefault="009B60B0" w:rsidP="00AB780A">
      <w:pPr>
        <w:pStyle w:val="ac"/>
        <w:rPr>
          <w:sz w:val="24"/>
          <w:szCs w:val="24"/>
        </w:rPr>
      </w:pPr>
      <w:r w:rsidRPr="006212BB">
        <w:rPr>
          <w:sz w:val="24"/>
          <w:szCs w:val="24"/>
        </w:rPr>
        <w:t xml:space="preserve">- овладеть основами </w:t>
      </w:r>
      <w:proofErr w:type="spellStart"/>
      <w:r w:rsidRPr="006212BB">
        <w:rPr>
          <w:sz w:val="24"/>
          <w:szCs w:val="24"/>
        </w:rPr>
        <w:t>саморегуляции</w:t>
      </w:r>
      <w:proofErr w:type="spellEnd"/>
      <w:r w:rsidRPr="006212BB">
        <w:rPr>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B60B0" w:rsidRPr="006212BB" w:rsidRDefault="009B60B0" w:rsidP="00AB780A">
      <w:pPr>
        <w:pStyle w:val="ac"/>
        <w:rPr>
          <w:sz w:val="24"/>
          <w:szCs w:val="24"/>
        </w:rPr>
      </w:pPr>
      <w:r w:rsidRPr="006212BB">
        <w:rPr>
          <w:sz w:val="24"/>
          <w:szCs w:val="24"/>
        </w:rPr>
        <w:t>- осуществлять учебную и познавательную деятельность как «</w:t>
      </w:r>
      <w:proofErr w:type="spellStart"/>
      <w:r w:rsidRPr="006212BB">
        <w:rPr>
          <w:sz w:val="24"/>
          <w:szCs w:val="24"/>
        </w:rPr>
        <w:t>поленезависимую</w:t>
      </w:r>
      <w:proofErr w:type="spellEnd"/>
      <w:r w:rsidRPr="006212BB">
        <w:rPr>
          <w:sz w:val="24"/>
          <w:szCs w:val="24"/>
        </w:rPr>
        <w:t>», устойчивую в отношении помех;</w:t>
      </w:r>
    </w:p>
    <w:p w:rsidR="009B60B0" w:rsidRPr="006212BB" w:rsidRDefault="009B60B0" w:rsidP="00AB780A">
      <w:pPr>
        <w:pStyle w:val="ac"/>
        <w:rPr>
          <w:sz w:val="24"/>
          <w:szCs w:val="24"/>
        </w:rPr>
      </w:pPr>
      <w:r w:rsidRPr="006212BB">
        <w:rPr>
          <w:sz w:val="24"/>
          <w:szCs w:val="24"/>
        </w:rPr>
        <w:t>- осуществлять познавательную рефлексию в отношении действий по решению учебных и познавательных задач;</w:t>
      </w:r>
    </w:p>
    <w:p w:rsidR="009B60B0" w:rsidRPr="006212BB" w:rsidRDefault="009B60B0" w:rsidP="00AB780A">
      <w:pPr>
        <w:pStyle w:val="ac"/>
        <w:rPr>
          <w:sz w:val="24"/>
          <w:szCs w:val="24"/>
        </w:rPr>
      </w:pPr>
      <w:r w:rsidRPr="006212BB">
        <w:rPr>
          <w:sz w:val="24"/>
          <w:szCs w:val="24"/>
        </w:rPr>
        <w:t>- адекватно оценивать объективную трудность как меру фактического или предполагаемого расхода ресурсов на решение задачи;</w:t>
      </w:r>
    </w:p>
    <w:p w:rsidR="009B60B0" w:rsidRPr="006212BB" w:rsidRDefault="009B60B0" w:rsidP="00AB780A">
      <w:pPr>
        <w:pStyle w:val="ac"/>
        <w:rPr>
          <w:sz w:val="24"/>
          <w:szCs w:val="24"/>
        </w:rPr>
      </w:pPr>
      <w:r w:rsidRPr="006212BB">
        <w:rPr>
          <w:sz w:val="24"/>
          <w:szCs w:val="24"/>
        </w:rPr>
        <w:t>- адекватно оценивать свои возможности достижения цели определенной сложности в различных сферах самостоятельной деятельности;</w:t>
      </w:r>
    </w:p>
    <w:p w:rsidR="009B60B0" w:rsidRPr="006212BB" w:rsidRDefault="009B60B0" w:rsidP="00AB780A">
      <w:pPr>
        <w:pStyle w:val="ac"/>
        <w:rPr>
          <w:sz w:val="24"/>
          <w:szCs w:val="24"/>
        </w:rPr>
      </w:pPr>
      <w:r w:rsidRPr="006212BB">
        <w:rPr>
          <w:sz w:val="24"/>
          <w:szCs w:val="24"/>
        </w:rPr>
        <w:t xml:space="preserve">- овладению основами </w:t>
      </w:r>
      <w:proofErr w:type="spellStart"/>
      <w:r w:rsidRPr="006212BB">
        <w:rPr>
          <w:sz w:val="24"/>
          <w:szCs w:val="24"/>
        </w:rPr>
        <w:t>саморегуляции</w:t>
      </w:r>
      <w:proofErr w:type="spellEnd"/>
      <w:r w:rsidRPr="006212BB">
        <w:rPr>
          <w:sz w:val="24"/>
          <w:szCs w:val="24"/>
        </w:rPr>
        <w:t xml:space="preserve"> эмоциональных состояний;</w:t>
      </w:r>
    </w:p>
    <w:p w:rsidR="009B60B0" w:rsidRPr="006212BB" w:rsidRDefault="009B60B0" w:rsidP="00AB780A">
      <w:pPr>
        <w:pStyle w:val="ac"/>
        <w:rPr>
          <w:sz w:val="24"/>
          <w:szCs w:val="24"/>
        </w:rPr>
      </w:pPr>
      <w:r w:rsidRPr="006212BB">
        <w:rPr>
          <w:sz w:val="24"/>
          <w:szCs w:val="24"/>
        </w:rPr>
        <w:t>- прилагать волевые усилия и преодолевать трудности и препятствия на пути достижения целей.</w:t>
      </w:r>
    </w:p>
    <w:p w:rsidR="009B60B0" w:rsidRPr="006212BB" w:rsidRDefault="009B60B0" w:rsidP="00AB780A">
      <w:pPr>
        <w:pStyle w:val="2"/>
        <w:spacing w:before="0" w:line="240" w:lineRule="auto"/>
        <w:ind w:firstLine="510"/>
        <w:rPr>
          <w:rFonts w:ascii="Times New Roman" w:hAnsi="Times New Roman" w:cs="Times New Roman"/>
          <w:bCs w:val="0"/>
          <w:color w:val="auto"/>
          <w:sz w:val="24"/>
          <w:szCs w:val="24"/>
        </w:rPr>
      </w:pPr>
      <w:r w:rsidRPr="006212BB">
        <w:rPr>
          <w:rFonts w:ascii="Times New Roman" w:hAnsi="Times New Roman" w:cs="Times New Roman"/>
          <w:color w:val="auto"/>
          <w:sz w:val="24"/>
          <w:szCs w:val="24"/>
        </w:rPr>
        <w:t>Коммуникативные универсальные учебные действия</w:t>
      </w:r>
    </w:p>
    <w:p w:rsidR="009B60B0" w:rsidRPr="006212BB" w:rsidRDefault="009B60B0" w:rsidP="00AB780A">
      <w:pPr>
        <w:pStyle w:val="2"/>
        <w:spacing w:before="0" w:line="240" w:lineRule="auto"/>
        <w:ind w:firstLine="510"/>
        <w:rPr>
          <w:rFonts w:ascii="Times New Roman" w:hAnsi="Times New Roman" w:cs="Times New Roman"/>
          <w:b w:val="0"/>
          <w:color w:val="auto"/>
          <w:sz w:val="24"/>
          <w:szCs w:val="24"/>
        </w:rPr>
      </w:pPr>
      <w:r w:rsidRPr="006212BB">
        <w:rPr>
          <w:rFonts w:ascii="Times New Roman" w:hAnsi="Times New Roman" w:cs="Times New Roman"/>
          <w:b w:val="0"/>
          <w:color w:val="auto"/>
          <w:sz w:val="24"/>
          <w:szCs w:val="24"/>
        </w:rPr>
        <w:t>Выпускник научится:</w:t>
      </w:r>
    </w:p>
    <w:p w:rsidR="009B60B0" w:rsidRPr="006212BB" w:rsidRDefault="009B60B0" w:rsidP="00AB780A">
      <w:pPr>
        <w:pStyle w:val="2"/>
        <w:keepLines w:val="0"/>
        <w:spacing w:before="0" w:line="240" w:lineRule="auto"/>
        <w:rPr>
          <w:rFonts w:ascii="Times New Roman" w:hAnsi="Times New Roman" w:cs="Times New Roman"/>
          <w:b w:val="0"/>
          <w:color w:val="auto"/>
          <w:sz w:val="24"/>
          <w:szCs w:val="24"/>
        </w:rPr>
      </w:pPr>
      <w:r w:rsidRPr="006212BB">
        <w:rPr>
          <w:rFonts w:ascii="Times New Roman" w:hAnsi="Times New Roman" w:cs="Times New Roman"/>
          <w:b w:val="0"/>
          <w:color w:val="auto"/>
          <w:sz w:val="24"/>
          <w:szCs w:val="24"/>
        </w:rPr>
        <w:t>- учитывать разные мнения и стремиться к координации различных позиций в сотрудничестве;</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p>
    <w:p w:rsidR="009B60B0" w:rsidRPr="006212BB" w:rsidRDefault="009B60B0" w:rsidP="00AB780A">
      <w:pPr>
        <w:shd w:val="clear" w:color="auto" w:fill="FFFFFF"/>
        <w:tabs>
          <w:tab w:val="left" w:pos="571"/>
        </w:tabs>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уметь устанавливать и сравнивать разные точки зрения прежде, чем принимать решения и делать выборы;</w:t>
      </w:r>
    </w:p>
    <w:p w:rsidR="009B60B0" w:rsidRPr="006212BB" w:rsidRDefault="009B60B0" w:rsidP="00AB780A">
      <w:pPr>
        <w:pStyle w:val="14"/>
        <w:rPr>
          <w:sz w:val="24"/>
          <w:szCs w:val="24"/>
        </w:rPr>
      </w:pPr>
      <w:r w:rsidRPr="006212BB">
        <w:rPr>
          <w:sz w:val="24"/>
          <w:szCs w:val="24"/>
        </w:rPr>
        <w:t>- уметь аргументировать свою точку зрения, спорить и отстаивать свою позицию не враждебным для оппонентов образом.</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уметь договариваться и приходить к общему решению в совместной деятельности, в том числе в ситуации столкновения интересов;</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уметь задавать вопросы необходимые для организации собственной деятельности и сотрудничества с партнером;</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уметь осуществлять взаимный контроль и оказывать в сотрудничестве необходимую взаимопомощь;</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адекватно использовать речь для планирования и регуляции своей деятельности; </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уметь задавать вопросы необходимые для организации собственной деятельности и сотрудничества с партнером;</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уметь осуществлять взаимный контроль и оказывать в сотрудничестве необходимую взаимопомощь;</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lastRenderedPageBreak/>
        <w:t>- адекватно использовать речь для планирования и регуляции своей деятельности;</w:t>
      </w:r>
    </w:p>
    <w:p w:rsidR="009B60B0" w:rsidRPr="006212BB" w:rsidRDefault="009B60B0" w:rsidP="00AB780A">
      <w:pPr>
        <w:spacing w:after="0" w:line="240" w:lineRule="auto"/>
        <w:jc w:val="both"/>
        <w:rPr>
          <w:rFonts w:ascii="Times New Roman" w:hAnsi="Times New Roman" w:cs="Times New Roman"/>
          <w:i/>
          <w:sz w:val="24"/>
          <w:szCs w:val="24"/>
        </w:rPr>
      </w:pPr>
      <w:r w:rsidRPr="006212BB">
        <w:rPr>
          <w:rFonts w:ascii="Times New Roman" w:hAnsi="Times New Roman" w:cs="Times New Roman"/>
          <w:sz w:val="24"/>
          <w:szCs w:val="24"/>
        </w:rPr>
        <w:t>- 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 высказывание;</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управлять поведением партнера, осуществляя контроль, коррекцию, оценку действий партнера, уметь убеждать;</w:t>
      </w:r>
    </w:p>
    <w:p w:rsidR="009B60B0" w:rsidRPr="006212BB" w:rsidRDefault="009B60B0" w:rsidP="00AB780A">
      <w:pPr>
        <w:spacing w:after="0" w:line="240" w:lineRule="auto"/>
        <w:jc w:val="both"/>
        <w:rPr>
          <w:rFonts w:ascii="Times New Roman" w:hAnsi="Times New Roman" w:cs="Times New Roman"/>
          <w:i/>
          <w:sz w:val="24"/>
          <w:szCs w:val="24"/>
        </w:rPr>
      </w:pPr>
      <w:r w:rsidRPr="006212BB">
        <w:rPr>
          <w:rStyle w:val="af5"/>
          <w:rFonts w:ascii="Times New Roman" w:hAnsi="Times New Roman" w:cs="Times New Roman"/>
          <w:sz w:val="24"/>
          <w:szCs w:val="24"/>
        </w:rPr>
        <w:t>- уметь работать в группе</w:t>
      </w:r>
      <w:r w:rsidRPr="006212BB">
        <w:rPr>
          <w:rStyle w:val="af5"/>
          <w:rFonts w:ascii="Times New Roman" w:hAnsi="Times New Roman" w:cs="Times New Roman"/>
          <w:i/>
          <w:sz w:val="24"/>
          <w:szCs w:val="24"/>
        </w:rPr>
        <w:t xml:space="preserve"> –</w:t>
      </w:r>
      <w:r w:rsidRPr="006212BB">
        <w:rPr>
          <w:rFonts w:ascii="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владеть основами коммуникативной рефлексии;</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отображать в речи (описание, объяснение) содержания совершаемых </w:t>
      </w:r>
      <w:proofErr w:type="gramStart"/>
      <w:r w:rsidRPr="006212BB">
        <w:rPr>
          <w:rFonts w:ascii="Times New Roman" w:hAnsi="Times New Roman" w:cs="Times New Roman"/>
          <w:sz w:val="24"/>
          <w:szCs w:val="24"/>
        </w:rPr>
        <w:t>действий</w:t>
      </w:r>
      <w:proofErr w:type="gramEnd"/>
      <w:r w:rsidRPr="006212BB">
        <w:rPr>
          <w:rFonts w:ascii="Times New Roman" w:hAnsi="Times New Roman" w:cs="Times New Roman"/>
          <w:sz w:val="24"/>
          <w:szCs w:val="24"/>
        </w:rPr>
        <w:t xml:space="preserve"> как в форме громкой социализированной речи; так и в форме внутренней речи. </w:t>
      </w:r>
    </w:p>
    <w:p w:rsidR="009B60B0" w:rsidRPr="006212BB" w:rsidRDefault="009B60B0" w:rsidP="00AB780A">
      <w:pPr>
        <w:spacing w:after="0" w:line="240" w:lineRule="auto"/>
        <w:ind w:firstLine="510"/>
        <w:jc w:val="both"/>
        <w:rPr>
          <w:rFonts w:ascii="Times New Roman" w:hAnsi="Times New Roman" w:cs="Times New Roman"/>
          <w:sz w:val="24"/>
          <w:szCs w:val="24"/>
        </w:rPr>
      </w:pPr>
      <w:r w:rsidRPr="006212BB">
        <w:rPr>
          <w:rFonts w:ascii="Times New Roman" w:hAnsi="Times New Roman" w:cs="Times New Roman"/>
          <w:sz w:val="24"/>
          <w:szCs w:val="24"/>
        </w:rPr>
        <w:t>Выпускник получит возможность научиться:</w:t>
      </w:r>
    </w:p>
    <w:p w:rsidR="009B60B0" w:rsidRPr="006212BB" w:rsidRDefault="009B60B0" w:rsidP="00AB780A">
      <w:pPr>
        <w:pStyle w:val="2"/>
        <w:keepLines w:val="0"/>
        <w:spacing w:before="0" w:line="240" w:lineRule="auto"/>
        <w:rPr>
          <w:rFonts w:ascii="Times New Roman" w:hAnsi="Times New Roman" w:cs="Times New Roman"/>
          <w:b w:val="0"/>
          <w:color w:val="auto"/>
          <w:sz w:val="24"/>
          <w:szCs w:val="24"/>
        </w:rPr>
      </w:pPr>
      <w:r w:rsidRPr="006212BB">
        <w:rPr>
          <w:rFonts w:ascii="Times New Roman" w:hAnsi="Times New Roman" w:cs="Times New Roman"/>
          <w:b w:val="0"/>
          <w:color w:val="auto"/>
          <w:sz w:val="24"/>
          <w:szCs w:val="24"/>
        </w:rPr>
        <w:t xml:space="preserve">- учитывать и координировать различные позиции других людей, отличные </w:t>
      </w:r>
      <w:proofErr w:type="gramStart"/>
      <w:r w:rsidRPr="006212BB">
        <w:rPr>
          <w:rFonts w:ascii="Times New Roman" w:hAnsi="Times New Roman" w:cs="Times New Roman"/>
          <w:b w:val="0"/>
          <w:color w:val="auto"/>
          <w:sz w:val="24"/>
          <w:szCs w:val="24"/>
        </w:rPr>
        <w:t>от</w:t>
      </w:r>
      <w:proofErr w:type="gramEnd"/>
      <w:r w:rsidRPr="006212BB">
        <w:rPr>
          <w:rFonts w:ascii="Times New Roman" w:hAnsi="Times New Roman" w:cs="Times New Roman"/>
          <w:b w:val="0"/>
          <w:color w:val="auto"/>
          <w:sz w:val="24"/>
          <w:szCs w:val="24"/>
        </w:rPr>
        <w:t xml:space="preserve"> собственной, в сотрудничестве;</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учитывать разные мнения и интересы и уметь обосновывать собственную позицию,</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понимать относительность мнений и подходов к решению проблемы;</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уметь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 интересов;</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брать на себя инициативу в организации совместного действия (деловое лидерство);</w:t>
      </w:r>
    </w:p>
    <w:p w:rsidR="009B60B0" w:rsidRPr="006212BB" w:rsidRDefault="009B60B0" w:rsidP="00AB780A">
      <w:pPr>
        <w:shd w:val="clear" w:color="auto" w:fill="FFFFFF"/>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оказывать поддержку и содействие тем, от кого зависит достижение цели в совместной деятельности; </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осуществлять коммуникативную рефлексию как осознание оснований действий, как партнера, так и собственных действий;</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в процессе коммуникации достаточно точно, последовательно и полно передавать информацию, необходимую партнеру как ориентиры для построения действия;</w:t>
      </w:r>
    </w:p>
    <w:p w:rsidR="009B60B0" w:rsidRPr="006212BB" w:rsidRDefault="009B60B0" w:rsidP="00AB780A">
      <w:pPr>
        <w:spacing w:after="0" w:line="240" w:lineRule="auto"/>
        <w:jc w:val="both"/>
        <w:rPr>
          <w:rFonts w:ascii="Times New Roman" w:hAnsi="Times New Roman" w:cs="Times New Roman"/>
          <w:b/>
          <w:sz w:val="24"/>
          <w:szCs w:val="24"/>
        </w:rPr>
      </w:pPr>
      <w:r w:rsidRPr="006212BB">
        <w:rPr>
          <w:rFonts w:ascii="Times New Roman" w:hAnsi="Times New Roman" w:cs="Times New Roman"/>
          <w:sz w:val="24"/>
          <w:szCs w:val="24"/>
        </w:rPr>
        <w:t>- 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речи в соответствии с грамматическими и синтаксическими нормами родного языка;</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следовать морально-этическим и психологическим принципам общения и сотрудничества на основе уважительного отношения к партнерам, </w:t>
      </w:r>
      <w:proofErr w:type="spellStart"/>
      <w:r w:rsidRPr="006212BB">
        <w:rPr>
          <w:rFonts w:ascii="Times New Roman" w:hAnsi="Times New Roman" w:cs="Times New Roman"/>
          <w:sz w:val="24"/>
          <w:szCs w:val="24"/>
        </w:rPr>
        <w:t>вниманияк</w:t>
      </w:r>
      <w:proofErr w:type="spellEnd"/>
      <w:r w:rsidRPr="006212BB">
        <w:rPr>
          <w:rFonts w:ascii="Times New Roman" w:hAnsi="Times New Roman" w:cs="Times New Roman"/>
          <w:sz w:val="24"/>
          <w:szCs w:val="24"/>
        </w:rPr>
        <w:t xml:space="preserve">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9B60B0" w:rsidRPr="006212BB" w:rsidRDefault="009B60B0" w:rsidP="00AB780A">
      <w:pPr>
        <w:shd w:val="clear" w:color="auto" w:fill="FFFFFF"/>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уметь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9B60B0" w:rsidRPr="006212BB" w:rsidRDefault="009B60B0" w:rsidP="00AB780A">
      <w:pPr>
        <w:shd w:val="clear" w:color="auto" w:fill="FFFFFF"/>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9B60B0" w:rsidRPr="006212BB" w:rsidRDefault="009B60B0" w:rsidP="00AB780A">
      <w:pPr>
        <w:pStyle w:val="2"/>
        <w:spacing w:before="0" w:line="240" w:lineRule="auto"/>
        <w:ind w:firstLine="510"/>
        <w:rPr>
          <w:rFonts w:ascii="Times New Roman" w:hAnsi="Times New Roman" w:cs="Times New Roman"/>
          <w:bCs w:val="0"/>
          <w:color w:val="auto"/>
          <w:sz w:val="24"/>
          <w:szCs w:val="24"/>
        </w:rPr>
      </w:pPr>
      <w:r w:rsidRPr="006212BB">
        <w:rPr>
          <w:rFonts w:ascii="Times New Roman" w:hAnsi="Times New Roman" w:cs="Times New Roman"/>
          <w:color w:val="auto"/>
          <w:sz w:val="24"/>
          <w:szCs w:val="24"/>
        </w:rPr>
        <w:t>Познавательные универсальные учебные действия</w:t>
      </w:r>
    </w:p>
    <w:p w:rsidR="009B60B0" w:rsidRPr="006212BB" w:rsidRDefault="009B60B0" w:rsidP="00AB780A">
      <w:pPr>
        <w:pStyle w:val="2"/>
        <w:spacing w:before="0" w:line="240" w:lineRule="auto"/>
        <w:ind w:firstLine="510"/>
        <w:rPr>
          <w:rFonts w:ascii="Times New Roman" w:hAnsi="Times New Roman" w:cs="Times New Roman"/>
          <w:b w:val="0"/>
          <w:color w:val="auto"/>
          <w:sz w:val="24"/>
          <w:szCs w:val="24"/>
        </w:rPr>
      </w:pPr>
      <w:r w:rsidRPr="006212BB">
        <w:rPr>
          <w:rFonts w:ascii="Times New Roman" w:hAnsi="Times New Roman" w:cs="Times New Roman"/>
          <w:b w:val="0"/>
          <w:color w:val="auto"/>
          <w:sz w:val="24"/>
          <w:szCs w:val="24"/>
        </w:rPr>
        <w:t>Выпускник научится:</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основам реализации проектно-исследовательской деятельности;</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проводить наблюдение и эксперимент под руководством учителя;</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осуществлять расширенный поиск информации с использованием ресурсов библиотек и сети Интернет;</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создавать и преобразовывать модели и схемы для решения задач;</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lastRenderedPageBreak/>
        <w:t>- осуществлять выбор наиболее эффективных способов решения задач в зависимости от конкретных условий;</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давать определение понятиям;</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устанавливать причинно-следственные связи;</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осуществлять логическую операцию установления </w:t>
      </w:r>
      <w:proofErr w:type="spellStart"/>
      <w:proofErr w:type="gramStart"/>
      <w:r w:rsidRPr="006212BB">
        <w:rPr>
          <w:rFonts w:ascii="Times New Roman" w:hAnsi="Times New Roman" w:cs="Times New Roman"/>
          <w:sz w:val="24"/>
          <w:szCs w:val="24"/>
        </w:rPr>
        <w:t>родо-видовых</w:t>
      </w:r>
      <w:proofErr w:type="spellEnd"/>
      <w:proofErr w:type="gramEnd"/>
      <w:r w:rsidRPr="006212BB">
        <w:rPr>
          <w:rFonts w:ascii="Times New Roman" w:hAnsi="Times New Roman" w:cs="Times New Roman"/>
          <w:sz w:val="24"/>
          <w:szCs w:val="24"/>
        </w:rPr>
        <w:t xml:space="preserve"> отношений, ограничение понятия;</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обобщать понятия– </w:t>
      </w:r>
      <w:proofErr w:type="gramStart"/>
      <w:r w:rsidRPr="006212BB">
        <w:rPr>
          <w:rFonts w:ascii="Times New Roman" w:hAnsi="Times New Roman" w:cs="Times New Roman"/>
          <w:sz w:val="24"/>
          <w:szCs w:val="24"/>
        </w:rPr>
        <w:t>ос</w:t>
      </w:r>
      <w:proofErr w:type="gramEnd"/>
      <w:r w:rsidRPr="006212BB">
        <w:rPr>
          <w:rFonts w:ascii="Times New Roman" w:hAnsi="Times New Roman" w:cs="Times New Roman"/>
          <w:sz w:val="24"/>
          <w:szCs w:val="24"/>
        </w:rPr>
        <w:t>уществлять логическую операцию перехода от видовых признаков к родовому понятию, от понятия с меньшим объемом к понятию с большим объемом;</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осуществлять сравнение, </w:t>
      </w:r>
      <w:proofErr w:type="spellStart"/>
      <w:r w:rsidRPr="006212BB">
        <w:rPr>
          <w:rFonts w:ascii="Times New Roman" w:hAnsi="Times New Roman" w:cs="Times New Roman"/>
          <w:sz w:val="24"/>
          <w:szCs w:val="24"/>
        </w:rPr>
        <w:t>сериацию</w:t>
      </w:r>
      <w:proofErr w:type="spellEnd"/>
      <w:r w:rsidRPr="006212BB">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строить классификацию на основе дихотомического деления (на основе отрицания);</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строить </w:t>
      </w:r>
      <w:proofErr w:type="gramStart"/>
      <w:r w:rsidRPr="006212BB">
        <w:rPr>
          <w:rFonts w:ascii="Times New Roman" w:hAnsi="Times New Roman" w:cs="Times New Roman"/>
          <w:sz w:val="24"/>
          <w:szCs w:val="24"/>
        </w:rPr>
        <w:t>логическое рассуждение</w:t>
      </w:r>
      <w:proofErr w:type="gramEnd"/>
      <w:r w:rsidRPr="006212BB">
        <w:rPr>
          <w:rFonts w:ascii="Times New Roman" w:hAnsi="Times New Roman" w:cs="Times New Roman"/>
          <w:sz w:val="24"/>
          <w:szCs w:val="24"/>
        </w:rPr>
        <w:t>, включающее установление причинно-следственных связей;</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объяснять явления, процессы, связи и отношения, выявляемые в ходе исследования;</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основам ознакомительного, изучающего, усваивающего и поискового чтения;</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xml:space="preserve">- структурировать </w:t>
      </w:r>
      <w:proofErr w:type="spellStart"/>
      <w:r w:rsidRPr="006212BB">
        <w:rPr>
          <w:rFonts w:ascii="Times New Roman" w:hAnsi="Times New Roman" w:cs="Times New Roman"/>
          <w:sz w:val="24"/>
          <w:szCs w:val="24"/>
        </w:rPr>
        <w:t>тексты</w:t>
      </w:r>
      <w:proofErr w:type="gramStart"/>
      <w:r w:rsidRPr="006212BB">
        <w:rPr>
          <w:rFonts w:ascii="Times New Roman" w:hAnsi="Times New Roman" w:cs="Times New Roman"/>
          <w:sz w:val="24"/>
          <w:szCs w:val="24"/>
        </w:rPr>
        <w:t>,в</w:t>
      </w:r>
      <w:proofErr w:type="gramEnd"/>
      <w:r w:rsidRPr="006212BB">
        <w:rPr>
          <w:rFonts w:ascii="Times New Roman" w:hAnsi="Times New Roman" w:cs="Times New Roman"/>
          <w:sz w:val="24"/>
          <w:szCs w:val="24"/>
        </w:rPr>
        <w:t>ключаяумение</w:t>
      </w:r>
      <w:proofErr w:type="spellEnd"/>
      <w:r w:rsidRPr="006212BB">
        <w:rPr>
          <w:rFonts w:ascii="Times New Roman" w:hAnsi="Times New Roman" w:cs="Times New Roman"/>
          <w:sz w:val="24"/>
          <w:szCs w:val="24"/>
        </w:rPr>
        <w:t xml:space="preserve"> выделять главное и второстепенное, главную идею текста, выстраивать последовательность описываемых событий,</w:t>
      </w:r>
    </w:p>
    <w:p w:rsidR="009B60B0" w:rsidRPr="006212BB" w:rsidRDefault="009B60B0" w:rsidP="00AB780A">
      <w:pPr>
        <w:spacing w:after="0" w:line="240" w:lineRule="auto"/>
        <w:jc w:val="both"/>
        <w:rPr>
          <w:rFonts w:ascii="Times New Roman" w:hAnsi="Times New Roman" w:cs="Times New Roman"/>
          <w:b/>
          <w:sz w:val="24"/>
          <w:szCs w:val="24"/>
        </w:rPr>
      </w:pPr>
      <w:r w:rsidRPr="006212BB">
        <w:rPr>
          <w:rFonts w:ascii="Times New Roman" w:hAnsi="Times New Roman" w:cs="Times New Roman"/>
          <w:sz w:val="24"/>
          <w:szCs w:val="24"/>
        </w:rPr>
        <w:t xml:space="preserve">- работать с метафорами– </w:t>
      </w:r>
      <w:proofErr w:type="gramStart"/>
      <w:r w:rsidRPr="006212BB">
        <w:rPr>
          <w:rFonts w:ascii="Times New Roman" w:hAnsi="Times New Roman" w:cs="Times New Roman"/>
          <w:sz w:val="24"/>
          <w:szCs w:val="24"/>
        </w:rPr>
        <w:t>по</w:t>
      </w:r>
      <w:proofErr w:type="gramEnd"/>
      <w:r w:rsidRPr="006212BB">
        <w:rPr>
          <w:rFonts w:ascii="Times New Roman" w:hAnsi="Times New Roman" w:cs="Times New Roman"/>
          <w:sz w:val="24"/>
          <w:szCs w:val="24"/>
        </w:rPr>
        <w:t>нимать переносный смысл выражений, понимать и строить обороты речи, построенные на скрытом уподоблении, образном сближении слов;</w:t>
      </w:r>
    </w:p>
    <w:p w:rsidR="009B60B0" w:rsidRPr="006212BB" w:rsidRDefault="009B60B0" w:rsidP="00AB780A">
      <w:pPr>
        <w:spacing w:after="0" w:line="240" w:lineRule="auto"/>
        <w:ind w:firstLine="510"/>
        <w:jc w:val="both"/>
        <w:rPr>
          <w:rFonts w:ascii="Times New Roman" w:hAnsi="Times New Roman" w:cs="Times New Roman"/>
          <w:sz w:val="24"/>
          <w:szCs w:val="24"/>
        </w:rPr>
      </w:pPr>
      <w:r w:rsidRPr="006212BB">
        <w:rPr>
          <w:rFonts w:ascii="Times New Roman" w:hAnsi="Times New Roman" w:cs="Times New Roman"/>
          <w:sz w:val="24"/>
          <w:szCs w:val="24"/>
        </w:rPr>
        <w:t>Выпускник получит возможность научиться:</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основам рефлексивного чтения;</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ставить проблему, аргументировать ее актуальность;</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самостоятельно проводить исследование на основе применения методов наблюдения и эксперимента;</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выдвигать гипотезы о связях и закономерностях событий, процессов, объектов;</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организовывать исследование с целью проверки гипотез;</w:t>
      </w:r>
    </w:p>
    <w:p w:rsidR="009B60B0" w:rsidRPr="006212BB" w:rsidRDefault="009B60B0" w:rsidP="00AB780A">
      <w:pPr>
        <w:spacing w:after="0" w:line="240" w:lineRule="auto"/>
        <w:jc w:val="both"/>
        <w:rPr>
          <w:rFonts w:ascii="Times New Roman" w:hAnsi="Times New Roman" w:cs="Times New Roman"/>
          <w:sz w:val="24"/>
          <w:szCs w:val="24"/>
        </w:rPr>
      </w:pPr>
      <w:r w:rsidRPr="006212BB">
        <w:rPr>
          <w:rFonts w:ascii="Times New Roman" w:hAnsi="Times New Roman" w:cs="Times New Roman"/>
          <w:sz w:val="24"/>
          <w:szCs w:val="24"/>
        </w:rPr>
        <w:t>- делать умозаключения (</w:t>
      </w:r>
      <w:proofErr w:type="gramStart"/>
      <w:r w:rsidRPr="006212BB">
        <w:rPr>
          <w:rFonts w:ascii="Times New Roman" w:hAnsi="Times New Roman" w:cs="Times New Roman"/>
          <w:sz w:val="24"/>
          <w:szCs w:val="24"/>
        </w:rPr>
        <w:t>индуктивное</w:t>
      </w:r>
      <w:proofErr w:type="gramEnd"/>
      <w:r w:rsidRPr="006212BB">
        <w:rPr>
          <w:rFonts w:ascii="Times New Roman" w:hAnsi="Times New Roman" w:cs="Times New Roman"/>
          <w:sz w:val="24"/>
          <w:szCs w:val="24"/>
        </w:rPr>
        <w:t xml:space="preserve"> и по аналогии) и выводы на основе аргументации;</w:t>
      </w:r>
    </w:p>
    <w:p w:rsidR="009B60B0" w:rsidRPr="006212BB" w:rsidRDefault="009B60B0" w:rsidP="00AB780A">
      <w:pPr>
        <w:spacing w:after="0" w:line="240" w:lineRule="auto"/>
        <w:jc w:val="both"/>
        <w:rPr>
          <w:rFonts w:ascii="Times New Roman" w:hAnsi="Times New Roman" w:cs="Times New Roman"/>
          <w:sz w:val="24"/>
          <w:szCs w:val="24"/>
        </w:rPr>
      </w:pPr>
    </w:p>
    <w:p w:rsidR="00EF6B30" w:rsidRDefault="00EF6B30" w:rsidP="0061739F">
      <w:pPr>
        <w:pStyle w:val="a7"/>
        <w:numPr>
          <w:ilvl w:val="1"/>
          <w:numId w:val="21"/>
        </w:numPr>
        <w:spacing w:after="0" w:line="240" w:lineRule="auto"/>
        <w:jc w:val="center"/>
        <w:rPr>
          <w:rFonts w:ascii="Times New Roman" w:hAnsi="Times New Roman"/>
          <w:b/>
          <w:sz w:val="24"/>
          <w:szCs w:val="24"/>
        </w:rPr>
      </w:pPr>
      <w:r>
        <w:rPr>
          <w:rFonts w:ascii="Times New Roman" w:hAnsi="Times New Roman"/>
          <w:b/>
          <w:sz w:val="24"/>
          <w:szCs w:val="24"/>
        </w:rPr>
        <w:t xml:space="preserve">Система </w:t>
      </w:r>
      <w:proofErr w:type="gramStart"/>
      <w:r>
        <w:rPr>
          <w:rFonts w:ascii="Times New Roman" w:hAnsi="Times New Roman"/>
          <w:b/>
          <w:sz w:val="24"/>
          <w:szCs w:val="24"/>
        </w:rPr>
        <w:t>оценки достижения планируемых результатов освоения образовательной программы</w:t>
      </w:r>
      <w:proofErr w:type="gramEnd"/>
    </w:p>
    <w:p w:rsidR="00A26F4F" w:rsidRPr="00EF6B30" w:rsidRDefault="00A26F4F" w:rsidP="00A26F4F">
      <w:pPr>
        <w:pStyle w:val="a7"/>
        <w:spacing w:after="0" w:line="240" w:lineRule="auto"/>
        <w:ind w:left="870"/>
        <w:rPr>
          <w:rFonts w:ascii="Times New Roman" w:hAnsi="Times New Roman"/>
          <w:b/>
          <w:sz w:val="24"/>
          <w:szCs w:val="24"/>
        </w:rPr>
      </w:pPr>
    </w:p>
    <w:p w:rsidR="00A26F4F" w:rsidRPr="00A26F4F" w:rsidRDefault="00EF6B30" w:rsidP="0061739F">
      <w:pPr>
        <w:pStyle w:val="a7"/>
        <w:numPr>
          <w:ilvl w:val="2"/>
          <w:numId w:val="21"/>
        </w:numPr>
        <w:spacing w:after="0" w:line="240" w:lineRule="auto"/>
        <w:jc w:val="center"/>
        <w:outlineLvl w:val="0"/>
        <w:rPr>
          <w:rFonts w:ascii="Times New Roman" w:hAnsi="Times New Roman"/>
          <w:b/>
          <w:sz w:val="24"/>
          <w:szCs w:val="24"/>
        </w:rPr>
      </w:pPr>
      <w:r w:rsidRPr="00A26F4F">
        <w:rPr>
          <w:rFonts w:ascii="Times New Roman" w:hAnsi="Times New Roman"/>
          <w:b/>
          <w:sz w:val="24"/>
          <w:szCs w:val="24"/>
        </w:rPr>
        <w:t>Общие положения</w:t>
      </w:r>
    </w:p>
    <w:p w:rsidR="00EF6B30" w:rsidRPr="00EF6B30" w:rsidRDefault="00EF6B30" w:rsidP="00EF6B30">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В соот</w:t>
      </w:r>
      <w:r w:rsidR="00B352A9">
        <w:rPr>
          <w:rFonts w:ascii="Times New Roman" w:hAnsi="Times New Roman" w:cs="Times New Roman"/>
          <w:sz w:val="24"/>
          <w:szCs w:val="24"/>
        </w:rPr>
        <w:t xml:space="preserve">ветствии с ФГОС НОО, ООО, </w:t>
      </w:r>
      <w:proofErr w:type="gramStart"/>
      <w:r w:rsidR="00B352A9">
        <w:rPr>
          <w:rFonts w:ascii="Times New Roman" w:hAnsi="Times New Roman" w:cs="Times New Roman"/>
          <w:sz w:val="24"/>
          <w:szCs w:val="24"/>
        </w:rPr>
        <w:t>С(</w:t>
      </w:r>
      <w:proofErr w:type="gramEnd"/>
      <w:r w:rsidR="00B352A9">
        <w:rPr>
          <w:rFonts w:ascii="Times New Roman" w:hAnsi="Times New Roman" w:cs="Times New Roman"/>
          <w:sz w:val="24"/>
          <w:szCs w:val="24"/>
        </w:rPr>
        <w:t>П)ОО</w:t>
      </w:r>
      <w:r w:rsidRPr="00EF6B30">
        <w:rPr>
          <w:rFonts w:ascii="Times New Roman" w:hAnsi="Times New Roman" w:cs="Times New Roman"/>
          <w:sz w:val="24"/>
          <w:szCs w:val="24"/>
        </w:rPr>
        <w:t xml:space="preserve"> основным</w:t>
      </w:r>
      <w:r w:rsidRPr="00EF6B30">
        <w:rPr>
          <w:rFonts w:ascii="Times New Roman" w:hAnsi="Times New Roman" w:cs="Times New Roman"/>
          <w:b/>
          <w:sz w:val="24"/>
          <w:szCs w:val="24"/>
        </w:rPr>
        <w:t xml:space="preserve"> объектом </w:t>
      </w:r>
      <w:r w:rsidRPr="00EF6B30">
        <w:rPr>
          <w:rFonts w:ascii="Times New Roman" w:hAnsi="Times New Roman" w:cs="Times New Roman"/>
          <w:sz w:val="24"/>
          <w:szCs w:val="24"/>
        </w:rPr>
        <w:t xml:space="preserve">системы оценки результатов образования, её содержательной и </w:t>
      </w:r>
      <w:proofErr w:type="spellStart"/>
      <w:r w:rsidRPr="00EF6B30">
        <w:rPr>
          <w:rFonts w:ascii="Times New Roman" w:hAnsi="Times New Roman" w:cs="Times New Roman"/>
          <w:sz w:val="24"/>
          <w:szCs w:val="24"/>
        </w:rPr>
        <w:t>критериальной</w:t>
      </w:r>
      <w:proofErr w:type="spellEnd"/>
      <w:r w:rsidRPr="00EF6B30">
        <w:rPr>
          <w:rFonts w:ascii="Times New Roman" w:hAnsi="Times New Roman" w:cs="Times New Roman"/>
          <w:sz w:val="24"/>
          <w:szCs w:val="24"/>
        </w:rPr>
        <w:t xml:space="preserve"> </w:t>
      </w:r>
      <w:proofErr w:type="spellStart"/>
      <w:r w:rsidRPr="00EF6B30">
        <w:rPr>
          <w:rFonts w:ascii="Times New Roman" w:hAnsi="Times New Roman" w:cs="Times New Roman"/>
          <w:sz w:val="24"/>
          <w:szCs w:val="24"/>
        </w:rPr>
        <w:t>базойвыступают</w:t>
      </w:r>
      <w:proofErr w:type="spellEnd"/>
      <w:r w:rsidRPr="00EF6B30">
        <w:rPr>
          <w:rFonts w:ascii="Times New Roman" w:hAnsi="Times New Roman" w:cs="Times New Roman"/>
          <w:b/>
          <w:sz w:val="24"/>
          <w:szCs w:val="24"/>
        </w:rPr>
        <w:t xml:space="preserve"> требования Стандарта, </w:t>
      </w:r>
      <w:r w:rsidRPr="00EF6B30">
        <w:rPr>
          <w:rFonts w:ascii="Times New Roman" w:hAnsi="Times New Roman" w:cs="Times New Roman"/>
          <w:sz w:val="24"/>
          <w:szCs w:val="24"/>
        </w:rPr>
        <w:t>которые конкретизируются в</w:t>
      </w:r>
      <w:r w:rsidRPr="00EF6B30">
        <w:rPr>
          <w:rFonts w:ascii="Times New Roman" w:hAnsi="Times New Roman" w:cs="Times New Roman"/>
          <w:b/>
          <w:sz w:val="24"/>
          <w:szCs w:val="24"/>
        </w:rPr>
        <w:t xml:space="preserve"> планируемых результатах</w:t>
      </w:r>
      <w:r w:rsidRPr="00EF6B30">
        <w:rPr>
          <w:rFonts w:ascii="Times New Roman" w:hAnsi="Times New Roman" w:cs="Times New Roman"/>
          <w:sz w:val="24"/>
          <w:szCs w:val="24"/>
        </w:rPr>
        <w:t xml:space="preserve"> освоения обучающимися основной образовательной программы</w:t>
      </w:r>
      <w:r w:rsidR="00B352A9">
        <w:rPr>
          <w:rFonts w:ascii="Times New Roman" w:hAnsi="Times New Roman" w:cs="Times New Roman"/>
          <w:sz w:val="24"/>
          <w:szCs w:val="24"/>
        </w:rPr>
        <w:t xml:space="preserve"> начального, </w:t>
      </w:r>
      <w:r w:rsidRPr="00EF6B30">
        <w:rPr>
          <w:rFonts w:ascii="Times New Roman" w:hAnsi="Times New Roman" w:cs="Times New Roman"/>
          <w:sz w:val="24"/>
          <w:szCs w:val="24"/>
        </w:rPr>
        <w:t>основного</w:t>
      </w:r>
      <w:r w:rsidR="00B352A9">
        <w:rPr>
          <w:rFonts w:ascii="Times New Roman" w:hAnsi="Times New Roman" w:cs="Times New Roman"/>
          <w:sz w:val="24"/>
          <w:szCs w:val="24"/>
        </w:rPr>
        <w:t>, среднего(полного)</w:t>
      </w:r>
      <w:r w:rsidRPr="00EF6B30">
        <w:rPr>
          <w:rFonts w:ascii="Times New Roman" w:hAnsi="Times New Roman" w:cs="Times New Roman"/>
          <w:sz w:val="24"/>
          <w:szCs w:val="24"/>
        </w:rPr>
        <w:t xml:space="preserve"> общего образования.</w:t>
      </w:r>
    </w:p>
    <w:p w:rsidR="00EF6B30" w:rsidRPr="00EF6B30" w:rsidRDefault="00EF6B30" w:rsidP="00EF6B30">
      <w:pPr>
        <w:pStyle w:val="dash041e0431044b0447043d044b0439"/>
        <w:ind w:firstLine="510"/>
        <w:jc w:val="both"/>
      </w:pPr>
      <w:r w:rsidRPr="00EF6B30">
        <w:rPr>
          <w:rStyle w:val="dash041e0431044b0447043d044b0439char1"/>
        </w:rPr>
        <w:t>Итоговая оцен</w:t>
      </w:r>
      <w:r w:rsidR="00B352A9">
        <w:rPr>
          <w:rStyle w:val="dash041e0431044b0447043d044b0439char1"/>
        </w:rPr>
        <w:t xml:space="preserve">ка результатов освоения </w:t>
      </w:r>
      <w:r w:rsidRPr="00EF6B30">
        <w:rPr>
          <w:rStyle w:val="dash041e0431044b0447043d044b0439char1"/>
        </w:rPr>
        <w:t xml:space="preserve"> образовательной програ</w:t>
      </w:r>
      <w:r w:rsidR="00B352A9">
        <w:rPr>
          <w:rStyle w:val="dash041e0431044b0447043d044b0439char1"/>
        </w:rPr>
        <w:t>ммы</w:t>
      </w:r>
      <w:r w:rsidRPr="00EF6B30">
        <w:rPr>
          <w:rStyle w:val="dash041e0431044b0447043d044b0439char1"/>
        </w:rPr>
        <w:t xml:space="preserve"> включает две составляющие.</w:t>
      </w:r>
    </w:p>
    <w:p w:rsidR="00EF6B30" w:rsidRPr="00EF6B30" w:rsidRDefault="00EF6B30" w:rsidP="00EF6B30">
      <w:pPr>
        <w:pStyle w:val="dash041e0431044b0447043d044b0439"/>
        <w:ind w:firstLine="510"/>
        <w:jc w:val="both"/>
        <w:rPr>
          <w:rStyle w:val="dash041e0431044b0447043d044b0439char1"/>
        </w:rPr>
      </w:pPr>
      <w:r w:rsidRPr="00EF6B30">
        <w:rPr>
          <w:rStyle w:val="dash041e0431044b0447043d044b0439char1"/>
        </w:rPr>
        <w:t>1.</w:t>
      </w:r>
      <w:r w:rsidRPr="00EF6B30">
        <w:rPr>
          <w:rStyle w:val="dash041e0431044b0447043d044b0439char1"/>
          <w:b/>
          <w:i/>
        </w:rPr>
        <w:t xml:space="preserve"> </w:t>
      </w:r>
      <w:proofErr w:type="gramStart"/>
      <w:r w:rsidRPr="00EF6B30">
        <w:rPr>
          <w:rStyle w:val="dash041e0431044b0447043d044b0439char1"/>
          <w:b/>
          <w:i/>
        </w:rPr>
        <w:t xml:space="preserve">Результаты промежуточной аттестации (или накопленной оценки) обучающихся, отражающие динамику их индивидуальных образовательных достижений </w:t>
      </w:r>
      <w:r w:rsidRPr="00EF6B30">
        <w:rPr>
          <w:rStyle w:val="dash041e0431044b0447043d044b0439char1"/>
        </w:rPr>
        <w:t>в области формирования способности к решению учебно-практических и учебно-познавательных задач и навыков проектной деятельности.</w:t>
      </w:r>
      <w:proofErr w:type="gramEnd"/>
      <w:r w:rsidRPr="00EF6B30">
        <w:rPr>
          <w:rStyle w:val="dash041e0431044b0447043d044b0439char1"/>
        </w:rPr>
        <w:t xml:space="preserve"> Промежуточная аттестация осуществляется в ходе совместной оценочной деятельности педагогов и обучающихся, т.е. является </w:t>
      </w:r>
      <w:r w:rsidRPr="00EF6B30">
        <w:rPr>
          <w:rStyle w:val="dash041e0431044b0447043d044b0439char1"/>
          <w:b/>
          <w:i/>
          <w:u w:val="single"/>
        </w:rPr>
        <w:t>внутренней оценкой</w:t>
      </w:r>
      <w:r w:rsidRPr="00EF6B30">
        <w:rPr>
          <w:rStyle w:val="dash041e0431044b0447043d044b0439char1"/>
          <w:b/>
          <w:i/>
        </w:rPr>
        <w:t>.</w:t>
      </w:r>
    </w:p>
    <w:p w:rsidR="00EF6B30" w:rsidRPr="00EF6B30" w:rsidRDefault="00EF6B30" w:rsidP="00EF6B30">
      <w:pPr>
        <w:pStyle w:val="dash041e0431044b0447043d044b0439"/>
        <w:ind w:firstLine="510"/>
        <w:jc w:val="both"/>
      </w:pPr>
      <w:r w:rsidRPr="00EF6B30">
        <w:rPr>
          <w:rStyle w:val="dash041e0431044b0447043d044b0439char1"/>
        </w:rPr>
        <w:t>2.</w:t>
      </w:r>
      <w:r w:rsidRPr="00EF6B30">
        <w:rPr>
          <w:rStyle w:val="dash041e0431044b0447043d044b0439char1"/>
          <w:b/>
          <w:i/>
        </w:rPr>
        <w:t xml:space="preserve"> Результаты итоговой аттестации выпускников (в том числе – государственной)</w:t>
      </w:r>
      <w:r w:rsidRPr="00EF6B30">
        <w:rPr>
          <w:rStyle w:val="dash041e0431044b0447043d044b0439char1"/>
        </w:rPr>
        <w:t xml:space="preserve">, характеризующие уровень достижения предметных и </w:t>
      </w:r>
      <w:proofErr w:type="spellStart"/>
      <w:r w:rsidRPr="00EF6B30">
        <w:rPr>
          <w:rStyle w:val="dash041e0431044b0447043d044b0439char1"/>
        </w:rPr>
        <w:t>метапредметных</w:t>
      </w:r>
      <w:proofErr w:type="spellEnd"/>
      <w:r w:rsidRPr="00EF6B30">
        <w:rPr>
          <w:rStyle w:val="dash041e0431044b0447043d044b0439char1"/>
        </w:rPr>
        <w:t xml:space="preserve"> результатов освоения основной образовательной программы основного</w:t>
      </w:r>
      <w:r w:rsidR="00375ADE">
        <w:rPr>
          <w:rStyle w:val="dash041e0431044b0447043d044b0439char1"/>
        </w:rPr>
        <w:t xml:space="preserve"> и среднего (полного)</w:t>
      </w:r>
      <w:r w:rsidRPr="00EF6B30">
        <w:rPr>
          <w:rStyle w:val="dash041e0431044b0447043d044b0439char1"/>
        </w:rPr>
        <w:t xml:space="preserve">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w:t>
      </w:r>
      <w:r w:rsidRPr="00EF6B30">
        <w:rPr>
          <w:rStyle w:val="dash041e0431044b0447043d044b0439char1"/>
          <w:b/>
          <w:i/>
          <w:u w:val="single"/>
        </w:rPr>
        <w:t>внешней оценкой</w:t>
      </w:r>
      <w:r w:rsidRPr="00EF6B30">
        <w:rPr>
          <w:rStyle w:val="dash041e0431044b0447043d044b0439char1"/>
        </w:rPr>
        <w:t>.</w:t>
      </w:r>
    </w:p>
    <w:p w:rsidR="00EF6B30" w:rsidRPr="00EF6B30" w:rsidRDefault="00EF6B30" w:rsidP="00EF6B30">
      <w:pPr>
        <w:spacing w:after="0" w:line="240" w:lineRule="auto"/>
        <w:ind w:firstLine="510"/>
        <w:jc w:val="both"/>
        <w:rPr>
          <w:rFonts w:ascii="Times New Roman" w:hAnsi="Times New Roman" w:cs="Times New Roman"/>
          <w:sz w:val="24"/>
          <w:szCs w:val="24"/>
        </w:rPr>
      </w:pPr>
      <w:r w:rsidRPr="00EF6B30">
        <w:rPr>
          <w:rFonts w:ascii="Times New Roman" w:hAnsi="Times New Roman" w:cs="Times New Roman"/>
          <w:sz w:val="24"/>
          <w:szCs w:val="24"/>
        </w:rPr>
        <w:lastRenderedPageBreak/>
        <w:t xml:space="preserve">Система оценки достижения планируемых результатов освоения основной образовательной </w:t>
      </w:r>
      <w:proofErr w:type="spellStart"/>
      <w:r w:rsidRPr="00EF6B30">
        <w:rPr>
          <w:rFonts w:ascii="Times New Roman" w:hAnsi="Times New Roman" w:cs="Times New Roman"/>
          <w:sz w:val="24"/>
          <w:szCs w:val="24"/>
        </w:rPr>
        <w:t>программы</w:t>
      </w:r>
      <w:r w:rsidR="00905ADF">
        <w:rPr>
          <w:rFonts w:ascii="Times New Roman" w:hAnsi="Times New Roman" w:cs="Times New Roman"/>
          <w:sz w:val="24"/>
          <w:szCs w:val="24"/>
        </w:rPr>
        <w:t>начального</w:t>
      </w:r>
      <w:proofErr w:type="spellEnd"/>
      <w:r w:rsidR="00905ADF">
        <w:rPr>
          <w:rFonts w:ascii="Times New Roman" w:hAnsi="Times New Roman" w:cs="Times New Roman"/>
          <w:sz w:val="24"/>
          <w:szCs w:val="24"/>
        </w:rPr>
        <w:t xml:space="preserve">, </w:t>
      </w:r>
      <w:r w:rsidRPr="00EF6B30">
        <w:rPr>
          <w:rFonts w:ascii="Times New Roman" w:hAnsi="Times New Roman" w:cs="Times New Roman"/>
          <w:sz w:val="24"/>
          <w:szCs w:val="24"/>
        </w:rPr>
        <w:t>основного</w:t>
      </w:r>
      <w:r w:rsidR="00905ADF">
        <w:rPr>
          <w:rFonts w:ascii="Times New Roman" w:hAnsi="Times New Roman" w:cs="Times New Roman"/>
          <w:sz w:val="24"/>
          <w:szCs w:val="24"/>
        </w:rPr>
        <w:t>, среднего (полного)</w:t>
      </w:r>
      <w:r w:rsidRPr="00EF6B30">
        <w:rPr>
          <w:rFonts w:ascii="Times New Roman" w:hAnsi="Times New Roman" w:cs="Times New Roman"/>
          <w:sz w:val="24"/>
          <w:szCs w:val="24"/>
        </w:rPr>
        <w:t xml:space="preserve"> общего образования предполагает </w:t>
      </w:r>
      <w:r w:rsidRPr="00EF6B30">
        <w:rPr>
          <w:rFonts w:ascii="Times New Roman" w:hAnsi="Times New Roman" w:cs="Times New Roman"/>
          <w:b/>
          <w:i/>
          <w:sz w:val="24"/>
          <w:szCs w:val="24"/>
        </w:rPr>
        <w:t xml:space="preserve">комплексный подход к оценке </w:t>
      </w:r>
      <w:proofErr w:type="spellStart"/>
      <w:r w:rsidRPr="00EF6B30">
        <w:rPr>
          <w:rFonts w:ascii="Times New Roman" w:hAnsi="Times New Roman" w:cs="Times New Roman"/>
          <w:b/>
          <w:i/>
          <w:sz w:val="24"/>
          <w:szCs w:val="24"/>
        </w:rPr>
        <w:t>результатов</w:t>
      </w:r>
      <w:r w:rsidRPr="00EF6B30">
        <w:rPr>
          <w:rFonts w:ascii="Times New Roman" w:hAnsi="Times New Roman" w:cs="Times New Roman"/>
          <w:sz w:val="24"/>
          <w:szCs w:val="24"/>
        </w:rPr>
        <w:t>образования</w:t>
      </w:r>
      <w:proofErr w:type="spellEnd"/>
      <w:r w:rsidRPr="00EF6B30">
        <w:rPr>
          <w:rFonts w:ascii="Times New Roman" w:hAnsi="Times New Roman" w:cs="Times New Roman"/>
          <w:sz w:val="24"/>
          <w:szCs w:val="24"/>
        </w:rPr>
        <w:t xml:space="preserve">, позволяющий вести оценку достижения обучающимися всех трёх групп результатов образования: </w:t>
      </w:r>
      <w:r w:rsidRPr="00EF6B30">
        <w:rPr>
          <w:rFonts w:ascii="Times New Roman" w:hAnsi="Times New Roman" w:cs="Times New Roman"/>
          <w:b/>
          <w:i/>
          <w:sz w:val="24"/>
          <w:szCs w:val="24"/>
        </w:rPr>
        <w:t xml:space="preserve">личностных, </w:t>
      </w:r>
      <w:proofErr w:type="spellStart"/>
      <w:r w:rsidRPr="00EF6B30">
        <w:rPr>
          <w:rFonts w:ascii="Times New Roman" w:hAnsi="Times New Roman" w:cs="Times New Roman"/>
          <w:b/>
          <w:i/>
          <w:sz w:val="24"/>
          <w:szCs w:val="24"/>
        </w:rPr>
        <w:t>метапредметных</w:t>
      </w:r>
      <w:proofErr w:type="spellEnd"/>
      <w:r w:rsidRPr="00EF6B30">
        <w:rPr>
          <w:rFonts w:ascii="Times New Roman" w:hAnsi="Times New Roman" w:cs="Times New Roman"/>
          <w:b/>
          <w:i/>
          <w:sz w:val="24"/>
          <w:szCs w:val="24"/>
        </w:rPr>
        <w:t xml:space="preserve"> и предметных</w:t>
      </w:r>
      <w:r w:rsidRPr="00EF6B30">
        <w:rPr>
          <w:rFonts w:ascii="Times New Roman" w:hAnsi="Times New Roman" w:cs="Times New Roman"/>
          <w:sz w:val="24"/>
          <w:szCs w:val="24"/>
        </w:rPr>
        <w:t>.</w:t>
      </w:r>
    </w:p>
    <w:p w:rsidR="00A26F4F" w:rsidRDefault="00A26F4F" w:rsidP="00EF6B30">
      <w:pPr>
        <w:spacing w:after="0" w:line="240" w:lineRule="auto"/>
        <w:jc w:val="center"/>
        <w:rPr>
          <w:rStyle w:val="dash041e005f0441005f043d005f043e005f0432005f043d005f043e005f0439005f0020005f0442005f0435005f043a005f0441005f0442005f0020005f0441005f0020005f043e005f0442005f0441005f0442005f0443005f043f005f043e005f043char1"/>
          <w:u w:val="single"/>
        </w:rPr>
      </w:pPr>
    </w:p>
    <w:p w:rsidR="00EF6B30" w:rsidRPr="00EF6B30" w:rsidRDefault="00EF6B30" w:rsidP="00EF6B30">
      <w:pPr>
        <w:spacing w:after="0" w:line="240" w:lineRule="auto"/>
        <w:jc w:val="center"/>
        <w:rPr>
          <w:rStyle w:val="dash041e005f0441005f043d005f043e005f0432005f043d005f043e005f0439005f0020005f0442005f0435005f043a005f0441005f0442005f0020005f0441005f0020005f043e005f0442005f0441005f0442005f0443005f043f005f043e005f043char1"/>
          <w:u w:val="single"/>
        </w:rPr>
      </w:pPr>
      <w:proofErr w:type="gramStart"/>
      <w:r w:rsidRPr="00EF6B30">
        <w:rPr>
          <w:rStyle w:val="dash041e005f0441005f043d005f043e005f0432005f043d005f043e005f0439005f0020005f0442005f0435005f043a005f0441005f0442005f0020005f0441005f0020005f043e005f0442005f0441005f0442005f0443005f043f005f043e005f043char1"/>
          <w:u w:val="single"/>
        </w:rPr>
        <w:t>Организация и содержание промежуточной аттестации обучающихся в рамках урочной деятельности</w:t>
      </w:r>
      <w:proofErr w:type="gramEnd"/>
    </w:p>
    <w:p w:rsidR="00EF6B30" w:rsidRPr="00A107A5" w:rsidRDefault="00A107A5" w:rsidP="00EF6B3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EF6B30" w:rsidRPr="00A107A5">
        <w:rPr>
          <w:rFonts w:ascii="Times New Roman" w:hAnsi="Times New Roman" w:cs="Times New Roman"/>
          <w:bCs/>
          <w:sz w:val="24"/>
          <w:szCs w:val="24"/>
        </w:rPr>
        <w:t>Общие положения</w:t>
      </w:r>
    </w:p>
    <w:p w:rsidR="00EF6B30" w:rsidRPr="00EF6B30" w:rsidRDefault="00A107A5" w:rsidP="00EF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EF6B30" w:rsidRPr="00EF6B30">
        <w:rPr>
          <w:rFonts w:ascii="Times New Roman" w:hAnsi="Times New Roman" w:cs="Times New Roman"/>
          <w:sz w:val="24"/>
          <w:szCs w:val="24"/>
        </w:rPr>
        <w:t>. В школе установлена четырехуровневая система промежуточной аттестации учащихся:</w:t>
      </w:r>
    </w:p>
    <w:p w:rsidR="00EF6B30" w:rsidRPr="00EF6B30" w:rsidRDefault="00EF6B30" w:rsidP="00EF6B30">
      <w:pPr>
        <w:spacing w:after="0" w:line="240" w:lineRule="auto"/>
        <w:ind w:firstLine="540"/>
        <w:jc w:val="both"/>
        <w:rPr>
          <w:rFonts w:ascii="Times New Roman" w:hAnsi="Times New Roman" w:cs="Times New Roman"/>
          <w:sz w:val="24"/>
          <w:szCs w:val="24"/>
        </w:rPr>
      </w:pPr>
      <w:r w:rsidRPr="00EF6B30">
        <w:rPr>
          <w:rFonts w:ascii="Times New Roman" w:hAnsi="Times New Roman" w:cs="Times New Roman"/>
          <w:bCs/>
          <w:sz w:val="24"/>
          <w:szCs w:val="24"/>
          <w:u w:val="single"/>
        </w:rPr>
        <w:t>1 уровень</w:t>
      </w:r>
      <w:r w:rsidRPr="00EF6B30">
        <w:rPr>
          <w:rFonts w:ascii="Times New Roman" w:hAnsi="Times New Roman" w:cs="Times New Roman"/>
          <w:sz w:val="24"/>
          <w:szCs w:val="24"/>
        </w:rPr>
        <w:t xml:space="preserve"> – само - и взаимоконтроль, осуществляемый на  всех учебных занятиях;</w:t>
      </w:r>
    </w:p>
    <w:p w:rsidR="00EF6B30" w:rsidRPr="00EF6B30" w:rsidRDefault="00EF6B30" w:rsidP="00A107A5">
      <w:pPr>
        <w:spacing w:after="0" w:line="240" w:lineRule="auto"/>
        <w:ind w:firstLine="540"/>
        <w:jc w:val="both"/>
        <w:rPr>
          <w:rFonts w:ascii="Times New Roman" w:hAnsi="Times New Roman" w:cs="Times New Roman"/>
          <w:sz w:val="24"/>
          <w:szCs w:val="24"/>
        </w:rPr>
      </w:pPr>
      <w:r w:rsidRPr="00EF6B30">
        <w:rPr>
          <w:rFonts w:ascii="Times New Roman" w:hAnsi="Times New Roman" w:cs="Times New Roman"/>
          <w:bCs/>
          <w:sz w:val="24"/>
          <w:szCs w:val="24"/>
          <w:u w:val="single"/>
        </w:rPr>
        <w:t xml:space="preserve">2 уровень </w:t>
      </w:r>
      <w:r w:rsidRPr="00EF6B30">
        <w:rPr>
          <w:rFonts w:ascii="Times New Roman" w:hAnsi="Times New Roman" w:cs="Times New Roman"/>
          <w:sz w:val="24"/>
          <w:szCs w:val="24"/>
        </w:rPr>
        <w:t>- многоуровнев</w:t>
      </w:r>
      <w:r w:rsidR="00A107A5">
        <w:rPr>
          <w:rFonts w:ascii="Times New Roman" w:hAnsi="Times New Roman" w:cs="Times New Roman"/>
          <w:sz w:val="24"/>
          <w:szCs w:val="24"/>
        </w:rPr>
        <w:t>ая система контроля учителя предметника</w:t>
      </w:r>
      <w:r w:rsidRPr="00EF6B30">
        <w:rPr>
          <w:rFonts w:ascii="Times New Roman" w:hAnsi="Times New Roman" w:cs="Times New Roman"/>
          <w:sz w:val="24"/>
          <w:szCs w:val="24"/>
        </w:rPr>
        <w:t>;</w:t>
      </w:r>
    </w:p>
    <w:p w:rsidR="00EF6B30" w:rsidRPr="00EF6B30" w:rsidRDefault="00EF6B30" w:rsidP="00A107A5">
      <w:pPr>
        <w:spacing w:after="0" w:line="240" w:lineRule="auto"/>
        <w:ind w:firstLine="540"/>
        <w:jc w:val="both"/>
        <w:rPr>
          <w:rFonts w:ascii="Times New Roman" w:hAnsi="Times New Roman" w:cs="Times New Roman"/>
          <w:sz w:val="24"/>
          <w:szCs w:val="24"/>
        </w:rPr>
      </w:pPr>
      <w:r w:rsidRPr="00EF6B30">
        <w:rPr>
          <w:rFonts w:ascii="Times New Roman" w:hAnsi="Times New Roman" w:cs="Times New Roman"/>
          <w:bCs/>
          <w:sz w:val="24"/>
          <w:szCs w:val="24"/>
          <w:u w:val="single"/>
        </w:rPr>
        <w:t>3 уровень</w:t>
      </w:r>
      <w:r w:rsidRPr="00EF6B30">
        <w:rPr>
          <w:rFonts w:ascii="Times New Roman" w:hAnsi="Times New Roman" w:cs="Times New Roman"/>
          <w:sz w:val="24"/>
          <w:szCs w:val="24"/>
        </w:rPr>
        <w:t xml:space="preserve"> - экспертный контроль методического объединения, планируемый на весь учебный год;</w:t>
      </w:r>
    </w:p>
    <w:p w:rsidR="00EF6B30" w:rsidRPr="00EF6B30" w:rsidRDefault="00EF6B30" w:rsidP="00A107A5">
      <w:pPr>
        <w:spacing w:after="0" w:line="240" w:lineRule="auto"/>
        <w:ind w:firstLine="540"/>
        <w:jc w:val="both"/>
        <w:rPr>
          <w:rFonts w:ascii="Times New Roman" w:hAnsi="Times New Roman" w:cs="Times New Roman"/>
          <w:sz w:val="24"/>
          <w:szCs w:val="24"/>
        </w:rPr>
      </w:pPr>
      <w:r w:rsidRPr="00EF6B30">
        <w:rPr>
          <w:rFonts w:ascii="Times New Roman" w:hAnsi="Times New Roman" w:cs="Times New Roman"/>
          <w:bCs/>
          <w:sz w:val="24"/>
          <w:szCs w:val="24"/>
          <w:u w:val="single"/>
        </w:rPr>
        <w:t>4 уровень</w:t>
      </w:r>
      <w:r w:rsidRPr="00EF6B30">
        <w:rPr>
          <w:rFonts w:ascii="Times New Roman" w:hAnsi="Times New Roman" w:cs="Times New Roman"/>
          <w:sz w:val="24"/>
          <w:szCs w:val="24"/>
        </w:rPr>
        <w:t xml:space="preserve"> - административный контроль, планируемый как составная часть </w:t>
      </w:r>
      <w:r w:rsidRPr="00EF6B30">
        <w:rPr>
          <w:rFonts w:ascii="Times New Roman" w:hAnsi="Times New Roman" w:cs="Times New Roman"/>
          <w:bCs/>
          <w:sz w:val="24"/>
          <w:szCs w:val="24"/>
        </w:rPr>
        <w:t>ВШК</w:t>
      </w:r>
      <w:r w:rsidRPr="00EF6B30">
        <w:rPr>
          <w:rFonts w:ascii="Times New Roman" w:hAnsi="Times New Roman" w:cs="Times New Roman"/>
          <w:sz w:val="24"/>
          <w:szCs w:val="24"/>
        </w:rPr>
        <w:t xml:space="preserve"> на текущий учебный год.</w:t>
      </w:r>
    </w:p>
    <w:p w:rsidR="00EF6B30" w:rsidRPr="00A107A5" w:rsidRDefault="00A107A5" w:rsidP="00EF6B3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EF6B30" w:rsidRPr="00A107A5">
        <w:rPr>
          <w:rFonts w:ascii="Times New Roman" w:hAnsi="Times New Roman" w:cs="Times New Roman"/>
          <w:bCs/>
          <w:sz w:val="24"/>
          <w:szCs w:val="24"/>
        </w:rPr>
        <w:t>Процедура проведения</w:t>
      </w:r>
    </w:p>
    <w:p w:rsidR="00EF6B30" w:rsidRPr="00EF6B30" w:rsidRDefault="00EF6B30" w:rsidP="00EF6B30">
      <w:pPr>
        <w:spacing w:after="0" w:line="240" w:lineRule="auto"/>
        <w:jc w:val="both"/>
        <w:rPr>
          <w:rFonts w:ascii="Times New Roman" w:hAnsi="Times New Roman" w:cs="Times New Roman"/>
          <w:bCs/>
          <w:sz w:val="24"/>
          <w:szCs w:val="24"/>
          <w:u w:val="single"/>
        </w:rPr>
      </w:pPr>
      <w:r w:rsidRPr="00EF6B30">
        <w:rPr>
          <w:rFonts w:ascii="Times New Roman" w:hAnsi="Times New Roman" w:cs="Times New Roman"/>
          <w:bCs/>
          <w:sz w:val="24"/>
          <w:szCs w:val="24"/>
        </w:rPr>
        <w:t xml:space="preserve">2.1. </w:t>
      </w:r>
      <w:r w:rsidRPr="00EF6B30">
        <w:rPr>
          <w:rFonts w:ascii="Times New Roman" w:hAnsi="Times New Roman" w:cs="Times New Roman"/>
          <w:bCs/>
          <w:sz w:val="24"/>
          <w:szCs w:val="24"/>
          <w:u w:val="single"/>
        </w:rPr>
        <w:t>Само - и взаимоконтроль.</w:t>
      </w:r>
    </w:p>
    <w:p w:rsidR="00EF6B30" w:rsidRPr="00EF6B30" w:rsidRDefault="00EF6B30" w:rsidP="00EF6B30">
      <w:pPr>
        <w:spacing w:after="0" w:line="240" w:lineRule="auto"/>
        <w:jc w:val="both"/>
        <w:rPr>
          <w:rFonts w:ascii="Times New Roman" w:hAnsi="Times New Roman" w:cs="Times New Roman"/>
          <w:sz w:val="24"/>
          <w:szCs w:val="24"/>
        </w:rPr>
      </w:pPr>
      <w:proofErr w:type="spellStart"/>
      <w:r w:rsidRPr="00EF6B30">
        <w:rPr>
          <w:rFonts w:ascii="Times New Roman" w:hAnsi="Times New Roman" w:cs="Times New Roman"/>
          <w:bCs/>
          <w:sz w:val="24"/>
          <w:szCs w:val="24"/>
        </w:rPr>
        <w:t>Цель</w:t>
      </w:r>
      <w:proofErr w:type="gramStart"/>
      <w:r w:rsidRPr="00EF6B30">
        <w:rPr>
          <w:rFonts w:ascii="Times New Roman" w:hAnsi="Times New Roman" w:cs="Times New Roman"/>
          <w:bCs/>
          <w:sz w:val="24"/>
          <w:szCs w:val="24"/>
        </w:rPr>
        <w:t>:</w:t>
      </w:r>
      <w:r w:rsidRPr="00EF6B30">
        <w:rPr>
          <w:rFonts w:ascii="Times New Roman" w:hAnsi="Times New Roman" w:cs="Times New Roman"/>
          <w:sz w:val="24"/>
          <w:szCs w:val="24"/>
        </w:rPr>
        <w:t>п</w:t>
      </w:r>
      <w:proofErr w:type="gramEnd"/>
      <w:r w:rsidRPr="00EF6B30">
        <w:rPr>
          <w:rFonts w:ascii="Times New Roman" w:hAnsi="Times New Roman" w:cs="Times New Roman"/>
          <w:sz w:val="24"/>
          <w:szCs w:val="24"/>
        </w:rPr>
        <w:t>роизвести</w:t>
      </w:r>
      <w:proofErr w:type="spellEnd"/>
      <w:r w:rsidRPr="00EF6B30">
        <w:rPr>
          <w:rFonts w:ascii="Times New Roman" w:hAnsi="Times New Roman" w:cs="Times New Roman"/>
          <w:sz w:val="24"/>
          <w:szCs w:val="24"/>
        </w:rPr>
        <w:t xml:space="preserve"> самооценку уровня знаний.</w:t>
      </w:r>
    </w:p>
    <w:p w:rsidR="00EF6B30" w:rsidRPr="00EF6B30" w:rsidRDefault="00EF6B30" w:rsidP="0061739F">
      <w:pPr>
        <w:numPr>
          <w:ilvl w:val="0"/>
          <w:numId w:val="25"/>
        </w:numPr>
        <w:tabs>
          <w:tab w:val="clear" w:pos="1155"/>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 xml:space="preserve">Само - и взаимоконтроль осуществляют </w:t>
      </w:r>
      <w:proofErr w:type="gramStart"/>
      <w:r w:rsidRPr="00EF6B30">
        <w:rPr>
          <w:rFonts w:ascii="Times New Roman" w:hAnsi="Times New Roman" w:cs="Times New Roman"/>
          <w:sz w:val="24"/>
          <w:szCs w:val="24"/>
        </w:rPr>
        <w:t>обучающиеся</w:t>
      </w:r>
      <w:proofErr w:type="gramEnd"/>
      <w:r w:rsidRPr="00EF6B30">
        <w:rPr>
          <w:rFonts w:ascii="Times New Roman" w:hAnsi="Times New Roman" w:cs="Times New Roman"/>
          <w:sz w:val="24"/>
          <w:szCs w:val="24"/>
        </w:rPr>
        <w:t>.</w:t>
      </w:r>
    </w:p>
    <w:p w:rsidR="00EF6B30" w:rsidRPr="00EF6B30" w:rsidRDefault="00EF6B30" w:rsidP="0061739F">
      <w:pPr>
        <w:numPr>
          <w:ilvl w:val="0"/>
          <w:numId w:val="25"/>
        </w:numPr>
        <w:tabs>
          <w:tab w:val="clear" w:pos="1155"/>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Само - и взаимоконтроль проводится путем сравнения с образцом, в форме взаимных проверок, в виде консультацией с учителем.</w:t>
      </w:r>
    </w:p>
    <w:p w:rsidR="00EF6B30" w:rsidRPr="00EF6B30" w:rsidRDefault="00EF6B30" w:rsidP="0061739F">
      <w:pPr>
        <w:numPr>
          <w:ilvl w:val="0"/>
          <w:numId w:val="25"/>
        </w:numPr>
        <w:tabs>
          <w:tab w:val="clear" w:pos="1155"/>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Само - и взаимоконтроль проводится во всех классах.</w:t>
      </w:r>
    </w:p>
    <w:p w:rsidR="00EF6B30" w:rsidRPr="00EF6B30" w:rsidRDefault="00EF6B30" w:rsidP="0061739F">
      <w:pPr>
        <w:numPr>
          <w:ilvl w:val="0"/>
          <w:numId w:val="25"/>
        </w:numPr>
        <w:tabs>
          <w:tab w:val="clear" w:pos="1155"/>
          <w:tab w:val="num" w:pos="900"/>
        </w:tabs>
        <w:autoSpaceDE w:val="0"/>
        <w:autoSpaceDN w:val="0"/>
        <w:adjustRightInd w:val="0"/>
        <w:spacing w:after="0" w:line="240" w:lineRule="auto"/>
        <w:ind w:left="0"/>
        <w:jc w:val="both"/>
        <w:rPr>
          <w:rFonts w:ascii="Times New Roman" w:hAnsi="Times New Roman" w:cs="Times New Roman"/>
          <w:sz w:val="24"/>
          <w:szCs w:val="24"/>
        </w:rPr>
      </w:pPr>
      <w:proofErr w:type="gramStart"/>
      <w:r w:rsidRPr="00EF6B30">
        <w:rPr>
          <w:rFonts w:ascii="Times New Roman" w:hAnsi="Times New Roman" w:cs="Times New Roman"/>
          <w:sz w:val="24"/>
          <w:szCs w:val="24"/>
        </w:rPr>
        <w:t>Проверяющий</w:t>
      </w:r>
      <w:proofErr w:type="gramEnd"/>
      <w:r w:rsidRPr="00EF6B30">
        <w:rPr>
          <w:rFonts w:ascii="Times New Roman" w:hAnsi="Times New Roman" w:cs="Times New Roman"/>
          <w:sz w:val="24"/>
          <w:szCs w:val="24"/>
        </w:rPr>
        <w:t xml:space="preserve"> назначается учителем или выбирается учеником.</w:t>
      </w:r>
    </w:p>
    <w:p w:rsidR="00EF6B30" w:rsidRPr="00EF6B30" w:rsidRDefault="00EF6B30" w:rsidP="0061739F">
      <w:pPr>
        <w:numPr>
          <w:ilvl w:val="0"/>
          <w:numId w:val="25"/>
        </w:numPr>
        <w:tabs>
          <w:tab w:val="clear" w:pos="1155"/>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Само - и взаимоконтроль проводится по всем предметам.</w:t>
      </w:r>
    </w:p>
    <w:p w:rsidR="00EF6B30" w:rsidRPr="00EF6B30" w:rsidRDefault="00EF6B30" w:rsidP="0061739F">
      <w:pPr>
        <w:numPr>
          <w:ilvl w:val="0"/>
          <w:numId w:val="25"/>
        </w:numPr>
        <w:tabs>
          <w:tab w:val="clear" w:pos="1155"/>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Само - и взаимоконтроль проводится в соответствии с планами уроков, разработанных учителем.</w:t>
      </w:r>
    </w:p>
    <w:p w:rsidR="00EF6B30" w:rsidRPr="00EF6B30" w:rsidRDefault="00EF6B30" w:rsidP="0061739F">
      <w:pPr>
        <w:numPr>
          <w:ilvl w:val="0"/>
          <w:numId w:val="25"/>
        </w:numPr>
        <w:tabs>
          <w:tab w:val="clear" w:pos="1155"/>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 xml:space="preserve">Подготовка </w:t>
      </w:r>
      <w:proofErr w:type="gramStart"/>
      <w:r w:rsidRPr="00EF6B30">
        <w:rPr>
          <w:rFonts w:ascii="Times New Roman" w:hAnsi="Times New Roman" w:cs="Times New Roman"/>
          <w:sz w:val="24"/>
          <w:szCs w:val="24"/>
        </w:rPr>
        <w:t>к</w:t>
      </w:r>
      <w:proofErr w:type="gramEnd"/>
      <w:r w:rsidRPr="00EF6B30">
        <w:rPr>
          <w:rFonts w:ascii="Times New Roman" w:hAnsi="Times New Roman" w:cs="Times New Roman"/>
          <w:sz w:val="24"/>
          <w:szCs w:val="24"/>
        </w:rPr>
        <w:t xml:space="preserve"> </w:t>
      </w:r>
      <w:proofErr w:type="gramStart"/>
      <w:r w:rsidRPr="00EF6B30">
        <w:rPr>
          <w:rFonts w:ascii="Times New Roman" w:hAnsi="Times New Roman" w:cs="Times New Roman"/>
          <w:sz w:val="24"/>
          <w:szCs w:val="24"/>
        </w:rPr>
        <w:t>само</w:t>
      </w:r>
      <w:proofErr w:type="gramEnd"/>
      <w:r w:rsidRPr="00EF6B30">
        <w:rPr>
          <w:rFonts w:ascii="Times New Roman" w:hAnsi="Times New Roman" w:cs="Times New Roman"/>
          <w:sz w:val="24"/>
          <w:szCs w:val="24"/>
        </w:rPr>
        <w:t xml:space="preserve"> - и взаимоконтролю осуществляется в процессе учебных занятий.</w:t>
      </w:r>
    </w:p>
    <w:p w:rsidR="00EF6B30" w:rsidRPr="00EF6B30" w:rsidRDefault="00EF6B30" w:rsidP="0061739F">
      <w:pPr>
        <w:numPr>
          <w:ilvl w:val="0"/>
          <w:numId w:val="25"/>
        </w:numPr>
        <w:tabs>
          <w:tab w:val="clear" w:pos="1155"/>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 xml:space="preserve">Материал </w:t>
      </w:r>
      <w:proofErr w:type="gramStart"/>
      <w:r w:rsidRPr="00EF6B30">
        <w:rPr>
          <w:rFonts w:ascii="Times New Roman" w:hAnsi="Times New Roman" w:cs="Times New Roman"/>
          <w:sz w:val="24"/>
          <w:szCs w:val="24"/>
        </w:rPr>
        <w:t>для</w:t>
      </w:r>
      <w:proofErr w:type="gramEnd"/>
      <w:r w:rsidRPr="00EF6B30">
        <w:rPr>
          <w:rFonts w:ascii="Times New Roman" w:hAnsi="Times New Roman" w:cs="Times New Roman"/>
          <w:sz w:val="24"/>
          <w:szCs w:val="24"/>
        </w:rPr>
        <w:t xml:space="preserve"> </w:t>
      </w:r>
      <w:proofErr w:type="gramStart"/>
      <w:r w:rsidRPr="00EF6B30">
        <w:rPr>
          <w:rFonts w:ascii="Times New Roman" w:hAnsi="Times New Roman" w:cs="Times New Roman"/>
          <w:sz w:val="24"/>
          <w:szCs w:val="24"/>
        </w:rPr>
        <w:t>само</w:t>
      </w:r>
      <w:proofErr w:type="gramEnd"/>
      <w:r w:rsidRPr="00EF6B30">
        <w:rPr>
          <w:rFonts w:ascii="Times New Roman" w:hAnsi="Times New Roman" w:cs="Times New Roman"/>
          <w:sz w:val="24"/>
          <w:szCs w:val="24"/>
        </w:rPr>
        <w:t xml:space="preserve"> - и взаимоконтроля обычно готовится учителем, но также может выбираться проверяющим учеником.</w:t>
      </w:r>
    </w:p>
    <w:p w:rsidR="00EF6B30" w:rsidRPr="00EF6B30" w:rsidRDefault="00EF6B30" w:rsidP="0061739F">
      <w:pPr>
        <w:numPr>
          <w:ilvl w:val="0"/>
          <w:numId w:val="25"/>
        </w:numPr>
        <w:tabs>
          <w:tab w:val="clear" w:pos="1155"/>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Результаты само - и взаимоконтроля обсуждаются на том же или на следующем уроке.</w:t>
      </w:r>
    </w:p>
    <w:p w:rsidR="00EF6B30" w:rsidRPr="00EF6B30" w:rsidRDefault="00EF6B30" w:rsidP="00EF6B30">
      <w:pPr>
        <w:spacing w:after="0" w:line="240" w:lineRule="auto"/>
        <w:jc w:val="both"/>
        <w:rPr>
          <w:rFonts w:ascii="Times New Roman" w:hAnsi="Times New Roman" w:cs="Times New Roman"/>
          <w:bCs/>
          <w:sz w:val="24"/>
          <w:szCs w:val="24"/>
          <w:u w:val="single"/>
        </w:rPr>
      </w:pPr>
      <w:r w:rsidRPr="00EF6B30">
        <w:rPr>
          <w:rFonts w:ascii="Times New Roman" w:hAnsi="Times New Roman" w:cs="Times New Roman"/>
          <w:bCs/>
          <w:sz w:val="24"/>
          <w:szCs w:val="24"/>
        </w:rPr>
        <w:t xml:space="preserve">2.2. </w:t>
      </w:r>
      <w:r w:rsidRPr="00EF6B30">
        <w:rPr>
          <w:rFonts w:ascii="Times New Roman" w:hAnsi="Times New Roman" w:cs="Times New Roman"/>
          <w:bCs/>
          <w:sz w:val="24"/>
          <w:szCs w:val="24"/>
          <w:u w:val="single"/>
        </w:rPr>
        <w:t>Многоуровневая система контроля учителя.</w:t>
      </w:r>
    </w:p>
    <w:p w:rsidR="00EF6B30" w:rsidRPr="00EF6B30" w:rsidRDefault="00EF6B30" w:rsidP="00EF6B30">
      <w:pPr>
        <w:spacing w:after="0" w:line="240" w:lineRule="auto"/>
        <w:ind w:hanging="360"/>
        <w:jc w:val="both"/>
        <w:rPr>
          <w:rFonts w:ascii="Times New Roman" w:hAnsi="Times New Roman" w:cs="Times New Roman"/>
          <w:sz w:val="24"/>
          <w:szCs w:val="24"/>
        </w:rPr>
      </w:pPr>
      <w:r w:rsidRPr="00EF6B30">
        <w:rPr>
          <w:rFonts w:ascii="Times New Roman" w:hAnsi="Times New Roman" w:cs="Times New Roman"/>
          <w:bCs/>
          <w:sz w:val="24"/>
          <w:szCs w:val="24"/>
        </w:rPr>
        <w:t xml:space="preserve">Цель: </w:t>
      </w:r>
      <w:r w:rsidRPr="00EF6B30">
        <w:rPr>
          <w:rFonts w:ascii="Times New Roman" w:hAnsi="Times New Roman" w:cs="Times New Roman"/>
          <w:sz w:val="24"/>
          <w:szCs w:val="24"/>
        </w:rPr>
        <w:t>выявить уровень знания, понимания, применения, обобщения и ценностной оценки изученного материала.</w:t>
      </w:r>
    </w:p>
    <w:p w:rsidR="00851E4F" w:rsidRDefault="00EF6B30" w:rsidP="0061739F">
      <w:pPr>
        <w:numPr>
          <w:ilvl w:val="0"/>
          <w:numId w:val="24"/>
        </w:numPr>
        <w:tabs>
          <w:tab w:val="clear" w:pos="720"/>
          <w:tab w:val="num" w:pos="900"/>
        </w:tabs>
        <w:autoSpaceDE w:val="0"/>
        <w:autoSpaceDN w:val="0"/>
        <w:adjustRightInd w:val="0"/>
        <w:spacing w:after="0" w:line="240" w:lineRule="auto"/>
        <w:ind w:left="0"/>
        <w:jc w:val="both"/>
        <w:rPr>
          <w:rFonts w:ascii="Times New Roman" w:hAnsi="Times New Roman" w:cs="Times New Roman"/>
          <w:sz w:val="24"/>
          <w:szCs w:val="24"/>
        </w:rPr>
      </w:pPr>
      <w:r w:rsidRPr="00851E4F">
        <w:rPr>
          <w:rFonts w:ascii="Times New Roman" w:hAnsi="Times New Roman" w:cs="Times New Roman"/>
          <w:sz w:val="24"/>
          <w:szCs w:val="24"/>
        </w:rPr>
        <w:t>Контроль учителя осуществляется в соотв</w:t>
      </w:r>
      <w:r w:rsidR="00DB2A69" w:rsidRPr="00851E4F">
        <w:rPr>
          <w:rFonts w:ascii="Times New Roman" w:hAnsi="Times New Roman" w:cs="Times New Roman"/>
          <w:sz w:val="24"/>
          <w:szCs w:val="24"/>
        </w:rPr>
        <w:t xml:space="preserve">етствии </w:t>
      </w:r>
      <w:proofErr w:type="gramStart"/>
      <w:r w:rsidR="00DB2A69" w:rsidRPr="00851E4F">
        <w:rPr>
          <w:rFonts w:ascii="Times New Roman" w:hAnsi="Times New Roman" w:cs="Times New Roman"/>
          <w:sz w:val="24"/>
          <w:szCs w:val="24"/>
        </w:rPr>
        <w:t>с</w:t>
      </w:r>
      <w:proofErr w:type="gramEnd"/>
      <w:r w:rsidR="00DB2A69" w:rsidRPr="00851E4F">
        <w:rPr>
          <w:rFonts w:ascii="Times New Roman" w:hAnsi="Times New Roman" w:cs="Times New Roman"/>
          <w:sz w:val="24"/>
          <w:szCs w:val="24"/>
        </w:rPr>
        <w:t xml:space="preserve"> требованиям</w:t>
      </w:r>
      <w:r w:rsidR="00851E4F">
        <w:rPr>
          <w:rFonts w:ascii="Times New Roman" w:hAnsi="Times New Roman" w:cs="Times New Roman"/>
          <w:sz w:val="24"/>
          <w:szCs w:val="24"/>
        </w:rPr>
        <w:t>.</w:t>
      </w:r>
    </w:p>
    <w:p w:rsidR="00EF6B30" w:rsidRPr="00851E4F" w:rsidRDefault="00EF6B30" w:rsidP="0061739F">
      <w:pPr>
        <w:numPr>
          <w:ilvl w:val="0"/>
          <w:numId w:val="24"/>
        </w:numPr>
        <w:tabs>
          <w:tab w:val="clear" w:pos="720"/>
          <w:tab w:val="num" w:pos="900"/>
        </w:tabs>
        <w:autoSpaceDE w:val="0"/>
        <w:autoSpaceDN w:val="0"/>
        <w:adjustRightInd w:val="0"/>
        <w:spacing w:after="0" w:line="240" w:lineRule="auto"/>
        <w:ind w:left="0"/>
        <w:jc w:val="both"/>
        <w:rPr>
          <w:rFonts w:ascii="Times New Roman" w:hAnsi="Times New Roman" w:cs="Times New Roman"/>
          <w:sz w:val="24"/>
          <w:szCs w:val="24"/>
        </w:rPr>
      </w:pPr>
      <w:r w:rsidRPr="00851E4F">
        <w:rPr>
          <w:rFonts w:ascii="Times New Roman" w:hAnsi="Times New Roman" w:cs="Times New Roman"/>
          <w:sz w:val="24"/>
          <w:szCs w:val="24"/>
        </w:rPr>
        <w:t xml:space="preserve">Контроль учителя проводится во всех классах по всем предметам, но наиболее ярко его многоуровневый характер проявляется на уроках, проводимых либо по </w:t>
      </w:r>
      <w:r w:rsidRPr="00851E4F">
        <w:rPr>
          <w:rFonts w:ascii="Times New Roman" w:hAnsi="Times New Roman" w:cs="Times New Roman"/>
          <w:bCs/>
          <w:sz w:val="24"/>
          <w:szCs w:val="24"/>
        </w:rPr>
        <w:t>модульной</w:t>
      </w:r>
      <w:r w:rsidRPr="00851E4F">
        <w:rPr>
          <w:rFonts w:ascii="Times New Roman" w:hAnsi="Times New Roman" w:cs="Times New Roman"/>
          <w:b/>
          <w:bCs/>
          <w:sz w:val="24"/>
          <w:szCs w:val="24"/>
        </w:rPr>
        <w:t xml:space="preserve">, </w:t>
      </w:r>
      <w:r w:rsidRPr="00851E4F">
        <w:rPr>
          <w:rFonts w:ascii="Times New Roman" w:hAnsi="Times New Roman" w:cs="Times New Roman"/>
          <w:sz w:val="24"/>
          <w:szCs w:val="24"/>
        </w:rPr>
        <w:t xml:space="preserve">либо по </w:t>
      </w:r>
      <w:proofErr w:type="spellStart"/>
      <w:r w:rsidRPr="00851E4F">
        <w:rPr>
          <w:rFonts w:ascii="Times New Roman" w:hAnsi="Times New Roman" w:cs="Times New Roman"/>
          <w:bCs/>
          <w:sz w:val="24"/>
          <w:szCs w:val="24"/>
        </w:rPr>
        <w:t>интегральной</w:t>
      </w:r>
      <w:r w:rsidRPr="00851E4F">
        <w:rPr>
          <w:rFonts w:ascii="Times New Roman" w:hAnsi="Times New Roman" w:cs="Times New Roman"/>
          <w:sz w:val="24"/>
          <w:szCs w:val="24"/>
        </w:rPr>
        <w:t>технологии</w:t>
      </w:r>
      <w:proofErr w:type="spellEnd"/>
      <w:r w:rsidRPr="00851E4F">
        <w:rPr>
          <w:rFonts w:ascii="Times New Roman" w:hAnsi="Times New Roman" w:cs="Times New Roman"/>
          <w:sz w:val="24"/>
          <w:szCs w:val="24"/>
        </w:rPr>
        <w:t xml:space="preserve">, либо по технологии </w:t>
      </w:r>
      <w:r w:rsidRPr="00851E4F">
        <w:rPr>
          <w:rFonts w:ascii="Times New Roman" w:hAnsi="Times New Roman" w:cs="Times New Roman"/>
          <w:bCs/>
          <w:sz w:val="24"/>
          <w:szCs w:val="24"/>
        </w:rPr>
        <w:t>уровневой дифференциации.</w:t>
      </w:r>
    </w:p>
    <w:p w:rsidR="00EF6B30" w:rsidRPr="00EF6B30" w:rsidRDefault="00EF6B30" w:rsidP="0061739F">
      <w:pPr>
        <w:numPr>
          <w:ilvl w:val="0"/>
          <w:numId w:val="24"/>
        </w:numPr>
        <w:tabs>
          <w:tab w:val="clear" w:pos="720"/>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Подготовка к контролю учителем осуществляется в процессе учебных занятий.</w:t>
      </w:r>
    </w:p>
    <w:p w:rsidR="00EF6B30" w:rsidRPr="00EF6B30" w:rsidRDefault="00EF6B30" w:rsidP="0061739F">
      <w:pPr>
        <w:numPr>
          <w:ilvl w:val="0"/>
          <w:numId w:val="24"/>
        </w:numPr>
        <w:tabs>
          <w:tab w:val="clear" w:pos="720"/>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Материал для контроля учитель готовит еще до изучения темы.</w:t>
      </w:r>
    </w:p>
    <w:p w:rsidR="00EF6B30" w:rsidRPr="00EF6B30" w:rsidRDefault="00EF6B30" w:rsidP="0061739F">
      <w:pPr>
        <w:numPr>
          <w:ilvl w:val="0"/>
          <w:numId w:val="24"/>
        </w:numPr>
        <w:tabs>
          <w:tab w:val="clear" w:pos="720"/>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Результаты учительского контроля обсуждаются на следующем уроке после завершения проверки.</w:t>
      </w:r>
    </w:p>
    <w:p w:rsidR="00EF6B30" w:rsidRPr="00EF6B30" w:rsidRDefault="00EF6B30" w:rsidP="00EF6B30">
      <w:pPr>
        <w:spacing w:after="0" w:line="240" w:lineRule="auto"/>
        <w:jc w:val="both"/>
        <w:rPr>
          <w:rFonts w:ascii="Times New Roman" w:hAnsi="Times New Roman" w:cs="Times New Roman"/>
          <w:bCs/>
          <w:sz w:val="24"/>
          <w:szCs w:val="24"/>
          <w:u w:val="single"/>
        </w:rPr>
      </w:pPr>
      <w:r w:rsidRPr="00EF6B30">
        <w:rPr>
          <w:rFonts w:ascii="Times New Roman" w:hAnsi="Times New Roman" w:cs="Times New Roman"/>
          <w:bCs/>
          <w:sz w:val="24"/>
          <w:szCs w:val="24"/>
          <w:u w:val="single"/>
        </w:rPr>
        <w:t xml:space="preserve">2.3. Экспертный контроль. </w:t>
      </w:r>
    </w:p>
    <w:p w:rsidR="00EF6B30" w:rsidRPr="00EF6B30" w:rsidRDefault="00EF6B30" w:rsidP="00EF6B30">
      <w:pPr>
        <w:spacing w:after="0" w:line="240" w:lineRule="auto"/>
        <w:jc w:val="both"/>
        <w:rPr>
          <w:rFonts w:ascii="Times New Roman" w:hAnsi="Times New Roman" w:cs="Times New Roman"/>
          <w:sz w:val="24"/>
          <w:szCs w:val="24"/>
        </w:rPr>
      </w:pPr>
      <w:proofErr w:type="spellStart"/>
      <w:r w:rsidRPr="00EF6B30">
        <w:rPr>
          <w:rFonts w:ascii="Times New Roman" w:hAnsi="Times New Roman" w:cs="Times New Roman"/>
          <w:bCs/>
          <w:sz w:val="24"/>
          <w:szCs w:val="24"/>
        </w:rPr>
        <w:t>Цель</w:t>
      </w:r>
      <w:proofErr w:type="gramStart"/>
      <w:r w:rsidRPr="00EF6B30">
        <w:rPr>
          <w:rFonts w:ascii="Times New Roman" w:hAnsi="Times New Roman" w:cs="Times New Roman"/>
          <w:bCs/>
          <w:sz w:val="24"/>
          <w:szCs w:val="24"/>
        </w:rPr>
        <w:t>:</w:t>
      </w:r>
      <w:r w:rsidRPr="00EF6B30">
        <w:rPr>
          <w:rFonts w:ascii="Times New Roman" w:hAnsi="Times New Roman" w:cs="Times New Roman"/>
          <w:sz w:val="24"/>
          <w:szCs w:val="24"/>
        </w:rPr>
        <w:t>в</w:t>
      </w:r>
      <w:proofErr w:type="gramEnd"/>
      <w:r w:rsidRPr="00EF6B30">
        <w:rPr>
          <w:rFonts w:ascii="Times New Roman" w:hAnsi="Times New Roman" w:cs="Times New Roman"/>
          <w:sz w:val="24"/>
          <w:szCs w:val="24"/>
        </w:rPr>
        <w:t>ыявить</w:t>
      </w:r>
      <w:proofErr w:type="spellEnd"/>
      <w:r w:rsidRPr="00EF6B30">
        <w:rPr>
          <w:rFonts w:ascii="Times New Roman" w:hAnsi="Times New Roman" w:cs="Times New Roman"/>
          <w:sz w:val="24"/>
          <w:szCs w:val="24"/>
        </w:rPr>
        <w:t xml:space="preserve"> уровень знаний базового компонента у учащихся и ее динамику.</w:t>
      </w:r>
    </w:p>
    <w:p w:rsidR="00EF6B30" w:rsidRPr="00EF6B30" w:rsidRDefault="00EF6B30" w:rsidP="0061739F">
      <w:pPr>
        <w:numPr>
          <w:ilvl w:val="0"/>
          <w:numId w:val="26"/>
        </w:numPr>
        <w:tabs>
          <w:tab w:val="clear" w:pos="540"/>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Экспертный контроль проводится в форме самостоятельных и контрольных  работ.</w:t>
      </w:r>
    </w:p>
    <w:p w:rsidR="00EF6B30" w:rsidRPr="00EF6B30" w:rsidRDefault="00EF6B30" w:rsidP="0061739F">
      <w:pPr>
        <w:numPr>
          <w:ilvl w:val="0"/>
          <w:numId w:val="26"/>
        </w:numPr>
        <w:tabs>
          <w:tab w:val="clear" w:pos="540"/>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Экспертный контроль проводится во всех классах.</w:t>
      </w:r>
    </w:p>
    <w:p w:rsidR="00EF6B30" w:rsidRPr="00EF6B30" w:rsidRDefault="00EF6B30" w:rsidP="0061739F">
      <w:pPr>
        <w:numPr>
          <w:ilvl w:val="0"/>
          <w:numId w:val="26"/>
        </w:numPr>
        <w:tabs>
          <w:tab w:val="clear" w:pos="540"/>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Состав экспертной комиссии утверждается директором школы. В состав комиссии входит учитель и ассистент.</w:t>
      </w:r>
    </w:p>
    <w:p w:rsidR="00EF6B30" w:rsidRPr="00EF6B30" w:rsidRDefault="00EF6B30" w:rsidP="0061739F">
      <w:pPr>
        <w:numPr>
          <w:ilvl w:val="0"/>
          <w:numId w:val="26"/>
        </w:numPr>
        <w:tabs>
          <w:tab w:val="clear" w:pos="540"/>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Предметы, выносящиеся на контроль экспертной комиссии, определяются в начале учебного года, график контроля утверждается директором.</w:t>
      </w:r>
    </w:p>
    <w:p w:rsidR="00EF6B30" w:rsidRPr="00EF6B30" w:rsidRDefault="00EF6B30" w:rsidP="0061739F">
      <w:pPr>
        <w:numPr>
          <w:ilvl w:val="0"/>
          <w:numId w:val="26"/>
        </w:numPr>
        <w:tabs>
          <w:tab w:val="clear" w:pos="540"/>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lastRenderedPageBreak/>
        <w:t>Контроль экспертной комиссии проводится в соответствии с планированием конкретного учителя.</w:t>
      </w:r>
    </w:p>
    <w:p w:rsidR="00EF6B30" w:rsidRPr="00EF6B30" w:rsidRDefault="00EF6B30" w:rsidP="0061739F">
      <w:pPr>
        <w:numPr>
          <w:ilvl w:val="0"/>
          <w:numId w:val="26"/>
        </w:numPr>
        <w:tabs>
          <w:tab w:val="clear" w:pos="540"/>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Подготовка к контролю экспертной  комиссии осуществляется в процессе учебных занятий.</w:t>
      </w:r>
    </w:p>
    <w:p w:rsidR="00EF6B30" w:rsidRPr="00EF6B30" w:rsidRDefault="00EF6B30" w:rsidP="0061739F">
      <w:pPr>
        <w:numPr>
          <w:ilvl w:val="0"/>
          <w:numId w:val="26"/>
        </w:numPr>
        <w:tabs>
          <w:tab w:val="clear" w:pos="540"/>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Материал для контроля экспертной комиссии готовят представители методических объединений.</w:t>
      </w:r>
    </w:p>
    <w:p w:rsidR="00EF6B30" w:rsidRPr="00EF6B30" w:rsidRDefault="00EF6B30" w:rsidP="0061739F">
      <w:pPr>
        <w:numPr>
          <w:ilvl w:val="0"/>
          <w:numId w:val="26"/>
        </w:numPr>
        <w:tabs>
          <w:tab w:val="clear" w:pos="540"/>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Отчет об экс</w:t>
      </w:r>
      <w:r w:rsidR="00DB784B">
        <w:rPr>
          <w:rFonts w:ascii="Times New Roman" w:hAnsi="Times New Roman" w:cs="Times New Roman"/>
          <w:sz w:val="24"/>
          <w:szCs w:val="24"/>
        </w:rPr>
        <w:t>пертном контроле комиссия в письменной форме сдает администрации</w:t>
      </w:r>
      <w:r w:rsidRPr="00EF6B30">
        <w:rPr>
          <w:rFonts w:ascii="Times New Roman" w:hAnsi="Times New Roman" w:cs="Times New Roman"/>
          <w:sz w:val="24"/>
          <w:szCs w:val="24"/>
        </w:rPr>
        <w:t xml:space="preserve"> в течение трех дней после проведения контроля.</w:t>
      </w:r>
    </w:p>
    <w:p w:rsidR="00EF6B30" w:rsidRPr="00EF6B30" w:rsidRDefault="00EF6B30" w:rsidP="0061739F">
      <w:pPr>
        <w:numPr>
          <w:ilvl w:val="0"/>
          <w:numId w:val="26"/>
        </w:numPr>
        <w:tabs>
          <w:tab w:val="clear" w:pos="540"/>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Результаты контроля экспертной комиссии обсуждаются на совещании при директоре.</w:t>
      </w:r>
    </w:p>
    <w:p w:rsidR="00DB784B" w:rsidRDefault="00EF6B30" w:rsidP="0061739F">
      <w:pPr>
        <w:numPr>
          <w:ilvl w:val="0"/>
          <w:numId w:val="26"/>
        </w:numPr>
        <w:tabs>
          <w:tab w:val="clear" w:pos="540"/>
          <w:tab w:val="num" w:pos="900"/>
        </w:tabs>
        <w:autoSpaceDE w:val="0"/>
        <w:autoSpaceDN w:val="0"/>
        <w:adjustRightInd w:val="0"/>
        <w:spacing w:after="0" w:line="240" w:lineRule="auto"/>
        <w:ind w:left="0"/>
        <w:jc w:val="both"/>
        <w:rPr>
          <w:rFonts w:ascii="Times New Roman" w:hAnsi="Times New Roman" w:cs="Times New Roman"/>
          <w:sz w:val="24"/>
          <w:szCs w:val="24"/>
        </w:rPr>
      </w:pPr>
      <w:r w:rsidRPr="00DB784B">
        <w:rPr>
          <w:rFonts w:ascii="Times New Roman" w:hAnsi="Times New Roman" w:cs="Times New Roman"/>
          <w:sz w:val="24"/>
          <w:szCs w:val="24"/>
        </w:rPr>
        <w:t xml:space="preserve">По итогам экспертного контроля </w:t>
      </w:r>
      <w:proofErr w:type="gramStart"/>
      <w:r w:rsidR="00DB784B">
        <w:rPr>
          <w:rFonts w:ascii="Times New Roman" w:hAnsi="Times New Roman" w:cs="Times New Roman"/>
          <w:sz w:val="24"/>
          <w:szCs w:val="24"/>
        </w:rPr>
        <w:t>могут</w:t>
      </w:r>
      <w:proofErr w:type="gramEnd"/>
      <w:r w:rsidR="00DB784B">
        <w:rPr>
          <w:rFonts w:ascii="Times New Roman" w:hAnsi="Times New Roman" w:cs="Times New Roman"/>
          <w:sz w:val="24"/>
          <w:szCs w:val="24"/>
        </w:rPr>
        <w:t xml:space="preserve"> приняты соответствующие меры.</w:t>
      </w:r>
    </w:p>
    <w:p w:rsidR="00EF6B30" w:rsidRPr="00DB784B" w:rsidRDefault="00EF6B30" w:rsidP="0061739F">
      <w:pPr>
        <w:numPr>
          <w:ilvl w:val="0"/>
          <w:numId w:val="26"/>
        </w:numPr>
        <w:tabs>
          <w:tab w:val="clear" w:pos="540"/>
          <w:tab w:val="num" w:pos="900"/>
        </w:tabs>
        <w:autoSpaceDE w:val="0"/>
        <w:autoSpaceDN w:val="0"/>
        <w:adjustRightInd w:val="0"/>
        <w:spacing w:after="0" w:line="240" w:lineRule="auto"/>
        <w:ind w:left="0"/>
        <w:jc w:val="both"/>
        <w:rPr>
          <w:rFonts w:ascii="Times New Roman" w:hAnsi="Times New Roman" w:cs="Times New Roman"/>
          <w:sz w:val="24"/>
          <w:szCs w:val="24"/>
        </w:rPr>
      </w:pPr>
      <w:r w:rsidRPr="00DB784B">
        <w:rPr>
          <w:rFonts w:ascii="Times New Roman" w:hAnsi="Times New Roman" w:cs="Times New Roman"/>
          <w:bCs/>
          <w:sz w:val="24"/>
          <w:szCs w:val="24"/>
          <w:u w:val="single"/>
        </w:rPr>
        <w:t xml:space="preserve">2.4. Административный контроль </w:t>
      </w:r>
      <w:r w:rsidR="00DB784B">
        <w:rPr>
          <w:rFonts w:ascii="Times New Roman" w:hAnsi="Times New Roman" w:cs="Times New Roman"/>
          <w:sz w:val="24"/>
          <w:szCs w:val="24"/>
        </w:rPr>
        <w:t>– диагностические контрольные работы (ДКР)</w:t>
      </w:r>
    </w:p>
    <w:p w:rsidR="00EF6B30" w:rsidRPr="00EF6B30" w:rsidRDefault="00EF6B30" w:rsidP="00EF6B30">
      <w:pPr>
        <w:spacing w:after="0" w:line="240" w:lineRule="auto"/>
        <w:ind w:hanging="360"/>
        <w:jc w:val="both"/>
        <w:rPr>
          <w:rFonts w:ascii="Times New Roman" w:hAnsi="Times New Roman" w:cs="Times New Roman"/>
          <w:sz w:val="24"/>
          <w:szCs w:val="24"/>
        </w:rPr>
      </w:pPr>
      <w:r w:rsidRPr="00EF6B30">
        <w:rPr>
          <w:rFonts w:ascii="Times New Roman" w:hAnsi="Times New Roman" w:cs="Times New Roman"/>
          <w:bCs/>
          <w:sz w:val="24"/>
          <w:szCs w:val="24"/>
        </w:rPr>
        <w:t>Цель:</w:t>
      </w:r>
      <w:r w:rsidRPr="00EF6B30">
        <w:rPr>
          <w:rFonts w:ascii="Times New Roman" w:hAnsi="Times New Roman" w:cs="Times New Roman"/>
          <w:sz w:val="24"/>
          <w:szCs w:val="24"/>
        </w:rPr>
        <w:t xml:space="preserve"> выявить уровень знаний базового компонента и динамику уровня </w:t>
      </w:r>
      <w:proofErr w:type="spellStart"/>
      <w:r w:rsidRPr="00EF6B30">
        <w:rPr>
          <w:rFonts w:ascii="Times New Roman" w:hAnsi="Times New Roman" w:cs="Times New Roman"/>
          <w:sz w:val="24"/>
          <w:szCs w:val="24"/>
        </w:rPr>
        <w:t>обученности</w:t>
      </w:r>
      <w:proofErr w:type="spellEnd"/>
      <w:r w:rsidRPr="00EF6B30">
        <w:rPr>
          <w:rFonts w:ascii="Times New Roman" w:hAnsi="Times New Roman" w:cs="Times New Roman"/>
          <w:sz w:val="24"/>
          <w:szCs w:val="24"/>
        </w:rPr>
        <w:t xml:space="preserve"> у учащихся, систему работы учителя по предмету.</w:t>
      </w:r>
    </w:p>
    <w:p w:rsidR="00EF6B30" w:rsidRPr="00EF6B30" w:rsidRDefault="00DB784B" w:rsidP="0061739F">
      <w:pPr>
        <w:numPr>
          <w:ilvl w:val="0"/>
          <w:numId w:val="23"/>
        </w:numPr>
        <w:tabs>
          <w:tab w:val="clear" w:pos="720"/>
          <w:tab w:val="num" w:pos="90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ДКР</w:t>
      </w:r>
      <w:r w:rsidR="002C5121">
        <w:rPr>
          <w:rFonts w:ascii="Times New Roman" w:hAnsi="Times New Roman" w:cs="Times New Roman"/>
          <w:sz w:val="24"/>
          <w:szCs w:val="24"/>
        </w:rPr>
        <w:t xml:space="preserve"> проводится в форме</w:t>
      </w:r>
      <w:r w:rsidR="00EF6B30" w:rsidRPr="00EF6B30">
        <w:rPr>
          <w:rFonts w:ascii="Times New Roman" w:hAnsi="Times New Roman" w:cs="Times New Roman"/>
          <w:sz w:val="24"/>
          <w:szCs w:val="24"/>
        </w:rPr>
        <w:t xml:space="preserve"> письменных контрольных работ, тестов,</w:t>
      </w:r>
      <w:r w:rsidR="002C5121">
        <w:rPr>
          <w:rFonts w:ascii="Times New Roman" w:hAnsi="Times New Roman" w:cs="Times New Roman"/>
          <w:sz w:val="24"/>
          <w:szCs w:val="24"/>
        </w:rPr>
        <w:t xml:space="preserve"> тематических зачетов</w:t>
      </w:r>
      <w:r w:rsidR="00EF6B30" w:rsidRPr="00EF6B30">
        <w:rPr>
          <w:rFonts w:ascii="Times New Roman" w:hAnsi="Times New Roman" w:cs="Times New Roman"/>
          <w:sz w:val="24"/>
          <w:szCs w:val="24"/>
        </w:rPr>
        <w:t xml:space="preserve"> и других формах.</w:t>
      </w:r>
    </w:p>
    <w:p w:rsidR="00EF6B30" w:rsidRPr="00EF6B30" w:rsidRDefault="002C5121" w:rsidP="0061739F">
      <w:pPr>
        <w:numPr>
          <w:ilvl w:val="0"/>
          <w:numId w:val="23"/>
        </w:numPr>
        <w:tabs>
          <w:tab w:val="clear" w:pos="720"/>
          <w:tab w:val="num" w:pos="90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 ДКР</w:t>
      </w:r>
      <w:r w:rsidR="000D1C04">
        <w:rPr>
          <w:rFonts w:ascii="Times New Roman" w:hAnsi="Times New Roman" w:cs="Times New Roman"/>
          <w:sz w:val="24"/>
          <w:szCs w:val="24"/>
        </w:rPr>
        <w:t xml:space="preserve"> допускаются все учащиеся с 2-го по 11</w:t>
      </w:r>
      <w:r w:rsidR="00EF6B30" w:rsidRPr="00EF6B30">
        <w:rPr>
          <w:rFonts w:ascii="Times New Roman" w:hAnsi="Times New Roman" w:cs="Times New Roman"/>
          <w:sz w:val="24"/>
          <w:szCs w:val="24"/>
        </w:rPr>
        <w:t>-й класс.</w:t>
      </w:r>
    </w:p>
    <w:p w:rsidR="00EF6B30" w:rsidRPr="00EF6B30" w:rsidRDefault="00EF6B30" w:rsidP="0061739F">
      <w:pPr>
        <w:numPr>
          <w:ilvl w:val="0"/>
          <w:numId w:val="23"/>
        </w:numPr>
        <w:tabs>
          <w:tab w:val="clear" w:pos="720"/>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Учащиеся, заболевшие в период проведения</w:t>
      </w:r>
      <w:r w:rsidR="00D71C0A">
        <w:rPr>
          <w:rFonts w:ascii="Times New Roman" w:hAnsi="Times New Roman" w:cs="Times New Roman"/>
          <w:sz w:val="24"/>
          <w:szCs w:val="24"/>
        </w:rPr>
        <w:t xml:space="preserve"> ДКР</w:t>
      </w:r>
      <w:r w:rsidRPr="00EF6B30">
        <w:rPr>
          <w:rFonts w:ascii="Times New Roman" w:hAnsi="Times New Roman" w:cs="Times New Roman"/>
          <w:sz w:val="24"/>
          <w:szCs w:val="24"/>
        </w:rPr>
        <w:t>, сдают ее в</w:t>
      </w:r>
      <w:r w:rsidR="00D71C0A">
        <w:rPr>
          <w:rFonts w:ascii="Times New Roman" w:hAnsi="Times New Roman" w:cs="Times New Roman"/>
          <w:sz w:val="24"/>
          <w:szCs w:val="24"/>
        </w:rPr>
        <w:t xml:space="preserve"> дополнительный</w:t>
      </w:r>
      <w:r w:rsidRPr="00EF6B30">
        <w:rPr>
          <w:rFonts w:ascii="Times New Roman" w:hAnsi="Times New Roman" w:cs="Times New Roman"/>
          <w:sz w:val="24"/>
          <w:szCs w:val="24"/>
        </w:rPr>
        <w:t xml:space="preserve"> сро</w:t>
      </w:r>
      <w:r w:rsidR="00D71C0A">
        <w:rPr>
          <w:rFonts w:ascii="Times New Roman" w:hAnsi="Times New Roman" w:cs="Times New Roman"/>
          <w:sz w:val="24"/>
          <w:szCs w:val="24"/>
        </w:rPr>
        <w:t>к</w:t>
      </w:r>
      <w:r w:rsidRPr="00EF6B30">
        <w:rPr>
          <w:rFonts w:ascii="Times New Roman" w:hAnsi="Times New Roman" w:cs="Times New Roman"/>
          <w:sz w:val="24"/>
          <w:szCs w:val="24"/>
        </w:rPr>
        <w:t>, установл</w:t>
      </w:r>
      <w:r w:rsidR="00D71C0A">
        <w:rPr>
          <w:rFonts w:ascii="Times New Roman" w:hAnsi="Times New Roman" w:cs="Times New Roman"/>
          <w:sz w:val="24"/>
          <w:szCs w:val="24"/>
        </w:rPr>
        <w:t>енные для них</w:t>
      </w:r>
      <w:r w:rsidRPr="00EF6B30">
        <w:rPr>
          <w:rFonts w:ascii="Times New Roman" w:hAnsi="Times New Roman" w:cs="Times New Roman"/>
          <w:sz w:val="24"/>
          <w:szCs w:val="24"/>
        </w:rPr>
        <w:t>.</w:t>
      </w:r>
    </w:p>
    <w:p w:rsidR="00EF6B30" w:rsidRPr="00EF6B30" w:rsidRDefault="00D71C0A" w:rsidP="0061739F">
      <w:pPr>
        <w:numPr>
          <w:ilvl w:val="0"/>
          <w:numId w:val="23"/>
        </w:numPr>
        <w:tabs>
          <w:tab w:val="clear" w:pos="720"/>
          <w:tab w:val="num" w:pos="90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ДКР</w:t>
      </w:r>
      <w:r w:rsidR="00EF6B30" w:rsidRPr="00EF6B30">
        <w:rPr>
          <w:rFonts w:ascii="Times New Roman" w:hAnsi="Times New Roman" w:cs="Times New Roman"/>
          <w:sz w:val="24"/>
          <w:szCs w:val="24"/>
        </w:rPr>
        <w:t xml:space="preserve"> проводит комиссия, состав которой утверждается приказом директора. В состав комиссии входит учитель и ассистент.</w:t>
      </w:r>
    </w:p>
    <w:p w:rsidR="00EF6B30" w:rsidRPr="00EF6B30" w:rsidRDefault="00D71C0A" w:rsidP="0061739F">
      <w:pPr>
        <w:numPr>
          <w:ilvl w:val="0"/>
          <w:numId w:val="23"/>
        </w:numPr>
        <w:tabs>
          <w:tab w:val="clear" w:pos="720"/>
          <w:tab w:val="num" w:pos="90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Материал для ДКР</w:t>
      </w:r>
      <w:r w:rsidR="00EF6B30" w:rsidRPr="00EF6B30">
        <w:rPr>
          <w:rFonts w:ascii="Times New Roman" w:hAnsi="Times New Roman" w:cs="Times New Roman"/>
          <w:sz w:val="24"/>
          <w:szCs w:val="24"/>
        </w:rPr>
        <w:t xml:space="preserve"> готовят представители методических объединений по заданию заместителя директора по учебной работе.</w:t>
      </w:r>
    </w:p>
    <w:p w:rsidR="00EF6B30" w:rsidRPr="00EF6B30" w:rsidRDefault="00EF6B30" w:rsidP="0061739F">
      <w:pPr>
        <w:numPr>
          <w:ilvl w:val="0"/>
          <w:numId w:val="23"/>
        </w:numPr>
        <w:tabs>
          <w:tab w:val="clear" w:pos="720"/>
          <w:tab w:val="num" w:pos="900"/>
        </w:tabs>
        <w:autoSpaceDE w:val="0"/>
        <w:autoSpaceDN w:val="0"/>
        <w:adjustRightInd w:val="0"/>
        <w:spacing w:after="0" w:line="240" w:lineRule="auto"/>
        <w:ind w:left="0"/>
        <w:jc w:val="both"/>
        <w:rPr>
          <w:rFonts w:ascii="Times New Roman" w:hAnsi="Times New Roman" w:cs="Times New Roman"/>
          <w:sz w:val="24"/>
          <w:szCs w:val="24"/>
        </w:rPr>
      </w:pPr>
      <w:r w:rsidRPr="00EF6B30">
        <w:rPr>
          <w:rFonts w:ascii="Times New Roman" w:hAnsi="Times New Roman" w:cs="Times New Roman"/>
          <w:sz w:val="24"/>
          <w:szCs w:val="24"/>
        </w:rPr>
        <w:t>Проверка</w:t>
      </w:r>
      <w:r w:rsidR="00D71C0A">
        <w:rPr>
          <w:rFonts w:ascii="Times New Roman" w:hAnsi="Times New Roman" w:cs="Times New Roman"/>
          <w:sz w:val="24"/>
          <w:szCs w:val="24"/>
        </w:rPr>
        <w:t xml:space="preserve"> ДКР</w:t>
      </w:r>
      <w:r w:rsidRPr="00EF6B30">
        <w:rPr>
          <w:rFonts w:ascii="Times New Roman" w:hAnsi="Times New Roman" w:cs="Times New Roman"/>
          <w:sz w:val="24"/>
          <w:szCs w:val="24"/>
        </w:rPr>
        <w:t xml:space="preserve"> осуществляется членами комиссии в школе.</w:t>
      </w:r>
    </w:p>
    <w:p w:rsidR="00EF6B30" w:rsidRPr="00EF6B30" w:rsidRDefault="00D71C0A" w:rsidP="0061739F">
      <w:pPr>
        <w:numPr>
          <w:ilvl w:val="0"/>
          <w:numId w:val="23"/>
        </w:numPr>
        <w:tabs>
          <w:tab w:val="clear" w:pos="720"/>
          <w:tab w:val="num" w:pos="90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Отчет о ДКР комиссия</w:t>
      </w:r>
      <w:r w:rsidR="00EF6B30" w:rsidRPr="00EF6B30">
        <w:rPr>
          <w:rFonts w:ascii="Times New Roman" w:hAnsi="Times New Roman" w:cs="Times New Roman"/>
          <w:sz w:val="24"/>
          <w:szCs w:val="24"/>
        </w:rPr>
        <w:t xml:space="preserve"> в письменной форме сдает заместителю директора по учебной работе в течение</w:t>
      </w:r>
      <w:r>
        <w:rPr>
          <w:rFonts w:ascii="Times New Roman" w:hAnsi="Times New Roman" w:cs="Times New Roman"/>
          <w:sz w:val="24"/>
          <w:szCs w:val="24"/>
        </w:rPr>
        <w:t xml:space="preserve"> трех</w:t>
      </w:r>
      <w:r w:rsidR="00EF6B30" w:rsidRPr="00EF6B30">
        <w:rPr>
          <w:rFonts w:ascii="Times New Roman" w:hAnsi="Times New Roman" w:cs="Times New Roman"/>
          <w:sz w:val="24"/>
          <w:szCs w:val="24"/>
        </w:rPr>
        <w:t>.</w:t>
      </w:r>
    </w:p>
    <w:p w:rsidR="00EF6B30" w:rsidRPr="00EF6B30" w:rsidRDefault="003B7C13" w:rsidP="0061739F">
      <w:pPr>
        <w:numPr>
          <w:ilvl w:val="0"/>
          <w:numId w:val="23"/>
        </w:numPr>
        <w:tabs>
          <w:tab w:val="clear" w:pos="720"/>
          <w:tab w:val="num" w:pos="90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Результаты ДКР</w:t>
      </w:r>
      <w:r w:rsidR="00EF6B30" w:rsidRPr="00EF6B30">
        <w:rPr>
          <w:rFonts w:ascii="Times New Roman" w:hAnsi="Times New Roman" w:cs="Times New Roman"/>
          <w:sz w:val="24"/>
          <w:szCs w:val="24"/>
        </w:rPr>
        <w:t xml:space="preserve"> обсуждаются на совещании при администрации.</w:t>
      </w:r>
    </w:p>
    <w:p w:rsidR="00EF6B30" w:rsidRPr="004432AA" w:rsidRDefault="00EF6B30" w:rsidP="003B7C13">
      <w:pPr>
        <w:jc w:val="both"/>
      </w:pPr>
    </w:p>
    <w:p w:rsidR="00EF6B30" w:rsidRDefault="00EF6B30" w:rsidP="00537532">
      <w:pPr>
        <w:spacing w:after="0" w:line="240" w:lineRule="auto"/>
        <w:ind w:firstLine="510"/>
        <w:jc w:val="center"/>
        <w:rPr>
          <w:rFonts w:ascii="Times New Roman" w:hAnsi="Times New Roman" w:cs="Times New Roman"/>
          <w:sz w:val="24"/>
          <w:szCs w:val="24"/>
          <w:u w:val="single"/>
        </w:rPr>
      </w:pPr>
      <w:r w:rsidRPr="00537532">
        <w:rPr>
          <w:rFonts w:ascii="Times New Roman" w:hAnsi="Times New Roman" w:cs="Times New Roman"/>
          <w:sz w:val="24"/>
          <w:szCs w:val="24"/>
          <w:u w:val="single"/>
        </w:rPr>
        <w:t xml:space="preserve">Модель организации </w:t>
      </w:r>
      <w:proofErr w:type="spellStart"/>
      <w:r w:rsidRPr="00537532">
        <w:rPr>
          <w:rFonts w:ascii="Times New Roman" w:hAnsi="Times New Roman" w:cs="Times New Roman"/>
          <w:sz w:val="24"/>
          <w:szCs w:val="24"/>
          <w:u w:val="single"/>
        </w:rPr>
        <w:t>внутришкольного</w:t>
      </w:r>
      <w:proofErr w:type="spellEnd"/>
      <w:r w:rsidRPr="00537532">
        <w:rPr>
          <w:rFonts w:ascii="Times New Roman" w:hAnsi="Times New Roman" w:cs="Times New Roman"/>
          <w:sz w:val="24"/>
          <w:szCs w:val="24"/>
          <w:u w:val="single"/>
        </w:rPr>
        <w:t xml:space="preserve"> контроля.</w:t>
      </w:r>
    </w:p>
    <w:p w:rsidR="00A26F4F" w:rsidRPr="00537532" w:rsidRDefault="00A26F4F" w:rsidP="00537532">
      <w:pPr>
        <w:spacing w:after="0" w:line="240" w:lineRule="auto"/>
        <w:ind w:firstLine="510"/>
        <w:jc w:val="center"/>
        <w:rPr>
          <w:rFonts w:ascii="Times New Roman" w:hAnsi="Times New Roman" w:cs="Times New Roman"/>
          <w:sz w:val="24"/>
          <w:szCs w:val="24"/>
          <w:u w:val="single"/>
        </w:rPr>
      </w:pPr>
    </w:p>
    <w:p w:rsidR="00EF6B30" w:rsidRPr="00537532" w:rsidRDefault="00EF6B30" w:rsidP="00537532">
      <w:pPr>
        <w:spacing w:after="0" w:line="240" w:lineRule="auto"/>
        <w:rPr>
          <w:rFonts w:ascii="Times New Roman" w:hAnsi="Times New Roman" w:cs="Times New Roman"/>
          <w:b/>
          <w:sz w:val="24"/>
          <w:szCs w:val="24"/>
        </w:rPr>
      </w:pPr>
      <w:r w:rsidRPr="00537532">
        <w:rPr>
          <w:rFonts w:ascii="Times New Roman" w:hAnsi="Times New Roman" w:cs="Times New Roman"/>
          <w:b/>
          <w:sz w:val="24"/>
          <w:szCs w:val="24"/>
        </w:rPr>
        <w:t>I. Общие положения.</w:t>
      </w:r>
    </w:p>
    <w:p w:rsidR="00EF6B30" w:rsidRPr="00537532" w:rsidRDefault="00EF6B30" w:rsidP="00537532">
      <w:pPr>
        <w:spacing w:after="0" w:line="240" w:lineRule="auto"/>
        <w:jc w:val="both"/>
        <w:rPr>
          <w:rFonts w:ascii="Times New Roman" w:hAnsi="Times New Roman" w:cs="Times New Roman"/>
          <w:sz w:val="24"/>
          <w:szCs w:val="24"/>
        </w:rPr>
      </w:pPr>
      <w:r w:rsidRPr="00537532">
        <w:rPr>
          <w:rFonts w:ascii="Times New Roman" w:hAnsi="Times New Roman" w:cs="Times New Roman"/>
          <w:sz w:val="24"/>
          <w:szCs w:val="24"/>
        </w:rPr>
        <w:t xml:space="preserve">1.1. </w:t>
      </w:r>
      <w:proofErr w:type="spellStart"/>
      <w:r w:rsidRPr="00537532">
        <w:rPr>
          <w:rFonts w:ascii="Times New Roman" w:hAnsi="Times New Roman" w:cs="Times New Roman"/>
          <w:sz w:val="24"/>
          <w:szCs w:val="24"/>
        </w:rPr>
        <w:t>Внутришкольный</w:t>
      </w:r>
      <w:proofErr w:type="spellEnd"/>
      <w:r w:rsidRPr="00537532">
        <w:rPr>
          <w:rFonts w:ascii="Times New Roman" w:hAnsi="Times New Roman" w:cs="Times New Roman"/>
          <w:sz w:val="24"/>
          <w:szCs w:val="24"/>
        </w:rPr>
        <w:t xml:space="preserve"> контроль – процесс получения и переработки информации о ходе и результатах учебно-воспитательного процесса  (УВП) с целью принятия  на этой основе управленческого решения.</w:t>
      </w:r>
    </w:p>
    <w:p w:rsidR="00EF6B30" w:rsidRPr="00537532" w:rsidRDefault="00EF6B30" w:rsidP="00537532">
      <w:pPr>
        <w:spacing w:after="0" w:line="240" w:lineRule="auto"/>
        <w:rPr>
          <w:rFonts w:ascii="Times New Roman" w:hAnsi="Times New Roman" w:cs="Times New Roman"/>
          <w:sz w:val="24"/>
          <w:szCs w:val="24"/>
        </w:rPr>
      </w:pPr>
      <w:r w:rsidRPr="00537532">
        <w:rPr>
          <w:rFonts w:ascii="Times New Roman" w:hAnsi="Times New Roman" w:cs="Times New Roman"/>
          <w:b/>
          <w:sz w:val="24"/>
          <w:szCs w:val="24"/>
        </w:rPr>
        <w:t>II. Задачи контроля</w:t>
      </w:r>
      <w:r w:rsidRPr="00537532">
        <w:rPr>
          <w:rFonts w:ascii="Times New Roman" w:hAnsi="Times New Roman" w:cs="Times New Roman"/>
          <w:sz w:val="24"/>
          <w:szCs w:val="24"/>
        </w:rPr>
        <w:t>:</w:t>
      </w:r>
    </w:p>
    <w:p w:rsidR="00EF6B30" w:rsidRPr="00537532" w:rsidRDefault="00EF6B30" w:rsidP="00537532">
      <w:pPr>
        <w:spacing w:after="0" w:line="240" w:lineRule="auto"/>
        <w:jc w:val="both"/>
        <w:rPr>
          <w:rFonts w:ascii="Times New Roman" w:hAnsi="Times New Roman" w:cs="Times New Roman"/>
          <w:sz w:val="24"/>
          <w:szCs w:val="24"/>
        </w:rPr>
      </w:pPr>
      <w:r w:rsidRPr="00537532">
        <w:rPr>
          <w:rFonts w:ascii="Times New Roman" w:hAnsi="Times New Roman" w:cs="Times New Roman"/>
          <w:sz w:val="24"/>
          <w:szCs w:val="24"/>
        </w:rPr>
        <w:t xml:space="preserve">2.1. Осуществление </w:t>
      </w:r>
      <w:proofErr w:type="gramStart"/>
      <w:r w:rsidRPr="00537532">
        <w:rPr>
          <w:rFonts w:ascii="Times New Roman" w:hAnsi="Times New Roman" w:cs="Times New Roman"/>
          <w:sz w:val="24"/>
          <w:szCs w:val="24"/>
        </w:rPr>
        <w:t>контроля за</w:t>
      </w:r>
      <w:proofErr w:type="gramEnd"/>
      <w:r w:rsidRPr="00537532">
        <w:rPr>
          <w:rFonts w:ascii="Times New Roman" w:hAnsi="Times New Roman" w:cs="Times New Roman"/>
          <w:sz w:val="24"/>
          <w:szCs w:val="24"/>
        </w:rPr>
        <w:t xml:space="preserve"> исполнением законодательства в области образования, нормативных документов органов управления образования разных уровней и решений педсоветов школы.</w:t>
      </w:r>
    </w:p>
    <w:p w:rsidR="00EF6B30" w:rsidRPr="00537532" w:rsidRDefault="00EF6B30" w:rsidP="00537532">
      <w:pPr>
        <w:spacing w:after="0" w:line="240" w:lineRule="auto"/>
        <w:jc w:val="both"/>
        <w:rPr>
          <w:rFonts w:ascii="Times New Roman" w:hAnsi="Times New Roman" w:cs="Times New Roman"/>
          <w:sz w:val="24"/>
          <w:szCs w:val="24"/>
        </w:rPr>
      </w:pPr>
      <w:r w:rsidRPr="00537532">
        <w:rPr>
          <w:rFonts w:ascii="Times New Roman" w:hAnsi="Times New Roman" w:cs="Times New Roman"/>
          <w:sz w:val="24"/>
          <w:szCs w:val="24"/>
        </w:rPr>
        <w:t>2.2. Анализ причин, лежащих в основе нарушений, принятие мер по их предупреждению.</w:t>
      </w:r>
    </w:p>
    <w:p w:rsidR="00EF6B30" w:rsidRPr="00537532" w:rsidRDefault="00EF6B30" w:rsidP="00537532">
      <w:pPr>
        <w:spacing w:after="0" w:line="240" w:lineRule="auto"/>
        <w:jc w:val="both"/>
        <w:rPr>
          <w:rFonts w:ascii="Times New Roman" w:hAnsi="Times New Roman" w:cs="Times New Roman"/>
          <w:sz w:val="24"/>
          <w:szCs w:val="24"/>
        </w:rPr>
      </w:pPr>
      <w:r w:rsidRPr="00537532">
        <w:rPr>
          <w:rFonts w:ascii="Times New Roman" w:hAnsi="Times New Roman" w:cs="Times New Roman"/>
          <w:sz w:val="24"/>
          <w:szCs w:val="24"/>
        </w:rPr>
        <w:t>2.3. Анализ и экспертная оценка эффективности деятельности педагогического коллектива.</w:t>
      </w:r>
    </w:p>
    <w:p w:rsidR="00EF6B30" w:rsidRPr="00537532" w:rsidRDefault="00EF6B30" w:rsidP="00537532">
      <w:pPr>
        <w:spacing w:after="0" w:line="240" w:lineRule="auto"/>
        <w:jc w:val="both"/>
        <w:rPr>
          <w:rFonts w:ascii="Times New Roman" w:hAnsi="Times New Roman" w:cs="Times New Roman"/>
          <w:sz w:val="24"/>
          <w:szCs w:val="24"/>
        </w:rPr>
      </w:pPr>
      <w:r w:rsidRPr="00537532">
        <w:rPr>
          <w:rFonts w:ascii="Times New Roman" w:hAnsi="Times New Roman" w:cs="Times New Roman"/>
          <w:sz w:val="24"/>
          <w:szCs w:val="24"/>
        </w:rPr>
        <w:t>2.4.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w:t>
      </w:r>
    </w:p>
    <w:p w:rsidR="00EF6B30" w:rsidRPr="00537532" w:rsidRDefault="00EF6B30" w:rsidP="00537532">
      <w:pPr>
        <w:spacing w:after="0" w:line="240" w:lineRule="auto"/>
        <w:jc w:val="both"/>
        <w:rPr>
          <w:rFonts w:ascii="Times New Roman" w:hAnsi="Times New Roman" w:cs="Times New Roman"/>
          <w:sz w:val="24"/>
          <w:szCs w:val="24"/>
        </w:rPr>
      </w:pPr>
      <w:r w:rsidRPr="00537532">
        <w:rPr>
          <w:rFonts w:ascii="Times New Roman" w:hAnsi="Times New Roman" w:cs="Times New Roman"/>
          <w:sz w:val="24"/>
          <w:szCs w:val="24"/>
        </w:rPr>
        <w:t>2.5. Анализ результатов реализации приказов и распоряжений по школе.</w:t>
      </w:r>
    </w:p>
    <w:p w:rsidR="00EF6B30" w:rsidRPr="00537532" w:rsidRDefault="00EF6B30" w:rsidP="00537532">
      <w:pPr>
        <w:spacing w:after="0" w:line="240" w:lineRule="auto"/>
        <w:jc w:val="both"/>
        <w:rPr>
          <w:rFonts w:ascii="Times New Roman" w:hAnsi="Times New Roman" w:cs="Times New Roman"/>
          <w:sz w:val="24"/>
          <w:szCs w:val="24"/>
        </w:rPr>
      </w:pPr>
      <w:r w:rsidRPr="00537532">
        <w:rPr>
          <w:rFonts w:ascii="Times New Roman" w:hAnsi="Times New Roman" w:cs="Times New Roman"/>
          <w:sz w:val="24"/>
          <w:szCs w:val="24"/>
        </w:rPr>
        <w:t>2.6. Оказание методической помощи педагогическим работникам в процессе контроля.</w:t>
      </w:r>
    </w:p>
    <w:p w:rsidR="00EF6B30" w:rsidRPr="00537532" w:rsidRDefault="00EF6B30" w:rsidP="00537532">
      <w:pPr>
        <w:pStyle w:val="af1"/>
        <w:spacing w:before="0" w:after="0"/>
        <w:rPr>
          <w:sz w:val="24"/>
          <w:szCs w:val="24"/>
        </w:rPr>
      </w:pPr>
      <w:r w:rsidRPr="00537532">
        <w:rPr>
          <w:b/>
          <w:bCs/>
          <w:sz w:val="24"/>
          <w:szCs w:val="24"/>
        </w:rPr>
        <w:t>III. Функции должностного лица, осуществляющего контроль</w:t>
      </w:r>
    </w:p>
    <w:p w:rsidR="00EF6B30" w:rsidRPr="00537532" w:rsidRDefault="00EF6B30" w:rsidP="00537532">
      <w:pPr>
        <w:pStyle w:val="af1"/>
        <w:spacing w:before="0" w:after="0"/>
        <w:rPr>
          <w:sz w:val="24"/>
          <w:szCs w:val="24"/>
        </w:rPr>
      </w:pPr>
      <w:r w:rsidRPr="00537532">
        <w:rPr>
          <w:sz w:val="24"/>
          <w:szCs w:val="24"/>
        </w:rPr>
        <w:t>3.1. Избирает методы проверки в соответствии с тематикой и объемом проверки;</w:t>
      </w:r>
    </w:p>
    <w:p w:rsidR="00EF6B30" w:rsidRPr="00537532" w:rsidRDefault="00EF6B30" w:rsidP="00537532">
      <w:pPr>
        <w:pStyle w:val="af1"/>
        <w:spacing w:before="0" w:after="0"/>
        <w:rPr>
          <w:sz w:val="24"/>
          <w:szCs w:val="24"/>
        </w:rPr>
      </w:pPr>
      <w:r w:rsidRPr="00537532">
        <w:rPr>
          <w:sz w:val="24"/>
          <w:szCs w:val="24"/>
        </w:rPr>
        <w:t>3.2. Контролирует состояние преподавания учебных предметов;</w:t>
      </w:r>
    </w:p>
    <w:p w:rsidR="00EF6B30" w:rsidRPr="00537532" w:rsidRDefault="00EF6B30" w:rsidP="00537532">
      <w:pPr>
        <w:pStyle w:val="af1"/>
        <w:spacing w:before="0" w:after="0"/>
        <w:rPr>
          <w:sz w:val="24"/>
          <w:szCs w:val="24"/>
        </w:rPr>
      </w:pPr>
      <w:r w:rsidRPr="00537532">
        <w:rPr>
          <w:sz w:val="24"/>
          <w:szCs w:val="24"/>
        </w:rPr>
        <w:t>3.3. Проверяет ведение школьной документации;</w:t>
      </w:r>
    </w:p>
    <w:p w:rsidR="00EF6B30" w:rsidRPr="00537532" w:rsidRDefault="00EF6B30" w:rsidP="00537532">
      <w:pPr>
        <w:pStyle w:val="af1"/>
        <w:spacing w:before="0" w:after="0"/>
        <w:jc w:val="both"/>
        <w:rPr>
          <w:sz w:val="24"/>
          <w:szCs w:val="24"/>
        </w:rPr>
      </w:pPr>
      <w:r w:rsidRPr="00537532">
        <w:rPr>
          <w:sz w:val="24"/>
          <w:szCs w:val="24"/>
        </w:rPr>
        <w:lastRenderedPageBreak/>
        <w:t xml:space="preserve">3.4. Координирует совместно с проверяемым педагогическим работником сроки и темпы освоения </w:t>
      </w:r>
      <w:proofErr w:type="gramStart"/>
      <w:r w:rsidRPr="00537532">
        <w:rPr>
          <w:sz w:val="24"/>
          <w:szCs w:val="24"/>
        </w:rPr>
        <w:t>обучающимися</w:t>
      </w:r>
      <w:proofErr w:type="gramEnd"/>
      <w:r w:rsidRPr="00537532">
        <w:rPr>
          <w:sz w:val="24"/>
          <w:szCs w:val="24"/>
        </w:rPr>
        <w:t xml:space="preserve"> образовательных программ;</w:t>
      </w:r>
    </w:p>
    <w:p w:rsidR="00EF6B30" w:rsidRPr="00537532" w:rsidRDefault="00EF6B30" w:rsidP="00537532">
      <w:pPr>
        <w:pStyle w:val="af1"/>
        <w:spacing w:before="0" w:after="0"/>
        <w:jc w:val="both"/>
        <w:rPr>
          <w:sz w:val="24"/>
          <w:szCs w:val="24"/>
        </w:rPr>
      </w:pPr>
      <w:r w:rsidRPr="00537532">
        <w:rPr>
          <w:sz w:val="24"/>
          <w:szCs w:val="24"/>
        </w:rPr>
        <w:t>3.5. Организует и участвует в проведении письменных проверочных работ по учебным предметам;</w:t>
      </w:r>
    </w:p>
    <w:p w:rsidR="00EF6B30" w:rsidRPr="00537532" w:rsidRDefault="00EF6B30" w:rsidP="00537532">
      <w:pPr>
        <w:pStyle w:val="af1"/>
        <w:spacing w:before="0" w:after="0"/>
        <w:jc w:val="both"/>
        <w:rPr>
          <w:sz w:val="24"/>
          <w:szCs w:val="24"/>
        </w:rPr>
      </w:pPr>
      <w:r w:rsidRPr="00537532">
        <w:rPr>
          <w:sz w:val="24"/>
          <w:szCs w:val="24"/>
        </w:rPr>
        <w:t>3.6. Контролирует состояние методического обеспечения образовательного процесса;</w:t>
      </w:r>
    </w:p>
    <w:p w:rsidR="00EF6B30" w:rsidRPr="00537532" w:rsidRDefault="00EF6B30" w:rsidP="00537532">
      <w:pPr>
        <w:pStyle w:val="af1"/>
        <w:spacing w:before="0" w:after="0"/>
        <w:jc w:val="both"/>
        <w:rPr>
          <w:sz w:val="24"/>
          <w:szCs w:val="24"/>
        </w:rPr>
      </w:pPr>
      <w:r w:rsidRPr="00537532">
        <w:rPr>
          <w:sz w:val="24"/>
          <w:szCs w:val="24"/>
        </w:rPr>
        <w:t xml:space="preserve">3.7. Применяет различные технологии контроля освоения </w:t>
      </w:r>
      <w:proofErr w:type="gramStart"/>
      <w:r w:rsidRPr="00537532">
        <w:rPr>
          <w:sz w:val="24"/>
          <w:szCs w:val="24"/>
        </w:rPr>
        <w:t>обучающимися</w:t>
      </w:r>
      <w:proofErr w:type="gramEnd"/>
      <w:r w:rsidRPr="00537532">
        <w:rPr>
          <w:sz w:val="24"/>
          <w:szCs w:val="24"/>
        </w:rPr>
        <w:t xml:space="preserve"> программного материала;</w:t>
      </w:r>
    </w:p>
    <w:p w:rsidR="00EF6B30" w:rsidRPr="00537532" w:rsidRDefault="00EF6B30" w:rsidP="00537532">
      <w:pPr>
        <w:pStyle w:val="af1"/>
        <w:spacing w:before="0" w:after="0"/>
        <w:jc w:val="both"/>
        <w:rPr>
          <w:sz w:val="24"/>
          <w:szCs w:val="24"/>
        </w:rPr>
      </w:pPr>
      <w:r w:rsidRPr="00537532">
        <w:rPr>
          <w:sz w:val="24"/>
          <w:szCs w:val="24"/>
        </w:rPr>
        <w:t>3.8. Готовится к проведению проверки, пр</w:t>
      </w:r>
      <w:r w:rsidR="00537532">
        <w:rPr>
          <w:sz w:val="24"/>
          <w:szCs w:val="24"/>
        </w:rPr>
        <w:t xml:space="preserve">и необходимости консультируется </w:t>
      </w:r>
      <w:r w:rsidRPr="00537532">
        <w:rPr>
          <w:sz w:val="24"/>
          <w:szCs w:val="24"/>
        </w:rPr>
        <w:t>со специалистами, разрабатывает план-задание проверки;</w:t>
      </w:r>
    </w:p>
    <w:p w:rsidR="00EF6B30" w:rsidRPr="00537532" w:rsidRDefault="00EF6B30" w:rsidP="00537532">
      <w:pPr>
        <w:pStyle w:val="af1"/>
        <w:spacing w:before="0" w:after="0"/>
        <w:jc w:val="both"/>
        <w:rPr>
          <w:sz w:val="24"/>
          <w:szCs w:val="24"/>
        </w:rPr>
      </w:pPr>
      <w:r w:rsidRPr="00537532">
        <w:rPr>
          <w:sz w:val="24"/>
          <w:szCs w:val="24"/>
        </w:rPr>
        <w:t>3.9. Проводит предварительное собеседование с педагогическим работником по тематике проверки;</w:t>
      </w:r>
    </w:p>
    <w:p w:rsidR="00EF6B30" w:rsidRPr="00537532" w:rsidRDefault="00EF6B30" w:rsidP="00537532">
      <w:pPr>
        <w:pStyle w:val="af1"/>
        <w:spacing w:before="0" w:after="0"/>
        <w:jc w:val="both"/>
        <w:rPr>
          <w:sz w:val="24"/>
          <w:szCs w:val="24"/>
        </w:rPr>
      </w:pPr>
      <w:r w:rsidRPr="00537532">
        <w:rPr>
          <w:sz w:val="24"/>
          <w:szCs w:val="24"/>
        </w:rPr>
        <w:t>3.10. Запрашивает информацию у педагогического работника об уровне освоения программного материала, обоснованность этой информации;</w:t>
      </w:r>
    </w:p>
    <w:p w:rsidR="00EF6B30" w:rsidRPr="00537532" w:rsidRDefault="00EF6B30" w:rsidP="00537532">
      <w:pPr>
        <w:pStyle w:val="af1"/>
        <w:spacing w:before="0" w:after="0"/>
        <w:jc w:val="both"/>
        <w:rPr>
          <w:sz w:val="24"/>
          <w:szCs w:val="24"/>
        </w:rPr>
      </w:pPr>
      <w:r w:rsidRPr="00537532">
        <w:rPr>
          <w:sz w:val="24"/>
          <w:szCs w:val="24"/>
        </w:rPr>
        <w:t>3.11. Контролирует внеклассную работу педагогического рабо</w:t>
      </w:r>
      <w:r w:rsidR="00537532">
        <w:rPr>
          <w:sz w:val="24"/>
          <w:szCs w:val="24"/>
        </w:rPr>
        <w:t>тника со </w:t>
      </w:r>
      <w:proofErr w:type="gramStart"/>
      <w:r w:rsidR="00537532">
        <w:rPr>
          <w:sz w:val="24"/>
          <w:szCs w:val="24"/>
        </w:rPr>
        <w:t>способными</w:t>
      </w:r>
      <w:proofErr w:type="gramEnd"/>
      <w:r w:rsidR="00537532">
        <w:rPr>
          <w:sz w:val="24"/>
          <w:szCs w:val="24"/>
        </w:rPr>
        <w:t xml:space="preserve"> </w:t>
      </w:r>
      <w:r w:rsidRPr="00537532">
        <w:rPr>
          <w:sz w:val="24"/>
          <w:szCs w:val="24"/>
        </w:rPr>
        <w:t xml:space="preserve"> обучающимися;</w:t>
      </w:r>
    </w:p>
    <w:p w:rsidR="00EF6B30" w:rsidRPr="00537532" w:rsidRDefault="00EF6B30" w:rsidP="00537532">
      <w:pPr>
        <w:pStyle w:val="af1"/>
        <w:spacing w:before="0" w:after="0"/>
        <w:jc w:val="both"/>
        <w:rPr>
          <w:sz w:val="24"/>
          <w:szCs w:val="24"/>
        </w:rPr>
      </w:pPr>
      <w:r w:rsidRPr="00537532">
        <w:rPr>
          <w:sz w:val="24"/>
          <w:szCs w:val="24"/>
        </w:rPr>
        <w:t>3.12. Контролирует создание педагогическим работником безопасных условий проведения учебных и </w:t>
      </w:r>
      <w:proofErr w:type="spellStart"/>
      <w:r w:rsidRPr="00537532">
        <w:rPr>
          <w:sz w:val="24"/>
          <w:szCs w:val="24"/>
        </w:rPr>
        <w:t>внеучебных</w:t>
      </w:r>
      <w:proofErr w:type="spellEnd"/>
      <w:r w:rsidRPr="00537532">
        <w:rPr>
          <w:sz w:val="24"/>
          <w:szCs w:val="24"/>
        </w:rPr>
        <w:t xml:space="preserve"> занятий по предмету;</w:t>
      </w:r>
    </w:p>
    <w:p w:rsidR="00EF6B30" w:rsidRPr="00537532" w:rsidRDefault="00EF6B30" w:rsidP="00537532">
      <w:pPr>
        <w:pStyle w:val="af1"/>
        <w:spacing w:before="0" w:after="0"/>
        <w:jc w:val="both"/>
        <w:rPr>
          <w:sz w:val="24"/>
          <w:szCs w:val="24"/>
        </w:rPr>
      </w:pPr>
      <w:r w:rsidRPr="00537532">
        <w:rPr>
          <w:sz w:val="24"/>
          <w:szCs w:val="24"/>
        </w:rPr>
        <w:t>3.13. Оформляет в установленные сроки анализ проведенной проверки; разрабатывает экспертное заключение о деятельности педагогического работника для проведения аттестации;</w:t>
      </w:r>
    </w:p>
    <w:p w:rsidR="00EF6B30" w:rsidRPr="00537532" w:rsidRDefault="00EF6B30" w:rsidP="00537532">
      <w:pPr>
        <w:pStyle w:val="af1"/>
        <w:spacing w:before="0" w:after="0"/>
        <w:jc w:val="both"/>
        <w:rPr>
          <w:sz w:val="24"/>
          <w:szCs w:val="24"/>
        </w:rPr>
      </w:pPr>
      <w:r w:rsidRPr="00537532">
        <w:rPr>
          <w:sz w:val="24"/>
          <w:szCs w:val="24"/>
        </w:rPr>
        <w:t>3.14. Оказывает или организует методическую помощь педагогическому работнику в реализации предложений и рекомендаций, данных во время проверки;</w:t>
      </w:r>
    </w:p>
    <w:p w:rsidR="00EF6B30" w:rsidRPr="00537532" w:rsidRDefault="00EF6B30" w:rsidP="00537532">
      <w:pPr>
        <w:pStyle w:val="af1"/>
        <w:spacing w:before="0" w:after="0"/>
        <w:jc w:val="both"/>
        <w:rPr>
          <w:sz w:val="24"/>
          <w:szCs w:val="24"/>
        </w:rPr>
      </w:pPr>
      <w:r w:rsidRPr="00537532">
        <w:rPr>
          <w:sz w:val="24"/>
          <w:szCs w:val="24"/>
        </w:rPr>
        <w:t>3.16. Принимает управленческие решения по итогам проведенной проверки.</w:t>
      </w:r>
    </w:p>
    <w:p w:rsidR="00EF6B30" w:rsidRPr="00537532" w:rsidRDefault="00EF6B30" w:rsidP="00537532">
      <w:pPr>
        <w:pStyle w:val="af1"/>
        <w:spacing w:before="0" w:after="0"/>
        <w:rPr>
          <w:sz w:val="24"/>
          <w:szCs w:val="24"/>
        </w:rPr>
      </w:pPr>
      <w:r w:rsidRPr="00537532">
        <w:rPr>
          <w:b/>
          <w:bCs/>
          <w:sz w:val="24"/>
          <w:szCs w:val="24"/>
        </w:rPr>
        <w:t>IV. Права проверяющего</w:t>
      </w:r>
    </w:p>
    <w:p w:rsidR="00EF6B30" w:rsidRPr="00537532" w:rsidRDefault="00EF6B30" w:rsidP="00537532">
      <w:pPr>
        <w:pStyle w:val="af1"/>
        <w:spacing w:before="0" w:after="0"/>
        <w:jc w:val="both"/>
        <w:rPr>
          <w:sz w:val="24"/>
          <w:szCs w:val="24"/>
        </w:rPr>
      </w:pPr>
      <w:r w:rsidRPr="00537532">
        <w:rPr>
          <w:sz w:val="24"/>
          <w:szCs w:val="24"/>
        </w:rPr>
        <w:t>4.1. Привлекать к контролю специалистов учебного предмета для проведения качественного анализа деятельности проверяемого педагогического работника.</w:t>
      </w:r>
    </w:p>
    <w:p w:rsidR="00EF6B30" w:rsidRPr="00537532" w:rsidRDefault="00EF6B30" w:rsidP="00537532">
      <w:pPr>
        <w:pStyle w:val="af1"/>
        <w:spacing w:before="0" w:after="0"/>
        <w:jc w:val="both"/>
        <w:rPr>
          <w:sz w:val="24"/>
          <w:szCs w:val="24"/>
        </w:rPr>
      </w:pPr>
      <w:r w:rsidRPr="00537532">
        <w:rPr>
          <w:sz w:val="24"/>
          <w:szCs w:val="24"/>
        </w:rPr>
        <w:t xml:space="preserve">4.2. </w:t>
      </w:r>
      <w:r w:rsidR="00537532">
        <w:rPr>
          <w:sz w:val="24"/>
          <w:szCs w:val="24"/>
        </w:rPr>
        <w:t>Использовать тесты, анкеты</w:t>
      </w:r>
      <w:r w:rsidRPr="00537532">
        <w:rPr>
          <w:sz w:val="24"/>
          <w:szCs w:val="24"/>
        </w:rPr>
        <w:t>.</w:t>
      </w:r>
    </w:p>
    <w:p w:rsidR="00EF6B30" w:rsidRPr="00537532" w:rsidRDefault="00EF6B30" w:rsidP="00537532">
      <w:pPr>
        <w:pStyle w:val="af1"/>
        <w:spacing w:before="0" w:after="0"/>
        <w:jc w:val="both"/>
        <w:rPr>
          <w:sz w:val="24"/>
          <w:szCs w:val="24"/>
        </w:rPr>
      </w:pPr>
      <w:r w:rsidRPr="00537532">
        <w:rPr>
          <w:sz w:val="24"/>
          <w:szCs w:val="24"/>
        </w:rPr>
        <w:t>4.3. По итогам проверки вносить предложение о поощрении педагогического работника, о направлении его на курсы повышения квалификации.</w:t>
      </w:r>
    </w:p>
    <w:p w:rsidR="00EF6B30" w:rsidRPr="00537532" w:rsidRDefault="00EF6B30" w:rsidP="00537532">
      <w:pPr>
        <w:pStyle w:val="af1"/>
        <w:spacing w:before="0" w:after="0"/>
        <w:jc w:val="both"/>
        <w:rPr>
          <w:sz w:val="24"/>
          <w:szCs w:val="24"/>
        </w:rPr>
      </w:pPr>
      <w:r w:rsidRPr="00537532">
        <w:rPr>
          <w:sz w:val="24"/>
          <w:szCs w:val="24"/>
        </w:rPr>
        <w:t>4.4. 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w:t>
      </w:r>
    </w:p>
    <w:p w:rsidR="00EF6B30" w:rsidRPr="00537532" w:rsidRDefault="00EF6B30" w:rsidP="00537532">
      <w:pPr>
        <w:pStyle w:val="af1"/>
        <w:spacing w:before="0" w:after="0"/>
        <w:jc w:val="both"/>
        <w:rPr>
          <w:sz w:val="24"/>
          <w:szCs w:val="24"/>
        </w:rPr>
      </w:pPr>
      <w:r w:rsidRPr="00537532">
        <w:rPr>
          <w:sz w:val="24"/>
          <w:szCs w:val="24"/>
        </w:rPr>
        <w:t>4.5. Использовать результаты проверки для освещения деятельности общеобразовательного учреждения в СМИ.</w:t>
      </w:r>
    </w:p>
    <w:p w:rsidR="00EF6B30" w:rsidRPr="00537532" w:rsidRDefault="00EF6B30" w:rsidP="00537532">
      <w:pPr>
        <w:pStyle w:val="af1"/>
        <w:spacing w:before="0" w:after="0"/>
        <w:rPr>
          <w:sz w:val="24"/>
          <w:szCs w:val="24"/>
        </w:rPr>
      </w:pPr>
      <w:r w:rsidRPr="00537532">
        <w:rPr>
          <w:b/>
          <w:bCs/>
          <w:sz w:val="24"/>
          <w:szCs w:val="24"/>
        </w:rPr>
        <w:t xml:space="preserve">V. Ответственность </w:t>
      </w:r>
      <w:proofErr w:type="gramStart"/>
      <w:r w:rsidRPr="00537532">
        <w:rPr>
          <w:b/>
          <w:bCs/>
          <w:sz w:val="24"/>
          <w:szCs w:val="24"/>
        </w:rPr>
        <w:t>проверяющего</w:t>
      </w:r>
      <w:proofErr w:type="gramEnd"/>
      <w:r w:rsidRPr="00537532">
        <w:rPr>
          <w:b/>
          <w:bCs/>
          <w:sz w:val="24"/>
          <w:szCs w:val="24"/>
        </w:rPr>
        <w:t xml:space="preserve"> за:</w:t>
      </w:r>
    </w:p>
    <w:p w:rsidR="00EF6B30" w:rsidRPr="00537532" w:rsidRDefault="00EF6B30" w:rsidP="00A26F4F">
      <w:pPr>
        <w:pStyle w:val="af1"/>
        <w:spacing w:before="0" w:after="0"/>
        <w:jc w:val="both"/>
        <w:rPr>
          <w:sz w:val="24"/>
          <w:szCs w:val="24"/>
        </w:rPr>
      </w:pPr>
      <w:r w:rsidRPr="00537532">
        <w:rPr>
          <w:sz w:val="24"/>
          <w:szCs w:val="24"/>
        </w:rPr>
        <w:t>5.1. Тактичное отношение к проверяемому работнику во время проведения контрольных мероприятий;</w:t>
      </w:r>
    </w:p>
    <w:p w:rsidR="00EF6B30" w:rsidRPr="00537532" w:rsidRDefault="00EF6B30" w:rsidP="00A26F4F">
      <w:pPr>
        <w:pStyle w:val="af1"/>
        <w:spacing w:before="0" w:after="0"/>
        <w:jc w:val="both"/>
        <w:rPr>
          <w:sz w:val="24"/>
          <w:szCs w:val="24"/>
        </w:rPr>
      </w:pPr>
      <w:r w:rsidRPr="00537532">
        <w:rPr>
          <w:sz w:val="24"/>
          <w:szCs w:val="24"/>
        </w:rPr>
        <w:t>5.2. Качественную подготовку к проведению проверки деятельности педагогического работника;</w:t>
      </w:r>
    </w:p>
    <w:p w:rsidR="00EF6B30" w:rsidRPr="00537532" w:rsidRDefault="00EF6B30" w:rsidP="00A26F4F">
      <w:pPr>
        <w:pStyle w:val="af1"/>
        <w:spacing w:before="0" w:after="0"/>
        <w:jc w:val="both"/>
        <w:rPr>
          <w:sz w:val="24"/>
          <w:szCs w:val="24"/>
        </w:rPr>
      </w:pPr>
      <w:r w:rsidRPr="00537532">
        <w:rPr>
          <w:sz w:val="24"/>
          <w:szCs w:val="24"/>
        </w:rPr>
        <w:t>5.3. Ознакомление с итогами проверки педагогического работника до вынесения результатов на широкое обсуждение;</w:t>
      </w:r>
    </w:p>
    <w:p w:rsidR="00EF6B30" w:rsidRPr="00537532" w:rsidRDefault="00EF6B30" w:rsidP="00A26F4F">
      <w:pPr>
        <w:pStyle w:val="af1"/>
        <w:spacing w:before="0" w:after="0"/>
        <w:jc w:val="both"/>
        <w:rPr>
          <w:sz w:val="24"/>
          <w:szCs w:val="24"/>
        </w:rPr>
      </w:pPr>
      <w:r w:rsidRPr="00537532">
        <w:rPr>
          <w:sz w:val="24"/>
          <w:szCs w:val="24"/>
        </w:rPr>
        <w:t>5.4. Срыв сроков проведения проверки;</w:t>
      </w:r>
    </w:p>
    <w:p w:rsidR="00EF6B30" w:rsidRPr="00537532" w:rsidRDefault="00EF6B30" w:rsidP="00A26F4F">
      <w:pPr>
        <w:pStyle w:val="af1"/>
        <w:spacing w:before="0" w:after="0"/>
        <w:jc w:val="both"/>
        <w:rPr>
          <w:sz w:val="24"/>
          <w:szCs w:val="24"/>
        </w:rPr>
      </w:pPr>
      <w:r w:rsidRPr="00537532">
        <w:rPr>
          <w:sz w:val="24"/>
          <w:szCs w:val="24"/>
        </w:rPr>
        <w:t>5.5. Качество проведения анализа деятельн</w:t>
      </w:r>
      <w:r w:rsidR="00A26F4F">
        <w:rPr>
          <w:sz w:val="24"/>
          <w:szCs w:val="24"/>
        </w:rPr>
        <w:t>ости педагогического работника;</w:t>
      </w:r>
    </w:p>
    <w:p w:rsidR="00EF6B30" w:rsidRPr="00537532" w:rsidRDefault="00EF6B30" w:rsidP="00537532">
      <w:pPr>
        <w:pStyle w:val="af1"/>
        <w:spacing w:before="0" w:after="0"/>
        <w:rPr>
          <w:sz w:val="24"/>
          <w:szCs w:val="24"/>
        </w:rPr>
      </w:pPr>
      <w:r w:rsidRPr="00537532">
        <w:rPr>
          <w:b/>
          <w:bCs/>
          <w:sz w:val="24"/>
          <w:szCs w:val="24"/>
        </w:rPr>
        <w:t>VI. Документация</w:t>
      </w:r>
    </w:p>
    <w:p w:rsidR="00EF6B30" w:rsidRPr="00537532" w:rsidRDefault="00EF6B30" w:rsidP="00537532">
      <w:pPr>
        <w:pStyle w:val="af1"/>
        <w:spacing w:before="0" w:after="0"/>
        <w:rPr>
          <w:sz w:val="24"/>
          <w:szCs w:val="24"/>
        </w:rPr>
      </w:pPr>
      <w:r w:rsidRPr="00537532">
        <w:rPr>
          <w:sz w:val="24"/>
          <w:szCs w:val="24"/>
        </w:rPr>
        <w:t xml:space="preserve">6.1. План </w:t>
      </w:r>
      <w:proofErr w:type="spellStart"/>
      <w:r w:rsidRPr="00537532">
        <w:rPr>
          <w:sz w:val="24"/>
          <w:szCs w:val="24"/>
        </w:rPr>
        <w:t>внутришкольного</w:t>
      </w:r>
      <w:proofErr w:type="spellEnd"/>
      <w:r w:rsidRPr="00537532">
        <w:rPr>
          <w:sz w:val="24"/>
          <w:szCs w:val="24"/>
        </w:rPr>
        <w:t xml:space="preserve"> контроля;</w:t>
      </w:r>
    </w:p>
    <w:p w:rsidR="00EF6B30" w:rsidRPr="00537532" w:rsidRDefault="00EF6B30" w:rsidP="00537532">
      <w:pPr>
        <w:pStyle w:val="af1"/>
        <w:spacing w:before="0" w:after="0"/>
        <w:rPr>
          <w:sz w:val="24"/>
          <w:szCs w:val="24"/>
        </w:rPr>
      </w:pPr>
      <w:r w:rsidRPr="00537532">
        <w:rPr>
          <w:sz w:val="24"/>
          <w:szCs w:val="24"/>
        </w:rPr>
        <w:t xml:space="preserve">6.2. Отчет о выполнении </w:t>
      </w:r>
      <w:proofErr w:type="spellStart"/>
      <w:r w:rsidRPr="00537532">
        <w:rPr>
          <w:sz w:val="24"/>
          <w:szCs w:val="24"/>
        </w:rPr>
        <w:t>внутришкольного</w:t>
      </w:r>
      <w:proofErr w:type="spellEnd"/>
      <w:r w:rsidRPr="00537532">
        <w:rPr>
          <w:sz w:val="24"/>
          <w:szCs w:val="24"/>
        </w:rPr>
        <w:t xml:space="preserve"> контроля;</w:t>
      </w:r>
    </w:p>
    <w:p w:rsidR="00EF6B30" w:rsidRPr="00537532" w:rsidRDefault="00EF6B30" w:rsidP="00537532">
      <w:pPr>
        <w:pStyle w:val="af1"/>
        <w:spacing w:before="0" w:after="0"/>
        <w:rPr>
          <w:sz w:val="24"/>
          <w:szCs w:val="24"/>
        </w:rPr>
      </w:pPr>
      <w:r w:rsidRPr="00537532">
        <w:rPr>
          <w:sz w:val="24"/>
          <w:szCs w:val="24"/>
        </w:rPr>
        <w:t>6.3. Доклады, публичные отчеты, сообщения на педагогическом совете,</w:t>
      </w:r>
      <w:r w:rsidR="00A26F4F">
        <w:rPr>
          <w:sz w:val="24"/>
          <w:szCs w:val="24"/>
        </w:rPr>
        <w:t xml:space="preserve"> </w:t>
      </w:r>
      <w:proofErr w:type="spellStart"/>
      <w:r w:rsidR="00A26F4F">
        <w:rPr>
          <w:sz w:val="24"/>
          <w:szCs w:val="24"/>
        </w:rPr>
        <w:t>методческом</w:t>
      </w:r>
      <w:proofErr w:type="spellEnd"/>
      <w:r w:rsidRPr="00537532">
        <w:rPr>
          <w:sz w:val="24"/>
          <w:szCs w:val="24"/>
        </w:rPr>
        <w:t xml:space="preserve"> совете общеобразовательного учреждения, родительском комитете и др. органах самоуправления общеобразовательного учреждения;</w:t>
      </w:r>
    </w:p>
    <w:p w:rsidR="00EF6B30" w:rsidRPr="00537532" w:rsidRDefault="00EF6B30" w:rsidP="00537532">
      <w:pPr>
        <w:pStyle w:val="af1"/>
        <w:spacing w:before="0" w:after="0"/>
        <w:rPr>
          <w:sz w:val="24"/>
          <w:szCs w:val="24"/>
        </w:rPr>
      </w:pPr>
      <w:r w:rsidRPr="00537532">
        <w:rPr>
          <w:sz w:val="24"/>
          <w:szCs w:val="24"/>
        </w:rPr>
        <w:t>6.4. Журнал контроля или справки, акты по проверке. Документация хранится в течение 5 лет в канцелярии.</w:t>
      </w:r>
    </w:p>
    <w:p w:rsidR="00EF6B30" w:rsidRDefault="00EF6B30" w:rsidP="00EF6B30">
      <w:pPr>
        <w:pStyle w:val="af1"/>
        <w:spacing w:before="0" w:after="0"/>
        <w:rPr>
          <w:color w:val="FF0000"/>
          <w:sz w:val="22"/>
          <w:szCs w:val="22"/>
        </w:rPr>
      </w:pPr>
    </w:p>
    <w:p w:rsidR="00A26F4F" w:rsidRDefault="00A26F4F" w:rsidP="00EF6B30">
      <w:pPr>
        <w:pStyle w:val="af1"/>
        <w:spacing w:before="0" w:after="0"/>
        <w:rPr>
          <w:color w:val="FF0000"/>
          <w:sz w:val="22"/>
          <w:szCs w:val="22"/>
        </w:rPr>
      </w:pPr>
    </w:p>
    <w:p w:rsidR="00A26F4F" w:rsidRPr="00B55346" w:rsidRDefault="00A26F4F" w:rsidP="00EF6B30">
      <w:pPr>
        <w:pStyle w:val="af1"/>
        <w:spacing w:before="0" w:after="0"/>
        <w:rPr>
          <w:color w:val="FF0000"/>
          <w:sz w:val="22"/>
          <w:szCs w:val="22"/>
        </w:rPr>
      </w:pPr>
    </w:p>
    <w:p w:rsidR="00EF6B30" w:rsidRDefault="00EF6B30" w:rsidP="00A26F4F">
      <w:pPr>
        <w:spacing w:after="0" w:line="240" w:lineRule="auto"/>
        <w:ind w:firstLine="510"/>
        <w:jc w:val="center"/>
        <w:outlineLvl w:val="0"/>
        <w:rPr>
          <w:rFonts w:ascii="Times New Roman" w:hAnsi="Times New Roman" w:cs="Times New Roman"/>
          <w:b/>
          <w:sz w:val="24"/>
          <w:szCs w:val="24"/>
        </w:rPr>
      </w:pPr>
      <w:r w:rsidRPr="00A26F4F">
        <w:rPr>
          <w:rFonts w:ascii="Times New Roman" w:hAnsi="Times New Roman" w:cs="Times New Roman"/>
          <w:b/>
          <w:sz w:val="24"/>
          <w:szCs w:val="24"/>
        </w:rPr>
        <w:t>1.3.2. Особенности оценки личностных результатов</w:t>
      </w:r>
    </w:p>
    <w:p w:rsidR="00A26F4F" w:rsidRPr="00A26F4F" w:rsidRDefault="00A26F4F" w:rsidP="00A26F4F">
      <w:pPr>
        <w:spacing w:after="0" w:line="240" w:lineRule="auto"/>
        <w:ind w:firstLine="510"/>
        <w:jc w:val="center"/>
        <w:outlineLvl w:val="0"/>
        <w:rPr>
          <w:rFonts w:ascii="Times New Roman" w:hAnsi="Times New Roman" w:cs="Times New Roman"/>
          <w:b/>
          <w:sz w:val="24"/>
          <w:szCs w:val="24"/>
        </w:rPr>
      </w:pPr>
    </w:p>
    <w:p w:rsidR="00EF6B30" w:rsidRPr="00A26F4F" w:rsidRDefault="00EF6B30" w:rsidP="00A26F4F">
      <w:pPr>
        <w:spacing w:after="0" w:line="240" w:lineRule="auto"/>
        <w:ind w:firstLine="510"/>
        <w:jc w:val="both"/>
        <w:rPr>
          <w:rFonts w:ascii="Times New Roman" w:hAnsi="Times New Roman" w:cs="Times New Roman"/>
          <w:sz w:val="24"/>
          <w:szCs w:val="24"/>
        </w:rPr>
      </w:pPr>
      <w:r w:rsidRPr="00A26F4F">
        <w:rPr>
          <w:rFonts w:ascii="Times New Roman" w:hAnsi="Times New Roman" w:cs="Times New Roman"/>
          <w:b/>
          <w:sz w:val="24"/>
          <w:szCs w:val="24"/>
        </w:rPr>
        <w:t xml:space="preserve">Оценка личностных </w:t>
      </w:r>
      <w:proofErr w:type="spellStart"/>
      <w:r w:rsidRPr="00A26F4F">
        <w:rPr>
          <w:rFonts w:ascii="Times New Roman" w:hAnsi="Times New Roman" w:cs="Times New Roman"/>
          <w:b/>
          <w:sz w:val="24"/>
          <w:szCs w:val="24"/>
        </w:rPr>
        <w:t>результатов</w:t>
      </w:r>
      <w:r w:rsidRPr="00A26F4F">
        <w:rPr>
          <w:rFonts w:ascii="Times New Roman" w:hAnsi="Times New Roman" w:cs="Times New Roman"/>
          <w:bCs/>
          <w:sz w:val="24"/>
          <w:szCs w:val="24"/>
        </w:rPr>
        <w:t>представляет</w:t>
      </w:r>
      <w:proofErr w:type="spellEnd"/>
      <w:r w:rsidRPr="00A26F4F">
        <w:rPr>
          <w:rFonts w:ascii="Times New Roman" w:hAnsi="Times New Roman" w:cs="Times New Roman"/>
          <w:bCs/>
          <w:sz w:val="24"/>
          <w:szCs w:val="24"/>
        </w:rPr>
        <w:t xml:space="preserve"> собой оценку достижения обучающимися </w:t>
      </w:r>
      <w:r w:rsidRPr="00A26F4F">
        <w:rPr>
          <w:rFonts w:ascii="Times New Roman" w:hAnsi="Times New Roman" w:cs="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F6B30" w:rsidRPr="00A26F4F" w:rsidRDefault="00EF6B30" w:rsidP="00A26F4F">
      <w:pPr>
        <w:spacing w:after="0" w:line="240" w:lineRule="auto"/>
        <w:ind w:firstLine="510"/>
        <w:jc w:val="both"/>
        <w:rPr>
          <w:rFonts w:ascii="Times New Roman" w:hAnsi="Times New Roman" w:cs="Times New Roman"/>
          <w:sz w:val="24"/>
          <w:szCs w:val="24"/>
        </w:rPr>
      </w:pPr>
      <w:r w:rsidRPr="00A26F4F">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EF6B30" w:rsidRPr="00A26F4F" w:rsidRDefault="00EF6B30" w:rsidP="00A26F4F">
      <w:pPr>
        <w:spacing w:after="0" w:line="240" w:lineRule="auto"/>
        <w:ind w:firstLine="510"/>
        <w:jc w:val="both"/>
        <w:rPr>
          <w:rFonts w:ascii="Times New Roman" w:hAnsi="Times New Roman" w:cs="Times New Roman"/>
          <w:bCs/>
          <w:iCs/>
          <w:sz w:val="24"/>
          <w:szCs w:val="24"/>
        </w:rPr>
      </w:pPr>
      <w:r w:rsidRPr="00A26F4F">
        <w:rPr>
          <w:rFonts w:ascii="Times New Roman" w:hAnsi="Times New Roman" w:cs="Times New Roman"/>
          <w:bCs/>
          <w:iCs/>
          <w:sz w:val="24"/>
          <w:szCs w:val="24"/>
        </w:rPr>
        <w:t xml:space="preserve">Основным </w:t>
      </w:r>
      <w:r w:rsidRPr="00A26F4F">
        <w:rPr>
          <w:rFonts w:ascii="Times New Roman" w:hAnsi="Times New Roman" w:cs="Times New Roman"/>
          <w:b/>
          <w:bCs/>
          <w:iCs/>
          <w:sz w:val="24"/>
          <w:szCs w:val="24"/>
        </w:rPr>
        <w:t>объектом</w:t>
      </w:r>
      <w:r w:rsidRPr="00A26F4F">
        <w:rPr>
          <w:rFonts w:ascii="Times New Roman" w:hAnsi="Times New Roman" w:cs="Times New Roman"/>
          <w:bCs/>
          <w:iCs/>
          <w:sz w:val="24"/>
          <w:szCs w:val="24"/>
        </w:rPr>
        <w:t xml:space="preserve"> оценки личностных результатов служит </w:t>
      </w:r>
      <w:proofErr w:type="spellStart"/>
      <w:r w:rsidRPr="00A26F4F">
        <w:rPr>
          <w:rFonts w:ascii="Times New Roman" w:hAnsi="Times New Roman" w:cs="Times New Roman"/>
          <w:bCs/>
          <w:iCs/>
          <w:sz w:val="24"/>
          <w:szCs w:val="24"/>
        </w:rPr>
        <w:t>сформированность</w:t>
      </w:r>
      <w:proofErr w:type="spellEnd"/>
      <w:r w:rsidRPr="00A26F4F">
        <w:rPr>
          <w:rFonts w:ascii="Times New Roman" w:hAnsi="Times New Roman" w:cs="Times New Roman"/>
          <w:bCs/>
          <w:iCs/>
          <w:sz w:val="24"/>
          <w:szCs w:val="24"/>
        </w:rPr>
        <w:t xml:space="preserve"> </w:t>
      </w:r>
      <w:r w:rsidRPr="00A26F4F">
        <w:rPr>
          <w:rFonts w:ascii="Times New Roman" w:hAnsi="Times New Roman" w:cs="Times New Roman"/>
          <w:sz w:val="24"/>
          <w:szCs w:val="24"/>
        </w:rPr>
        <w:t xml:space="preserve">универсальных учебных действий, включаемых в следующие </w:t>
      </w:r>
      <w:proofErr w:type="gramStart"/>
      <w:r w:rsidRPr="00A26F4F">
        <w:rPr>
          <w:rFonts w:ascii="Times New Roman" w:hAnsi="Times New Roman" w:cs="Times New Roman"/>
          <w:sz w:val="24"/>
          <w:szCs w:val="24"/>
        </w:rPr>
        <w:t>три основные</w:t>
      </w:r>
      <w:r w:rsidRPr="00A26F4F">
        <w:rPr>
          <w:rFonts w:ascii="Times New Roman" w:hAnsi="Times New Roman" w:cs="Times New Roman"/>
          <w:bCs/>
          <w:iCs/>
          <w:sz w:val="24"/>
          <w:szCs w:val="24"/>
        </w:rPr>
        <w:t xml:space="preserve"> блока</w:t>
      </w:r>
      <w:proofErr w:type="gramEnd"/>
      <w:r w:rsidRPr="00A26F4F">
        <w:rPr>
          <w:rFonts w:ascii="Times New Roman" w:hAnsi="Times New Roman" w:cs="Times New Roman"/>
          <w:bCs/>
          <w:iCs/>
          <w:sz w:val="24"/>
          <w:szCs w:val="24"/>
        </w:rPr>
        <w:t>:</w:t>
      </w:r>
    </w:p>
    <w:p w:rsidR="00EF6B30" w:rsidRPr="00A26F4F" w:rsidRDefault="00EF6B30" w:rsidP="00A26F4F">
      <w:pPr>
        <w:spacing w:after="0" w:line="240" w:lineRule="auto"/>
        <w:ind w:firstLine="510"/>
        <w:jc w:val="both"/>
        <w:rPr>
          <w:rFonts w:ascii="Times New Roman" w:hAnsi="Times New Roman" w:cs="Times New Roman"/>
          <w:iCs/>
          <w:sz w:val="24"/>
          <w:szCs w:val="24"/>
        </w:rPr>
      </w:pPr>
      <w:r w:rsidRPr="00A26F4F">
        <w:rPr>
          <w:rFonts w:ascii="Times New Roman" w:hAnsi="Times New Roman" w:cs="Times New Roman"/>
          <w:sz w:val="24"/>
          <w:szCs w:val="24"/>
        </w:rPr>
        <w:t xml:space="preserve">1) </w:t>
      </w:r>
      <w:proofErr w:type="spellStart"/>
      <w:r w:rsidRPr="00A26F4F">
        <w:rPr>
          <w:rFonts w:ascii="Times New Roman" w:hAnsi="Times New Roman" w:cs="Times New Roman"/>
          <w:sz w:val="24"/>
          <w:szCs w:val="24"/>
        </w:rPr>
        <w:t>сформированность</w:t>
      </w:r>
      <w:proofErr w:type="spellEnd"/>
      <w:r w:rsidRPr="00A26F4F">
        <w:rPr>
          <w:rFonts w:ascii="Times New Roman" w:hAnsi="Times New Roman" w:cs="Times New Roman"/>
          <w:sz w:val="24"/>
          <w:szCs w:val="24"/>
        </w:rPr>
        <w:t xml:space="preserve"> </w:t>
      </w:r>
      <w:r w:rsidRPr="00A26F4F">
        <w:rPr>
          <w:rFonts w:ascii="Times New Roman" w:hAnsi="Times New Roman" w:cs="Times New Roman"/>
          <w:i/>
          <w:sz w:val="24"/>
          <w:szCs w:val="24"/>
        </w:rPr>
        <w:t>основ гражданской идентичности</w:t>
      </w:r>
      <w:r w:rsidRPr="00A26F4F">
        <w:rPr>
          <w:rFonts w:ascii="Times New Roman" w:hAnsi="Times New Roman" w:cs="Times New Roman"/>
          <w:sz w:val="24"/>
          <w:szCs w:val="24"/>
        </w:rPr>
        <w:t xml:space="preserve"> личности;</w:t>
      </w:r>
    </w:p>
    <w:p w:rsidR="00EF6B30" w:rsidRPr="00A26F4F" w:rsidRDefault="00EF6B30" w:rsidP="00A26F4F">
      <w:pPr>
        <w:spacing w:after="0" w:line="240" w:lineRule="auto"/>
        <w:ind w:firstLine="510"/>
        <w:jc w:val="both"/>
        <w:rPr>
          <w:rFonts w:ascii="Times New Roman" w:hAnsi="Times New Roman" w:cs="Times New Roman"/>
          <w:iCs/>
          <w:sz w:val="24"/>
          <w:szCs w:val="24"/>
        </w:rPr>
      </w:pPr>
      <w:r w:rsidRPr="00A26F4F">
        <w:rPr>
          <w:rFonts w:ascii="Times New Roman" w:hAnsi="Times New Roman" w:cs="Times New Roman"/>
          <w:sz w:val="24"/>
          <w:szCs w:val="24"/>
        </w:rPr>
        <w:t xml:space="preserve">2) готовность к переходу к </w:t>
      </w:r>
      <w:proofErr w:type="spellStart"/>
      <w:r w:rsidRPr="00A26F4F">
        <w:rPr>
          <w:rFonts w:ascii="Times New Roman" w:hAnsi="Times New Roman" w:cs="Times New Roman"/>
          <w:i/>
          <w:sz w:val="24"/>
          <w:szCs w:val="24"/>
        </w:rPr>
        <w:t>самообразованиюна</w:t>
      </w:r>
      <w:proofErr w:type="spellEnd"/>
      <w:r w:rsidRPr="00A26F4F">
        <w:rPr>
          <w:rFonts w:ascii="Times New Roman" w:hAnsi="Times New Roman" w:cs="Times New Roman"/>
          <w:i/>
          <w:sz w:val="24"/>
          <w:szCs w:val="24"/>
        </w:rPr>
        <w:t xml:space="preserve"> основе учебно-познавательной мотивации</w:t>
      </w:r>
      <w:r w:rsidRPr="00A26F4F">
        <w:rPr>
          <w:rFonts w:ascii="Times New Roman" w:hAnsi="Times New Roman" w:cs="Times New Roman"/>
          <w:sz w:val="24"/>
          <w:szCs w:val="24"/>
        </w:rPr>
        <w:t xml:space="preserve">, в том числе – готовность к </w:t>
      </w:r>
      <w:r w:rsidRPr="00A26F4F">
        <w:rPr>
          <w:rFonts w:ascii="Times New Roman" w:hAnsi="Times New Roman" w:cs="Times New Roman"/>
          <w:i/>
          <w:sz w:val="24"/>
          <w:szCs w:val="24"/>
        </w:rPr>
        <w:t>выбору направления профильного образования</w:t>
      </w:r>
      <w:r w:rsidRPr="00A26F4F">
        <w:rPr>
          <w:rFonts w:ascii="Times New Roman" w:hAnsi="Times New Roman" w:cs="Times New Roman"/>
          <w:sz w:val="24"/>
          <w:szCs w:val="24"/>
        </w:rPr>
        <w:t>;</w:t>
      </w:r>
    </w:p>
    <w:p w:rsidR="00EF6B30" w:rsidRPr="00A26F4F" w:rsidRDefault="00EF6B30" w:rsidP="00A26F4F">
      <w:pPr>
        <w:spacing w:after="0" w:line="240" w:lineRule="auto"/>
        <w:ind w:firstLine="510"/>
        <w:jc w:val="both"/>
        <w:rPr>
          <w:rFonts w:ascii="Times New Roman" w:hAnsi="Times New Roman" w:cs="Times New Roman"/>
          <w:sz w:val="24"/>
          <w:szCs w:val="24"/>
        </w:rPr>
      </w:pPr>
      <w:r w:rsidRPr="00A26F4F">
        <w:rPr>
          <w:rStyle w:val="dash041e005f0431005f044b005f0447005f043d005f044b005f0439005f005fchar1char1"/>
        </w:rPr>
        <w:t xml:space="preserve">3) </w:t>
      </w:r>
      <w:proofErr w:type="spellStart"/>
      <w:r w:rsidRPr="00A26F4F">
        <w:rPr>
          <w:rFonts w:ascii="Times New Roman" w:hAnsi="Times New Roman" w:cs="Times New Roman"/>
          <w:sz w:val="24"/>
          <w:szCs w:val="24"/>
        </w:rPr>
        <w:t>сформированность</w:t>
      </w:r>
      <w:proofErr w:type="spellEnd"/>
      <w:r w:rsidRPr="00A26F4F">
        <w:rPr>
          <w:rFonts w:ascii="Times New Roman" w:hAnsi="Times New Roman" w:cs="Times New Roman"/>
          <w:sz w:val="24"/>
          <w:szCs w:val="24"/>
        </w:rPr>
        <w:t xml:space="preserve"> </w:t>
      </w:r>
      <w:r w:rsidRPr="00A26F4F">
        <w:rPr>
          <w:rStyle w:val="dash041e005f0431005f044b005f0447005f043d005f044b005f0439005f005fchar1char1"/>
          <w:i/>
        </w:rPr>
        <w:t>социальных компетенций</w:t>
      </w:r>
      <w:r w:rsidRPr="00A26F4F">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A26F4F">
        <w:rPr>
          <w:rFonts w:ascii="Times New Roman" w:hAnsi="Times New Roman" w:cs="Times New Roman"/>
          <w:sz w:val="24"/>
          <w:szCs w:val="24"/>
        </w:rPr>
        <w:t>.</w:t>
      </w:r>
    </w:p>
    <w:p w:rsidR="00EF6B30" w:rsidRDefault="00EF6B30" w:rsidP="00A26F4F">
      <w:pPr>
        <w:spacing w:after="0" w:line="240" w:lineRule="auto"/>
        <w:ind w:firstLine="510"/>
        <w:jc w:val="both"/>
        <w:rPr>
          <w:rFonts w:ascii="Times New Roman" w:hAnsi="Times New Roman" w:cs="Times New Roman"/>
          <w:sz w:val="24"/>
          <w:szCs w:val="24"/>
        </w:rPr>
      </w:pPr>
      <w:r w:rsidRPr="00A26F4F">
        <w:rPr>
          <w:rFonts w:ascii="Times New Roman" w:hAnsi="Times New Roman" w:cs="Times New Roman"/>
          <w:sz w:val="24"/>
          <w:szCs w:val="24"/>
        </w:rPr>
        <w:t xml:space="preserve">В соответствии с требованиями Стандарта </w:t>
      </w:r>
      <w:r w:rsidRPr="00A26F4F">
        <w:rPr>
          <w:rFonts w:ascii="Times New Roman" w:hAnsi="Times New Roman" w:cs="Times New Roman"/>
          <w:b/>
          <w:sz w:val="24"/>
          <w:szCs w:val="24"/>
        </w:rPr>
        <w:t>достижение личностных результатов не выносится на итоговую оценку обучающихся.</w:t>
      </w:r>
      <w:r w:rsidRPr="00A26F4F">
        <w:rPr>
          <w:rFonts w:ascii="Times New Roman" w:hAnsi="Times New Roman" w:cs="Times New Roman"/>
          <w:sz w:val="24"/>
          <w:szCs w:val="24"/>
        </w:rPr>
        <w:t xml:space="preserve"> Результаты мониторинговых исследований являются основанием для принятия различных управленческих решений. </w:t>
      </w:r>
    </w:p>
    <w:p w:rsidR="00A26F4F" w:rsidRPr="00A26F4F" w:rsidRDefault="00A26F4F" w:rsidP="00A26F4F">
      <w:pPr>
        <w:spacing w:after="0" w:line="240" w:lineRule="auto"/>
        <w:ind w:firstLine="510"/>
        <w:jc w:val="both"/>
        <w:rPr>
          <w:rFonts w:ascii="Times New Roman" w:hAnsi="Times New Roman" w:cs="Times New Roman"/>
          <w:sz w:val="24"/>
          <w:szCs w:val="24"/>
        </w:rPr>
      </w:pPr>
    </w:p>
    <w:p w:rsidR="00EF6B30" w:rsidRPr="00A26F4F" w:rsidRDefault="00EF6B30" w:rsidP="00A26F4F">
      <w:pPr>
        <w:spacing w:after="0" w:line="240" w:lineRule="auto"/>
        <w:ind w:firstLine="510"/>
        <w:jc w:val="center"/>
        <w:outlineLvl w:val="0"/>
        <w:rPr>
          <w:rFonts w:ascii="Times New Roman" w:hAnsi="Times New Roman" w:cs="Times New Roman"/>
          <w:b/>
          <w:sz w:val="24"/>
          <w:szCs w:val="24"/>
        </w:rPr>
      </w:pPr>
      <w:r w:rsidRPr="00A26F4F">
        <w:rPr>
          <w:rFonts w:ascii="Times New Roman" w:hAnsi="Times New Roman" w:cs="Times New Roman"/>
          <w:b/>
          <w:sz w:val="24"/>
          <w:szCs w:val="24"/>
        </w:rPr>
        <w:t xml:space="preserve">1.3.3. Особенности оценки </w:t>
      </w:r>
      <w:proofErr w:type="spellStart"/>
      <w:r w:rsidRPr="00A26F4F">
        <w:rPr>
          <w:rFonts w:ascii="Times New Roman" w:hAnsi="Times New Roman" w:cs="Times New Roman"/>
          <w:b/>
          <w:sz w:val="24"/>
          <w:szCs w:val="24"/>
        </w:rPr>
        <w:t>метапредметных</w:t>
      </w:r>
      <w:proofErr w:type="spellEnd"/>
      <w:r w:rsidRPr="00A26F4F">
        <w:rPr>
          <w:rFonts w:ascii="Times New Roman" w:hAnsi="Times New Roman" w:cs="Times New Roman"/>
          <w:b/>
          <w:sz w:val="24"/>
          <w:szCs w:val="24"/>
        </w:rPr>
        <w:t xml:space="preserve"> результатов</w:t>
      </w:r>
    </w:p>
    <w:p w:rsidR="00EF6B30" w:rsidRPr="00A26F4F" w:rsidRDefault="00EF6B30" w:rsidP="00A26F4F">
      <w:pPr>
        <w:spacing w:after="0" w:line="240" w:lineRule="auto"/>
        <w:ind w:firstLine="510"/>
        <w:jc w:val="both"/>
        <w:rPr>
          <w:rFonts w:ascii="Times New Roman" w:hAnsi="Times New Roman" w:cs="Times New Roman"/>
          <w:sz w:val="24"/>
          <w:szCs w:val="24"/>
        </w:rPr>
      </w:pPr>
      <w:r w:rsidRPr="00A26F4F">
        <w:rPr>
          <w:rFonts w:ascii="Times New Roman" w:hAnsi="Times New Roman" w:cs="Times New Roman"/>
          <w:sz w:val="24"/>
          <w:szCs w:val="24"/>
        </w:rPr>
        <w:t xml:space="preserve">Оценка </w:t>
      </w:r>
      <w:proofErr w:type="spellStart"/>
      <w:r w:rsidRPr="00A26F4F">
        <w:rPr>
          <w:rFonts w:ascii="Times New Roman" w:hAnsi="Times New Roman" w:cs="Times New Roman"/>
          <w:sz w:val="24"/>
          <w:szCs w:val="24"/>
        </w:rPr>
        <w:t>метапредметных</w:t>
      </w:r>
      <w:proofErr w:type="spellEnd"/>
      <w:r w:rsidRPr="00A26F4F">
        <w:rPr>
          <w:rFonts w:ascii="Times New Roman" w:hAnsi="Times New Roman" w:cs="Times New Roman"/>
          <w:sz w:val="24"/>
          <w:szCs w:val="24"/>
        </w:rPr>
        <w:t xml:space="preserve"> </w:t>
      </w:r>
      <w:proofErr w:type="spellStart"/>
      <w:r w:rsidRPr="00A26F4F">
        <w:rPr>
          <w:rFonts w:ascii="Times New Roman" w:hAnsi="Times New Roman" w:cs="Times New Roman"/>
          <w:sz w:val="24"/>
          <w:szCs w:val="24"/>
        </w:rPr>
        <w:t>результатов</w:t>
      </w:r>
      <w:r w:rsidRPr="00A26F4F">
        <w:rPr>
          <w:rFonts w:ascii="Times New Roman" w:hAnsi="Times New Roman" w:cs="Times New Roman"/>
          <w:bCs/>
          <w:sz w:val="24"/>
          <w:szCs w:val="24"/>
        </w:rPr>
        <w:t>представляет</w:t>
      </w:r>
      <w:proofErr w:type="spellEnd"/>
      <w:r w:rsidRPr="00A26F4F">
        <w:rPr>
          <w:rFonts w:ascii="Times New Roman" w:hAnsi="Times New Roman" w:cs="Times New Roman"/>
          <w:bCs/>
          <w:sz w:val="24"/>
          <w:szCs w:val="24"/>
        </w:rPr>
        <w:t xml:space="preserve"> собой оценку достижения </w:t>
      </w:r>
      <w:r w:rsidRPr="00A26F4F">
        <w:rPr>
          <w:rFonts w:ascii="Times New Roman" w:hAnsi="Times New Roman" w:cs="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EF6B30" w:rsidRPr="00A26F4F" w:rsidRDefault="00EF6B30" w:rsidP="00A26F4F">
      <w:pPr>
        <w:spacing w:after="0" w:line="240" w:lineRule="auto"/>
        <w:ind w:firstLine="510"/>
        <w:jc w:val="both"/>
        <w:rPr>
          <w:rFonts w:ascii="Times New Roman" w:hAnsi="Times New Roman" w:cs="Times New Roman"/>
          <w:sz w:val="24"/>
          <w:szCs w:val="24"/>
        </w:rPr>
      </w:pPr>
      <w:r w:rsidRPr="00A26F4F">
        <w:rPr>
          <w:rFonts w:ascii="Times New Roman" w:hAnsi="Times New Roman" w:cs="Times New Roman"/>
          <w:sz w:val="24"/>
          <w:szCs w:val="24"/>
        </w:rPr>
        <w:t xml:space="preserve">Формирование </w:t>
      </w:r>
      <w:proofErr w:type="spellStart"/>
      <w:r w:rsidRPr="00A26F4F">
        <w:rPr>
          <w:rFonts w:ascii="Times New Roman" w:hAnsi="Times New Roman" w:cs="Times New Roman"/>
          <w:sz w:val="24"/>
          <w:szCs w:val="24"/>
        </w:rPr>
        <w:t>метапредметных</w:t>
      </w:r>
      <w:proofErr w:type="spellEnd"/>
      <w:r w:rsidRPr="00A26F4F">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w:t>
      </w:r>
    </w:p>
    <w:p w:rsidR="00EF6B30" w:rsidRPr="00A26F4F" w:rsidRDefault="00EF6B30" w:rsidP="00A26F4F">
      <w:pPr>
        <w:spacing w:after="0" w:line="240" w:lineRule="auto"/>
        <w:ind w:firstLine="510"/>
        <w:jc w:val="both"/>
        <w:rPr>
          <w:rFonts w:ascii="Times New Roman" w:hAnsi="Times New Roman" w:cs="Times New Roman"/>
          <w:sz w:val="24"/>
          <w:szCs w:val="24"/>
        </w:rPr>
      </w:pPr>
      <w:r w:rsidRPr="00A26F4F">
        <w:rPr>
          <w:rFonts w:ascii="Times New Roman" w:hAnsi="Times New Roman" w:cs="Times New Roman"/>
          <w:bCs/>
          <w:iCs/>
          <w:sz w:val="24"/>
          <w:szCs w:val="24"/>
        </w:rPr>
        <w:t xml:space="preserve">Основным </w:t>
      </w:r>
      <w:r w:rsidRPr="00A26F4F">
        <w:rPr>
          <w:rFonts w:ascii="Times New Roman" w:hAnsi="Times New Roman" w:cs="Times New Roman"/>
          <w:b/>
          <w:bCs/>
          <w:iCs/>
          <w:sz w:val="24"/>
          <w:szCs w:val="24"/>
        </w:rPr>
        <w:t>объектом</w:t>
      </w:r>
      <w:r w:rsidRPr="00A26F4F">
        <w:rPr>
          <w:rFonts w:ascii="Times New Roman" w:hAnsi="Times New Roman" w:cs="Times New Roman"/>
          <w:bCs/>
          <w:iCs/>
          <w:sz w:val="24"/>
          <w:szCs w:val="24"/>
        </w:rPr>
        <w:t xml:space="preserve"> оценки </w:t>
      </w:r>
      <w:proofErr w:type="spellStart"/>
      <w:r w:rsidRPr="00A26F4F">
        <w:rPr>
          <w:rFonts w:ascii="Times New Roman" w:hAnsi="Times New Roman" w:cs="Times New Roman"/>
          <w:bCs/>
          <w:iCs/>
          <w:sz w:val="24"/>
          <w:szCs w:val="24"/>
        </w:rPr>
        <w:t>метапредметных</w:t>
      </w:r>
      <w:proofErr w:type="spellEnd"/>
      <w:r w:rsidRPr="00A26F4F">
        <w:rPr>
          <w:rFonts w:ascii="Times New Roman" w:hAnsi="Times New Roman" w:cs="Times New Roman"/>
          <w:bCs/>
          <w:iCs/>
          <w:sz w:val="24"/>
          <w:szCs w:val="24"/>
        </w:rPr>
        <w:t xml:space="preserve"> результатов является</w:t>
      </w:r>
      <w:r w:rsidRPr="00A26F4F">
        <w:rPr>
          <w:rFonts w:ascii="Times New Roman" w:hAnsi="Times New Roman" w:cs="Times New Roman"/>
          <w:sz w:val="24"/>
          <w:szCs w:val="24"/>
        </w:rPr>
        <w:t>:</w:t>
      </w:r>
    </w:p>
    <w:p w:rsidR="00EF6B30" w:rsidRPr="00A26F4F" w:rsidRDefault="00EF6B30" w:rsidP="00A26F4F">
      <w:pPr>
        <w:spacing w:after="0" w:line="240" w:lineRule="auto"/>
        <w:jc w:val="both"/>
        <w:rPr>
          <w:rFonts w:ascii="Times New Roman" w:hAnsi="Times New Roman" w:cs="Times New Roman"/>
          <w:sz w:val="24"/>
          <w:szCs w:val="24"/>
        </w:rPr>
      </w:pPr>
      <w:r w:rsidRPr="00A26F4F">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EF6B30" w:rsidRPr="00A26F4F" w:rsidRDefault="00EF6B30" w:rsidP="00A26F4F">
      <w:pPr>
        <w:spacing w:after="0" w:line="240" w:lineRule="auto"/>
        <w:jc w:val="both"/>
        <w:rPr>
          <w:rFonts w:ascii="Times New Roman" w:hAnsi="Times New Roman" w:cs="Times New Roman"/>
          <w:sz w:val="24"/>
          <w:szCs w:val="24"/>
        </w:rPr>
      </w:pPr>
      <w:r w:rsidRPr="00A26F4F">
        <w:rPr>
          <w:rFonts w:ascii="Times New Roman" w:hAnsi="Times New Roman" w:cs="Times New Roman"/>
          <w:sz w:val="24"/>
          <w:szCs w:val="24"/>
        </w:rPr>
        <w:t>-способность к сотрудничеству и коммуникации;</w:t>
      </w:r>
    </w:p>
    <w:p w:rsidR="00EF6B30" w:rsidRPr="00A26F4F" w:rsidRDefault="00EF6B30" w:rsidP="00A26F4F">
      <w:pPr>
        <w:spacing w:after="0" w:line="240" w:lineRule="auto"/>
        <w:jc w:val="both"/>
        <w:rPr>
          <w:rFonts w:ascii="Times New Roman" w:hAnsi="Times New Roman" w:cs="Times New Roman"/>
          <w:sz w:val="24"/>
          <w:szCs w:val="24"/>
        </w:rPr>
      </w:pPr>
      <w:r w:rsidRPr="00A26F4F">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EF6B30" w:rsidRPr="00A26F4F" w:rsidRDefault="00EF6B30" w:rsidP="00A26F4F">
      <w:pPr>
        <w:spacing w:after="0" w:line="240" w:lineRule="auto"/>
        <w:jc w:val="both"/>
        <w:rPr>
          <w:rFonts w:ascii="Times New Roman" w:hAnsi="Times New Roman" w:cs="Times New Roman"/>
          <w:sz w:val="24"/>
          <w:szCs w:val="24"/>
        </w:rPr>
      </w:pPr>
      <w:r w:rsidRPr="00A26F4F">
        <w:rPr>
          <w:rFonts w:ascii="Times New Roman" w:hAnsi="Times New Roman" w:cs="Times New Roman"/>
          <w:sz w:val="24"/>
          <w:szCs w:val="24"/>
        </w:rPr>
        <w:t>-способность и готовность к использованию ИКТ в целях обучения и развития;</w:t>
      </w:r>
    </w:p>
    <w:p w:rsidR="00EF6B30" w:rsidRPr="00A26F4F" w:rsidRDefault="00EF6B30" w:rsidP="00A26F4F">
      <w:pPr>
        <w:spacing w:after="0" w:line="240" w:lineRule="auto"/>
        <w:jc w:val="both"/>
        <w:rPr>
          <w:rFonts w:ascii="Times New Roman" w:hAnsi="Times New Roman" w:cs="Times New Roman"/>
          <w:sz w:val="24"/>
          <w:szCs w:val="24"/>
        </w:rPr>
      </w:pPr>
      <w:r w:rsidRPr="00A26F4F">
        <w:rPr>
          <w:rFonts w:ascii="Times New Roman" w:hAnsi="Times New Roman" w:cs="Times New Roman"/>
          <w:sz w:val="24"/>
          <w:szCs w:val="24"/>
        </w:rPr>
        <w:t xml:space="preserve">-способность к самоорганизации, </w:t>
      </w:r>
      <w:proofErr w:type="spellStart"/>
      <w:r w:rsidRPr="00A26F4F">
        <w:rPr>
          <w:rFonts w:ascii="Times New Roman" w:hAnsi="Times New Roman" w:cs="Times New Roman"/>
          <w:sz w:val="24"/>
          <w:szCs w:val="24"/>
        </w:rPr>
        <w:t>саморегуляции</w:t>
      </w:r>
      <w:proofErr w:type="spellEnd"/>
      <w:r w:rsidRPr="00A26F4F">
        <w:rPr>
          <w:rFonts w:ascii="Times New Roman" w:hAnsi="Times New Roman" w:cs="Times New Roman"/>
          <w:sz w:val="24"/>
          <w:szCs w:val="24"/>
        </w:rPr>
        <w:t xml:space="preserve"> и рефлексии.</w:t>
      </w:r>
    </w:p>
    <w:p w:rsidR="00EF6B30" w:rsidRPr="00A26F4F" w:rsidRDefault="00EF6B30" w:rsidP="00A26F4F">
      <w:pPr>
        <w:spacing w:after="0" w:line="240" w:lineRule="auto"/>
        <w:ind w:firstLine="510"/>
        <w:jc w:val="both"/>
        <w:rPr>
          <w:rFonts w:ascii="Times New Roman" w:hAnsi="Times New Roman" w:cs="Times New Roman"/>
          <w:sz w:val="24"/>
          <w:szCs w:val="24"/>
        </w:rPr>
      </w:pPr>
      <w:r w:rsidRPr="00A26F4F">
        <w:rPr>
          <w:rFonts w:ascii="Times New Roman" w:hAnsi="Times New Roman" w:cs="Times New Roman"/>
          <w:sz w:val="24"/>
          <w:szCs w:val="24"/>
        </w:rPr>
        <w:t xml:space="preserve">Оценка достижения </w:t>
      </w:r>
      <w:proofErr w:type="spellStart"/>
      <w:r w:rsidRPr="00A26F4F">
        <w:rPr>
          <w:rFonts w:ascii="Times New Roman" w:hAnsi="Times New Roman" w:cs="Times New Roman"/>
          <w:sz w:val="24"/>
          <w:szCs w:val="24"/>
        </w:rPr>
        <w:t>метапредметных</w:t>
      </w:r>
      <w:proofErr w:type="spellEnd"/>
      <w:r w:rsidRPr="00A26F4F">
        <w:rPr>
          <w:rFonts w:ascii="Times New Roman" w:hAnsi="Times New Roman" w:cs="Times New Roman"/>
          <w:sz w:val="24"/>
          <w:szCs w:val="24"/>
        </w:rPr>
        <w:t xml:space="preserve"> результатов может проводиться в ходе различных процедур.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A26F4F">
        <w:rPr>
          <w:rFonts w:ascii="Times New Roman" w:hAnsi="Times New Roman" w:cs="Times New Roman"/>
          <w:sz w:val="24"/>
          <w:szCs w:val="24"/>
        </w:rPr>
        <w:t>сформированности</w:t>
      </w:r>
      <w:proofErr w:type="spellEnd"/>
      <w:r w:rsidRPr="00A26F4F">
        <w:rPr>
          <w:rFonts w:ascii="Times New Roman" w:hAnsi="Times New Roman" w:cs="Times New Roman"/>
          <w:sz w:val="24"/>
          <w:szCs w:val="24"/>
        </w:rPr>
        <w:t xml:space="preserve"> навыков сотрудничества или самоорганизации.</w:t>
      </w:r>
    </w:p>
    <w:p w:rsidR="00EF6B30" w:rsidRPr="00A26F4F" w:rsidRDefault="00EF6B30" w:rsidP="00A26F4F">
      <w:pPr>
        <w:spacing w:after="0" w:line="240" w:lineRule="auto"/>
        <w:ind w:firstLine="510"/>
        <w:jc w:val="both"/>
        <w:rPr>
          <w:rFonts w:ascii="Times New Roman" w:hAnsi="Times New Roman" w:cs="Times New Roman"/>
          <w:sz w:val="24"/>
          <w:szCs w:val="24"/>
        </w:rPr>
      </w:pPr>
      <w:r w:rsidRPr="00A26F4F">
        <w:rPr>
          <w:rFonts w:ascii="Times New Roman" w:hAnsi="Times New Roman" w:cs="Times New Roman"/>
          <w:sz w:val="24"/>
          <w:szCs w:val="24"/>
        </w:rPr>
        <w:t xml:space="preserve">Оценка достижения </w:t>
      </w:r>
      <w:proofErr w:type="spellStart"/>
      <w:r w:rsidRPr="00A26F4F">
        <w:rPr>
          <w:rFonts w:ascii="Times New Roman" w:hAnsi="Times New Roman" w:cs="Times New Roman"/>
          <w:sz w:val="24"/>
          <w:szCs w:val="24"/>
        </w:rPr>
        <w:t>метапредметных</w:t>
      </w:r>
      <w:proofErr w:type="spellEnd"/>
      <w:r w:rsidRPr="00A26F4F">
        <w:rPr>
          <w:rFonts w:ascii="Times New Roman" w:hAnsi="Times New Roman" w:cs="Times New Roman"/>
          <w:sz w:val="24"/>
          <w:szCs w:val="24"/>
        </w:rPr>
        <w:t xml:space="preserve"> результатов ведется также в рамках системы промежуточной аттестации. </w:t>
      </w:r>
    </w:p>
    <w:p w:rsidR="00EF6B30" w:rsidRPr="00A26F4F" w:rsidRDefault="00EF6B30" w:rsidP="00A26F4F">
      <w:pPr>
        <w:spacing w:after="0" w:line="240" w:lineRule="auto"/>
        <w:ind w:firstLine="510"/>
        <w:jc w:val="both"/>
        <w:rPr>
          <w:rFonts w:ascii="Times New Roman" w:hAnsi="Times New Roman" w:cs="Times New Roman"/>
          <w:sz w:val="24"/>
          <w:szCs w:val="24"/>
        </w:rPr>
      </w:pPr>
      <w:r w:rsidRPr="00A26F4F">
        <w:rPr>
          <w:rFonts w:ascii="Times New Roman" w:hAnsi="Times New Roman" w:cs="Times New Roman"/>
          <w:sz w:val="24"/>
          <w:szCs w:val="24"/>
        </w:rPr>
        <w:t xml:space="preserve">При этом обязательными составляющими системы накопленной оценки являются материалы </w:t>
      </w:r>
    </w:p>
    <w:p w:rsidR="00EF6B30" w:rsidRPr="00A26F4F" w:rsidRDefault="00EF6B30" w:rsidP="00A26F4F">
      <w:pPr>
        <w:spacing w:after="0" w:line="240" w:lineRule="auto"/>
        <w:jc w:val="both"/>
        <w:rPr>
          <w:rFonts w:ascii="Times New Roman" w:hAnsi="Times New Roman" w:cs="Times New Roman"/>
          <w:sz w:val="24"/>
          <w:szCs w:val="24"/>
        </w:rPr>
      </w:pPr>
      <w:r w:rsidRPr="00A26F4F">
        <w:rPr>
          <w:rFonts w:ascii="Times New Roman" w:hAnsi="Times New Roman" w:cs="Times New Roman"/>
          <w:sz w:val="24"/>
          <w:szCs w:val="24"/>
        </w:rPr>
        <w:t>-стартовой диагностики;</w:t>
      </w:r>
    </w:p>
    <w:p w:rsidR="00EF6B30" w:rsidRDefault="00EF6B30" w:rsidP="00A26F4F">
      <w:pPr>
        <w:spacing w:after="0" w:line="240" w:lineRule="auto"/>
        <w:jc w:val="both"/>
        <w:rPr>
          <w:rFonts w:ascii="Times New Roman" w:hAnsi="Times New Roman" w:cs="Times New Roman"/>
          <w:sz w:val="24"/>
          <w:szCs w:val="24"/>
        </w:rPr>
      </w:pPr>
      <w:r w:rsidRPr="00A26F4F">
        <w:rPr>
          <w:rFonts w:ascii="Times New Roman" w:hAnsi="Times New Roman" w:cs="Times New Roman"/>
          <w:sz w:val="24"/>
          <w:szCs w:val="24"/>
        </w:rPr>
        <w:t xml:space="preserve">-промежуточных и итоговых комплексных работ на </w:t>
      </w:r>
      <w:proofErr w:type="spellStart"/>
      <w:r w:rsidRPr="00A26F4F">
        <w:rPr>
          <w:rFonts w:ascii="Times New Roman" w:hAnsi="Times New Roman" w:cs="Times New Roman"/>
          <w:sz w:val="24"/>
          <w:szCs w:val="24"/>
        </w:rPr>
        <w:t>межпредметной</w:t>
      </w:r>
      <w:proofErr w:type="spellEnd"/>
      <w:r w:rsidRPr="00A26F4F">
        <w:rPr>
          <w:rFonts w:ascii="Times New Roman" w:hAnsi="Times New Roman" w:cs="Times New Roman"/>
          <w:sz w:val="24"/>
          <w:szCs w:val="24"/>
        </w:rPr>
        <w:t xml:space="preserve"> основе, направленных на оценку </w:t>
      </w:r>
      <w:proofErr w:type="spellStart"/>
      <w:r w:rsidRPr="00A26F4F">
        <w:rPr>
          <w:rFonts w:ascii="Times New Roman" w:hAnsi="Times New Roman" w:cs="Times New Roman"/>
          <w:sz w:val="24"/>
          <w:szCs w:val="24"/>
        </w:rPr>
        <w:t>сформированности</w:t>
      </w:r>
      <w:proofErr w:type="spellEnd"/>
      <w:r w:rsidRPr="00A26F4F">
        <w:rPr>
          <w:rFonts w:ascii="Times New Roman" w:hAnsi="Times New Roman" w:cs="Times New Roman"/>
          <w:sz w:val="24"/>
          <w:szCs w:val="24"/>
        </w:rPr>
        <w:t xml:space="preserve"> познавательных, регулятивных и коммуникативных действий при </w:t>
      </w:r>
      <w:r w:rsidRPr="00A26F4F">
        <w:rPr>
          <w:rFonts w:ascii="Times New Roman" w:hAnsi="Times New Roman" w:cs="Times New Roman"/>
          <w:sz w:val="24"/>
          <w:szCs w:val="24"/>
        </w:rPr>
        <w:lastRenderedPageBreak/>
        <w:t>решении учебно-познавательных и учебно-практических задач, основанных на работе с текстом;</w:t>
      </w:r>
    </w:p>
    <w:p w:rsidR="00A26F4F" w:rsidRDefault="00A26F4F" w:rsidP="00A26F4F">
      <w:pPr>
        <w:spacing w:after="0" w:line="240" w:lineRule="auto"/>
        <w:jc w:val="both"/>
        <w:rPr>
          <w:rFonts w:ascii="Times New Roman" w:hAnsi="Times New Roman" w:cs="Times New Roman"/>
          <w:sz w:val="24"/>
          <w:szCs w:val="24"/>
        </w:rPr>
      </w:pPr>
    </w:p>
    <w:p w:rsidR="00A26F4F" w:rsidRPr="00A26F4F" w:rsidRDefault="00A26F4F" w:rsidP="00A26F4F">
      <w:pPr>
        <w:spacing w:after="0" w:line="240" w:lineRule="auto"/>
        <w:jc w:val="both"/>
        <w:rPr>
          <w:rFonts w:ascii="Times New Roman" w:hAnsi="Times New Roman" w:cs="Times New Roman"/>
          <w:sz w:val="24"/>
          <w:szCs w:val="24"/>
        </w:rPr>
      </w:pPr>
    </w:p>
    <w:p w:rsidR="00EF6B30" w:rsidRPr="00B95521" w:rsidRDefault="00EF6B30" w:rsidP="00B95521">
      <w:pPr>
        <w:spacing w:after="0" w:line="240" w:lineRule="auto"/>
        <w:ind w:firstLine="510"/>
        <w:jc w:val="center"/>
        <w:outlineLvl w:val="0"/>
        <w:rPr>
          <w:rFonts w:ascii="Times New Roman" w:hAnsi="Times New Roman" w:cs="Times New Roman"/>
          <w:b/>
          <w:sz w:val="24"/>
          <w:szCs w:val="24"/>
        </w:rPr>
      </w:pPr>
      <w:r w:rsidRPr="00B95521">
        <w:rPr>
          <w:rFonts w:ascii="Times New Roman" w:hAnsi="Times New Roman" w:cs="Times New Roman"/>
          <w:b/>
          <w:sz w:val="24"/>
          <w:szCs w:val="24"/>
        </w:rPr>
        <w:t>1.3.4. Особенности оценки предметных результатов</w:t>
      </w:r>
    </w:p>
    <w:p w:rsidR="00EF6B30" w:rsidRPr="00B95521" w:rsidRDefault="00EF6B30" w:rsidP="00B95521">
      <w:pPr>
        <w:spacing w:after="0" w:line="240" w:lineRule="auto"/>
        <w:ind w:firstLine="510"/>
        <w:jc w:val="both"/>
        <w:rPr>
          <w:rFonts w:ascii="Times New Roman" w:hAnsi="Times New Roman" w:cs="Times New Roman"/>
          <w:sz w:val="24"/>
          <w:szCs w:val="24"/>
        </w:rPr>
      </w:pPr>
      <w:r w:rsidRPr="00B95521">
        <w:rPr>
          <w:rFonts w:ascii="Times New Roman" w:hAnsi="Times New Roman" w:cs="Times New Roman"/>
          <w:b/>
          <w:sz w:val="24"/>
          <w:szCs w:val="24"/>
        </w:rPr>
        <w:t xml:space="preserve">Оценка предметных </w:t>
      </w:r>
      <w:proofErr w:type="spellStart"/>
      <w:r w:rsidRPr="00B95521">
        <w:rPr>
          <w:rFonts w:ascii="Times New Roman" w:hAnsi="Times New Roman" w:cs="Times New Roman"/>
          <w:b/>
          <w:sz w:val="24"/>
          <w:szCs w:val="24"/>
        </w:rPr>
        <w:t>результатов</w:t>
      </w:r>
      <w:r w:rsidRPr="00B95521">
        <w:rPr>
          <w:rFonts w:ascii="Times New Roman" w:hAnsi="Times New Roman" w:cs="Times New Roman"/>
          <w:bCs/>
          <w:sz w:val="24"/>
          <w:szCs w:val="24"/>
        </w:rPr>
        <w:t>представляет</w:t>
      </w:r>
      <w:proofErr w:type="spellEnd"/>
      <w:r w:rsidRPr="00B95521">
        <w:rPr>
          <w:rFonts w:ascii="Times New Roman" w:hAnsi="Times New Roman" w:cs="Times New Roman"/>
          <w:bCs/>
          <w:sz w:val="24"/>
          <w:szCs w:val="24"/>
        </w:rPr>
        <w:t xml:space="preserve"> собой оценку достижения обучающимся </w:t>
      </w:r>
      <w:r w:rsidRPr="00B95521">
        <w:rPr>
          <w:rFonts w:ascii="Times New Roman" w:hAnsi="Times New Roman" w:cs="Times New Roman"/>
          <w:sz w:val="24"/>
          <w:szCs w:val="24"/>
        </w:rPr>
        <w:t>планируемых результатов по отдельным предметам.</w:t>
      </w:r>
    </w:p>
    <w:p w:rsidR="00EF6B30" w:rsidRPr="00B95521" w:rsidRDefault="00EF6B30" w:rsidP="00B95521">
      <w:pPr>
        <w:spacing w:after="0" w:line="240" w:lineRule="auto"/>
        <w:ind w:firstLine="510"/>
        <w:jc w:val="both"/>
        <w:rPr>
          <w:rFonts w:ascii="Times New Roman" w:hAnsi="Times New Roman" w:cs="Times New Roman"/>
          <w:sz w:val="24"/>
          <w:szCs w:val="24"/>
        </w:rPr>
      </w:pPr>
      <w:r w:rsidRPr="00B95521">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EF6B30" w:rsidRPr="00B95521" w:rsidRDefault="00EF6B30" w:rsidP="00B95521">
      <w:pPr>
        <w:spacing w:after="0" w:line="240" w:lineRule="auto"/>
        <w:ind w:firstLine="510"/>
        <w:jc w:val="both"/>
        <w:rPr>
          <w:rFonts w:ascii="Times New Roman" w:hAnsi="Times New Roman" w:cs="Times New Roman"/>
          <w:sz w:val="24"/>
          <w:szCs w:val="24"/>
        </w:rPr>
      </w:pPr>
      <w:r w:rsidRPr="00B95521">
        <w:rPr>
          <w:rFonts w:ascii="Times New Roman" w:hAnsi="Times New Roman" w:cs="Times New Roman"/>
          <w:bCs/>
          <w:iCs/>
          <w:sz w:val="24"/>
          <w:szCs w:val="24"/>
        </w:rPr>
        <w:t xml:space="preserve">Основным </w:t>
      </w:r>
      <w:r w:rsidRPr="00B95521">
        <w:rPr>
          <w:rFonts w:ascii="Times New Roman" w:hAnsi="Times New Roman" w:cs="Times New Roman"/>
          <w:b/>
          <w:bCs/>
          <w:iCs/>
          <w:sz w:val="24"/>
          <w:szCs w:val="24"/>
        </w:rPr>
        <w:t>объектом</w:t>
      </w:r>
      <w:r w:rsidRPr="00B95521">
        <w:rPr>
          <w:rFonts w:ascii="Times New Roman" w:hAnsi="Times New Roman" w:cs="Times New Roman"/>
          <w:bCs/>
          <w:iCs/>
          <w:sz w:val="24"/>
          <w:szCs w:val="24"/>
        </w:rPr>
        <w:t xml:space="preserve"> оценки предметных результатов в соответствии с требованиями Стандарта является </w:t>
      </w:r>
      <w:r w:rsidRPr="00B95521">
        <w:rPr>
          <w:rFonts w:ascii="Times New Roman" w:hAnsi="Times New Roman" w:cs="Times New Roman"/>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B95521">
        <w:rPr>
          <w:rFonts w:ascii="Times New Roman" w:hAnsi="Times New Roman" w:cs="Times New Roman"/>
          <w:sz w:val="24"/>
          <w:szCs w:val="24"/>
        </w:rPr>
        <w:t>метапредметных</w:t>
      </w:r>
      <w:proofErr w:type="spellEnd"/>
      <w:r w:rsidRPr="00B95521">
        <w:rPr>
          <w:rFonts w:ascii="Times New Roman" w:hAnsi="Times New Roman" w:cs="Times New Roman"/>
          <w:sz w:val="24"/>
          <w:szCs w:val="24"/>
        </w:rPr>
        <w:t xml:space="preserve"> (познавательных, регулятивных, коммуникативных) действий.</w:t>
      </w:r>
    </w:p>
    <w:p w:rsidR="00EF6B30" w:rsidRPr="00B95521" w:rsidRDefault="00EF6B30" w:rsidP="00B95521">
      <w:pPr>
        <w:spacing w:after="0" w:line="240" w:lineRule="auto"/>
        <w:ind w:firstLine="510"/>
        <w:jc w:val="both"/>
        <w:rPr>
          <w:rFonts w:ascii="Times New Roman" w:hAnsi="Times New Roman" w:cs="Times New Roman"/>
          <w:sz w:val="24"/>
          <w:szCs w:val="24"/>
        </w:rPr>
      </w:pPr>
      <w:r w:rsidRPr="00B95521">
        <w:rPr>
          <w:rFonts w:ascii="Times New Roman" w:hAnsi="Times New Roman" w:cs="Times New Roman"/>
          <w:sz w:val="24"/>
          <w:szCs w:val="24"/>
        </w:rPr>
        <w:t xml:space="preserve">Система оценки предметных результатов освоения учебных программ с учетом уровневого подхода, принятого в Стандарте, предполагает </w:t>
      </w:r>
      <w:proofErr w:type="spellStart"/>
      <w:r w:rsidRPr="00B95521">
        <w:rPr>
          <w:rFonts w:ascii="Times New Roman" w:hAnsi="Times New Roman" w:cs="Times New Roman"/>
          <w:b/>
          <w:sz w:val="24"/>
          <w:szCs w:val="24"/>
        </w:rPr>
        <w:t>выделениебазового</w:t>
      </w:r>
      <w:proofErr w:type="spellEnd"/>
      <w:r w:rsidRPr="00B95521">
        <w:rPr>
          <w:rFonts w:ascii="Times New Roman" w:hAnsi="Times New Roman" w:cs="Times New Roman"/>
          <w:b/>
          <w:sz w:val="24"/>
          <w:szCs w:val="24"/>
        </w:rPr>
        <w:t xml:space="preserve"> уровня достижений как точки отсчета</w:t>
      </w:r>
      <w:r w:rsidRPr="00B95521">
        <w:rPr>
          <w:rFonts w:ascii="Times New Roman" w:hAnsi="Times New Roman" w:cs="Times New Roman"/>
          <w:sz w:val="24"/>
          <w:szCs w:val="24"/>
        </w:rPr>
        <w:t xml:space="preserve"> при построении всей системы оценки и организации индивидуальной работы с учащимися. </w:t>
      </w:r>
    </w:p>
    <w:p w:rsidR="00EF6B30" w:rsidRPr="00B95521" w:rsidRDefault="00EF6B30" w:rsidP="00B95521">
      <w:pPr>
        <w:spacing w:after="0" w:line="240" w:lineRule="auto"/>
        <w:ind w:firstLine="510"/>
        <w:jc w:val="both"/>
        <w:rPr>
          <w:rFonts w:ascii="Times New Roman" w:hAnsi="Times New Roman" w:cs="Times New Roman"/>
          <w:sz w:val="24"/>
          <w:szCs w:val="24"/>
        </w:rPr>
      </w:pPr>
      <w:r w:rsidRPr="00B95521">
        <w:rPr>
          <w:rFonts w:ascii="Times New Roman" w:hAnsi="Times New Roman" w:cs="Times New Roman"/>
          <w:sz w:val="24"/>
          <w:szCs w:val="24"/>
        </w:rPr>
        <w:t xml:space="preserve">Реальные достижения учащихся могут соответствовать базовому уровню, а могут отличаться от него как в сторону превышения, так и в сторону </w:t>
      </w:r>
      <w:proofErr w:type="spellStart"/>
      <w:r w:rsidRPr="00B95521">
        <w:rPr>
          <w:rFonts w:ascii="Times New Roman" w:hAnsi="Times New Roman" w:cs="Times New Roman"/>
          <w:sz w:val="24"/>
          <w:szCs w:val="24"/>
        </w:rPr>
        <w:t>недостижения</w:t>
      </w:r>
      <w:proofErr w:type="spellEnd"/>
      <w:r w:rsidRPr="00B95521">
        <w:rPr>
          <w:rFonts w:ascii="Times New Roman" w:hAnsi="Times New Roman" w:cs="Times New Roman"/>
          <w:sz w:val="24"/>
          <w:szCs w:val="24"/>
        </w:rPr>
        <w:t>.</w:t>
      </w:r>
    </w:p>
    <w:p w:rsidR="00EF6B30" w:rsidRPr="00B95521" w:rsidRDefault="00EF6B30" w:rsidP="00B95521">
      <w:pPr>
        <w:spacing w:after="0" w:line="240" w:lineRule="auto"/>
        <w:ind w:firstLine="510"/>
        <w:jc w:val="both"/>
        <w:rPr>
          <w:rFonts w:ascii="Times New Roman" w:hAnsi="Times New Roman" w:cs="Times New Roman"/>
          <w:sz w:val="24"/>
          <w:szCs w:val="24"/>
        </w:rPr>
      </w:pPr>
      <w:r w:rsidRPr="00B95521">
        <w:rPr>
          <w:rFonts w:ascii="Times New Roman" w:hAnsi="Times New Roman" w:cs="Times New Roman"/>
          <w:sz w:val="24"/>
          <w:szCs w:val="24"/>
        </w:rPr>
        <w:t>Практика показывает, что для описания достижений учащихся целесообразно установить следующие пять уровней.</w:t>
      </w:r>
    </w:p>
    <w:p w:rsidR="00EF6B30" w:rsidRPr="00B95521" w:rsidRDefault="00EF6B30" w:rsidP="00B95521">
      <w:pPr>
        <w:spacing w:after="0" w:line="240" w:lineRule="auto"/>
        <w:ind w:firstLine="510"/>
        <w:jc w:val="both"/>
        <w:rPr>
          <w:rFonts w:ascii="Times New Roman" w:hAnsi="Times New Roman" w:cs="Times New Roman"/>
          <w:sz w:val="24"/>
          <w:szCs w:val="24"/>
        </w:rPr>
      </w:pPr>
      <w:r w:rsidRPr="00B95521">
        <w:rPr>
          <w:rFonts w:ascii="Times New Roman" w:hAnsi="Times New Roman" w:cs="Times New Roman"/>
          <w:b/>
          <w:sz w:val="24"/>
          <w:szCs w:val="24"/>
        </w:rPr>
        <w:t>Базовый уровень достижений</w:t>
      </w:r>
      <w:r w:rsidRPr="00B95521">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EF6B30" w:rsidRPr="00B95521" w:rsidRDefault="00EF6B30" w:rsidP="00B95521">
      <w:pPr>
        <w:spacing w:after="0" w:line="240" w:lineRule="auto"/>
        <w:ind w:firstLine="510"/>
        <w:jc w:val="both"/>
        <w:rPr>
          <w:rFonts w:ascii="Times New Roman" w:hAnsi="Times New Roman" w:cs="Times New Roman"/>
          <w:sz w:val="24"/>
          <w:szCs w:val="24"/>
        </w:rPr>
      </w:pPr>
      <w:r w:rsidRPr="00B95521">
        <w:rPr>
          <w:rFonts w:ascii="Times New Roman" w:hAnsi="Times New Roman" w:cs="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w:t>
      </w:r>
      <w:r w:rsidRPr="00B95521">
        <w:rPr>
          <w:rFonts w:ascii="Times New Roman" w:hAnsi="Times New Roman" w:cs="Times New Roman"/>
          <w:b/>
          <w:sz w:val="24"/>
          <w:szCs w:val="24"/>
        </w:rPr>
        <w:t xml:space="preserve">два уровня, превышающие </w:t>
      </w:r>
      <w:proofErr w:type="gramStart"/>
      <w:r w:rsidRPr="00B95521">
        <w:rPr>
          <w:rFonts w:ascii="Times New Roman" w:hAnsi="Times New Roman" w:cs="Times New Roman"/>
          <w:b/>
          <w:sz w:val="24"/>
          <w:szCs w:val="24"/>
        </w:rPr>
        <w:t>базовый</w:t>
      </w:r>
      <w:proofErr w:type="gramEnd"/>
      <w:r w:rsidRPr="00B95521">
        <w:rPr>
          <w:rFonts w:ascii="Times New Roman" w:hAnsi="Times New Roman" w:cs="Times New Roman"/>
          <w:sz w:val="24"/>
          <w:szCs w:val="24"/>
        </w:rPr>
        <w:t>:</w:t>
      </w:r>
    </w:p>
    <w:p w:rsidR="00EF6B30" w:rsidRPr="00B95521" w:rsidRDefault="00521718" w:rsidP="00B95521">
      <w:pPr>
        <w:spacing w:after="0" w:line="240" w:lineRule="auto"/>
        <w:jc w:val="both"/>
        <w:rPr>
          <w:rFonts w:ascii="Times New Roman" w:hAnsi="Times New Roman" w:cs="Times New Roman"/>
          <w:sz w:val="24"/>
          <w:szCs w:val="24"/>
        </w:rPr>
      </w:pPr>
      <w:r w:rsidRPr="00B95521">
        <w:rPr>
          <w:rFonts w:ascii="Times New Roman" w:hAnsi="Times New Roman" w:cs="Times New Roman"/>
          <w:b/>
          <w:sz w:val="24"/>
          <w:szCs w:val="24"/>
        </w:rPr>
        <w:t>П</w:t>
      </w:r>
      <w:r w:rsidR="00EF6B30" w:rsidRPr="00B95521">
        <w:rPr>
          <w:rFonts w:ascii="Times New Roman" w:hAnsi="Times New Roman" w:cs="Times New Roman"/>
          <w:b/>
          <w:sz w:val="24"/>
          <w:szCs w:val="24"/>
        </w:rPr>
        <w:t>овышенный</w:t>
      </w:r>
      <w:r w:rsidR="00390417">
        <w:rPr>
          <w:rFonts w:ascii="Times New Roman" w:hAnsi="Times New Roman" w:cs="Times New Roman"/>
          <w:b/>
          <w:sz w:val="24"/>
          <w:szCs w:val="24"/>
        </w:rPr>
        <w:t xml:space="preserve"> </w:t>
      </w:r>
      <w:r w:rsidR="00EF6B30" w:rsidRPr="00B95521">
        <w:rPr>
          <w:rFonts w:ascii="Times New Roman" w:hAnsi="Times New Roman" w:cs="Times New Roman"/>
          <w:b/>
          <w:sz w:val="24"/>
          <w:szCs w:val="24"/>
        </w:rPr>
        <w:t>уровень</w:t>
      </w:r>
      <w:r w:rsidR="00EF6B30" w:rsidRPr="00B95521">
        <w:rPr>
          <w:rFonts w:ascii="Times New Roman" w:hAnsi="Times New Roman" w:cs="Times New Roman"/>
          <w:sz w:val="24"/>
          <w:szCs w:val="24"/>
        </w:rPr>
        <w:t xml:space="preserve"> достижения планируемых результатов, оценка «хорошо» (отметка «4»),</w:t>
      </w:r>
    </w:p>
    <w:p w:rsidR="00EF6B30" w:rsidRPr="00B95521" w:rsidRDefault="00EF6B30" w:rsidP="00B95521">
      <w:pPr>
        <w:spacing w:after="0" w:line="240" w:lineRule="auto"/>
        <w:jc w:val="both"/>
        <w:rPr>
          <w:rFonts w:ascii="Times New Roman" w:hAnsi="Times New Roman" w:cs="Times New Roman"/>
          <w:sz w:val="24"/>
          <w:szCs w:val="24"/>
        </w:rPr>
      </w:pPr>
      <w:r w:rsidRPr="00B95521">
        <w:rPr>
          <w:rFonts w:ascii="Times New Roman" w:hAnsi="Times New Roman" w:cs="Times New Roman"/>
          <w:b/>
          <w:sz w:val="24"/>
          <w:szCs w:val="24"/>
        </w:rPr>
        <w:t xml:space="preserve">высокий уровень </w:t>
      </w:r>
      <w:r w:rsidRPr="00B95521">
        <w:rPr>
          <w:rFonts w:ascii="Times New Roman" w:hAnsi="Times New Roman" w:cs="Times New Roman"/>
          <w:sz w:val="24"/>
          <w:szCs w:val="24"/>
        </w:rPr>
        <w:t>достижения планируемых результатов, оценка «отлично» (отметка «5»).</w:t>
      </w:r>
    </w:p>
    <w:p w:rsidR="00EF6B30" w:rsidRPr="00B95521" w:rsidRDefault="00EF6B30" w:rsidP="00B95521">
      <w:pPr>
        <w:spacing w:after="0" w:line="240" w:lineRule="auto"/>
        <w:ind w:firstLine="510"/>
        <w:jc w:val="both"/>
        <w:rPr>
          <w:rFonts w:ascii="Times New Roman" w:hAnsi="Times New Roman" w:cs="Times New Roman"/>
          <w:sz w:val="24"/>
          <w:szCs w:val="24"/>
        </w:rPr>
      </w:pPr>
      <w:r w:rsidRPr="00B95521">
        <w:rPr>
          <w:rFonts w:ascii="Times New Roman" w:hAnsi="Times New Roman" w:cs="Times New Roman"/>
          <w:sz w:val="24"/>
          <w:szCs w:val="24"/>
        </w:rPr>
        <w:t xml:space="preserve">Для описания подготовки учащихся, уровень достижений которых </w:t>
      </w:r>
      <w:r w:rsidRPr="00B95521">
        <w:rPr>
          <w:rFonts w:ascii="Times New Roman" w:hAnsi="Times New Roman" w:cs="Times New Roman"/>
          <w:b/>
          <w:sz w:val="24"/>
          <w:szCs w:val="24"/>
        </w:rPr>
        <w:t>ниже базового</w:t>
      </w:r>
      <w:r w:rsidRPr="00B95521">
        <w:rPr>
          <w:rFonts w:ascii="Times New Roman" w:hAnsi="Times New Roman" w:cs="Times New Roman"/>
          <w:sz w:val="24"/>
          <w:szCs w:val="24"/>
        </w:rPr>
        <w:t>, целесообразно выделить также два уровня:</w:t>
      </w:r>
    </w:p>
    <w:p w:rsidR="00EF6B30" w:rsidRPr="00B95521" w:rsidRDefault="00EF6B30" w:rsidP="00B95521">
      <w:pPr>
        <w:spacing w:after="0" w:line="240" w:lineRule="auto"/>
        <w:jc w:val="both"/>
        <w:rPr>
          <w:rFonts w:ascii="Times New Roman" w:hAnsi="Times New Roman" w:cs="Times New Roman"/>
          <w:sz w:val="24"/>
          <w:szCs w:val="24"/>
        </w:rPr>
      </w:pPr>
      <w:r w:rsidRPr="00B95521">
        <w:rPr>
          <w:rFonts w:ascii="Times New Roman" w:hAnsi="Times New Roman" w:cs="Times New Roman"/>
          <w:b/>
          <w:sz w:val="24"/>
          <w:szCs w:val="24"/>
        </w:rPr>
        <w:t>пониженный уровень</w:t>
      </w:r>
      <w:r w:rsidRPr="00B95521">
        <w:rPr>
          <w:rFonts w:ascii="Times New Roman" w:hAnsi="Times New Roman" w:cs="Times New Roman"/>
          <w:sz w:val="24"/>
          <w:szCs w:val="24"/>
        </w:rPr>
        <w:t xml:space="preserve"> достижений, оценка «неудовлетворительно» (отметка «2»),</w:t>
      </w:r>
    </w:p>
    <w:p w:rsidR="00EF6B30" w:rsidRPr="00B95521" w:rsidRDefault="00EF6B30" w:rsidP="00B95521">
      <w:pPr>
        <w:spacing w:after="0" w:line="240" w:lineRule="auto"/>
        <w:jc w:val="both"/>
        <w:rPr>
          <w:rFonts w:ascii="Times New Roman" w:hAnsi="Times New Roman" w:cs="Times New Roman"/>
          <w:sz w:val="24"/>
          <w:szCs w:val="24"/>
        </w:rPr>
      </w:pPr>
      <w:r w:rsidRPr="00B95521">
        <w:rPr>
          <w:rFonts w:ascii="Times New Roman" w:hAnsi="Times New Roman" w:cs="Times New Roman"/>
          <w:b/>
          <w:sz w:val="24"/>
          <w:szCs w:val="24"/>
        </w:rPr>
        <w:t>низкий уровень</w:t>
      </w:r>
      <w:r w:rsidRPr="00B95521">
        <w:rPr>
          <w:rFonts w:ascii="Times New Roman" w:hAnsi="Times New Roman" w:cs="Times New Roman"/>
          <w:sz w:val="24"/>
          <w:szCs w:val="24"/>
        </w:rPr>
        <w:t xml:space="preserve"> достижений, оценка «плохо» (отметка «1»)</w:t>
      </w:r>
    </w:p>
    <w:p w:rsidR="00EF6B30" w:rsidRPr="00B95521" w:rsidRDefault="00EF6B30" w:rsidP="00B95521">
      <w:pPr>
        <w:spacing w:after="0" w:line="240" w:lineRule="auto"/>
        <w:ind w:firstLine="510"/>
        <w:jc w:val="both"/>
        <w:rPr>
          <w:rFonts w:ascii="Times New Roman" w:hAnsi="Times New Roman" w:cs="Times New Roman"/>
          <w:sz w:val="24"/>
          <w:szCs w:val="24"/>
        </w:rPr>
      </w:pPr>
      <w:proofErr w:type="spellStart"/>
      <w:r w:rsidRPr="00B95521">
        <w:rPr>
          <w:rFonts w:ascii="Times New Roman" w:hAnsi="Times New Roman" w:cs="Times New Roman"/>
          <w:sz w:val="24"/>
          <w:szCs w:val="24"/>
        </w:rPr>
        <w:t>Недостижение</w:t>
      </w:r>
      <w:proofErr w:type="spellEnd"/>
      <w:r w:rsidRPr="00B95521">
        <w:rPr>
          <w:rFonts w:ascii="Times New Roman" w:hAnsi="Times New Roman" w:cs="Times New Roman"/>
          <w:sz w:val="24"/>
          <w:szCs w:val="24"/>
        </w:rPr>
        <w:t xml:space="preserve"> базового уровня (пониженный и низкий уровни достижений) фиксируется в зависимости от объема и уровня освоенного и неосвоенного содержания предмета. </w:t>
      </w:r>
    </w:p>
    <w:p w:rsidR="00EF6B30" w:rsidRPr="00B95521" w:rsidRDefault="00EF6B30" w:rsidP="00B95521">
      <w:pPr>
        <w:spacing w:after="0" w:line="240" w:lineRule="auto"/>
        <w:ind w:firstLine="510"/>
        <w:jc w:val="both"/>
        <w:rPr>
          <w:rFonts w:ascii="Times New Roman" w:hAnsi="Times New Roman" w:cs="Times New Roman"/>
          <w:sz w:val="24"/>
          <w:szCs w:val="24"/>
        </w:rPr>
      </w:pPr>
      <w:r w:rsidRPr="00B95521">
        <w:rPr>
          <w:rFonts w:ascii="Times New Roman" w:hAnsi="Times New Roman" w:cs="Times New Roman"/>
          <w:b/>
          <w:sz w:val="24"/>
          <w:szCs w:val="24"/>
        </w:rPr>
        <w:t>Низкий уровень</w:t>
      </w:r>
      <w:r w:rsidRPr="00B95521">
        <w:rPr>
          <w:rFonts w:ascii="Times New Roman" w:hAnsi="Times New Roman" w:cs="Times New Roman"/>
          <w:sz w:val="24"/>
          <w:szCs w:val="24"/>
        </w:rPr>
        <w:t xml:space="preserve">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w:t>
      </w:r>
      <w:r w:rsidRPr="00B95521">
        <w:rPr>
          <w:rFonts w:ascii="Times New Roman" w:hAnsi="Times New Roman" w:cs="Times New Roman"/>
          <w:sz w:val="24"/>
          <w:szCs w:val="24"/>
          <w:u w:val="single"/>
        </w:rPr>
        <w:t>формированию мотивации к обучению</w:t>
      </w:r>
      <w:r w:rsidRPr="00B95521">
        <w:rPr>
          <w:rFonts w:ascii="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EF6B30" w:rsidRPr="00B95521" w:rsidRDefault="00EF6B30" w:rsidP="00B95521">
      <w:pPr>
        <w:spacing w:after="0" w:line="240" w:lineRule="auto"/>
        <w:ind w:firstLine="510"/>
        <w:jc w:val="both"/>
        <w:rPr>
          <w:rFonts w:ascii="Times New Roman" w:hAnsi="Times New Roman" w:cs="Times New Roman"/>
          <w:sz w:val="24"/>
          <w:szCs w:val="24"/>
        </w:rPr>
      </w:pPr>
      <w:r w:rsidRPr="00B95521">
        <w:rPr>
          <w:rFonts w:ascii="Times New Roman" w:hAnsi="Times New Roman" w:cs="Times New Roman"/>
          <w:b/>
          <w:sz w:val="24"/>
          <w:szCs w:val="24"/>
        </w:rPr>
        <w:t xml:space="preserve">Оценка результатов деятельности образовательного учреждения основного образования </w:t>
      </w:r>
      <w:r w:rsidRPr="00B95521">
        <w:rPr>
          <w:rFonts w:ascii="Times New Roman" w:hAnsi="Times New Roman" w:cs="Times New Roman"/>
          <w:sz w:val="24"/>
          <w:szCs w:val="24"/>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B95521">
        <w:rPr>
          <w:rFonts w:ascii="Times New Roman" w:hAnsi="Times New Roman" w:cs="Times New Roman"/>
          <w:sz w:val="24"/>
          <w:szCs w:val="24"/>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B95521">
        <w:rPr>
          <w:rFonts w:ascii="Times New Roman" w:hAnsi="Times New Roman" w:cs="Times New Roman"/>
          <w:sz w:val="24"/>
          <w:szCs w:val="24"/>
        </w:rPr>
        <w:t xml:space="preserve"> с учётом:</w:t>
      </w:r>
    </w:p>
    <w:p w:rsidR="00EF6B30" w:rsidRPr="00B95521" w:rsidRDefault="00EF6B30" w:rsidP="0061739F">
      <w:pPr>
        <w:numPr>
          <w:ilvl w:val="0"/>
          <w:numId w:val="22"/>
        </w:numPr>
        <w:autoSpaceDE w:val="0"/>
        <w:autoSpaceDN w:val="0"/>
        <w:adjustRightInd w:val="0"/>
        <w:spacing w:after="0" w:line="240" w:lineRule="auto"/>
        <w:ind w:firstLine="510"/>
        <w:jc w:val="both"/>
        <w:rPr>
          <w:rFonts w:ascii="Times New Roman" w:hAnsi="Times New Roman" w:cs="Times New Roman"/>
          <w:sz w:val="24"/>
          <w:szCs w:val="24"/>
        </w:rPr>
      </w:pPr>
      <w:r w:rsidRPr="00B95521">
        <w:rPr>
          <w:rFonts w:ascii="Times New Roman" w:hAnsi="Times New Roman" w:cs="Times New Roman"/>
          <w:sz w:val="24"/>
          <w:szCs w:val="24"/>
        </w:rPr>
        <w:lastRenderedPageBreak/>
        <w:t>результатов мониторинговых исследований разного уровня (федерального, регионального, муниципального);</w:t>
      </w:r>
    </w:p>
    <w:p w:rsidR="00EF6B30" w:rsidRPr="00B95521" w:rsidRDefault="00EF6B30" w:rsidP="0061739F">
      <w:pPr>
        <w:numPr>
          <w:ilvl w:val="0"/>
          <w:numId w:val="22"/>
        </w:numPr>
        <w:autoSpaceDE w:val="0"/>
        <w:autoSpaceDN w:val="0"/>
        <w:adjustRightInd w:val="0"/>
        <w:spacing w:after="0" w:line="240" w:lineRule="auto"/>
        <w:ind w:firstLine="510"/>
        <w:jc w:val="both"/>
        <w:rPr>
          <w:rFonts w:ascii="Times New Roman" w:hAnsi="Times New Roman" w:cs="Times New Roman"/>
          <w:sz w:val="24"/>
          <w:szCs w:val="24"/>
        </w:rPr>
      </w:pPr>
      <w:r w:rsidRPr="00B95521">
        <w:rPr>
          <w:rFonts w:ascii="Times New Roman" w:hAnsi="Times New Roman" w:cs="Times New Roman"/>
          <w:sz w:val="24"/>
          <w:szCs w:val="24"/>
        </w:rPr>
        <w:t>условий реализации основной образовательной программы основного общего образования;</w:t>
      </w:r>
    </w:p>
    <w:p w:rsidR="00EF6B30" w:rsidRPr="00B95521" w:rsidRDefault="00EF6B30" w:rsidP="0061739F">
      <w:pPr>
        <w:numPr>
          <w:ilvl w:val="0"/>
          <w:numId w:val="22"/>
        </w:numPr>
        <w:autoSpaceDE w:val="0"/>
        <w:autoSpaceDN w:val="0"/>
        <w:adjustRightInd w:val="0"/>
        <w:spacing w:after="0" w:line="240" w:lineRule="auto"/>
        <w:ind w:firstLine="510"/>
        <w:jc w:val="both"/>
        <w:rPr>
          <w:rFonts w:ascii="Times New Roman" w:hAnsi="Times New Roman" w:cs="Times New Roman"/>
          <w:sz w:val="24"/>
          <w:szCs w:val="24"/>
        </w:rPr>
      </w:pPr>
      <w:r w:rsidRPr="00B95521">
        <w:rPr>
          <w:rFonts w:ascii="Times New Roman" w:hAnsi="Times New Roman" w:cs="Times New Roman"/>
          <w:sz w:val="24"/>
          <w:szCs w:val="24"/>
        </w:rPr>
        <w:t>особенностей контингента обучающихся.</w:t>
      </w:r>
    </w:p>
    <w:p w:rsidR="00EF6B30" w:rsidRPr="00B95521" w:rsidRDefault="00EF6B30" w:rsidP="00B95521">
      <w:pPr>
        <w:spacing w:after="0" w:line="240" w:lineRule="auto"/>
        <w:ind w:firstLine="510"/>
        <w:jc w:val="both"/>
        <w:rPr>
          <w:rFonts w:ascii="Times New Roman" w:hAnsi="Times New Roman" w:cs="Times New Roman"/>
          <w:sz w:val="24"/>
          <w:szCs w:val="24"/>
        </w:rPr>
      </w:pPr>
      <w:r w:rsidRPr="00B95521">
        <w:rPr>
          <w:rFonts w:ascii="Times New Roman" w:hAnsi="Times New Roman" w:cs="Times New Roman"/>
          <w:sz w:val="24"/>
          <w:szCs w:val="24"/>
        </w:rPr>
        <w:t xml:space="preserve">Предметом оценки в ходе данных процедур является также </w:t>
      </w:r>
      <w:r w:rsidRPr="00B95521">
        <w:rPr>
          <w:rFonts w:ascii="Times New Roman" w:hAnsi="Times New Roman" w:cs="Times New Roman"/>
          <w:i/>
          <w:sz w:val="24"/>
          <w:szCs w:val="24"/>
        </w:rPr>
        <w:t>текущая оценочная деятельность</w:t>
      </w:r>
      <w:r w:rsidRPr="00B95521">
        <w:rPr>
          <w:rFonts w:ascii="Times New Roman" w:hAnsi="Times New Roman" w:cs="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EF6B30" w:rsidRDefault="00EF6B30" w:rsidP="00B95521">
      <w:pPr>
        <w:spacing w:after="0" w:line="240" w:lineRule="auto"/>
        <w:ind w:firstLine="510"/>
        <w:jc w:val="both"/>
      </w:pPr>
    </w:p>
    <w:p w:rsidR="00161329" w:rsidRPr="00EC44B0" w:rsidRDefault="00161329" w:rsidP="00161329">
      <w:pPr>
        <w:spacing w:after="0" w:line="240" w:lineRule="auto"/>
        <w:ind w:firstLine="720"/>
        <w:jc w:val="both"/>
        <w:rPr>
          <w:rFonts w:ascii="Times New Roman" w:hAnsi="Times New Roman" w:cs="Times New Roman"/>
          <w:sz w:val="24"/>
          <w:szCs w:val="24"/>
        </w:rPr>
      </w:pPr>
    </w:p>
    <w:p w:rsidR="00161329" w:rsidRDefault="00161329" w:rsidP="0061739F">
      <w:pPr>
        <w:pStyle w:val="a7"/>
        <w:numPr>
          <w:ilvl w:val="0"/>
          <w:numId w:val="21"/>
        </w:numPr>
        <w:autoSpaceDE w:val="0"/>
        <w:autoSpaceDN w:val="0"/>
        <w:adjustRightInd w:val="0"/>
        <w:spacing w:after="0" w:line="240" w:lineRule="auto"/>
        <w:jc w:val="center"/>
        <w:rPr>
          <w:rFonts w:ascii="Times New Roman" w:hAnsi="Times New Roman"/>
          <w:b/>
          <w:sz w:val="24"/>
          <w:szCs w:val="24"/>
        </w:rPr>
      </w:pPr>
      <w:r w:rsidRPr="00E54AC3">
        <w:rPr>
          <w:rFonts w:ascii="Times New Roman" w:hAnsi="Times New Roman"/>
          <w:b/>
          <w:sz w:val="24"/>
          <w:szCs w:val="24"/>
        </w:rPr>
        <w:t>Содержательный раздел образовательной деятельности</w:t>
      </w:r>
    </w:p>
    <w:p w:rsidR="00E54AC3" w:rsidRPr="00E54AC3" w:rsidRDefault="00E54AC3" w:rsidP="00E54AC3">
      <w:pPr>
        <w:pStyle w:val="a7"/>
        <w:autoSpaceDE w:val="0"/>
        <w:autoSpaceDN w:val="0"/>
        <w:adjustRightInd w:val="0"/>
        <w:spacing w:after="0" w:line="240" w:lineRule="auto"/>
        <w:ind w:left="870"/>
        <w:rPr>
          <w:rFonts w:ascii="Times New Roman" w:hAnsi="Times New Roman"/>
          <w:b/>
          <w:sz w:val="24"/>
          <w:szCs w:val="24"/>
        </w:rPr>
      </w:pPr>
    </w:p>
    <w:p w:rsidR="00E54AC3" w:rsidRPr="00E54AC3" w:rsidRDefault="00E54AC3" w:rsidP="00E54AC3">
      <w:pPr>
        <w:pStyle w:val="a7"/>
        <w:autoSpaceDE w:val="0"/>
        <w:autoSpaceDN w:val="0"/>
        <w:adjustRightInd w:val="0"/>
        <w:spacing w:after="0" w:line="240" w:lineRule="auto"/>
        <w:ind w:left="870"/>
        <w:jc w:val="center"/>
        <w:rPr>
          <w:rFonts w:ascii="Times New Roman" w:hAnsi="Times New Roman"/>
          <w:b/>
          <w:sz w:val="24"/>
          <w:szCs w:val="24"/>
        </w:rPr>
      </w:pPr>
      <w:r>
        <w:rPr>
          <w:rFonts w:ascii="Times New Roman" w:hAnsi="Times New Roman"/>
          <w:b/>
          <w:sz w:val="24"/>
          <w:szCs w:val="24"/>
        </w:rPr>
        <w:t>2.1. Программа развития универсальных учебных действий</w:t>
      </w:r>
    </w:p>
    <w:p w:rsidR="00E54AC3" w:rsidRPr="00E54AC3" w:rsidRDefault="00E54AC3" w:rsidP="00E54AC3">
      <w:pPr>
        <w:pStyle w:val="aff1"/>
        <w:tabs>
          <w:tab w:val="num" w:pos="720"/>
        </w:tabs>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E54AC3">
        <w:rPr>
          <w:rFonts w:ascii="Times New Roman" w:hAnsi="Times New Roman" w:cs="Times New Roman"/>
          <w:sz w:val="24"/>
          <w:szCs w:val="24"/>
        </w:rPr>
        <w:t>метапредметным</w:t>
      </w:r>
      <w:proofErr w:type="spellEnd"/>
      <w:r w:rsidRPr="00E54AC3">
        <w:rPr>
          <w:rFonts w:ascii="Times New Roman" w:hAnsi="Times New Roman" w:cs="Times New Roman"/>
          <w:sz w:val="24"/>
          <w:szCs w:val="24"/>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 </w:t>
      </w:r>
    </w:p>
    <w:p w:rsidR="00E54AC3" w:rsidRPr="00E54AC3" w:rsidRDefault="00E54AC3" w:rsidP="00E54AC3">
      <w:pPr>
        <w:pStyle w:val="aff1"/>
        <w:tabs>
          <w:tab w:val="num" w:pos="720"/>
        </w:tabs>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 xml:space="preserve">Программа развития универсальных учебных действий в основной школе определяет: </w:t>
      </w:r>
    </w:p>
    <w:p w:rsidR="00E54AC3" w:rsidRPr="00E54AC3" w:rsidRDefault="00E54AC3" w:rsidP="0061739F">
      <w:pPr>
        <w:pStyle w:val="a7"/>
        <w:numPr>
          <w:ilvl w:val="0"/>
          <w:numId w:val="28"/>
        </w:numPr>
        <w:spacing w:after="0" w:line="240" w:lineRule="auto"/>
        <w:ind w:left="0" w:firstLine="510"/>
        <w:jc w:val="both"/>
        <w:outlineLvl w:val="0"/>
        <w:rPr>
          <w:rFonts w:ascii="Times New Roman" w:hAnsi="Times New Roman"/>
          <w:sz w:val="24"/>
          <w:szCs w:val="24"/>
        </w:rPr>
      </w:pPr>
      <w:r w:rsidRPr="00E54AC3">
        <w:rPr>
          <w:rFonts w:ascii="Times New Roman" w:hAnsi="Times New Roman"/>
          <w:sz w:val="24"/>
          <w:szCs w:val="24"/>
        </w:rPr>
        <w:t xml:space="preserve">Цели и задачи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E54AC3">
        <w:rPr>
          <w:rFonts w:ascii="Times New Roman" w:hAnsi="Times New Roman"/>
          <w:sz w:val="24"/>
          <w:szCs w:val="24"/>
        </w:rPr>
        <w:t>обучающимися</w:t>
      </w:r>
      <w:proofErr w:type="gramEnd"/>
      <w:r w:rsidRPr="00E54AC3">
        <w:rPr>
          <w:rFonts w:ascii="Times New Roman" w:hAnsi="Times New Roman"/>
          <w:sz w:val="24"/>
          <w:szCs w:val="24"/>
        </w:rPr>
        <w:t>, взаимосвязи содержания урочной и внеурочной деятельности учащихся по развитию универсальных учебных действий.</w:t>
      </w:r>
    </w:p>
    <w:p w:rsidR="00E54AC3" w:rsidRPr="00E54AC3" w:rsidRDefault="00E54AC3" w:rsidP="0061739F">
      <w:pPr>
        <w:pStyle w:val="a7"/>
        <w:numPr>
          <w:ilvl w:val="0"/>
          <w:numId w:val="28"/>
        </w:numPr>
        <w:spacing w:after="0" w:line="240" w:lineRule="auto"/>
        <w:ind w:left="0" w:firstLine="510"/>
        <w:jc w:val="both"/>
        <w:outlineLvl w:val="0"/>
        <w:rPr>
          <w:rFonts w:ascii="Times New Roman" w:hAnsi="Times New Roman"/>
          <w:sz w:val="24"/>
          <w:szCs w:val="24"/>
        </w:rPr>
      </w:pPr>
      <w:r w:rsidRPr="00E54AC3">
        <w:rPr>
          <w:rFonts w:ascii="Times New Roman" w:hAnsi="Times New Roman"/>
          <w:sz w:val="24"/>
          <w:szCs w:val="24"/>
        </w:rPr>
        <w:t>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E54AC3" w:rsidRPr="00E54AC3" w:rsidRDefault="00E54AC3" w:rsidP="0061739F">
      <w:pPr>
        <w:pStyle w:val="a7"/>
        <w:numPr>
          <w:ilvl w:val="0"/>
          <w:numId w:val="28"/>
        </w:numPr>
        <w:spacing w:after="0" w:line="240" w:lineRule="auto"/>
        <w:ind w:left="0" w:firstLine="510"/>
        <w:jc w:val="both"/>
        <w:outlineLvl w:val="0"/>
        <w:rPr>
          <w:rFonts w:ascii="Times New Roman" w:hAnsi="Times New Roman"/>
          <w:sz w:val="24"/>
          <w:szCs w:val="24"/>
        </w:rPr>
      </w:pPr>
      <w:r w:rsidRPr="00E54AC3">
        <w:rPr>
          <w:rFonts w:ascii="Times New Roman" w:hAnsi="Times New Roman"/>
          <w:sz w:val="24"/>
          <w:szCs w:val="24"/>
        </w:rPr>
        <w:t xml:space="preserve">Ценностные ориентиры развития универсальных учебный действий, место и формы развития универсальных учебный действий: образовательные области, учебные предметы, внеурочные занятия и т.п. Связь универсальных учебных действий с содержанием учебных предметов. </w:t>
      </w:r>
    </w:p>
    <w:p w:rsidR="00E54AC3" w:rsidRPr="00E54AC3" w:rsidRDefault="00E54AC3" w:rsidP="0061739F">
      <w:pPr>
        <w:pStyle w:val="a7"/>
        <w:numPr>
          <w:ilvl w:val="0"/>
          <w:numId w:val="28"/>
        </w:numPr>
        <w:spacing w:after="0" w:line="240" w:lineRule="auto"/>
        <w:ind w:left="0" w:firstLine="510"/>
        <w:jc w:val="both"/>
        <w:outlineLvl w:val="0"/>
        <w:rPr>
          <w:rFonts w:ascii="Times New Roman" w:hAnsi="Times New Roman"/>
          <w:sz w:val="24"/>
          <w:szCs w:val="24"/>
        </w:rPr>
      </w:pPr>
      <w:r w:rsidRPr="00E54AC3">
        <w:rPr>
          <w:rFonts w:ascii="Times New Roman" w:hAnsi="Times New Roman"/>
          <w:sz w:val="24"/>
          <w:szCs w:val="24"/>
        </w:rPr>
        <w:t xml:space="preserve">Основные направления деятельности по развитию универсальных учебных действий в основной школе, описание технологии развивающих задач, как в урочной, так и внеурочной деятельности обучающихся. </w:t>
      </w:r>
    </w:p>
    <w:p w:rsidR="00E54AC3" w:rsidRPr="00E54AC3" w:rsidRDefault="00E54AC3" w:rsidP="0061739F">
      <w:pPr>
        <w:pStyle w:val="a7"/>
        <w:numPr>
          <w:ilvl w:val="0"/>
          <w:numId w:val="28"/>
        </w:numPr>
        <w:spacing w:after="0" w:line="240" w:lineRule="auto"/>
        <w:ind w:left="0" w:firstLine="510"/>
        <w:jc w:val="both"/>
        <w:outlineLvl w:val="0"/>
        <w:rPr>
          <w:rFonts w:ascii="Times New Roman" w:hAnsi="Times New Roman"/>
          <w:sz w:val="24"/>
          <w:szCs w:val="24"/>
        </w:rPr>
      </w:pPr>
      <w:r w:rsidRPr="00E54AC3">
        <w:rPr>
          <w:rFonts w:ascii="Times New Roman" w:hAnsi="Times New Roman"/>
          <w:sz w:val="24"/>
          <w:szCs w:val="24"/>
        </w:rPr>
        <w:t>Условия развития универсальных учебных действий.</w:t>
      </w:r>
    </w:p>
    <w:p w:rsidR="00E54AC3" w:rsidRPr="00E54AC3" w:rsidRDefault="00E54AC3" w:rsidP="0061739F">
      <w:pPr>
        <w:pStyle w:val="a7"/>
        <w:numPr>
          <w:ilvl w:val="0"/>
          <w:numId w:val="28"/>
        </w:numPr>
        <w:spacing w:after="0" w:line="240" w:lineRule="auto"/>
        <w:ind w:left="0" w:firstLine="510"/>
        <w:jc w:val="both"/>
        <w:outlineLvl w:val="0"/>
        <w:rPr>
          <w:rFonts w:ascii="Times New Roman" w:hAnsi="Times New Roman"/>
          <w:sz w:val="24"/>
          <w:szCs w:val="24"/>
        </w:rPr>
      </w:pPr>
      <w:r w:rsidRPr="00E54AC3">
        <w:rPr>
          <w:rFonts w:ascii="Times New Roman" w:hAnsi="Times New Roman"/>
          <w:sz w:val="24"/>
          <w:szCs w:val="24"/>
        </w:rPr>
        <w:t xml:space="preserve"> Преемственность программы развития универсальных учебных действий при переходе </w:t>
      </w:r>
      <w:proofErr w:type="gramStart"/>
      <w:r w:rsidRPr="00E54AC3">
        <w:rPr>
          <w:rFonts w:ascii="Times New Roman" w:hAnsi="Times New Roman"/>
          <w:sz w:val="24"/>
          <w:szCs w:val="24"/>
        </w:rPr>
        <w:t>от</w:t>
      </w:r>
      <w:proofErr w:type="gramEnd"/>
      <w:r w:rsidRPr="00E54AC3">
        <w:rPr>
          <w:rFonts w:ascii="Times New Roman" w:hAnsi="Times New Roman"/>
          <w:sz w:val="24"/>
          <w:szCs w:val="24"/>
        </w:rPr>
        <w:t xml:space="preserve"> начального к основному общему образованию. </w:t>
      </w:r>
    </w:p>
    <w:p w:rsidR="00E54AC3" w:rsidRPr="00E54AC3" w:rsidRDefault="00E54AC3" w:rsidP="00E54AC3">
      <w:pPr>
        <w:pStyle w:val="a7"/>
        <w:tabs>
          <w:tab w:val="num" w:pos="720"/>
        </w:tabs>
        <w:spacing w:after="0" w:line="240" w:lineRule="auto"/>
        <w:ind w:left="0" w:firstLine="510"/>
        <w:jc w:val="both"/>
        <w:outlineLvl w:val="0"/>
        <w:rPr>
          <w:rFonts w:ascii="Times New Roman" w:hAnsi="Times New Roman"/>
          <w:i/>
          <w:sz w:val="24"/>
          <w:szCs w:val="24"/>
        </w:rPr>
      </w:pPr>
      <w:r w:rsidRPr="00E54AC3">
        <w:rPr>
          <w:rFonts w:ascii="Times New Roman" w:hAnsi="Times New Roman"/>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w:t>
      </w:r>
      <w:proofErr w:type="spellStart"/>
      <w:r w:rsidRPr="00E54AC3">
        <w:rPr>
          <w:rFonts w:ascii="Times New Roman" w:hAnsi="Times New Roman"/>
          <w:sz w:val="24"/>
          <w:szCs w:val="24"/>
        </w:rPr>
        <w:t>системно-деятельностного</w:t>
      </w:r>
      <w:proofErr w:type="spellEnd"/>
      <w:r w:rsidRPr="00E54AC3">
        <w:rPr>
          <w:rFonts w:ascii="Times New Roman" w:hAnsi="Times New Roman"/>
          <w:sz w:val="24"/>
          <w:szCs w:val="24"/>
        </w:rPr>
        <w:t xml:space="preserve"> подхода, положенного в основу Стандарта, и развивающего потенциала общего среднего образования. </w:t>
      </w:r>
    </w:p>
    <w:p w:rsidR="00E54AC3" w:rsidRPr="00E54AC3" w:rsidRDefault="00E54AC3" w:rsidP="00E54AC3">
      <w:pPr>
        <w:pStyle w:val="aff1"/>
        <w:tabs>
          <w:tab w:val="num" w:pos="720"/>
        </w:tabs>
        <w:ind w:firstLine="510"/>
        <w:jc w:val="both"/>
        <w:outlineLvl w:val="0"/>
        <w:rPr>
          <w:rFonts w:ascii="Times New Roman" w:hAnsi="Times New Roman" w:cs="Times New Roman"/>
          <w:b/>
          <w:i/>
          <w:sz w:val="24"/>
          <w:szCs w:val="24"/>
        </w:rPr>
      </w:pPr>
      <w:r w:rsidRPr="00E54AC3">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54AC3" w:rsidRPr="00E54AC3" w:rsidRDefault="00E54AC3" w:rsidP="00E54AC3">
      <w:pPr>
        <w:pStyle w:val="aff1"/>
        <w:tabs>
          <w:tab w:val="num" w:pos="720"/>
        </w:tabs>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lastRenderedPageBreak/>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E54AC3" w:rsidRPr="00E54AC3" w:rsidRDefault="00E54AC3" w:rsidP="00E54AC3">
      <w:pPr>
        <w:pStyle w:val="aff1"/>
        <w:tabs>
          <w:tab w:val="num" w:pos="720"/>
        </w:tabs>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По мере формирования в начальных классах личностных действий ученика (</w:t>
      </w:r>
      <w:proofErr w:type="spellStart"/>
      <w:r w:rsidRPr="00E54AC3">
        <w:rPr>
          <w:rFonts w:ascii="Times New Roman" w:hAnsi="Times New Roman" w:cs="Times New Roman"/>
          <w:sz w:val="24"/>
          <w:szCs w:val="24"/>
        </w:rPr>
        <w:t>смыслообразование</w:t>
      </w:r>
      <w:proofErr w:type="spellEnd"/>
      <w:r w:rsidRPr="00E54AC3">
        <w:rPr>
          <w:rFonts w:ascii="Times New Roman" w:hAnsi="Times New Roman" w:cs="Times New Roman"/>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 </w:t>
      </w:r>
    </w:p>
    <w:p w:rsidR="00E54AC3" w:rsidRPr="00E54AC3" w:rsidRDefault="00E54AC3" w:rsidP="00E54AC3">
      <w:pPr>
        <w:pStyle w:val="aff1"/>
        <w:tabs>
          <w:tab w:val="num" w:pos="720"/>
        </w:tabs>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w:t>
      </w:r>
    </w:p>
    <w:p w:rsidR="00E54AC3" w:rsidRPr="00E54AC3" w:rsidRDefault="00E54AC3" w:rsidP="00E54AC3">
      <w:pPr>
        <w:pStyle w:val="aff1"/>
        <w:tabs>
          <w:tab w:val="num" w:pos="720"/>
        </w:tabs>
        <w:ind w:firstLine="510"/>
        <w:jc w:val="both"/>
        <w:outlineLvl w:val="0"/>
        <w:rPr>
          <w:rFonts w:ascii="Times New Roman" w:hAnsi="Times New Roman" w:cs="Times New Roman"/>
          <w:b/>
          <w:sz w:val="24"/>
          <w:szCs w:val="24"/>
        </w:rPr>
      </w:pPr>
      <w:r w:rsidRPr="00E54AC3">
        <w:rPr>
          <w:rFonts w:ascii="Times New Roman" w:hAnsi="Times New Roman" w:cs="Times New Roman"/>
          <w:b/>
          <w:sz w:val="24"/>
          <w:szCs w:val="24"/>
        </w:rPr>
        <w:t>Планируемые результаты усвоения учащимися универсальных учебных действий</w:t>
      </w:r>
    </w:p>
    <w:p w:rsidR="00E54AC3" w:rsidRPr="00E54AC3" w:rsidRDefault="00E54AC3" w:rsidP="00E54AC3">
      <w:pPr>
        <w:pStyle w:val="aff1"/>
        <w:tabs>
          <w:tab w:val="num" w:pos="720"/>
        </w:tabs>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дается в разделе 1.2.3.1 настоящей основной образовательной программы.</w:t>
      </w:r>
    </w:p>
    <w:p w:rsidR="00E54AC3" w:rsidRPr="00E54AC3" w:rsidRDefault="00E54AC3" w:rsidP="00E54AC3">
      <w:pPr>
        <w:pStyle w:val="aff1"/>
        <w:ind w:firstLine="510"/>
        <w:jc w:val="both"/>
        <w:outlineLvl w:val="0"/>
        <w:rPr>
          <w:rFonts w:ascii="Times New Roman" w:hAnsi="Times New Roman" w:cs="Times New Roman"/>
          <w:b/>
          <w:sz w:val="24"/>
          <w:szCs w:val="24"/>
        </w:rPr>
      </w:pPr>
      <w:r w:rsidRPr="00E54AC3">
        <w:rPr>
          <w:rFonts w:ascii="Times New Roman" w:hAnsi="Times New Roman" w:cs="Times New Roman"/>
          <w:b/>
          <w:sz w:val="24"/>
          <w:szCs w:val="24"/>
        </w:rPr>
        <w:t>Технологии развития универсальных учебных действий</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 xml:space="preserve">Также как и в начальной школе в основе развития УУД в основной школе лежит </w:t>
      </w:r>
      <w:proofErr w:type="spellStart"/>
      <w:r w:rsidRPr="00E54AC3">
        <w:rPr>
          <w:rFonts w:ascii="Times New Roman" w:hAnsi="Times New Roman" w:cs="Times New Roman"/>
          <w:sz w:val="24"/>
          <w:szCs w:val="24"/>
        </w:rPr>
        <w:t>системно-деятельностный</w:t>
      </w:r>
      <w:proofErr w:type="spellEnd"/>
      <w:r w:rsidRPr="00E54AC3">
        <w:rPr>
          <w:rFonts w:ascii="Times New Roman" w:hAnsi="Times New Roman" w:cs="Times New Roman"/>
          <w:sz w:val="24"/>
          <w:szCs w:val="24"/>
        </w:rPr>
        <w:t xml:space="preserve"> подход. Развитие универсальных учебных действий в основной школе целесообразно в рамках использования возможностей современной информационной образовательной среды, как:</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 xml:space="preserve">средства телекоммуникации, формирующего умения и навыки получения необходимой информации из разнообразных источников; </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 xml:space="preserve">средства развития личности за счет формирования навыков культуры общения; </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эффективного инструмента контроля и коррекции результатов учебной деятельности.</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E54AC3">
        <w:rPr>
          <w:rFonts w:ascii="Times New Roman" w:hAnsi="Times New Roman" w:cs="Times New Roman"/>
          <w:sz w:val="24"/>
          <w:szCs w:val="24"/>
        </w:rPr>
        <w:t>надпредметных</w:t>
      </w:r>
      <w:proofErr w:type="spellEnd"/>
      <w:r w:rsidRPr="00E54AC3">
        <w:rPr>
          <w:rFonts w:ascii="Times New Roman" w:hAnsi="Times New Roman" w:cs="Times New Roman"/>
          <w:sz w:val="24"/>
          <w:szCs w:val="24"/>
        </w:rPr>
        <w:t xml:space="preserve"> программ курсов и дисциплин (факультативов, кружков, </w:t>
      </w:r>
      <w:proofErr w:type="spellStart"/>
      <w:r w:rsidRPr="00E54AC3">
        <w:rPr>
          <w:rFonts w:ascii="Times New Roman" w:hAnsi="Times New Roman" w:cs="Times New Roman"/>
          <w:sz w:val="24"/>
          <w:szCs w:val="24"/>
        </w:rPr>
        <w:t>элективов</w:t>
      </w:r>
      <w:proofErr w:type="spellEnd"/>
      <w:r w:rsidRPr="00E54AC3">
        <w:rPr>
          <w:rFonts w:ascii="Times New Roman" w:hAnsi="Times New Roman" w:cs="Times New Roman"/>
          <w:sz w:val="24"/>
          <w:szCs w:val="24"/>
        </w:rPr>
        <w:t xml:space="preserve">). </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 xml:space="preserve">Среди технологий, методов и приемов развития УУД в основной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w:t>
      </w:r>
      <w:proofErr w:type="spellStart"/>
      <w:r w:rsidRPr="00E54AC3">
        <w:rPr>
          <w:rFonts w:ascii="Times New Roman" w:hAnsi="Times New Roman" w:cs="Times New Roman"/>
          <w:sz w:val="24"/>
          <w:szCs w:val="24"/>
        </w:rPr>
        <w:t>надпредметный</w:t>
      </w:r>
      <w:proofErr w:type="spellEnd"/>
      <w:r w:rsidRPr="00E54AC3">
        <w:rPr>
          <w:rFonts w:ascii="Times New Roman" w:hAnsi="Times New Roman" w:cs="Times New Roman"/>
          <w:sz w:val="24"/>
          <w:szCs w:val="24"/>
        </w:rPr>
        <w:t xml:space="preserve"> характер. Типология учебных ситуаций в основной школе может быть представлена такими, как:</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lastRenderedPageBreak/>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ситуация-оценка - прототип реальной ситуации с готовым предполагаемым решением, которое следует оценить и предложить свое адекватное решение;</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ситуация-тренинг – прототип стандартной или другой ситуации (</w:t>
      </w:r>
      <w:proofErr w:type="gramStart"/>
      <w:r w:rsidRPr="00E54AC3">
        <w:rPr>
          <w:rFonts w:ascii="Times New Roman" w:hAnsi="Times New Roman" w:cs="Times New Roman"/>
          <w:sz w:val="24"/>
          <w:szCs w:val="24"/>
        </w:rPr>
        <w:t>тренинг</w:t>
      </w:r>
      <w:proofErr w:type="gramEnd"/>
      <w:r w:rsidRPr="00E54AC3">
        <w:rPr>
          <w:rFonts w:ascii="Times New Roman" w:hAnsi="Times New Roman" w:cs="Times New Roman"/>
          <w:sz w:val="24"/>
          <w:szCs w:val="24"/>
        </w:rPr>
        <w:t xml:space="preserve"> возможно проводить как по описанию ситуации, так и по их решению).</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 xml:space="preserve">Наряду с учебными ситуациями для развития универсальных учебных действий в основной школе, </w:t>
      </w:r>
      <w:proofErr w:type="gramStart"/>
      <w:r w:rsidRPr="00E54AC3">
        <w:rPr>
          <w:rFonts w:ascii="Times New Roman" w:hAnsi="Times New Roman" w:cs="Times New Roman"/>
          <w:sz w:val="24"/>
          <w:szCs w:val="24"/>
        </w:rPr>
        <w:t>возможно</w:t>
      </w:r>
      <w:proofErr w:type="gramEnd"/>
      <w:r w:rsidRPr="00E54AC3">
        <w:rPr>
          <w:rFonts w:ascii="Times New Roman" w:hAnsi="Times New Roman" w:cs="Times New Roman"/>
          <w:sz w:val="24"/>
          <w:szCs w:val="24"/>
        </w:rPr>
        <w:t xml:space="preserve"> использовать следующие типы задач.</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Личностные универсальные учебные действия:</w:t>
      </w:r>
    </w:p>
    <w:p w:rsidR="00E54AC3" w:rsidRPr="00390417" w:rsidRDefault="00E54AC3" w:rsidP="0061739F">
      <w:pPr>
        <w:pStyle w:val="aff1"/>
        <w:numPr>
          <w:ilvl w:val="0"/>
          <w:numId w:val="29"/>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задачи на личностное самоопределение;</w:t>
      </w:r>
    </w:p>
    <w:p w:rsidR="00E54AC3" w:rsidRPr="00E54AC3" w:rsidRDefault="00E54AC3" w:rsidP="0061739F">
      <w:pPr>
        <w:pStyle w:val="aff1"/>
        <w:numPr>
          <w:ilvl w:val="0"/>
          <w:numId w:val="29"/>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 xml:space="preserve">задачи на </w:t>
      </w:r>
      <w:proofErr w:type="spellStart"/>
      <w:r w:rsidRPr="00E54AC3">
        <w:rPr>
          <w:rFonts w:ascii="Times New Roman" w:hAnsi="Times New Roman" w:cs="Times New Roman"/>
          <w:sz w:val="24"/>
          <w:szCs w:val="24"/>
        </w:rPr>
        <w:t>смыслообразование</w:t>
      </w:r>
      <w:proofErr w:type="spellEnd"/>
      <w:r w:rsidRPr="00E54AC3">
        <w:rPr>
          <w:rFonts w:ascii="Times New Roman" w:hAnsi="Times New Roman" w:cs="Times New Roman"/>
          <w:sz w:val="24"/>
          <w:szCs w:val="24"/>
        </w:rPr>
        <w:t>;</w:t>
      </w:r>
    </w:p>
    <w:p w:rsidR="00E54AC3" w:rsidRPr="00E54AC3" w:rsidRDefault="00E54AC3" w:rsidP="0061739F">
      <w:pPr>
        <w:pStyle w:val="aff1"/>
        <w:numPr>
          <w:ilvl w:val="0"/>
          <w:numId w:val="29"/>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задачи на мотивацию;</w:t>
      </w:r>
    </w:p>
    <w:p w:rsidR="00E54AC3" w:rsidRPr="00E54AC3" w:rsidRDefault="00E54AC3" w:rsidP="0061739F">
      <w:pPr>
        <w:pStyle w:val="aff1"/>
        <w:numPr>
          <w:ilvl w:val="0"/>
          <w:numId w:val="29"/>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задачи на нравственно-этическое оценивание.</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Коммуникативные универсальные учебные действия:</w:t>
      </w:r>
    </w:p>
    <w:p w:rsidR="00E54AC3" w:rsidRPr="00E54AC3" w:rsidRDefault="00E54AC3" w:rsidP="0061739F">
      <w:pPr>
        <w:pStyle w:val="aff1"/>
        <w:numPr>
          <w:ilvl w:val="0"/>
          <w:numId w:val="30"/>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задачи на учет позиции партнера;</w:t>
      </w:r>
    </w:p>
    <w:p w:rsidR="00E54AC3" w:rsidRPr="00E54AC3" w:rsidRDefault="00E54AC3" w:rsidP="0061739F">
      <w:pPr>
        <w:pStyle w:val="aff1"/>
        <w:numPr>
          <w:ilvl w:val="0"/>
          <w:numId w:val="30"/>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задачи на организацию и осуществление сотрудничества;</w:t>
      </w:r>
    </w:p>
    <w:p w:rsidR="00E54AC3" w:rsidRPr="00E54AC3" w:rsidRDefault="00E54AC3" w:rsidP="0061739F">
      <w:pPr>
        <w:pStyle w:val="aff1"/>
        <w:numPr>
          <w:ilvl w:val="0"/>
          <w:numId w:val="30"/>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задачи на передачу информации и отображению предметного содержания;</w:t>
      </w:r>
    </w:p>
    <w:p w:rsidR="00E54AC3" w:rsidRPr="00E54AC3" w:rsidRDefault="00E54AC3" w:rsidP="0061739F">
      <w:pPr>
        <w:pStyle w:val="aff1"/>
        <w:numPr>
          <w:ilvl w:val="0"/>
          <w:numId w:val="30"/>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тренинги коммуникативных навыков;</w:t>
      </w:r>
    </w:p>
    <w:p w:rsidR="00E54AC3" w:rsidRPr="00E54AC3" w:rsidRDefault="00E54AC3" w:rsidP="0061739F">
      <w:pPr>
        <w:pStyle w:val="aff1"/>
        <w:numPr>
          <w:ilvl w:val="0"/>
          <w:numId w:val="30"/>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ролевые игры;</w:t>
      </w:r>
    </w:p>
    <w:p w:rsidR="00E54AC3" w:rsidRPr="00E54AC3" w:rsidRDefault="00E54AC3" w:rsidP="0061739F">
      <w:pPr>
        <w:pStyle w:val="aff1"/>
        <w:numPr>
          <w:ilvl w:val="0"/>
          <w:numId w:val="30"/>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групповые игры.</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Познавательные универсальные учебные действия:</w:t>
      </w:r>
    </w:p>
    <w:p w:rsidR="00E54AC3" w:rsidRPr="00E54AC3" w:rsidRDefault="00E54AC3" w:rsidP="0061739F">
      <w:pPr>
        <w:pStyle w:val="aff1"/>
        <w:numPr>
          <w:ilvl w:val="0"/>
          <w:numId w:val="31"/>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задачи и проекты на выстраивание стратегии поиска решения задач;</w:t>
      </w:r>
    </w:p>
    <w:p w:rsidR="00E54AC3" w:rsidRPr="00E54AC3" w:rsidRDefault="00E54AC3" w:rsidP="0061739F">
      <w:pPr>
        <w:pStyle w:val="aff1"/>
        <w:numPr>
          <w:ilvl w:val="0"/>
          <w:numId w:val="31"/>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 xml:space="preserve">задачи и проекты на </w:t>
      </w:r>
      <w:proofErr w:type="spellStart"/>
      <w:r w:rsidRPr="00E54AC3">
        <w:rPr>
          <w:rFonts w:ascii="Times New Roman" w:hAnsi="Times New Roman" w:cs="Times New Roman"/>
          <w:sz w:val="24"/>
          <w:szCs w:val="24"/>
        </w:rPr>
        <w:t>сериацию</w:t>
      </w:r>
      <w:proofErr w:type="spellEnd"/>
      <w:r w:rsidRPr="00E54AC3">
        <w:rPr>
          <w:rFonts w:ascii="Times New Roman" w:hAnsi="Times New Roman" w:cs="Times New Roman"/>
          <w:sz w:val="24"/>
          <w:szCs w:val="24"/>
        </w:rPr>
        <w:t>, сравнение, оценивание;</w:t>
      </w:r>
    </w:p>
    <w:p w:rsidR="00E54AC3" w:rsidRPr="00E54AC3" w:rsidRDefault="00E54AC3" w:rsidP="0061739F">
      <w:pPr>
        <w:pStyle w:val="aff1"/>
        <w:numPr>
          <w:ilvl w:val="0"/>
          <w:numId w:val="31"/>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задачи и проекты на проведение эмпирического исследования;</w:t>
      </w:r>
    </w:p>
    <w:p w:rsidR="00E54AC3" w:rsidRPr="00E54AC3" w:rsidRDefault="00E54AC3" w:rsidP="0061739F">
      <w:pPr>
        <w:pStyle w:val="aff1"/>
        <w:numPr>
          <w:ilvl w:val="0"/>
          <w:numId w:val="31"/>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задачи и проекты на проведение теоретического исследования;</w:t>
      </w:r>
    </w:p>
    <w:p w:rsidR="00E54AC3" w:rsidRPr="00E54AC3" w:rsidRDefault="00E54AC3" w:rsidP="0061739F">
      <w:pPr>
        <w:pStyle w:val="aff1"/>
        <w:numPr>
          <w:ilvl w:val="0"/>
          <w:numId w:val="31"/>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задачи на смысловое чтение.</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Регулятивные универсальные учебные действия:</w:t>
      </w:r>
    </w:p>
    <w:p w:rsidR="00E54AC3" w:rsidRPr="00E54AC3" w:rsidRDefault="00E54AC3" w:rsidP="0061739F">
      <w:pPr>
        <w:pStyle w:val="aff1"/>
        <w:numPr>
          <w:ilvl w:val="0"/>
          <w:numId w:val="32"/>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задачи на планирование;</w:t>
      </w:r>
    </w:p>
    <w:p w:rsidR="00E54AC3" w:rsidRPr="00E54AC3" w:rsidRDefault="00E54AC3" w:rsidP="0061739F">
      <w:pPr>
        <w:pStyle w:val="aff1"/>
        <w:numPr>
          <w:ilvl w:val="0"/>
          <w:numId w:val="32"/>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задачи на рефлексию;</w:t>
      </w:r>
    </w:p>
    <w:p w:rsidR="00E54AC3" w:rsidRPr="00E54AC3" w:rsidRDefault="00E54AC3" w:rsidP="0061739F">
      <w:pPr>
        <w:pStyle w:val="aff1"/>
        <w:numPr>
          <w:ilvl w:val="0"/>
          <w:numId w:val="32"/>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задачи на ориентировку в ситуации;</w:t>
      </w:r>
    </w:p>
    <w:p w:rsidR="00E54AC3" w:rsidRPr="00E54AC3" w:rsidRDefault="00E54AC3" w:rsidP="0061739F">
      <w:pPr>
        <w:pStyle w:val="aff1"/>
        <w:numPr>
          <w:ilvl w:val="0"/>
          <w:numId w:val="32"/>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задачи на прогнозирование;</w:t>
      </w:r>
    </w:p>
    <w:p w:rsidR="00E54AC3" w:rsidRPr="00E54AC3" w:rsidRDefault="00E54AC3" w:rsidP="0061739F">
      <w:pPr>
        <w:pStyle w:val="aff1"/>
        <w:numPr>
          <w:ilvl w:val="0"/>
          <w:numId w:val="32"/>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 xml:space="preserve">задачи на </w:t>
      </w:r>
      <w:proofErr w:type="spellStart"/>
      <w:r w:rsidRPr="00E54AC3">
        <w:rPr>
          <w:rFonts w:ascii="Times New Roman" w:hAnsi="Times New Roman" w:cs="Times New Roman"/>
          <w:sz w:val="24"/>
          <w:szCs w:val="24"/>
        </w:rPr>
        <w:t>целеполагание</w:t>
      </w:r>
      <w:proofErr w:type="spellEnd"/>
      <w:r w:rsidRPr="00E54AC3">
        <w:rPr>
          <w:rFonts w:ascii="Times New Roman" w:hAnsi="Times New Roman" w:cs="Times New Roman"/>
          <w:sz w:val="24"/>
          <w:szCs w:val="24"/>
        </w:rPr>
        <w:t>;</w:t>
      </w:r>
    </w:p>
    <w:p w:rsidR="00E54AC3" w:rsidRPr="00E54AC3" w:rsidRDefault="00E54AC3" w:rsidP="0061739F">
      <w:pPr>
        <w:pStyle w:val="aff1"/>
        <w:numPr>
          <w:ilvl w:val="0"/>
          <w:numId w:val="32"/>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задачи на оценивание;</w:t>
      </w:r>
    </w:p>
    <w:p w:rsidR="00E54AC3" w:rsidRPr="00E54AC3" w:rsidRDefault="00E54AC3" w:rsidP="0061739F">
      <w:pPr>
        <w:pStyle w:val="aff1"/>
        <w:numPr>
          <w:ilvl w:val="0"/>
          <w:numId w:val="32"/>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задачи на принятие решения;</w:t>
      </w:r>
    </w:p>
    <w:p w:rsidR="00E54AC3" w:rsidRPr="00E54AC3" w:rsidRDefault="00E54AC3" w:rsidP="0061739F">
      <w:pPr>
        <w:pStyle w:val="aff1"/>
        <w:numPr>
          <w:ilvl w:val="0"/>
          <w:numId w:val="32"/>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задачи на самоконтроль;</w:t>
      </w:r>
    </w:p>
    <w:p w:rsidR="00E54AC3" w:rsidRPr="00E54AC3" w:rsidRDefault="00E54AC3" w:rsidP="0061739F">
      <w:pPr>
        <w:pStyle w:val="aff1"/>
        <w:numPr>
          <w:ilvl w:val="0"/>
          <w:numId w:val="32"/>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задачи на коррекцию.</w:t>
      </w:r>
    </w:p>
    <w:p w:rsidR="00E54AC3" w:rsidRPr="00E54AC3" w:rsidRDefault="00E54AC3" w:rsidP="00E54AC3">
      <w:pPr>
        <w:pStyle w:val="aff1"/>
        <w:ind w:firstLine="510"/>
        <w:jc w:val="both"/>
        <w:outlineLvl w:val="0"/>
        <w:rPr>
          <w:rFonts w:ascii="Times New Roman" w:hAnsi="Times New Roman" w:cs="Times New Roman"/>
          <w:sz w:val="24"/>
          <w:szCs w:val="24"/>
        </w:rPr>
      </w:pPr>
      <w:proofErr w:type="gramStart"/>
      <w:r w:rsidRPr="00E54AC3">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E54AC3">
        <w:rPr>
          <w:rFonts w:ascii="Times New Roman" w:hAnsi="Times New Roman" w:cs="Times New Roman"/>
          <w:sz w:val="24"/>
          <w:szCs w:val="24"/>
        </w:rPr>
        <w:t xml:space="preserve"> Примерами такого рода заданий могут служить: подготовка спортивного праздника (концерта, выставки поделок и т.п.) для младших школьников; подготовка материалов для </w:t>
      </w:r>
      <w:proofErr w:type="spellStart"/>
      <w:r w:rsidRPr="00E54AC3">
        <w:rPr>
          <w:rFonts w:ascii="Times New Roman" w:hAnsi="Times New Roman" w:cs="Times New Roman"/>
          <w:sz w:val="24"/>
          <w:szCs w:val="24"/>
        </w:rPr>
        <w:t>внутришкольного</w:t>
      </w:r>
      <w:proofErr w:type="spellEnd"/>
      <w:r w:rsidRPr="00E54AC3">
        <w:rPr>
          <w:rFonts w:ascii="Times New Roman" w:hAnsi="Times New Roman" w:cs="Times New Roman"/>
          <w:sz w:val="24"/>
          <w:szCs w:val="24"/>
        </w:rPr>
        <w:t xml:space="preserve"> сайта (стенгазеты, выставки и т.д.);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w:t>
      </w:r>
      <w:r w:rsidRPr="00E54AC3">
        <w:rPr>
          <w:rFonts w:ascii="Times New Roman" w:hAnsi="Times New Roman" w:cs="Times New Roman"/>
          <w:sz w:val="24"/>
          <w:szCs w:val="24"/>
        </w:rPr>
        <w:lastRenderedPageBreak/>
        <w:t>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E54AC3">
        <w:rPr>
          <w:rFonts w:ascii="Times New Roman" w:hAnsi="Times New Roman" w:cs="Times New Roman"/>
          <w:sz w:val="24"/>
          <w:szCs w:val="24"/>
        </w:rPr>
        <w:footnoteReference w:id="4"/>
      </w:r>
      <w:r w:rsidRPr="00E54AC3">
        <w:rPr>
          <w:rFonts w:ascii="Times New Roman" w:hAnsi="Times New Roman" w:cs="Times New Roman"/>
          <w:sz w:val="24"/>
          <w:szCs w:val="24"/>
        </w:rPr>
        <w:t>.</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1)</w:t>
      </w:r>
      <w:r w:rsidRPr="00E54AC3">
        <w:rPr>
          <w:rFonts w:ascii="Times New Roman" w:hAnsi="Times New Roman" w:cs="Times New Roman"/>
          <w:sz w:val="24"/>
          <w:szCs w:val="24"/>
        </w:rPr>
        <w:tab/>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2)</w:t>
      </w:r>
      <w:r w:rsidRPr="00E54AC3">
        <w:rPr>
          <w:rFonts w:ascii="Times New Roman" w:hAnsi="Times New Roman" w:cs="Times New Roman"/>
          <w:sz w:val="24"/>
          <w:szCs w:val="24"/>
        </w:rPr>
        <w:tab/>
        <w:t xml:space="preserve">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E54AC3">
        <w:rPr>
          <w:rFonts w:ascii="Times New Roman" w:hAnsi="Times New Roman" w:cs="Times New Roman"/>
          <w:sz w:val="24"/>
          <w:szCs w:val="24"/>
        </w:rPr>
        <w:t>референтными</w:t>
      </w:r>
      <w:proofErr w:type="spellEnd"/>
      <w:r w:rsidRPr="00E54AC3">
        <w:rPr>
          <w:rFonts w:ascii="Times New Roman" w:hAnsi="Times New Roman" w:cs="Times New Roman"/>
          <w:sz w:val="24"/>
          <w:szCs w:val="24"/>
        </w:rPr>
        <w:t xml:space="preserve">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3)</w:t>
      </w:r>
      <w:r w:rsidRPr="00E54AC3">
        <w:rPr>
          <w:rFonts w:ascii="Times New Roman" w:hAnsi="Times New Roman" w:cs="Times New Roman"/>
          <w:sz w:val="24"/>
          <w:szCs w:val="24"/>
        </w:rPr>
        <w:tab/>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При построении учебно-исследовательского процесса учителю важно помнить:</w:t>
      </w:r>
    </w:p>
    <w:p w:rsidR="00E54AC3" w:rsidRPr="00E54AC3" w:rsidRDefault="00E54AC3" w:rsidP="0061739F">
      <w:pPr>
        <w:pStyle w:val="aff1"/>
        <w:numPr>
          <w:ilvl w:val="0"/>
          <w:numId w:val="34"/>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выбор темы исследования, на самом деле интересной для ученика и совпадающей с кругом интереса учителя;</w:t>
      </w:r>
    </w:p>
    <w:p w:rsidR="00E54AC3" w:rsidRPr="00E54AC3" w:rsidRDefault="00E54AC3" w:rsidP="0061739F">
      <w:pPr>
        <w:pStyle w:val="aff1"/>
        <w:numPr>
          <w:ilvl w:val="0"/>
          <w:numId w:val="34"/>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хорошее осознание учеником сути проблемы, иначе весь ход поиска ее решения будет бессмыслен, даже если он будет проведен учителем безукоризненно правильно;</w:t>
      </w:r>
    </w:p>
    <w:p w:rsidR="00E54AC3" w:rsidRPr="00E54AC3" w:rsidRDefault="00E54AC3" w:rsidP="0061739F">
      <w:pPr>
        <w:pStyle w:val="aff1"/>
        <w:numPr>
          <w:ilvl w:val="0"/>
          <w:numId w:val="34"/>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организация хода работы над раскрытием проблемы исследования во взаимоответственности и взаимопомощи учителя и ученика друг перед другом;</w:t>
      </w:r>
    </w:p>
    <w:p w:rsidR="00E54AC3" w:rsidRPr="00E54AC3" w:rsidRDefault="00E54AC3" w:rsidP="0061739F">
      <w:pPr>
        <w:pStyle w:val="aff1"/>
        <w:numPr>
          <w:ilvl w:val="0"/>
          <w:numId w:val="34"/>
        </w:numPr>
        <w:ind w:left="0"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раскрытие проблемы в первую очередь должно приносить что-то новое ученику, а уже потом науке.</w:t>
      </w:r>
    </w:p>
    <w:p w:rsidR="00E54AC3" w:rsidRPr="00E54AC3" w:rsidRDefault="00E54AC3" w:rsidP="00E54AC3">
      <w:pPr>
        <w:spacing w:after="0" w:line="240" w:lineRule="auto"/>
        <w:ind w:firstLine="510"/>
        <w:jc w:val="both"/>
        <w:rPr>
          <w:rFonts w:ascii="Times New Roman" w:hAnsi="Times New Roman" w:cs="Times New Roman"/>
          <w:snapToGrid w:val="0"/>
          <w:sz w:val="24"/>
          <w:szCs w:val="24"/>
        </w:rPr>
      </w:pPr>
      <w:r w:rsidRPr="00E54AC3">
        <w:rPr>
          <w:rFonts w:ascii="Times New Roman" w:hAnsi="Times New Roman" w:cs="Times New Roman"/>
          <w:snapToGrid w:val="0"/>
          <w:sz w:val="24"/>
          <w:szCs w:val="24"/>
        </w:rPr>
        <w:t>Учебно-исследовательская и проектная деятельность имеют как общие, так и специфические черты.</w:t>
      </w:r>
    </w:p>
    <w:p w:rsidR="00E54AC3" w:rsidRPr="00E54AC3" w:rsidRDefault="00E54AC3" w:rsidP="00E54AC3">
      <w:pPr>
        <w:spacing w:after="0" w:line="240" w:lineRule="auto"/>
        <w:ind w:firstLine="510"/>
        <w:jc w:val="both"/>
        <w:rPr>
          <w:rFonts w:ascii="Times New Roman" w:hAnsi="Times New Roman" w:cs="Times New Roman"/>
          <w:snapToGrid w:val="0"/>
          <w:sz w:val="24"/>
          <w:szCs w:val="24"/>
        </w:rPr>
      </w:pPr>
      <w:r w:rsidRPr="00E54AC3">
        <w:rPr>
          <w:rFonts w:ascii="Times New Roman" w:hAnsi="Times New Roman" w:cs="Times New Roman"/>
          <w:snapToGrid w:val="0"/>
          <w:sz w:val="24"/>
          <w:szCs w:val="24"/>
        </w:rPr>
        <w:t xml:space="preserve">К </w:t>
      </w:r>
      <w:r w:rsidRPr="00E54AC3">
        <w:rPr>
          <w:rFonts w:ascii="Times New Roman" w:hAnsi="Times New Roman" w:cs="Times New Roman"/>
          <w:i/>
          <w:snapToGrid w:val="0"/>
          <w:sz w:val="24"/>
          <w:szCs w:val="24"/>
        </w:rPr>
        <w:t>общим характеристикам</w:t>
      </w:r>
      <w:r w:rsidRPr="00E54AC3">
        <w:rPr>
          <w:rFonts w:ascii="Times New Roman" w:hAnsi="Times New Roman" w:cs="Times New Roman"/>
          <w:snapToGrid w:val="0"/>
          <w:sz w:val="24"/>
          <w:szCs w:val="24"/>
        </w:rPr>
        <w:t xml:space="preserve"> следует отнести:</w:t>
      </w:r>
    </w:p>
    <w:p w:rsidR="00E54AC3" w:rsidRPr="00E54AC3" w:rsidRDefault="00E54AC3" w:rsidP="0061739F">
      <w:pPr>
        <w:numPr>
          <w:ilvl w:val="0"/>
          <w:numId w:val="33"/>
        </w:numPr>
        <w:spacing w:after="0" w:line="240" w:lineRule="auto"/>
        <w:ind w:left="0" w:firstLine="510"/>
        <w:jc w:val="both"/>
        <w:rPr>
          <w:rFonts w:ascii="Times New Roman" w:hAnsi="Times New Roman" w:cs="Times New Roman"/>
          <w:snapToGrid w:val="0"/>
          <w:sz w:val="24"/>
          <w:szCs w:val="24"/>
        </w:rPr>
      </w:pPr>
      <w:r w:rsidRPr="00E54AC3">
        <w:rPr>
          <w:rFonts w:ascii="Times New Roman" w:hAnsi="Times New Roman" w:cs="Times New Roman"/>
          <w:snapToGrid w:val="0"/>
          <w:sz w:val="24"/>
          <w:szCs w:val="24"/>
        </w:rPr>
        <w:t>практически значимые цели и задачи учебно-исследовательской и проектной деятельности;</w:t>
      </w:r>
    </w:p>
    <w:p w:rsidR="00E54AC3" w:rsidRPr="00E54AC3" w:rsidRDefault="00E54AC3" w:rsidP="0061739F">
      <w:pPr>
        <w:numPr>
          <w:ilvl w:val="0"/>
          <w:numId w:val="33"/>
        </w:numPr>
        <w:spacing w:after="0" w:line="240" w:lineRule="auto"/>
        <w:ind w:left="0" w:firstLine="510"/>
        <w:jc w:val="both"/>
        <w:rPr>
          <w:rFonts w:ascii="Times New Roman" w:hAnsi="Times New Roman" w:cs="Times New Roman"/>
          <w:snapToGrid w:val="0"/>
          <w:sz w:val="24"/>
          <w:szCs w:val="24"/>
        </w:rPr>
      </w:pPr>
      <w:proofErr w:type="gramStart"/>
      <w:r w:rsidRPr="00E54AC3">
        <w:rPr>
          <w:rFonts w:ascii="Times New Roman" w:hAnsi="Times New Roman" w:cs="Times New Roman"/>
          <w:snapToGrid w:val="0"/>
          <w:sz w:val="24"/>
          <w:szCs w:val="24"/>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sidRPr="00E54AC3">
        <w:rPr>
          <w:rFonts w:ascii="Times New Roman" w:hAnsi="Times New Roman" w:cs="Times New Roman"/>
          <w:snapToGrid w:val="0"/>
          <w:sz w:val="24"/>
          <w:szCs w:val="24"/>
        </w:rPr>
        <w:t>целеполагание</w:t>
      </w:r>
      <w:proofErr w:type="spellEnd"/>
      <w:r w:rsidRPr="00E54AC3">
        <w:rPr>
          <w:rFonts w:ascii="Times New Roman" w:hAnsi="Times New Roman" w:cs="Times New Roman"/>
          <w:snapToGrid w:val="0"/>
          <w:sz w:val="24"/>
          <w:szCs w:val="24"/>
        </w:rPr>
        <w:t>,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E54AC3" w:rsidRPr="00E54AC3" w:rsidRDefault="00E54AC3" w:rsidP="0061739F">
      <w:pPr>
        <w:numPr>
          <w:ilvl w:val="0"/>
          <w:numId w:val="33"/>
        </w:numPr>
        <w:spacing w:after="0" w:line="240" w:lineRule="auto"/>
        <w:ind w:left="0" w:firstLine="510"/>
        <w:jc w:val="both"/>
        <w:rPr>
          <w:rFonts w:ascii="Times New Roman" w:hAnsi="Times New Roman" w:cs="Times New Roman"/>
          <w:snapToGrid w:val="0"/>
          <w:sz w:val="24"/>
          <w:szCs w:val="24"/>
        </w:rPr>
      </w:pPr>
      <w:r w:rsidRPr="00E54AC3">
        <w:rPr>
          <w:rFonts w:ascii="Times New Roman" w:hAnsi="Times New Roman" w:cs="Times New Roman"/>
          <w:snapToGrid w:val="0"/>
          <w:sz w:val="24"/>
          <w:szCs w:val="24"/>
        </w:rPr>
        <w:t>компетентность в выбранной сфере исследования, творческую активность, собранность, аккуратность, целеустремленность, высокую мотивацию;</w:t>
      </w:r>
    </w:p>
    <w:p w:rsidR="00E54AC3" w:rsidRPr="00E54AC3" w:rsidRDefault="00E54AC3" w:rsidP="0061739F">
      <w:pPr>
        <w:numPr>
          <w:ilvl w:val="0"/>
          <w:numId w:val="33"/>
        </w:numPr>
        <w:spacing w:after="0" w:line="240" w:lineRule="auto"/>
        <w:ind w:left="0" w:firstLine="510"/>
        <w:jc w:val="both"/>
        <w:rPr>
          <w:rFonts w:ascii="Times New Roman" w:hAnsi="Times New Roman" w:cs="Times New Roman"/>
          <w:snapToGrid w:val="0"/>
          <w:sz w:val="24"/>
          <w:szCs w:val="24"/>
        </w:rPr>
      </w:pPr>
      <w:r w:rsidRPr="00E54AC3">
        <w:rPr>
          <w:rFonts w:ascii="Times New Roman" w:hAnsi="Times New Roman" w:cs="Times New Roman"/>
          <w:snapToGrid w:val="0"/>
          <w:sz w:val="24"/>
          <w:szCs w:val="24"/>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w:t>
      </w:r>
      <w:r w:rsidRPr="00E54AC3">
        <w:rPr>
          <w:rFonts w:ascii="Times New Roman" w:hAnsi="Times New Roman" w:cs="Times New Roman"/>
          <w:snapToGrid w:val="0"/>
          <w:sz w:val="24"/>
          <w:szCs w:val="24"/>
        </w:rPr>
        <w:lastRenderedPageBreak/>
        <w:t>исследовательской и проектной работы, которая рассматривается как показатель успешности (</w:t>
      </w:r>
      <w:proofErr w:type="spellStart"/>
      <w:r w:rsidRPr="00E54AC3">
        <w:rPr>
          <w:rFonts w:ascii="Times New Roman" w:hAnsi="Times New Roman" w:cs="Times New Roman"/>
          <w:snapToGrid w:val="0"/>
          <w:sz w:val="24"/>
          <w:szCs w:val="24"/>
        </w:rPr>
        <w:t>неуспешности</w:t>
      </w:r>
      <w:proofErr w:type="spellEnd"/>
      <w:r w:rsidRPr="00E54AC3">
        <w:rPr>
          <w:rFonts w:ascii="Times New Roman" w:hAnsi="Times New Roman" w:cs="Times New Roman"/>
          <w:snapToGrid w:val="0"/>
          <w:sz w:val="24"/>
          <w:szCs w:val="24"/>
        </w:rPr>
        <w:t>) исследовательской деятельности.</w:t>
      </w:r>
    </w:p>
    <w:p w:rsidR="00E54AC3" w:rsidRPr="00E54AC3" w:rsidRDefault="00E54AC3" w:rsidP="00E54AC3">
      <w:pPr>
        <w:spacing w:after="0" w:line="240" w:lineRule="auto"/>
        <w:ind w:firstLine="510"/>
        <w:jc w:val="both"/>
        <w:rPr>
          <w:rFonts w:ascii="Times New Roman" w:hAnsi="Times New Roman" w:cs="Times New Roman"/>
          <w:snapToGrid w:val="0"/>
          <w:sz w:val="24"/>
          <w:szCs w:val="24"/>
        </w:rPr>
      </w:pPr>
      <w:r w:rsidRPr="00E54AC3">
        <w:rPr>
          <w:rFonts w:ascii="Times New Roman" w:hAnsi="Times New Roman" w:cs="Times New Roman"/>
          <w:i/>
          <w:snapToGrid w:val="0"/>
          <w:sz w:val="24"/>
          <w:szCs w:val="24"/>
        </w:rPr>
        <w:t>Специфические черты (различия)</w:t>
      </w:r>
      <w:r w:rsidRPr="00E54AC3">
        <w:rPr>
          <w:rFonts w:ascii="Times New Roman" w:hAnsi="Times New Roman" w:cs="Times New Roman"/>
          <w:snapToGrid w:val="0"/>
          <w:sz w:val="24"/>
          <w:szCs w:val="24"/>
        </w:rPr>
        <w:t xml:space="preserve">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54AC3" w:rsidRPr="00E54AC3" w:rsidTr="002B3B20">
        <w:tc>
          <w:tcPr>
            <w:tcW w:w="4785" w:type="dxa"/>
          </w:tcPr>
          <w:p w:rsidR="00E54AC3" w:rsidRPr="00E54AC3" w:rsidRDefault="00E54AC3" w:rsidP="00E54AC3">
            <w:pPr>
              <w:spacing w:after="0" w:line="240" w:lineRule="auto"/>
              <w:ind w:firstLine="510"/>
              <w:jc w:val="both"/>
              <w:rPr>
                <w:rFonts w:ascii="Times New Roman" w:hAnsi="Times New Roman" w:cs="Times New Roman"/>
                <w:snapToGrid w:val="0"/>
                <w:sz w:val="24"/>
                <w:szCs w:val="24"/>
              </w:rPr>
            </w:pPr>
            <w:r w:rsidRPr="00E54AC3">
              <w:rPr>
                <w:rFonts w:ascii="Times New Roman" w:hAnsi="Times New Roman" w:cs="Times New Roman"/>
                <w:snapToGrid w:val="0"/>
                <w:sz w:val="24"/>
                <w:szCs w:val="24"/>
              </w:rPr>
              <w:t>Проектная деятельность</w:t>
            </w:r>
          </w:p>
        </w:tc>
        <w:tc>
          <w:tcPr>
            <w:tcW w:w="4786" w:type="dxa"/>
          </w:tcPr>
          <w:p w:rsidR="00E54AC3" w:rsidRPr="00E54AC3" w:rsidRDefault="00E54AC3" w:rsidP="00E54AC3">
            <w:pPr>
              <w:spacing w:after="0" w:line="240" w:lineRule="auto"/>
              <w:ind w:firstLine="510"/>
              <w:jc w:val="both"/>
              <w:rPr>
                <w:rFonts w:ascii="Times New Roman" w:hAnsi="Times New Roman" w:cs="Times New Roman"/>
                <w:snapToGrid w:val="0"/>
                <w:sz w:val="24"/>
                <w:szCs w:val="24"/>
              </w:rPr>
            </w:pPr>
            <w:r w:rsidRPr="00E54AC3">
              <w:rPr>
                <w:rFonts w:ascii="Times New Roman" w:hAnsi="Times New Roman" w:cs="Times New Roman"/>
                <w:snapToGrid w:val="0"/>
                <w:sz w:val="24"/>
                <w:szCs w:val="24"/>
              </w:rPr>
              <w:t>Учебно-исследовательская деятельность</w:t>
            </w:r>
          </w:p>
        </w:tc>
      </w:tr>
      <w:tr w:rsidR="00E54AC3" w:rsidRPr="00E54AC3" w:rsidTr="002B3B20">
        <w:tc>
          <w:tcPr>
            <w:tcW w:w="4785" w:type="dxa"/>
          </w:tcPr>
          <w:p w:rsidR="00E54AC3" w:rsidRPr="00E54AC3" w:rsidRDefault="00E54AC3" w:rsidP="00E54AC3">
            <w:pPr>
              <w:spacing w:after="0" w:line="240" w:lineRule="auto"/>
              <w:ind w:firstLine="510"/>
              <w:jc w:val="both"/>
              <w:rPr>
                <w:rFonts w:ascii="Times New Roman" w:hAnsi="Times New Roman" w:cs="Times New Roman"/>
                <w:snapToGrid w:val="0"/>
                <w:sz w:val="24"/>
                <w:szCs w:val="24"/>
              </w:rPr>
            </w:pPr>
            <w:r w:rsidRPr="00E54AC3">
              <w:rPr>
                <w:rFonts w:ascii="Times New Roman" w:hAnsi="Times New Roman" w:cs="Times New Roman"/>
                <w:snapToGrid w:val="0"/>
                <w:sz w:val="24"/>
                <w:szCs w:val="24"/>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786" w:type="dxa"/>
          </w:tcPr>
          <w:p w:rsidR="00E54AC3" w:rsidRPr="00E54AC3" w:rsidRDefault="00E54AC3" w:rsidP="00E54AC3">
            <w:pPr>
              <w:spacing w:after="0" w:line="240" w:lineRule="auto"/>
              <w:ind w:firstLine="510"/>
              <w:jc w:val="both"/>
              <w:rPr>
                <w:rFonts w:ascii="Times New Roman" w:hAnsi="Times New Roman" w:cs="Times New Roman"/>
                <w:snapToGrid w:val="0"/>
                <w:sz w:val="24"/>
                <w:szCs w:val="24"/>
              </w:rPr>
            </w:pPr>
            <w:r w:rsidRPr="00E54AC3">
              <w:rPr>
                <w:rFonts w:ascii="Times New Roman" w:hAnsi="Times New Roman" w:cs="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E54AC3" w:rsidRPr="00E54AC3" w:rsidTr="002B3B20">
        <w:tc>
          <w:tcPr>
            <w:tcW w:w="4785" w:type="dxa"/>
          </w:tcPr>
          <w:p w:rsidR="00E54AC3" w:rsidRPr="00E54AC3" w:rsidRDefault="00E54AC3" w:rsidP="00E54AC3">
            <w:pPr>
              <w:spacing w:after="0" w:line="240" w:lineRule="auto"/>
              <w:ind w:firstLine="510"/>
              <w:jc w:val="both"/>
              <w:rPr>
                <w:rFonts w:ascii="Times New Roman" w:hAnsi="Times New Roman" w:cs="Times New Roman"/>
                <w:snapToGrid w:val="0"/>
                <w:sz w:val="24"/>
                <w:szCs w:val="24"/>
              </w:rPr>
            </w:pPr>
            <w:r w:rsidRPr="00E54AC3">
              <w:rPr>
                <w:rFonts w:ascii="Times New Roman" w:hAnsi="Times New Roman" w:cs="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786" w:type="dxa"/>
          </w:tcPr>
          <w:p w:rsidR="00E54AC3" w:rsidRPr="00E54AC3" w:rsidRDefault="00E54AC3" w:rsidP="00E54AC3">
            <w:pPr>
              <w:spacing w:after="0" w:line="240" w:lineRule="auto"/>
              <w:ind w:firstLine="510"/>
              <w:jc w:val="both"/>
              <w:rPr>
                <w:rFonts w:ascii="Times New Roman" w:hAnsi="Times New Roman" w:cs="Times New Roman"/>
                <w:snapToGrid w:val="0"/>
                <w:sz w:val="24"/>
                <w:szCs w:val="24"/>
              </w:rPr>
            </w:pPr>
            <w:r w:rsidRPr="00E54AC3">
              <w:rPr>
                <w:rFonts w:ascii="Times New Roman" w:hAnsi="Times New Roman" w:cs="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E54AC3" w:rsidRPr="00E54AC3" w:rsidRDefault="00E54AC3" w:rsidP="00E54AC3">
      <w:pPr>
        <w:pStyle w:val="aff1"/>
        <w:ind w:firstLine="510"/>
        <w:jc w:val="both"/>
        <w:outlineLvl w:val="0"/>
        <w:rPr>
          <w:rFonts w:ascii="Times New Roman" w:hAnsi="Times New Roman" w:cs="Times New Roman"/>
          <w:sz w:val="24"/>
          <w:szCs w:val="24"/>
        </w:rPr>
      </w:pP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 xml:space="preserve">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w:t>
      </w:r>
      <w:proofErr w:type="spellStart"/>
      <w:r w:rsidRPr="00E54AC3">
        <w:rPr>
          <w:rFonts w:ascii="Times New Roman" w:hAnsi="Times New Roman" w:cs="Times New Roman"/>
          <w:sz w:val="24"/>
          <w:szCs w:val="24"/>
        </w:rPr>
        <w:t>межпредметных</w:t>
      </w:r>
      <w:proofErr w:type="spellEnd"/>
      <w:r w:rsidRPr="00E54AC3">
        <w:rPr>
          <w:rFonts w:ascii="Times New Roman" w:hAnsi="Times New Roman" w:cs="Times New Roman"/>
          <w:sz w:val="24"/>
          <w:szCs w:val="24"/>
        </w:rPr>
        <w:t xml:space="preserve">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rsidR="00E54AC3" w:rsidRPr="00E54AC3" w:rsidRDefault="00E54AC3" w:rsidP="00E54AC3">
      <w:pPr>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Типология форм организации проектной деятельности учащихся (проектов) в образовательном учреждении может быть представлена по следующим основаниям:</w:t>
      </w:r>
    </w:p>
    <w:p w:rsidR="00E54AC3" w:rsidRPr="00E54AC3" w:rsidRDefault="00E54AC3" w:rsidP="0061739F">
      <w:pPr>
        <w:numPr>
          <w:ilvl w:val="0"/>
          <w:numId w:val="27"/>
        </w:numPr>
        <w:spacing w:after="0" w:line="240" w:lineRule="auto"/>
        <w:ind w:left="0" w:firstLine="510"/>
        <w:jc w:val="both"/>
        <w:rPr>
          <w:rFonts w:ascii="Times New Roman" w:hAnsi="Times New Roman" w:cs="Times New Roman"/>
          <w:sz w:val="24"/>
          <w:szCs w:val="24"/>
        </w:rPr>
      </w:pPr>
      <w:r w:rsidRPr="00E54AC3">
        <w:rPr>
          <w:rFonts w:ascii="Times New Roman" w:hAnsi="Times New Roman" w:cs="Times New Roman"/>
          <w:sz w:val="24"/>
          <w:szCs w:val="24"/>
        </w:rPr>
        <w:t>видам проектов (информационный (поисковый), исследовательский, творческий, социальный, прикладной (</w:t>
      </w:r>
      <w:proofErr w:type="spellStart"/>
      <w:r w:rsidRPr="00E54AC3">
        <w:rPr>
          <w:rFonts w:ascii="Times New Roman" w:hAnsi="Times New Roman" w:cs="Times New Roman"/>
          <w:sz w:val="24"/>
          <w:szCs w:val="24"/>
        </w:rPr>
        <w:t>практик</w:t>
      </w:r>
      <w:proofErr w:type="gramStart"/>
      <w:r w:rsidRPr="00E54AC3">
        <w:rPr>
          <w:rFonts w:ascii="Times New Roman" w:hAnsi="Times New Roman" w:cs="Times New Roman"/>
          <w:sz w:val="24"/>
          <w:szCs w:val="24"/>
        </w:rPr>
        <w:t>о</w:t>
      </w:r>
      <w:proofErr w:type="spellEnd"/>
      <w:r w:rsidRPr="00E54AC3">
        <w:rPr>
          <w:rFonts w:ascii="Times New Roman" w:hAnsi="Times New Roman" w:cs="Times New Roman"/>
          <w:sz w:val="24"/>
          <w:szCs w:val="24"/>
        </w:rPr>
        <w:t>-</w:t>
      </w:r>
      <w:proofErr w:type="gramEnd"/>
      <w:r w:rsidRPr="00E54AC3">
        <w:rPr>
          <w:rFonts w:ascii="Times New Roman" w:hAnsi="Times New Roman" w:cs="Times New Roman"/>
          <w:sz w:val="24"/>
          <w:szCs w:val="24"/>
        </w:rPr>
        <w:t xml:space="preserve"> ориентированный), игровой (ролевой) проекты, инновационный (предполагающий организационно-экономический механизм внедрения);</w:t>
      </w:r>
    </w:p>
    <w:p w:rsidR="00E54AC3" w:rsidRPr="00E54AC3" w:rsidRDefault="00E54AC3" w:rsidP="0061739F">
      <w:pPr>
        <w:numPr>
          <w:ilvl w:val="0"/>
          <w:numId w:val="27"/>
        </w:numPr>
        <w:spacing w:after="0" w:line="240" w:lineRule="auto"/>
        <w:ind w:left="0" w:firstLine="510"/>
        <w:jc w:val="both"/>
        <w:rPr>
          <w:rFonts w:ascii="Times New Roman" w:hAnsi="Times New Roman" w:cs="Times New Roman"/>
          <w:sz w:val="24"/>
          <w:szCs w:val="24"/>
        </w:rPr>
      </w:pPr>
      <w:r w:rsidRPr="00E54AC3">
        <w:rPr>
          <w:rFonts w:ascii="Times New Roman" w:hAnsi="Times New Roman" w:cs="Times New Roman"/>
          <w:sz w:val="24"/>
          <w:szCs w:val="24"/>
        </w:rPr>
        <w:t>по содержанию (</w:t>
      </w:r>
      <w:proofErr w:type="spellStart"/>
      <w:r w:rsidRPr="00E54AC3">
        <w:rPr>
          <w:rFonts w:ascii="Times New Roman" w:hAnsi="Times New Roman" w:cs="Times New Roman"/>
          <w:sz w:val="24"/>
          <w:szCs w:val="24"/>
        </w:rPr>
        <w:t>монопредметный</w:t>
      </w:r>
      <w:proofErr w:type="spellEnd"/>
      <w:r w:rsidRPr="00E54AC3">
        <w:rPr>
          <w:rFonts w:ascii="Times New Roman" w:hAnsi="Times New Roman" w:cs="Times New Roman"/>
          <w:sz w:val="24"/>
          <w:szCs w:val="24"/>
        </w:rPr>
        <w:t xml:space="preserve">, </w:t>
      </w:r>
      <w:proofErr w:type="spellStart"/>
      <w:r w:rsidRPr="00E54AC3">
        <w:rPr>
          <w:rFonts w:ascii="Times New Roman" w:hAnsi="Times New Roman" w:cs="Times New Roman"/>
          <w:sz w:val="24"/>
          <w:szCs w:val="24"/>
        </w:rPr>
        <w:t>метапредметный</w:t>
      </w:r>
      <w:proofErr w:type="spellEnd"/>
      <w:r w:rsidRPr="00E54AC3">
        <w:rPr>
          <w:rFonts w:ascii="Times New Roman" w:hAnsi="Times New Roman" w:cs="Times New Roman"/>
          <w:sz w:val="24"/>
          <w:szCs w:val="24"/>
        </w:rPr>
        <w:t xml:space="preserve">, </w:t>
      </w:r>
      <w:proofErr w:type="gramStart"/>
      <w:r w:rsidRPr="00E54AC3">
        <w:rPr>
          <w:rFonts w:ascii="Times New Roman" w:hAnsi="Times New Roman" w:cs="Times New Roman"/>
          <w:sz w:val="24"/>
          <w:szCs w:val="24"/>
        </w:rPr>
        <w:t>относящийся</w:t>
      </w:r>
      <w:proofErr w:type="gramEnd"/>
      <w:r w:rsidRPr="00E54AC3">
        <w:rPr>
          <w:rFonts w:ascii="Times New Roman" w:hAnsi="Times New Roman" w:cs="Times New Roman"/>
          <w:sz w:val="24"/>
          <w:szCs w:val="24"/>
        </w:rPr>
        <w:t xml:space="preserve"> к области знаний (нескольким областям), относящийся к области деятельности и пр.); </w:t>
      </w:r>
    </w:p>
    <w:p w:rsidR="00E54AC3" w:rsidRPr="00E54AC3" w:rsidRDefault="00E54AC3" w:rsidP="0061739F">
      <w:pPr>
        <w:numPr>
          <w:ilvl w:val="0"/>
          <w:numId w:val="27"/>
        </w:numPr>
        <w:spacing w:after="0" w:line="240" w:lineRule="auto"/>
        <w:ind w:left="0" w:firstLine="510"/>
        <w:jc w:val="both"/>
        <w:rPr>
          <w:rFonts w:ascii="Times New Roman" w:hAnsi="Times New Roman" w:cs="Times New Roman"/>
          <w:sz w:val="24"/>
          <w:szCs w:val="24"/>
        </w:rPr>
      </w:pPr>
      <w:proofErr w:type="gramStart"/>
      <w:r w:rsidRPr="00E54AC3">
        <w:rPr>
          <w:rFonts w:ascii="Times New Roman" w:hAnsi="Times New Roman" w:cs="Times New Roman"/>
          <w:sz w:val="24"/>
          <w:szCs w:val="24"/>
        </w:rPr>
        <w:t xml:space="preserve">по количеству участников (индивидуальный, парный, </w:t>
      </w:r>
      <w:proofErr w:type="spellStart"/>
      <w:r w:rsidRPr="00E54AC3">
        <w:rPr>
          <w:rFonts w:ascii="Times New Roman" w:hAnsi="Times New Roman" w:cs="Times New Roman"/>
          <w:sz w:val="24"/>
          <w:szCs w:val="24"/>
        </w:rPr>
        <w:t>малогрупповой</w:t>
      </w:r>
      <w:proofErr w:type="spellEnd"/>
      <w:r w:rsidRPr="00E54AC3">
        <w:rPr>
          <w:rFonts w:ascii="Times New Roman" w:hAnsi="Times New Roman" w:cs="Times New Roman"/>
          <w:sz w:val="24"/>
          <w:szCs w:val="24"/>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т.ч. в Интернет);</w:t>
      </w:r>
      <w:proofErr w:type="gramEnd"/>
    </w:p>
    <w:p w:rsidR="00E54AC3" w:rsidRPr="00E54AC3" w:rsidRDefault="00E54AC3" w:rsidP="0061739F">
      <w:pPr>
        <w:numPr>
          <w:ilvl w:val="0"/>
          <w:numId w:val="27"/>
        </w:numPr>
        <w:spacing w:after="0" w:line="240" w:lineRule="auto"/>
        <w:ind w:left="0" w:firstLine="510"/>
        <w:jc w:val="both"/>
        <w:rPr>
          <w:rFonts w:ascii="Times New Roman" w:hAnsi="Times New Roman" w:cs="Times New Roman"/>
          <w:sz w:val="24"/>
          <w:szCs w:val="24"/>
        </w:rPr>
      </w:pPr>
      <w:r w:rsidRPr="00E54AC3">
        <w:rPr>
          <w:rFonts w:ascii="Times New Roman" w:hAnsi="Times New Roman" w:cs="Times New Roman"/>
          <w:sz w:val="24"/>
          <w:szCs w:val="24"/>
        </w:rPr>
        <w:t>по длительности (продолжительности) проекта (</w:t>
      </w:r>
      <w:proofErr w:type="gramStart"/>
      <w:r w:rsidRPr="00E54AC3">
        <w:rPr>
          <w:rFonts w:ascii="Times New Roman" w:hAnsi="Times New Roman" w:cs="Times New Roman"/>
          <w:sz w:val="24"/>
          <w:szCs w:val="24"/>
        </w:rPr>
        <w:t>от</w:t>
      </w:r>
      <w:proofErr w:type="gramEnd"/>
      <w:r w:rsidRPr="00E54AC3">
        <w:rPr>
          <w:rFonts w:ascii="Times New Roman" w:hAnsi="Times New Roman" w:cs="Times New Roman"/>
          <w:sz w:val="24"/>
          <w:szCs w:val="24"/>
        </w:rPr>
        <w:t xml:space="preserve"> проект-урок до вертикального многолетнего проекта); </w:t>
      </w:r>
    </w:p>
    <w:p w:rsidR="00E54AC3" w:rsidRPr="00E54AC3" w:rsidRDefault="00E54AC3" w:rsidP="0061739F">
      <w:pPr>
        <w:numPr>
          <w:ilvl w:val="0"/>
          <w:numId w:val="27"/>
        </w:numPr>
        <w:spacing w:after="0" w:line="240" w:lineRule="auto"/>
        <w:ind w:left="0" w:firstLine="510"/>
        <w:jc w:val="both"/>
        <w:rPr>
          <w:rFonts w:ascii="Times New Roman" w:hAnsi="Times New Roman" w:cs="Times New Roman"/>
          <w:sz w:val="24"/>
          <w:szCs w:val="24"/>
        </w:rPr>
      </w:pPr>
      <w:r w:rsidRPr="00E54AC3">
        <w:rPr>
          <w:rFonts w:ascii="Times New Roman" w:hAnsi="Times New Roman" w:cs="Times New Roman"/>
          <w:sz w:val="24"/>
          <w:szCs w:val="24"/>
        </w:rPr>
        <w:t xml:space="preserve">по дидактической цели (ознакомление </w:t>
      </w:r>
      <w:proofErr w:type="gramStart"/>
      <w:r w:rsidRPr="00E54AC3">
        <w:rPr>
          <w:rFonts w:ascii="Times New Roman" w:hAnsi="Times New Roman" w:cs="Times New Roman"/>
          <w:sz w:val="24"/>
          <w:szCs w:val="24"/>
        </w:rPr>
        <w:t>обучающихся</w:t>
      </w:r>
      <w:proofErr w:type="gramEnd"/>
      <w:r w:rsidRPr="00E54AC3">
        <w:rPr>
          <w:rFonts w:ascii="Times New Roman" w:hAnsi="Times New Roman" w:cs="Times New Roman"/>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E54AC3" w:rsidRPr="00E54AC3" w:rsidRDefault="00E54AC3" w:rsidP="00E54AC3">
      <w:pPr>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ab/>
        <w:t xml:space="preserve">Особое значение для развития УУД в основной школе имеет персональный проект. Если все </w:t>
      </w:r>
      <w:proofErr w:type="gramStart"/>
      <w:r w:rsidRPr="00E54AC3">
        <w:rPr>
          <w:rFonts w:ascii="Times New Roman" w:hAnsi="Times New Roman" w:cs="Times New Roman"/>
          <w:sz w:val="24"/>
          <w:szCs w:val="24"/>
        </w:rPr>
        <w:t>выше названные</w:t>
      </w:r>
      <w:proofErr w:type="gramEnd"/>
      <w:r w:rsidRPr="00E54AC3">
        <w:rPr>
          <w:rFonts w:ascii="Times New Roman" w:hAnsi="Times New Roman" w:cs="Times New Roman"/>
          <w:sz w:val="24"/>
          <w:szCs w:val="24"/>
        </w:rPr>
        <w:t xml:space="preserve"> типы и виды проектов могут быть использованы как в урочной, так и во внеурочной деятельности, то персональный проект следует рассматривать, прежде всего, как форму внеурочной деятельности по развитию УУД в основной школе.</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 xml:space="preserve">Персональный проект —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w:t>
      </w:r>
      <w:proofErr w:type="gramStart"/>
      <w:r w:rsidRPr="00E54AC3">
        <w:rPr>
          <w:rFonts w:ascii="Times New Roman" w:hAnsi="Times New Roman" w:cs="Times New Roman"/>
          <w:sz w:val="24"/>
          <w:szCs w:val="24"/>
        </w:rPr>
        <w:t>важнейшие</w:t>
      </w:r>
      <w:proofErr w:type="gramEnd"/>
      <w:r w:rsidRPr="00E54AC3">
        <w:rPr>
          <w:rFonts w:ascii="Times New Roman" w:hAnsi="Times New Roman" w:cs="Times New Roman"/>
          <w:sz w:val="24"/>
          <w:szCs w:val="24"/>
        </w:rPr>
        <w:t xml:space="preserve"> УУД, которым должен </w:t>
      </w:r>
      <w:r w:rsidRPr="00E54AC3">
        <w:rPr>
          <w:rFonts w:ascii="Times New Roman" w:hAnsi="Times New Roman" w:cs="Times New Roman"/>
          <w:sz w:val="24"/>
          <w:szCs w:val="24"/>
        </w:rPr>
        <w:lastRenderedPageBreak/>
        <w:t xml:space="preserve">овладеть школьник. Одной из особенностей работы над персональным проектом является </w:t>
      </w:r>
      <w:proofErr w:type="spellStart"/>
      <w:r w:rsidRPr="00E54AC3">
        <w:rPr>
          <w:rFonts w:ascii="Times New Roman" w:hAnsi="Times New Roman" w:cs="Times New Roman"/>
          <w:sz w:val="24"/>
          <w:szCs w:val="24"/>
        </w:rPr>
        <w:t>смыслообразование</w:t>
      </w:r>
      <w:proofErr w:type="spellEnd"/>
      <w:r w:rsidRPr="00E54AC3">
        <w:rPr>
          <w:rFonts w:ascii="Times New Roman" w:hAnsi="Times New Roman" w:cs="Times New Roman"/>
          <w:sz w:val="24"/>
          <w:szCs w:val="24"/>
        </w:rPr>
        <w:t xml:space="preserve"> и самоопределение хода и результата работы. 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 а его, к сожалению, часто не хватает не только школьникам, но и вполне взрослым людям.</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 </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w:t>
      </w:r>
      <w:r w:rsidRPr="00E54AC3">
        <w:rPr>
          <w:rFonts w:ascii="Times New Roman" w:hAnsi="Times New Roman" w:cs="Times New Roman"/>
          <w:sz w:val="24"/>
          <w:szCs w:val="24"/>
        </w:rPr>
        <w:tab/>
        <w:t xml:space="preserve">оказывать поддержку и содействие тем, от кого зависит достижение цели; </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w:t>
      </w:r>
      <w:r w:rsidRPr="00E54AC3">
        <w:rPr>
          <w:rFonts w:ascii="Times New Roman" w:hAnsi="Times New Roman" w:cs="Times New Roman"/>
          <w:sz w:val="24"/>
          <w:szCs w:val="24"/>
        </w:rPr>
        <w:tab/>
        <w:t xml:space="preserve">обеспечивать бесконфликтную совместную работу в группе; </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w:t>
      </w:r>
      <w:r w:rsidRPr="00E54AC3">
        <w:rPr>
          <w:rFonts w:ascii="Times New Roman" w:hAnsi="Times New Roman" w:cs="Times New Roman"/>
          <w:sz w:val="24"/>
          <w:szCs w:val="24"/>
        </w:rPr>
        <w:tab/>
        <w:t xml:space="preserve">устанавливать с партнерами отношения взаимопонимания; </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w:t>
      </w:r>
      <w:r w:rsidRPr="00E54AC3">
        <w:rPr>
          <w:rFonts w:ascii="Times New Roman" w:hAnsi="Times New Roman" w:cs="Times New Roman"/>
          <w:sz w:val="24"/>
          <w:szCs w:val="24"/>
        </w:rPr>
        <w:tab/>
        <w:t xml:space="preserve">проводить эффективные групповые обсуждения; </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w:t>
      </w:r>
      <w:r w:rsidRPr="00E54AC3">
        <w:rPr>
          <w:rFonts w:ascii="Times New Roman" w:hAnsi="Times New Roman" w:cs="Times New Roman"/>
          <w:sz w:val="24"/>
          <w:szCs w:val="24"/>
        </w:rPr>
        <w:tab/>
        <w:t xml:space="preserve">обеспечивать обмен знаниями между членами группы для принятия эффективных совместных решений; </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w:t>
      </w:r>
      <w:r w:rsidRPr="00E54AC3">
        <w:rPr>
          <w:rFonts w:ascii="Times New Roman" w:hAnsi="Times New Roman" w:cs="Times New Roman"/>
          <w:sz w:val="24"/>
          <w:szCs w:val="24"/>
        </w:rPr>
        <w:tab/>
        <w:t xml:space="preserve">четко формулировать цели группы и позволять ее участникам проявлять инициативу для достижения этих целей; </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w:t>
      </w:r>
      <w:r w:rsidRPr="00E54AC3">
        <w:rPr>
          <w:rFonts w:ascii="Times New Roman" w:hAnsi="Times New Roman" w:cs="Times New Roman"/>
          <w:sz w:val="24"/>
          <w:szCs w:val="24"/>
        </w:rPr>
        <w:tab/>
        <w:t>адекватно реагировать на нужды других.</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 xml:space="preserve">В ходе проектной деятельности самым важным и самым трудным является постановка цели своей работы. Помощь педагога необходима, главным образом, на этапе осмысления проблемы и постановки цели: необходимо помочь автору будущего проекта найти ответ на вопрос, зачем я собираюсь делать этот проект. Ответив на этот вопрос, ученик определяет цель своей работы. Затем, возникает вопрос, что для этого следует сделать. Решив его, ученик увидит задачи своей работы. </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 xml:space="preserve">Следующий шаг — как это делать. Поняв это, ученик выберет способы, которые будет использовать при создании проекта. Также необходимо заранее решить, чего ты хочешь добиться в итоге. Это поможет представить себе ожидаемый результат. Только продумав все эти вопросы, можно приступать к работе. </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 xml:space="preserve">Проектная деятельность способствует развитию адекватной самооценки, формированию позитивной </w:t>
      </w:r>
      <w:proofErr w:type="spellStart"/>
      <w:proofErr w:type="gramStart"/>
      <w:r w:rsidRPr="00E54AC3">
        <w:rPr>
          <w:rFonts w:ascii="Times New Roman" w:hAnsi="Times New Roman" w:cs="Times New Roman"/>
          <w:sz w:val="24"/>
          <w:szCs w:val="24"/>
        </w:rPr>
        <w:t>Я-концепции</w:t>
      </w:r>
      <w:proofErr w:type="spellEnd"/>
      <w:proofErr w:type="gramEnd"/>
      <w:r w:rsidRPr="00E54AC3">
        <w:rPr>
          <w:rFonts w:ascii="Times New Roman" w:hAnsi="Times New Roman" w:cs="Times New Roman"/>
          <w:sz w:val="24"/>
          <w:szCs w:val="24"/>
        </w:rPr>
        <w:t xml:space="preserve">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Для успешного осуществления учебно-исследовательской деятельности учащиеся должны овладеть следующими действиями:</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w:t>
      </w:r>
      <w:r w:rsidRPr="00E54AC3">
        <w:rPr>
          <w:rFonts w:ascii="Times New Roman" w:hAnsi="Times New Roman" w:cs="Times New Roman"/>
          <w:sz w:val="24"/>
          <w:szCs w:val="24"/>
        </w:rPr>
        <w:tab/>
        <w:t>постановка проблемы и аргументирование ее актуальности;</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w:t>
      </w:r>
      <w:r w:rsidRPr="00E54AC3">
        <w:rPr>
          <w:rFonts w:ascii="Times New Roman" w:hAnsi="Times New Roman" w:cs="Times New Roman"/>
          <w:sz w:val="24"/>
          <w:szCs w:val="24"/>
        </w:rPr>
        <w:tab/>
        <w:t>формулировка гипотезы исследования и раскрытие замысла – сущности будущей деятельности;</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w:t>
      </w:r>
      <w:r w:rsidRPr="00E54AC3">
        <w:rPr>
          <w:rFonts w:ascii="Times New Roman" w:hAnsi="Times New Roman" w:cs="Times New Roman"/>
          <w:sz w:val="24"/>
          <w:szCs w:val="24"/>
        </w:rPr>
        <w:tab/>
        <w:t>планирование исследовательских работ и выбор необходимого инструментария;</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w:t>
      </w:r>
      <w:r w:rsidRPr="00E54AC3">
        <w:rPr>
          <w:rFonts w:ascii="Times New Roman" w:hAnsi="Times New Roman" w:cs="Times New Roman"/>
          <w:sz w:val="24"/>
          <w:szCs w:val="24"/>
        </w:rPr>
        <w:tab/>
        <w:t>собственно проведение исследования с обязательным поэтапным контролем и коррекцией результатов работ;</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w:t>
      </w:r>
      <w:r w:rsidRPr="00E54AC3">
        <w:rPr>
          <w:rFonts w:ascii="Times New Roman" w:hAnsi="Times New Roman" w:cs="Times New Roman"/>
          <w:sz w:val="24"/>
          <w:szCs w:val="24"/>
        </w:rPr>
        <w:tab/>
        <w:t>оформление результатов учебно-исследовательской деятельности как конечного продукта;</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w:t>
      </w:r>
      <w:r w:rsidRPr="00E54AC3">
        <w:rPr>
          <w:rFonts w:ascii="Times New Roman" w:hAnsi="Times New Roman" w:cs="Times New Roman"/>
          <w:sz w:val="24"/>
          <w:szCs w:val="24"/>
        </w:rPr>
        <w:tab/>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w:t>
      </w:r>
    </w:p>
    <w:p w:rsidR="00E54AC3" w:rsidRPr="00E54AC3" w:rsidRDefault="00E54AC3" w:rsidP="00E54AC3">
      <w:pPr>
        <w:pStyle w:val="aff1"/>
        <w:ind w:firstLine="510"/>
        <w:jc w:val="both"/>
        <w:outlineLvl w:val="0"/>
        <w:rPr>
          <w:rFonts w:ascii="Times New Roman" w:hAnsi="Times New Roman" w:cs="Times New Roman"/>
          <w:i/>
          <w:sz w:val="24"/>
          <w:szCs w:val="24"/>
        </w:rPr>
      </w:pPr>
      <w:r w:rsidRPr="00E54AC3">
        <w:rPr>
          <w:rFonts w:ascii="Times New Roman" w:hAnsi="Times New Roman" w:cs="Times New Roman"/>
          <w:i/>
          <w:sz w:val="24"/>
          <w:szCs w:val="24"/>
        </w:rPr>
        <w:lastRenderedPageBreak/>
        <w:t>Формы организации учебно-исследовательской деятельности на урочных занятиях могут быть следующими:</w:t>
      </w:r>
    </w:p>
    <w:p w:rsidR="00E54AC3" w:rsidRPr="00E54AC3" w:rsidRDefault="00E54AC3" w:rsidP="00E54AC3">
      <w:pPr>
        <w:pStyle w:val="aff1"/>
        <w:ind w:firstLine="510"/>
        <w:jc w:val="both"/>
        <w:outlineLvl w:val="0"/>
        <w:rPr>
          <w:rFonts w:ascii="Times New Roman" w:hAnsi="Times New Roman" w:cs="Times New Roman"/>
          <w:sz w:val="24"/>
          <w:szCs w:val="24"/>
        </w:rPr>
      </w:pPr>
      <w:proofErr w:type="gramStart"/>
      <w:r w:rsidRPr="00E54AC3">
        <w:rPr>
          <w:rFonts w:ascii="Times New Roman" w:hAnsi="Times New Roman" w:cs="Times New Roman"/>
          <w:sz w:val="24"/>
          <w:szCs w:val="24"/>
        </w:rPr>
        <w:t>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 экспертиза, урок - «Патент на открытие», урок открытых мыслей;</w:t>
      </w:r>
      <w:proofErr w:type="gramEnd"/>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E54AC3" w:rsidRPr="00E54AC3" w:rsidRDefault="00E54AC3" w:rsidP="00E54AC3">
      <w:pPr>
        <w:pStyle w:val="aff1"/>
        <w:ind w:firstLine="510"/>
        <w:jc w:val="both"/>
        <w:outlineLvl w:val="0"/>
        <w:rPr>
          <w:rFonts w:ascii="Times New Roman" w:hAnsi="Times New Roman" w:cs="Times New Roman"/>
          <w:i/>
          <w:sz w:val="24"/>
          <w:szCs w:val="24"/>
        </w:rPr>
      </w:pPr>
      <w:r w:rsidRPr="00E54AC3">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исследовательская практика учащихся;</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старшеклассников;</w:t>
      </w:r>
    </w:p>
    <w:p w:rsidR="00E54AC3" w:rsidRPr="00E54AC3" w:rsidRDefault="00E54AC3" w:rsidP="00E54AC3">
      <w:pPr>
        <w:pStyle w:val="aff1"/>
        <w:ind w:firstLine="510"/>
        <w:jc w:val="both"/>
        <w:outlineLvl w:val="0"/>
        <w:rPr>
          <w:rFonts w:ascii="Times New Roman" w:hAnsi="Times New Roman" w:cs="Times New Roman"/>
          <w:sz w:val="24"/>
          <w:szCs w:val="24"/>
        </w:rPr>
      </w:pPr>
      <w:proofErr w:type="gramStart"/>
      <w:r w:rsidRPr="00E54AC3">
        <w:rPr>
          <w:rFonts w:ascii="Times New Roman" w:hAnsi="Times New Roman" w:cs="Times New Roman"/>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E54AC3" w:rsidRPr="00E54AC3" w:rsidRDefault="00E54AC3" w:rsidP="00E54AC3">
      <w:pPr>
        <w:pStyle w:val="aff1"/>
        <w:ind w:firstLine="510"/>
        <w:jc w:val="both"/>
        <w:outlineLvl w:val="0"/>
        <w:rPr>
          <w:rFonts w:ascii="Times New Roman" w:hAnsi="Times New Roman" w:cs="Times New Roman"/>
          <w:sz w:val="24"/>
          <w:szCs w:val="24"/>
        </w:rPr>
      </w:pPr>
      <w:r w:rsidRPr="00E54AC3">
        <w:rPr>
          <w:rFonts w:ascii="Times New Roman" w:hAnsi="Times New Roman" w:cs="Times New Roman"/>
          <w:sz w:val="24"/>
          <w:szCs w:val="24"/>
        </w:rPr>
        <w:t xml:space="preserve">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E54AC3" w:rsidRDefault="00E54AC3" w:rsidP="00E54AC3">
      <w:pPr>
        <w:spacing w:after="0" w:line="240" w:lineRule="auto"/>
        <w:ind w:firstLine="510"/>
        <w:jc w:val="both"/>
        <w:rPr>
          <w:rFonts w:ascii="Times New Roman" w:hAnsi="Times New Roman" w:cs="Times New Roman"/>
          <w:b/>
          <w:sz w:val="24"/>
          <w:szCs w:val="24"/>
        </w:rPr>
      </w:pPr>
    </w:p>
    <w:p w:rsidR="00E54AC3" w:rsidRPr="00E54AC3" w:rsidRDefault="00E54AC3" w:rsidP="0061739F">
      <w:pPr>
        <w:pStyle w:val="a7"/>
        <w:numPr>
          <w:ilvl w:val="1"/>
          <w:numId w:val="21"/>
        </w:numPr>
        <w:spacing w:after="0" w:line="240" w:lineRule="auto"/>
        <w:jc w:val="center"/>
        <w:rPr>
          <w:rFonts w:ascii="Times New Roman" w:hAnsi="Times New Roman"/>
          <w:b/>
          <w:sz w:val="24"/>
          <w:szCs w:val="24"/>
        </w:rPr>
      </w:pPr>
      <w:r w:rsidRPr="00E54AC3">
        <w:rPr>
          <w:rFonts w:ascii="Times New Roman" w:hAnsi="Times New Roman"/>
          <w:b/>
          <w:sz w:val="24"/>
          <w:szCs w:val="24"/>
        </w:rPr>
        <w:t xml:space="preserve">Программа отдельных предметов, </w:t>
      </w:r>
      <w:proofErr w:type="gramStart"/>
      <w:r w:rsidRPr="00E54AC3">
        <w:rPr>
          <w:rFonts w:ascii="Times New Roman" w:hAnsi="Times New Roman"/>
          <w:b/>
          <w:sz w:val="24"/>
          <w:szCs w:val="24"/>
        </w:rPr>
        <w:t>кусов</w:t>
      </w:r>
      <w:proofErr w:type="gramEnd"/>
    </w:p>
    <w:p w:rsidR="00E54AC3" w:rsidRPr="00E54AC3" w:rsidRDefault="00E54AC3" w:rsidP="0061739F">
      <w:pPr>
        <w:pStyle w:val="a7"/>
        <w:numPr>
          <w:ilvl w:val="2"/>
          <w:numId w:val="21"/>
        </w:numPr>
        <w:spacing w:after="0" w:line="240" w:lineRule="auto"/>
        <w:jc w:val="center"/>
        <w:rPr>
          <w:rFonts w:ascii="Times New Roman" w:hAnsi="Times New Roman"/>
          <w:b/>
          <w:sz w:val="24"/>
          <w:szCs w:val="24"/>
        </w:rPr>
      </w:pPr>
      <w:r>
        <w:rPr>
          <w:rFonts w:ascii="Times New Roman" w:hAnsi="Times New Roman"/>
          <w:b/>
          <w:sz w:val="24"/>
          <w:szCs w:val="24"/>
        </w:rPr>
        <w:t>Общее положения</w:t>
      </w:r>
    </w:p>
    <w:p w:rsidR="00E54AC3" w:rsidRPr="00E54AC3" w:rsidRDefault="00E54AC3" w:rsidP="00E54AC3">
      <w:pPr>
        <w:tabs>
          <w:tab w:val="left" w:leader="dot" w:pos="624"/>
        </w:tabs>
        <w:spacing w:after="0" w:line="240" w:lineRule="auto"/>
        <w:ind w:firstLine="510"/>
        <w:jc w:val="both"/>
        <w:rPr>
          <w:rStyle w:val="Zag11"/>
          <w:rFonts w:ascii="Times New Roman" w:eastAsia="@Arial Unicode MS" w:hAnsi="Times New Roman" w:cs="Times New Roman"/>
          <w:sz w:val="24"/>
          <w:szCs w:val="24"/>
        </w:rPr>
      </w:pPr>
      <w:r w:rsidRPr="00E54AC3">
        <w:rPr>
          <w:rStyle w:val="Zag11"/>
          <w:rFonts w:ascii="Times New Roman" w:eastAsia="@Arial Unicode MS" w:hAnsi="Times New Roman" w:cs="Times New Roman"/>
          <w:sz w:val="24"/>
          <w:szCs w:val="24"/>
        </w:rPr>
        <w:t>Программы по учебным предметам включают:</w:t>
      </w:r>
    </w:p>
    <w:p w:rsidR="00E54AC3" w:rsidRPr="00E54AC3" w:rsidRDefault="00E54AC3" w:rsidP="00E54AC3">
      <w:pPr>
        <w:pStyle w:val="dash0410005f0431005f0437005f0430005f0446005f0020005f0441005f043f005f0438005f0441005f043a005f0430"/>
        <w:ind w:left="0" w:firstLine="510"/>
      </w:pPr>
      <w:r w:rsidRPr="00E54AC3">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E54AC3" w:rsidRPr="00E54AC3" w:rsidRDefault="00E54AC3" w:rsidP="00E54AC3">
      <w:pPr>
        <w:pStyle w:val="dash0410005f0431005f0437005f0430005f0446005f0020005f0441005f043f005f0438005f0441005f043a005f0430"/>
        <w:ind w:left="0" w:firstLine="510"/>
      </w:pPr>
      <w:r w:rsidRPr="00E54AC3">
        <w:rPr>
          <w:rStyle w:val="dash0410005f0431005f0437005f0430005f0446005f0020005f0441005f043f005f0438005f0441005f043a005f0430005f005fchar1char1"/>
        </w:rPr>
        <w:t>2) общую характеристику учебного предмета, курса;</w:t>
      </w:r>
    </w:p>
    <w:p w:rsidR="00E54AC3" w:rsidRPr="00E54AC3" w:rsidRDefault="00E54AC3" w:rsidP="00E54AC3">
      <w:pPr>
        <w:pStyle w:val="dash0410005f0431005f0437005f0430005f0446005f0020005f0441005f043f005f0438005f0441005f043a005f0430"/>
        <w:ind w:left="0" w:firstLine="510"/>
      </w:pPr>
      <w:r w:rsidRPr="00E54AC3">
        <w:rPr>
          <w:rStyle w:val="dash0410005f0431005f0437005f0430005f0446005f0020005f0441005f043f005f0438005f0441005f043a005f0430005f005fchar1char1"/>
        </w:rPr>
        <w:t>3) описание места учебного предмета, курса в учебном плане;</w:t>
      </w:r>
    </w:p>
    <w:p w:rsidR="00E54AC3" w:rsidRPr="00E54AC3" w:rsidRDefault="00E54AC3" w:rsidP="00E54AC3">
      <w:pPr>
        <w:pStyle w:val="dash0410005f0431005f0437005f0430005f0446005f0020005f0441005f043f005f0438005f0441005f043a005f0430"/>
        <w:ind w:left="0" w:firstLine="510"/>
      </w:pPr>
      <w:r w:rsidRPr="00E54AC3">
        <w:rPr>
          <w:rStyle w:val="dash0410005f0431005f0437005f0430005f0446005f0020005f0441005f043f005f0438005f0441005f043a005f0430005f005fchar1char1"/>
        </w:rPr>
        <w:t xml:space="preserve">4) личностные, </w:t>
      </w:r>
      <w:proofErr w:type="spellStart"/>
      <w:r w:rsidRPr="00E54AC3">
        <w:rPr>
          <w:rStyle w:val="dash0410005f0431005f0437005f0430005f0446005f0020005f0441005f043f005f0438005f0441005f043a005f0430005f005fchar1char1"/>
        </w:rPr>
        <w:t>метапредметные</w:t>
      </w:r>
      <w:proofErr w:type="spellEnd"/>
      <w:r w:rsidRPr="00E54AC3">
        <w:rPr>
          <w:rStyle w:val="dash0410005f0431005f0437005f0430005f0446005f0020005f0441005f043f005f0438005f0441005f043a005f0430005f005fchar1char1"/>
        </w:rPr>
        <w:t xml:space="preserve"> и предметные результаты освоения конкретного учебного предмета, курса;</w:t>
      </w:r>
    </w:p>
    <w:p w:rsidR="00E54AC3" w:rsidRPr="00E54AC3" w:rsidRDefault="00E54AC3" w:rsidP="00E54AC3">
      <w:pPr>
        <w:pStyle w:val="dash0410005f0431005f0437005f0430005f0446005f0020005f0441005f043f005f0438005f0441005f043a005f0430"/>
        <w:ind w:left="0" w:firstLine="510"/>
      </w:pPr>
      <w:r w:rsidRPr="00E54AC3">
        <w:rPr>
          <w:rStyle w:val="dash0410005f0431005f0437005f0430005f0446005f0020005f0441005f043f005f0438005f0441005f043a005f0430005f005fchar1char1"/>
        </w:rPr>
        <w:t>5) содержание учебного предмета, курса;</w:t>
      </w:r>
    </w:p>
    <w:p w:rsidR="00E54AC3" w:rsidRPr="00E54AC3" w:rsidRDefault="00E54AC3" w:rsidP="00E54AC3">
      <w:pPr>
        <w:pStyle w:val="dash0410005f0431005f0437005f0430005f0446005f0020005f0441005f043f005f0438005f0441005f043a005f0430"/>
        <w:ind w:left="0" w:firstLine="510"/>
      </w:pPr>
      <w:r w:rsidRPr="00E54AC3">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E54AC3" w:rsidRPr="00E54AC3" w:rsidRDefault="00E54AC3" w:rsidP="00E54AC3">
      <w:pPr>
        <w:pStyle w:val="dash0410005f0431005f0437005f0430005f0446005f0020005f0441005f043f005f0438005f0441005f043a005f0430"/>
        <w:ind w:left="0" w:firstLine="510"/>
      </w:pPr>
      <w:r w:rsidRPr="00E54AC3">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E54AC3" w:rsidRPr="00E54AC3" w:rsidRDefault="00E54AC3" w:rsidP="00E54AC3">
      <w:pPr>
        <w:pStyle w:val="dash0410005f0431005f0437005f0430005f0446005f0020005f0441005f043f005f0438005f0441005f043a005f0430"/>
        <w:ind w:left="0" w:firstLine="510"/>
        <w:rPr>
          <w:rStyle w:val="dash041e005f0431005f044b005f0447005f043d005f044b005f0439005f005fchar1char1"/>
        </w:rPr>
      </w:pPr>
      <w:r w:rsidRPr="00E54AC3">
        <w:rPr>
          <w:rStyle w:val="dash041e005f0431005f044b005f0447005f043d005f044b005f0439005f005fchar1char1"/>
        </w:rPr>
        <w:t>8) планируемые результаты изучения учебного предмета, курса.</w:t>
      </w:r>
    </w:p>
    <w:p w:rsidR="00E54AC3" w:rsidRPr="00E54AC3" w:rsidRDefault="00E54AC3" w:rsidP="00E54AC3">
      <w:pPr>
        <w:pStyle w:val="Zag2"/>
        <w:tabs>
          <w:tab w:val="left" w:leader="dot" w:pos="0"/>
        </w:tabs>
        <w:spacing w:after="0" w:line="240" w:lineRule="auto"/>
        <w:ind w:firstLine="510"/>
        <w:outlineLvl w:val="0"/>
        <w:rPr>
          <w:rStyle w:val="Zag11"/>
          <w:rFonts w:eastAsia="@Arial Unicode MS"/>
          <w:i/>
          <w:color w:val="auto"/>
          <w:lang w:val="ru-RU"/>
        </w:rPr>
      </w:pPr>
    </w:p>
    <w:p w:rsidR="00E54AC3" w:rsidRPr="00E54AC3" w:rsidRDefault="00E54AC3" w:rsidP="00E54AC3">
      <w:pPr>
        <w:pStyle w:val="Zag2"/>
        <w:tabs>
          <w:tab w:val="left" w:leader="dot" w:pos="0"/>
        </w:tabs>
        <w:spacing w:after="0" w:line="240" w:lineRule="auto"/>
        <w:ind w:firstLine="510"/>
        <w:outlineLvl w:val="0"/>
        <w:rPr>
          <w:rStyle w:val="Zag11"/>
          <w:rFonts w:eastAsia="@Arial Unicode MS"/>
          <w:i/>
          <w:color w:val="auto"/>
          <w:lang w:val="ru-RU"/>
        </w:rPr>
      </w:pPr>
      <w:r w:rsidRPr="00E54AC3">
        <w:rPr>
          <w:rStyle w:val="Zag11"/>
          <w:rFonts w:eastAsia="@Arial Unicode MS"/>
          <w:i/>
          <w:color w:val="auto"/>
          <w:lang w:val="ru-RU"/>
        </w:rPr>
        <w:t>2.2.2. Основное содержание учебных предметов на ступени основного общего образования</w:t>
      </w:r>
    </w:p>
    <w:p w:rsidR="00E54AC3" w:rsidRPr="00E54AC3" w:rsidRDefault="00E54AC3" w:rsidP="00E54AC3">
      <w:pPr>
        <w:pStyle w:val="Zag3"/>
        <w:tabs>
          <w:tab w:val="num" w:pos="0"/>
          <w:tab w:val="left" w:leader="dot" w:pos="624"/>
        </w:tabs>
        <w:spacing w:after="0" w:line="240" w:lineRule="auto"/>
        <w:ind w:firstLine="510"/>
        <w:outlineLvl w:val="0"/>
        <w:rPr>
          <w:rStyle w:val="Zag11"/>
          <w:rFonts w:eastAsia="@Arial Unicode MS"/>
          <w:b/>
          <w:i w:val="0"/>
          <w:color w:val="auto"/>
          <w:lang w:val="ru-RU"/>
        </w:rPr>
      </w:pPr>
      <w:r w:rsidRPr="00E54AC3">
        <w:rPr>
          <w:rStyle w:val="Zag11"/>
          <w:rFonts w:eastAsia="@Arial Unicode MS"/>
          <w:b/>
          <w:i w:val="0"/>
          <w:color w:val="auto"/>
          <w:lang w:val="ru-RU"/>
        </w:rPr>
        <w:t xml:space="preserve">2.2.2.1. Русский язык. </w:t>
      </w:r>
    </w:p>
    <w:p w:rsidR="00E54AC3" w:rsidRPr="00E54AC3" w:rsidRDefault="00E54AC3" w:rsidP="00E54AC3">
      <w:pPr>
        <w:shd w:val="clear" w:color="auto" w:fill="FFFFFF"/>
        <w:spacing w:after="0" w:line="240" w:lineRule="auto"/>
        <w:ind w:firstLine="510"/>
        <w:jc w:val="both"/>
        <w:rPr>
          <w:rFonts w:ascii="Times New Roman" w:hAnsi="Times New Roman" w:cs="Times New Roman"/>
          <w:b/>
          <w:bCs/>
          <w:sz w:val="24"/>
          <w:szCs w:val="24"/>
        </w:rPr>
      </w:pPr>
      <w:r w:rsidRPr="00E54AC3">
        <w:rPr>
          <w:rFonts w:ascii="Times New Roman" w:hAnsi="Times New Roman" w:cs="Times New Roman"/>
          <w:b/>
          <w:bCs/>
          <w:sz w:val="24"/>
          <w:szCs w:val="24"/>
        </w:rPr>
        <w:t>Речь и речевое общение</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 xml:space="preserve">1. Речь и речевое общение. Речевая ситуация. Речь устная и письменная. Речь диалогическая и монологическая. Монолог, виды монолога (повествование, описание, </w:t>
      </w:r>
      <w:r w:rsidRPr="00E54AC3">
        <w:rPr>
          <w:rFonts w:ascii="Times New Roman" w:hAnsi="Times New Roman" w:cs="Times New Roman"/>
          <w:sz w:val="24"/>
          <w:szCs w:val="24"/>
        </w:rPr>
        <w:lastRenderedPageBreak/>
        <w:t xml:space="preserve">рассуждение; сочетание разных видов монолога). </w:t>
      </w:r>
      <w:proofErr w:type="gramStart"/>
      <w:r w:rsidRPr="00E54AC3">
        <w:rPr>
          <w:rFonts w:ascii="Times New Roman" w:hAnsi="Times New Roman" w:cs="Times New Roman"/>
          <w:sz w:val="24"/>
          <w:szCs w:val="24"/>
        </w:rPr>
        <w:t>Диалог, виды диалога (этикетный, диалог-расспрос, диалог-побуждение, диалог — обмен мнениями и др.; сочетание разных видов диалога).</w:t>
      </w:r>
      <w:proofErr w:type="gramEnd"/>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2. Осознание основных особенностей устной и письмен</w:t>
      </w:r>
      <w:r w:rsidRPr="00E54AC3">
        <w:rPr>
          <w:rFonts w:ascii="Times New Roman" w:hAnsi="Times New Roman" w:cs="Times New Roman"/>
          <w:sz w:val="24"/>
          <w:szCs w:val="24"/>
        </w:rPr>
        <w:softHyphen/>
        <w:t xml:space="preserve">ной речи; анализ образцов устной и письменной речи. Различение диалогической и монологической речи. </w:t>
      </w:r>
      <w:proofErr w:type="gramStart"/>
      <w:r w:rsidRPr="00E54AC3">
        <w:rPr>
          <w:rFonts w:ascii="Times New Roman" w:hAnsi="Times New Roman" w:cs="Times New Roman"/>
          <w:sz w:val="24"/>
          <w:szCs w:val="24"/>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r w:rsidRPr="00E54AC3">
        <w:rPr>
          <w:rFonts w:ascii="Times New Roman" w:hAnsi="Times New Roman" w:cs="Times New Roman"/>
          <w:sz w:val="24"/>
          <w:szCs w:val="24"/>
        </w:rPr>
        <w:t xml:space="preserve">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54AC3" w:rsidRPr="00E54AC3" w:rsidRDefault="00E54AC3" w:rsidP="00E54AC3">
      <w:pPr>
        <w:shd w:val="clear" w:color="auto" w:fill="FFFFFF"/>
        <w:spacing w:after="0" w:line="240" w:lineRule="auto"/>
        <w:ind w:firstLine="510"/>
        <w:jc w:val="both"/>
        <w:rPr>
          <w:rFonts w:ascii="Times New Roman" w:hAnsi="Times New Roman" w:cs="Times New Roman"/>
          <w:b/>
          <w:bCs/>
          <w:sz w:val="24"/>
          <w:szCs w:val="24"/>
        </w:rPr>
      </w:pPr>
      <w:r w:rsidRPr="00E54AC3">
        <w:rPr>
          <w:rFonts w:ascii="Times New Roman" w:hAnsi="Times New Roman" w:cs="Times New Roman"/>
          <w:b/>
          <w:bCs/>
          <w:sz w:val="24"/>
          <w:szCs w:val="24"/>
        </w:rPr>
        <w:t>Речевая деятельность</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 xml:space="preserve">1. Речь как деятельность. Виды речевой деятельности: чтение, </w:t>
      </w:r>
      <w:proofErr w:type="spellStart"/>
      <w:r w:rsidRPr="00E54AC3">
        <w:rPr>
          <w:rFonts w:ascii="Times New Roman" w:hAnsi="Times New Roman" w:cs="Times New Roman"/>
          <w:sz w:val="24"/>
          <w:szCs w:val="24"/>
        </w:rPr>
        <w:t>аудирование</w:t>
      </w:r>
      <w:proofErr w:type="spellEnd"/>
      <w:r w:rsidRPr="00E54AC3">
        <w:rPr>
          <w:rFonts w:ascii="Times New Roman" w:hAnsi="Times New Roman" w:cs="Times New Roman"/>
          <w:sz w:val="24"/>
          <w:szCs w:val="24"/>
        </w:rPr>
        <w:t xml:space="preserve"> (слушание), говорение, письмо.</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 xml:space="preserve">Культура чтения, </w:t>
      </w:r>
      <w:proofErr w:type="spellStart"/>
      <w:r w:rsidRPr="00E54AC3">
        <w:rPr>
          <w:rFonts w:ascii="Times New Roman" w:hAnsi="Times New Roman" w:cs="Times New Roman"/>
          <w:sz w:val="24"/>
          <w:szCs w:val="24"/>
        </w:rPr>
        <w:t>аудирования</w:t>
      </w:r>
      <w:proofErr w:type="spellEnd"/>
      <w:r w:rsidRPr="00E54AC3">
        <w:rPr>
          <w:rFonts w:ascii="Times New Roman" w:hAnsi="Times New Roman" w:cs="Times New Roman"/>
          <w:sz w:val="24"/>
          <w:szCs w:val="24"/>
        </w:rPr>
        <w:t>, говорения и письма.</w:t>
      </w:r>
    </w:p>
    <w:p w:rsidR="00E54AC3" w:rsidRPr="00E54AC3" w:rsidRDefault="00E54AC3" w:rsidP="00E54AC3">
      <w:pPr>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 xml:space="preserve">2. Овладение основными видами речевой деятельности. Адекватное понимание основной и дополнительной </w:t>
      </w:r>
      <w:proofErr w:type="spellStart"/>
      <w:r w:rsidRPr="00E54AC3">
        <w:rPr>
          <w:rFonts w:ascii="Times New Roman" w:hAnsi="Times New Roman" w:cs="Times New Roman"/>
          <w:sz w:val="24"/>
          <w:szCs w:val="24"/>
        </w:rPr>
        <w:t>ин</w:t>
      </w:r>
      <w:r w:rsidRPr="00E54AC3">
        <w:rPr>
          <w:rFonts w:ascii="Times New Roman" w:hAnsi="Times New Roman" w:cs="Times New Roman"/>
          <w:sz w:val="24"/>
          <w:szCs w:val="24"/>
        </w:rPr>
        <w:softHyphen/>
        <w:t>ормации</w:t>
      </w:r>
      <w:proofErr w:type="spellEnd"/>
      <w:r w:rsidRPr="00E54AC3">
        <w:rPr>
          <w:rFonts w:ascii="Times New Roman" w:hAnsi="Times New Roman" w:cs="Times New Roman"/>
          <w:sz w:val="24"/>
          <w:szCs w:val="24"/>
        </w:rPr>
        <w:t xml:space="preserve">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различными видами чтения (поисковым, просмотровым, ознакомительным, изучающим), приемами работы с учебной книгой и другими информационными источниками. Овладение различными видами </w:t>
      </w:r>
      <w:proofErr w:type="spellStart"/>
      <w:r w:rsidRPr="00E54AC3">
        <w:rPr>
          <w:rFonts w:ascii="Times New Roman" w:hAnsi="Times New Roman" w:cs="Times New Roman"/>
          <w:sz w:val="24"/>
          <w:szCs w:val="24"/>
        </w:rPr>
        <w:t>аудирования</w:t>
      </w:r>
      <w:proofErr w:type="spellEnd"/>
      <w:r w:rsidRPr="00E54AC3">
        <w:rPr>
          <w:rFonts w:ascii="Times New Roman" w:hAnsi="Times New Roman" w:cs="Times New Roman"/>
          <w:sz w:val="24"/>
          <w:szCs w:val="24"/>
        </w:rPr>
        <w:t xml:space="preserve"> (выборочным, ознакомительным, детальным). Изложение содержания прослушанного или прочитанного текста (подробное, сжатое, выборочное).</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учетом целей, сферы и ситуации общения. Отбор и систематизация материала на определенную тему; поиск, анализ и преобразование информации, извлечен</w:t>
      </w:r>
      <w:r w:rsidRPr="00E54AC3">
        <w:rPr>
          <w:rFonts w:ascii="Times New Roman" w:hAnsi="Times New Roman" w:cs="Times New Roman"/>
          <w:sz w:val="24"/>
          <w:szCs w:val="24"/>
        </w:rPr>
        <w:softHyphen/>
        <w:t>ной из различных источников.</w:t>
      </w:r>
    </w:p>
    <w:p w:rsidR="00E54AC3" w:rsidRPr="00E54AC3" w:rsidRDefault="00E54AC3" w:rsidP="00E54AC3">
      <w:pPr>
        <w:shd w:val="clear" w:color="auto" w:fill="FFFFFF"/>
        <w:spacing w:after="0" w:line="240" w:lineRule="auto"/>
        <w:ind w:firstLine="510"/>
        <w:jc w:val="both"/>
        <w:rPr>
          <w:rFonts w:ascii="Times New Roman" w:hAnsi="Times New Roman" w:cs="Times New Roman"/>
          <w:b/>
          <w:bCs/>
          <w:sz w:val="24"/>
          <w:szCs w:val="24"/>
        </w:rPr>
      </w:pPr>
      <w:r w:rsidRPr="00E54AC3">
        <w:rPr>
          <w:rFonts w:ascii="Times New Roman" w:hAnsi="Times New Roman" w:cs="Times New Roman"/>
          <w:b/>
          <w:bCs/>
          <w:sz w:val="24"/>
          <w:szCs w:val="24"/>
        </w:rPr>
        <w:t>Текст</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1. Текст как речевое произведение. Понятие текста, основные признаки текста (</w:t>
      </w:r>
      <w:proofErr w:type="spellStart"/>
      <w:r w:rsidRPr="00E54AC3">
        <w:rPr>
          <w:rFonts w:ascii="Times New Roman" w:hAnsi="Times New Roman" w:cs="Times New Roman"/>
          <w:sz w:val="24"/>
          <w:szCs w:val="24"/>
        </w:rPr>
        <w:t>членимость</w:t>
      </w:r>
      <w:proofErr w:type="spellEnd"/>
      <w:r w:rsidRPr="00E54AC3">
        <w:rPr>
          <w:rFonts w:ascii="Times New Roman" w:hAnsi="Times New Roman" w:cs="Times New Roman"/>
          <w:sz w:val="24"/>
          <w:szCs w:val="24"/>
        </w:rPr>
        <w:t xml:space="preserve">, смысловая цельность, связность). Тема, коммуникативная установка, основная мысль текста. </w:t>
      </w:r>
      <w:proofErr w:type="spellStart"/>
      <w:r w:rsidRPr="00E54AC3">
        <w:rPr>
          <w:rFonts w:ascii="Times New Roman" w:hAnsi="Times New Roman" w:cs="Times New Roman"/>
          <w:sz w:val="24"/>
          <w:szCs w:val="24"/>
        </w:rPr>
        <w:t>Микротема</w:t>
      </w:r>
      <w:proofErr w:type="spellEnd"/>
      <w:r w:rsidRPr="00E54AC3">
        <w:rPr>
          <w:rFonts w:ascii="Times New Roman" w:hAnsi="Times New Roman" w:cs="Times New Roman"/>
          <w:sz w:val="24"/>
          <w:szCs w:val="24"/>
        </w:rPr>
        <w:t xml:space="preserve"> текста.</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Функционально-смысловые типы речи: описание, повествование, рассуждение. Структура текста. План текста. Способы развития темы в тексте.</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Основные виды информационной переработки текста: план, конспект, аннотация.</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2. Анализ текста с точки зрения его темы, основной мысли, структуры, принадлежности к функционально-смысловому типу речи. Составление плана текста. Установление смысловых частей текста, определение средств и способов связи предложений в тексте. Анализ языковых особенностей текста. Выбор языковых сре</w:t>
      </w:r>
      <w:proofErr w:type="gramStart"/>
      <w:r w:rsidRPr="00E54AC3">
        <w:rPr>
          <w:rFonts w:ascii="Times New Roman" w:hAnsi="Times New Roman" w:cs="Times New Roman"/>
          <w:sz w:val="24"/>
          <w:szCs w:val="24"/>
        </w:rPr>
        <w:t>дств в з</w:t>
      </w:r>
      <w:proofErr w:type="gramEnd"/>
      <w:r w:rsidRPr="00E54AC3">
        <w:rPr>
          <w:rFonts w:ascii="Times New Roman" w:hAnsi="Times New Roman" w:cs="Times New Roman"/>
          <w:sz w:val="24"/>
          <w:szCs w:val="24"/>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Информационная переработка текста.</w:t>
      </w:r>
    </w:p>
    <w:p w:rsidR="00E54AC3" w:rsidRPr="00E54AC3" w:rsidRDefault="00E54AC3" w:rsidP="00E54AC3">
      <w:pPr>
        <w:shd w:val="clear" w:color="auto" w:fill="FFFFFF"/>
        <w:spacing w:after="0" w:line="240" w:lineRule="auto"/>
        <w:ind w:firstLine="510"/>
        <w:jc w:val="both"/>
        <w:rPr>
          <w:rFonts w:ascii="Times New Roman" w:hAnsi="Times New Roman" w:cs="Times New Roman"/>
          <w:b/>
          <w:bCs/>
          <w:sz w:val="24"/>
          <w:szCs w:val="24"/>
        </w:rPr>
      </w:pPr>
      <w:r w:rsidRPr="00E54AC3">
        <w:rPr>
          <w:rFonts w:ascii="Times New Roman" w:hAnsi="Times New Roman" w:cs="Times New Roman"/>
          <w:b/>
          <w:bCs/>
          <w:sz w:val="24"/>
          <w:szCs w:val="24"/>
        </w:rPr>
        <w:t>Функциональные разновидности языка</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54AC3" w:rsidRPr="00E54AC3" w:rsidRDefault="00E54AC3" w:rsidP="00E54AC3">
      <w:pPr>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proofErr w:type="gramStart"/>
      <w:r w:rsidRPr="00E54AC3">
        <w:rPr>
          <w:rFonts w:ascii="Times New Roman" w:hAnsi="Times New Roman" w:cs="Times New Roman"/>
          <w:sz w:val="24"/>
          <w:szCs w:val="24"/>
        </w:rPr>
        <w:lastRenderedPageBreak/>
        <w:t>Основные жанры научного (отзыв, аннотация,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w:t>
      </w:r>
      <w:proofErr w:type="gramEnd"/>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 xml:space="preserve">2. Выявление особенностей разговорной речи, языка художественной литературы и функциональных стилей. Установление принадлежности текста к определенной функциональной разновидности языка. Сопоставление и сравнение речевых высказываний с точки зрения их содержания, стилистических особенностей и использованных языковых средств. </w:t>
      </w:r>
      <w:proofErr w:type="gramStart"/>
      <w:r w:rsidRPr="00E54AC3">
        <w:rPr>
          <w:rFonts w:ascii="Times New Roman" w:hAnsi="Times New Roman" w:cs="Times New Roman"/>
          <w:sz w:val="24"/>
          <w:szCs w:val="24"/>
        </w:rPr>
        <w:t>Создание письменных высказываний разных стилей, жанров и типов речи: тезисы, конспект, отзыв, письмо, рас</w:t>
      </w:r>
      <w:r w:rsidRPr="00E54AC3">
        <w:rPr>
          <w:rFonts w:ascii="Times New Roman" w:hAnsi="Times New Roman" w:cs="Times New Roman"/>
          <w:sz w:val="24"/>
          <w:szCs w:val="24"/>
        </w:rPr>
        <w:softHyphen/>
        <w:t>писка, доверенность, заявление, резюме; повествование, описание, рассуждение.</w:t>
      </w:r>
      <w:proofErr w:type="gramEnd"/>
      <w:r w:rsidRPr="00E54AC3">
        <w:rPr>
          <w:rFonts w:ascii="Times New Roman" w:hAnsi="Times New Roman" w:cs="Times New Roman"/>
          <w:sz w:val="24"/>
          <w:szCs w:val="24"/>
        </w:rPr>
        <w:t xml:space="preserve"> Выступление перед аудиторией сверстников с небольшими сообщениями, докладом, рефератом; участие в спорах с использованием разных средств аргументации.</w:t>
      </w:r>
    </w:p>
    <w:p w:rsidR="00E54AC3" w:rsidRPr="00E54AC3" w:rsidRDefault="00E54AC3" w:rsidP="00E54AC3">
      <w:pPr>
        <w:shd w:val="clear" w:color="auto" w:fill="FFFFFF"/>
        <w:spacing w:after="0" w:line="240" w:lineRule="auto"/>
        <w:ind w:firstLine="510"/>
        <w:jc w:val="both"/>
        <w:rPr>
          <w:rFonts w:ascii="Times New Roman" w:hAnsi="Times New Roman" w:cs="Times New Roman"/>
          <w:b/>
          <w:bCs/>
          <w:sz w:val="24"/>
          <w:szCs w:val="24"/>
        </w:rPr>
      </w:pPr>
      <w:r w:rsidRPr="00E54AC3">
        <w:rPr>
          <w:rFonts w:ascii="Times New Roman" w:hAnsi="Times New Roman" w:cs="Times New Roman"/>
          <w:b/>
          <w:bCs/>
          <w:sz w:val="24"/>
          <w:szCs w:val="24"/>
        </w:rPr>
        <w:t>Общие сведения о языке</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Роль старославянского (церковнославянского) языка в развитии русского языка.</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Русский язык как развивающееся явление. Формы функционирования современного русского языка: литературный язык, территориальные диалекты, городское просторечие, профессиональные разновидности, жаргон.</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Русский язык — язык русской художественной литературы. Основные изобразительные средства русского языка и их использование в речи.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Лингвистика как наука о языке.</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Основные разделы лингвистики.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Выдающиеся отечественные лингвисты.</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Осмысление элементарных сведений о происхождении и развитии русского языка, его контактах с другими языками. Различение функциональных разновидностей современного русского языка. Осознание красоты, богатства, выразитель</w:t>
      </w:r>
      <w:r w:rsidRPr="00E54AC3">
        <w:rPr>
          <w:rFonts w:ascii="Times New Roman" w:hAnsi="Times New Roman" w:cs="Times New Roman"/>
          <w:sz w:val="24"/>
          <w:szCs w:val="24"/>
        </w:rPr>
        <w:softHyphen/>
        <w:t>ности русского языка.</w:t>
      </w:r>
    </w:p>
    <w:p w:rsidR="00E54AC3" w:rsidRPr="00E54AC3" w:rsidRDefault="00E54AC3" w:rsidP="00E54AC3">
      <w:pPr>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Ознакомление с элементарными сведениями о развитии русистики.</w:t>
      </w:r>
    </w:p>
    <w:p w:rsidR="00E54AC3" w:rsidRPr="00E54AC3" w:rsidRDefault="00E54AC3" w:rsidP="00E54AC3">
      <w:pPr>
        <w:shd w:val="clear" w:color="auto" w:fill="FFFFFF"/>
        <w:spacing w:after="0" w:line="240" w:lineRule="auto"/>
        <w:ind w:firstLine="510"/>
        <w:jc w:val="both"/>
        <w:rPr>
          <w:rFonts w:ascii="Times New Roman" w:hAnsi="Times New Roman" w:cs="Times New Roman"/>
          <w:b/>
          <w:bCs/>
          <w:sz w:val="24"/>
          <w:szCs w:val="24"/>
        </w:rPr>
      </w:pPr>
      <w:r w:rsidRPr="00E54AC3">
        <w:rPr>
          <w:rFonts w:ascii="Times New Roman" w:hAnsi="Times New Roman" w:cs="Times New Roman"/>
          <w:b/>
          <w:bCs/>
          <w:sz w:val="24"/>
          <w:szCs w:val="24"/>
        </w:rPr>
        <w:t>Фонетика и орфоэпия</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1. Фонетика как раздел лингвистики.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Основные выразительные средства фонетики.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Орфоэпия как раздел лингвистики. Основные правила нормативного произношения и ударения.</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2. Осознание смыслоразличительной функции звука в слове. Различение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Правильное произношение слов в соответствии с нормами литературного языка. Оценка собственной и чужой речи с точки зрения орфоэпических норм.</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Применение фонетико-орфоэпических знаний и умений в собственной речевой практике.</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Наблюдение за использованием выразительных средств фонетики в художественной речи.</w:t>
      </w:r>
    </w:p>
    <w:p w:rsidR="00E54AC3" w:rsidRPr="00E54AC3" w:rsidRDefault="00E54AC3" w:rsidP="00E54AC3">
      <w:pPr>
        <w:shd w:val="clear" w:color="auto" w:fill="FFFFFF"/>
        <w:spacing w:after="0" w:line="240" w:lineRule="auto"/>
        <w:ind w:firstLine="510"/>
        <w:jc w:val="both"/>
        <w:rPr>
          <w:rFonts w:ascii="Times New Roman" w:hAnsi="Times New Roman" w:cs="Times New Roman"/>
          <w:b/>
          <w:bCs/>
          <w:sz w:val="24"/>
          <w:szCs w:val="24"/>
        </w:rPr>
      </w:pPr>
      <w:r w:rsidRPr="00E54AC3">
        <w:rPr>
          <w:rFonts w:ascii="Times New Roman" w:hAnsi="Times New Roman" w:cs="Times New Roman"/>
          <w:b/>
          <w:bCs/>
          <w:sz w:val="24"/>
          <w:szCs w:val="24"/>
        </w:rPr>
        <w:t>Графика</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1. Графика как раздел лингвистики. Элементарные сведения о развитии письменности. Состав русского алфавита, названия букв. Соотношение звука и буквы. Обозначение на письме твердости и мягкости согласных. Способы обозначения [</w:t>
      </w:r>
      <w:proofErr w:type="spellStart"/>
      <w:r w:rsidRPr="00E54AC3">
        <w:rPr>
          <w:rFonts w:ascii="Times New Roman" w:hAnsi="Times New Roman" w:cs="Times New Roman"/>
          <w:sz w:val="24"/>
          <w:szCs w:val="24"/>
        </w:rPr>
        <w:t>j</w:t>
      </w:r>
      <w:proofErr w:type="spellEnd"/>
      <w:r w:rsidRPr="00E54AC3">
        <w:rPr>
          <w:rFonts w:ascii="Times New Roman" w:hAnsi="Times New Roman" w:cs="Times New Roman"/>
          <w:sz w:val="24"/>
          <w:szCs w:val="24"/>
        </w:rPr>
        <w:t>’]. Прописные и строчные буквы.</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lastRenderedPageBreak/>
        <w:t>2. Осознание значения письма в истории развития чело</w:t>
      </w:r>
      <w:r w:rsidRPr="00E54AC3">
        <w:rPr>
          <w:rFonts w:ascii="Times New Roman" w:hAnsi="Times New Roman" w:cs="Times New Roman"/>
          <w:sz w:val="24"/>
          <w:szCs w:val="24"/>
        </w:rPr>
        <w:softHyphen/>
        <w:t>вечества. Сопоставление звукового и буквенного состава слова. Овладение звуковым и буквенным анализом слова. Использование знания алфавита при поиске информации в словарях, справочниках, энциклопедиях, в SMS-сообщениях.</w:t>
      </w:r>
    </w:p>
    <w:p w:rsidR="00E54AC3" w:rsidRPr="00E54AC3" w:rsidRDefault="00E54AC3" w:rsidP="00E54AC3">
      <w:pPr>
        <w:shd w:val="clear" w:color="auto" w:fill="FFFFFF"/>
        <w:spacing w:after="0" w:line="240" w:lineRule="auto"/>
        <w:ind w:firstLine="510"/>
        <w:jc w:val="both"/>
        <w:rPr>
          <w:rFonts w:ascii="Times New Roman" w:hAnsi="Times New Roman" w:cs="Times New Roman"/>
          <w:b/>
          <w:bCs/>
          <w:sz w:val="24"/>
          <w:szCs w:val="24"/>
        </w:rPr>
      </w:pPr>
      <w:proofErr w:type="spellStart"/>
      <w:r w:rsidRPr="00E54AC3">
        <w:rPr>
          <w:rFonts w:ascii="Times New Roman" w:hAnsi="Times New Roman" w:cs="Times New Roman"/>
          <w:b/>
          <w:bCs/>
          <w:sz w:val="24"/>
          <w:szCs w:val="24"/>
        </w:rPr>
        <w:t>Морфемика</w:t>
      </w:r>
      <w:proofErr w:type="spellEnd"/>
      <w:r w:rsidRPr="00E54AC3">
        <w:rPr>
          <w:rFonts w:ascii="Times New Roman" w:hAnsi="Times New Roman" w:cs="Times New Roman"/>
          <w:b/>
          <w:bCs/>
          <w:sz w:val="24"/>
          <w:szCs w:val="24"/>
        </w:rPr>
        <w:t xml:space="preserve"> и словообразование</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 xml:space="preserve">1. </w:t>
      </w:r>
      <w:proofErr w:type="spellStart"/>
      <w:r w:rsidRPr="00E54AC3">
        <w:rPr>
          <w:rFonts w:ascii="Times New Roman" w:hAnsi="Times New Roman" w:cs="Times New Roman"/>
          <w:sz w:val="24"/>
          <w:szCs w:val="24"/>
        </w:rPr>
        <w:t>Морфемика</w:t>
      </w:r>
      <w:proofErr w:type="spellEnd"/>
      <w:r w:rsidRPr="00E54AC3">
        <w:rPr>
          <w:rFonts w:ascii="Times New Roman" w:hAnsi="Times New Roman" w:cs="Times New Roman"/>
          <w:sz w:val="24"/>
          <w:szCs w:val="24"/>
        </w:rPr>
        <w:t xml:space="preserve"> как раздел лингвистики. Морфема как минимальная значимая единица языка.</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Словообразующие и формообразующие морфемы. Основа слова и не входящие в основу морфемы. Окончание как формообразующая морфема.</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Приставка, суффикс как словообразующие морфемы.</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Корень. Однокоренные слова. Чередование гласных и со</w:t>
      </w:r>
      <w:r w:rsidRPr="00E54AC3">
        <w:rPr>
          <w:rFonts w:ascii="Times New Roman" w:hAnsi="Times New Roman" w:cs="Times New Roman"/>
          <w:sz w:val="24"/>
          <w:szCs w:val="24"/>
        </w:rPr>
        <w:softHyphen/>
        <w:t>гласных в корнях слов. Варианты морфем.</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E54AC3" w:rsidRPr="00E54AC3" w:rsidRDefault="00E54AC3" w:rsidP="00E54AC3">
      <w:pPr>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 xml:space="preserve">Основные способы образования слов: приставочный, суффиксальный, приставочно-суффиксальный, </w:t>
      </w:r>
      <w:proofErr w:type="spellStart"/>
      <w:r w:rsidRPr="00E54AC3">
        <w:rPr>
          <w:rFonts w:ascii="Times New Roman" w:hAnsi="Times New Roman" w:cs="Times New Roman"/>
          <w:sz w:val="24"/>
          <w:szCs w:val="24"/>
        </w:rPr>
        <w:t>бессуффиксный</w:t>
      </w:r>
      <w:proofErr w:type="spellEnd"/>
      <w:r w:rsidRPr="00E54AC3">
        <w:rPr>
          <w:rFonts w:ascii="Times New Roman" w:hAnsi="Times New Roman" w:cs="Times New Roman"/>
          <w:sz w:val="24"/>
          <w:szCs w:val="24"/>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Особенности словообразования слов различных частей речи.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Словообразовательный и морфемный словари.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Основные выразительные средства словообразования.</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 xml:space="preserve">2. Осмысление морфемы как значимой единицы языка. Осознание роли морфем в процессах </w:t>
      </w:r>
      <w:proofErr w:type="spellStart"/>
      <w:r w:rsidRPr="00E54AC3">
        <w:rPr>
          <w:rFonts w:ascii="Times New Roman" w:hAnsi="Times New Roman" w:cs="Times New Roman"/>
          <w:sz w:val="24"/>
          <w:szCs w:val="24"/>
        </w:rPr>
        <w:t>формо</w:t>
      </w:r>
      <w:proofErr w:type="spellEnd"/>
      <w:r w:rsidRPr="00E54AC3">
        <w:rPr>
          <w:rFonts w:ascii="Times New Roman" w:hAnsi="Times New Roman" w:cs="Times New Roman"/>
          <w:sz w:val="24"/>
          <w:szCs w:val="24"/>
        </w:rPr>
        <w:t>- и словообразования. Членение слова на морфемы с учетом его лексического значения и образования. Проведение морфемного разбора слов.</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Выделение исходной основы и словообразующей морфемы. Определение основных способов словообразования, построение словообразовательных цепочек слов. Проведение словообразовательного анализа слова.</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 xml:space="preserve">Применение знаний и умений по </w:t>
      </w:r>
      <w:proofErr w:type="spellStart"/>
      <w:r w:rsidRPr="00E54AC3">
        <w:rPr>
          <w:rFonts w:ascii="Times New Roman" w:hAnsi="Times New Roman" w:cs="Times New Roman"/>
          <w:sz w:val="24"/>
          <w:szCs w:val="24"/>
        </w:rPr>
        <w:t>морфемике</w:t>
      </w:r>
      <w:proofErr w:type="spellEnd"/>
      <w:r w:rsidRPr="00E54AC3">
        <w:rPr>
          <w:rFonts w:ascii="Times New Roman" w:hAnsi="Times New Roman" w:cs="Times New Roman"/>
          <w:sz w:val="24"/>
          <w:szCs w:val="24"/>
        </w:rPr>
        <w:t xml:space="preserve"> и словообразованию в практике правописания.</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Наблюдение за использованием выразительных сре</w:t>
      </w:r>
      <w:proofErr w:type="gramStart"/>
      <w:r w:rsidRPr="00E54AC3">
        <w:rPr>
          <w:rFonts w:ascii="Times New Roman" w:hAnsi="Times New Roman" w:cs="Times New Roman"/>
          <w:sz w:val="24"/>
          <w:szCs w:val="24"/>
        </w:rPr>
        <w:t>дств сл</w:t>
      </w:r>
      <w:proofErr w:type="gramEnd"/>
      <w:r w:rsidRPr="00E54AC3">
        <w:rPr>
          <w:rFonts w:ascii="Times New Roman" w:hAnsi="Times New Roman" w:cs="Times New Roman"/>
          <w:sz w:val="24"/>
          <w:szCs w:val="24"/>
        </w:rPr>
        <w:t>овообразования в художественной речи.</w:t>
      </w:r>
    </w:p>
    <w:p w:rsidR="00E54AC3" w:rsidRPr="00E54AC3" w:rsidRDefault="00E54AC3" w:rsidP="00E54AC3">
      <w:pPr>
        <w:shd w:val="clear" w:color="auto" w:fill="FFFFFF"/>
        <w:spacing w:after="0" w:line="240" w:lineRule="auto"/>
        <w:ind w:firstLine="510"/>
        <w:jc w:val="both"/>
        <w:rPr>
          <w:rFonts w:ascii="Times New Roman" w:hAnsi="Times New Roman" w:cs="Times New Roman"/>
          <w:b/>
          <w:bCs/>
          <w:sz w:val="24"/>
          <w:szCs w:val="24"/>
        </w:rPr>
      </w:pPr>
      <w:r w:rsidRPr="00E54AC3">
        <w:rPr>
          <w:rFonts w:ascii="Times New Roman" w:hAnsi="Times New Roman" w:cs="Times New Roman"/>
          <w:b/>
          <w:bCs/>
          <w:sz w:val="24"/>
          <w:szCs w:val="24"/>
        </w:rPr>
        <w:t>Лексикология и фразеология</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1. Лексикология как раздел лингвистики. Слово как единица языка. Роль слова в формировании и выражении мыслей, чувств, эмоций. Лексикон человека как показатель его интеллектуального и речевого развития.</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Лексическое и грамматическое значение слова. Однозначные и многозначные слова; прямое и переносное значения слова. Переносное значение слов как основа тропов. Лексическая сочетаемость. Тематические группы слов. Толковые словари русского языка.</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Синонимы. Антонимы. Омонимы. Словари синонимов и антонимов русского языка.</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Лексика русского языка с точки зрения ее происхождения: исконно русские и заимствованные слова. Словари иностранных слов.</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Лексика русского языка с точки зрения ее активного и пассивного запаса. Архаизмы, историзмы, неологизмы. Словари устаревших слов и неологизмов.</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Лексика русского языка с точки зрения сферы ее употребления. Общеупотребительные слова. Диалектные слова. Термины и профессионализмы. Жаргонная лексика.</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Стилистические пласты лексики.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lastRenderedPageBreak/>
        <w:t>Фразеология как раздел лингвистики. Фразеологизмы, их признаки и значение. Пословицы, поговорки, афоризмы, крылатые слова. Фразеологические словари.</w:t>
      </w:r>
    </w:p>
    <w:p w:rsidR="00E54AC3" w:rsidRPr="00E54AC3" w:rsidRDefault="00E54AC3" w:rsidP="00E54AC3">
      <w:pPr>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Лексические словари и их роль в овладении словарным богатством родного языка.</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Основные выразительные средства лексикологии и фразеологии.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2. Осмысление роли слова в выражении мыслей, чувств, эмоций; осознание необходимости расширять свой лексикон. Дифференциация лексики по типам лексического значения с точки зрения ее активного и пассивного запаса, сферы употребления, экспрессивной окраски и стилистической принадлежности, происхождения.</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Употребление лексических сре</w:t>
      </w:r>
      <w:proofErr w:type="gramStart"/>
      <w:r w:rsidRPr="00E54AC3">
        <w:rPr>
          <w:rFonts w:ascii="Times New Roman" w:hAnsi="Times New Roman" w:cs="Times New Roman"/>
          <w:sz w:val="24"/>
          <w:szCs w:val="24"/>
        </w:rPr>
        <w:t>дств в с</w:t>
      </w:r>
      <w:proofErr w:type="gramEnd"/>
      <w:r w:rsidRPr="00E54AC3">
        <w:rPr>
          <w:rFonts w:ascii="Times New Roman" w:hAnsi="Times New Roman" w:cs="Times New Roman"/>
          <w:sz w:val="24"/>
          <w:szCs w:val="24"/>
        </w:rPr>
        <w:t>оответствии со значением, сферой и ситуацией общения. Оценка своей и чужой речи с точки зрения точного, уместного и выразительного словоупотребления.</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Проведение лексического разбора слов.</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Наблюдение за использованием выразительных средств лексикологии и фразеологии в произведениях разных стилей и функциональных разновидностей языка.</w:t>
      </w:r>
    </w:p>
    <w:p w:rsidR="00E54AC3" w:rsidRPr="00E54AC3" w:rsidRDefault="00E54AC3" w:rsidP="00E54AC3">
      <w:pPr>
        <w:shd w:val="clear" w:color="auto" w:fill="FFFFFF"/>
        <w:spacing w:after="0" w:line="240" w:lineRule="auto"/>
        <w:ind w:firstLine="510"/>
        <w:jc w:val="both"/>
        <w:rPr>
          <w:rFonts w:ascii="Times New Roman" w:hAnsi="Times New Roman" w:cs="Times New Roman"/>
          <w:b/>
          <w:bCs/>
          <w:sz w:val="24"/>
          <w:szCs w:val="24"/>
        </w:rPr>
      </w:pPr>
      <w:r w:rsidRPr="00E54AC3">
        <w:rPr>
          <w:rFonts w:ascii="Times New Roman" w:hAnsi="Times New Roman" w:cs="Times New Roman"/>
          <w:b/>
          <w:bCs/>
          <w:sz w:val="24"/>
          <w:szCs w:val="24"/>
        </w:rPr>
        <w:t>Морфология</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1. Морфология как раздел грамматики.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Части речи как лексико-грамматические разряды слов. Принципы классификации частей речи. Система частей речи в русском языке.</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 xml:space="preserve">Самостоятельные (знаменательные) части речи. </w:t>
      </w:r>
      <w:proofErr w:type="spellStart"/>
      <w:r w:rsidRPr="00E54AC3">
        <w:rPr>
          <w:rFonts w:ascii="Times New Roman" w:hAnsi="Times New Roman" w:cs="Times New Roman"/>
          <w:sz w:val="24"/>
          <w:szCs w:val="24"/>
        </w:rPr>
        <w:t>Общекатегориальное</w:t>
      </w:r>
      <w:proofErr w:type="spellEnd"/>
      <w:r w:rsidRPr="00E54AC3">
        <w:rPr>
          <w:rFonts w:ascii="Times New Roman" w:hAnsi="Times New Roman" w:cs="Times New Roman"/>
          <w:sz w:val="24"/>
          <w:szCs w:val="24"/>
        </w:rPr>
        <w:t xml:space="preserve">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w:t>
      </w:r>
      <w:r w:rsidRPr="00E54AC3">
        <w:rPr>
          <w:rFonts w:ascii="Times New Roman" w:hAnsi="Times New Roman" w:cs="Times New Roman"/>
          <w:sz w:val="24"/>
          <w:szCs w:val="24"/>
        </w:rPr>
        <w:softHyphen/>
        <w:t>ме частей речи.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Служебные части речи, их разряды по значению, структуре и синтаксическому употреблению.</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Междометия и звукоподражательные слова.</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Омонимия слов разных частей речи.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2. Распознавание частей речи по грамматическому значе</w:t>
      </w:r>
      <w:r w:rsidRPr="00E54AC3">
        <w:rPr>
          <w:rFonts w:ascii="Times New Roman" w:hAnsi="Times New Roman" w:cs="Times New Roman"/>
          <w:sz w:val="24"/>
          <w:szCs w:val="24"/>
        </w:rPr>
        <w:softHyphen/>
        <w:t>нию, морфологическим признакам и синтаксической роли. Проведение морфологического разбора слов разных частей речи. Употребление форм слов различных частей речи в соответствии с нормами современного русского литературного языка.</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Применение морфологических знаний и умений в практике правописания.</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Наблюдение за использованием средств морфологии в текстах разных стилей и функциональных разновидностей языка.</w:t>
      </w:r>
    </w:p>
    <w:p w:rsidR="00E54AC3" w:rsidRPr="00E54AC3" w:rsidRDefault="00E54AC3" w:rsidP="00E54AC3">
      <w:pPr>
        <w:shd w:val="clear" w:color="auto" w:fill="FFFFFF"/>
        <w:spacing w:after="0" w:line="240" w:lineRule="auto"/>
        <w:ind w:firstLine="510"/>
        <w:jc w:val="both"/>
        <w:rPr>
          <w:rFonts w:ascii="Times New Roman" w:hAnsi="Times New Roman" w:cs="Times New Roman"/>
          <w:b/>
          <w:bCs/>
          <w:sz w:val="24"/>
          <w:szCs w:val="24"/>
        </w:rPr>
      </w:pPr>
      <w:r w:rsidRPr="00E54AC3">
        <w:rPr>
          <w:rFonts w:ascii="Times New Roman" w:hAnsi="Times New Roman" w:cs="Times New Roman"/>
          <w:b/>
          <w:bCs/>
          <w:sz w:val="24"/>
          <w:szCs w:val="24"/>
        </w:rPr>
        <w:t>Синтаксис</w:t>
      </w:r>
    </w:p>
    <w:p w:rsidR="00E54AC3" w:rsidRPr="00E54AC3" w:rsidRDefault="00E54AC3" w:rsidP="00E54AC3">
      <w:pPr>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1. Синтаксис как раздел грамматики. Словосочетание и предложение как единицы синтаксиса.</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Словосочетание как синтаксическая единица, типы словосочетаний. Виды связи в словосочетании.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 xml:space="preserve">Структурные типы простых предложений: двусоставные и односоставные, распространенные и нераспространенные, предложения осложненной и </w:t>
      </w:r>
      <w:proofErr w:type="spellStart"/>
      <w:r w:rsidRPr="00E54AC3">
        <w:rPr>
          <w:rFonts w:ascii="Times New Roman" w:hAnsi="Times New Roman" w:cs="Times New Roman"/>
          <w:sz w:val="24"/>
          <w:szCs w:val="24"/>
        </w:rPr>
        <w:t>неосложненной</w:t>
      </w:r>
      <w:proofErr w:type="spellEnd"/>
      <w:r w:rsidRPr="00E54AC3">
        <w:rPr>
          <w:rFonts w:ascii="Times New Roman" w:hAnsi="Times New Roman" w:cs="Times New Roman"/>
          <w:sz w:val="24"/>
          <w:szCs w:val="24"/>
        </w:rPr>
        <w:t xml:space="preserve"> структуры, пол</w:t>
      </w:r>
      <w:r w:rsidRPr="00E54AC3">
        <w:rPr>
          <w:rFonts w:ascii="Times New Roman" w:hAnsi="Times New Roman" w:cs="Times New Roman"/>
          <w:sz w:val="24"/>
          <w:szCs w:val="24"/>
        </w:rPr>
        <w:softHyphen/>
        <w:t>ные и неполные.</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Виды односоставных предложений.</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Предложения осложненной структуры. Однородные члены предложения, обособленные члены предложения, обращение, вводные и вставные конструкции.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lastRenderedPageBreak/>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Способы передачи чужой речи.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w:t>
      </w:r>
      <w:r w:rsidRPr="00E54AC3">
        <w:rPr>
          <w:rFonts w:ascii="Times New Roman" w:hAnsi="Times New Roman" w:cs="Times New Roman"/>
          <w:sz w:val="24"/>
          <w:szCs w:val="24"/>
        </w:rPr>
        <w:softHyphen/>
        <w:t>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Применение синтаксических знаний и умений в практике правописания.</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Наблюдение за использованием синтаксических конструкций в текстах разных стилей и функциональных разновидностей языка.</w:t>
      </w:r>
    </w:p>
    <w:p w:rsidR="00E54AC3" w:rsidRPr="00E54AC3" w:rsidRDefault="00E54AC3" w:rsidP="00E54AC3">
      <w:pPr>
        <w:shd w:val="clear" w:color="auto" w:fill="FFFFFF"/>
        <w:spacing w:after="0" w:line="240" w:lineRule="auto"/>
        <w:ind w:firstLine="510"/>
        <w:jc w:val="both"/>
        <w:rPr>
          <w:rFonts w:ascii="Times New Roman" w:hAnsi="Times New Roman" w:cs="Times New Roman"/>
          <w:b/>
          <w:bCs/>
          <w:sz w:val="24"/>
          <w:szCs w:val="24"/>
        </w:rPr>
      </w:pPr>
      <w:r w:rsidRPr="00E54AC3">
        <w:rPr>
          <w:rFonts w:ascii="Times New Roman" w:hAnsi="Times New Roman" w:cs="Times New Roman"/>
          <w:b/>
          <w:bCs/>
          <w:sz w:val="24"/>
          <w:szCs w:val="24"/>
        </w:rPr>
        <w:t>Культура речи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1. Культура речи как раздел лингвистики. Языковая норма, ее функции. Основные нормы русского литературного языка: орфоэпические, лексические, грамматические, стилистические, правописные. Варианты норм.</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Нормативные словари современного русского языка (орфоэпический словарь, толковый словарь, словарь грамматических трудностей, орфографический словарь), их роль в овладении нормами современного русского литературного языка.</w:t>
      </w:r>
    </w:p>
    <w:p w:rsidR="00E54AC3" w:rsidRPr="00E54AC3" w:rsidRDefault="00E54AC3" w:rsidP="00E54AC3">
      <w:pPr>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2. 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 Корректировка собственного речевого высказывания. Использование нормативных словарей для получения информации о нормах современного русского литературного языка.</w:t>
      </w:r>
    </w:p>
    <w:p w:rsidR="00E54AC3" w:rsidRPr="00E54AC3" w:rsidRDefault="00E54AC3" w:rsidP="00E54AC3">
      <w:pPr>
        <w:shd w:val="clear" w:color="auto" w:fill="FFFFFF"/>
        <w:spacing w:after="0" w:line="240" w:lineRule="auto"/>
        <w:ind w:firstLine="510"/>
        <w:jc w:val="both"/>
        <w:rPr>
          <w:rFonts w:ascii="Times New Roman" w:hAnsi="Times New Roman" w:cs="Times New Roman"/>
          <w:b/>
          <w:bCs/>
          <w:sz w:val="24"/>
          <w:szCs w:val="24"/>
        </w:rPr>
      </w:pPr>
      <w:r w:rsidRPr="00E54AC3">
        <w:rPr>
          <w:rFonts w:ascii="Times New Roman" w:hAnsi="Times New Roman" w:cs="Times New Roman"/>
          <w:b/>
          <w:bCs/>
          <w:sz w:val="24"/>
          <w:szCs w:val="24"/>
        </w:rPr>
        <w:t>Правописание: орфография и пунктуация</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1. Орфография как система правил правописания. Понятие орфограммы.</w:t>
      </w:r>
    </w:p>
    <w:p w:rsidR="00E54AC3" w:rsidRPr="00E54AC3" w:rsidRDefault="00E54AC3" w:rsidP="00E54AC3">
      <w:pPr>
        <w:shd w:val="clear" w:color="auto" w:fill="FFFFFF"/>
        <w:spacing w:after="0" w:line="240" w:lineRule="auto"/>
        <w:ind w:firstLine="510"/>
        <w:jc w:val="both"/>
        <w:rPr>
          <w:rFonts w:ascii="Times New Roman" w:hAnsi="Times New Roman" w:cs="Times New Roman"/>
          <w:i/>
          <w:iCs/>
          <w:sz w:val="24"/>
          <w:szCs w:val="24"/>
        </w:rPr>
      </w:pPr>
      <w:r w:rsidRPr="00E54AC3">
        <w:rPr>
          <w:rFonts w:ascii="Times New Roman" w:hAnsi="Times New Roman" w:cs="Times New Roman"/>
          <w:sz w:val="24"/>
          <w:szCs w:val="24"/>
        </w:rPr>
        <w:t xml:space="preserve">Правописание гласных и согласных в составе морфем. Правописание </w:t>
      </w:r>
      <w:proofErr w:type="spellStart"/>
      <w:r w:rsidRPr="00E54AC3">
        <w:rPr>
          <w:rFonts w:ascii="Times New Roman" w:hAnsi="Times New Roman" w:cs="Times New Roman"/>
          <w:i/>
          <w:iCs/>
          <w:sz w:val="24"/>
          <w:szCs w:val="24"/>
        </w:rPr>
        <w:t>ъ</w:t>
      </w:r>
      <w:proofErr w:type="spellEnd"/>
      <w:r w:rsidRPr="00E54AC3">
        <w:rPr>
          <w:rFonts w:ascii="Times New Roman" w:hAnsi="Times New Roman" w:cs="Times New Roman"/>
          <w:i/>
          <w:iCs/>
          <w:sz w:val="24"/>
          <w:szCs w:val="24"/>
        </w:rPr>
        <w:t xml:space="preserve"> </w:t>
      </w:r>
      <w:r w:rsidRPr="00E54AC3">
        <w:rPr>
          <w:rFonts w:ascii="Times New Roman" w:hAnsi="Times New Roman" w:cs="Times New Roman"/>
          <w:sz w:val="24"/>
          <w:szCs w:val="24"/>
        </w:rPr>
        <w:t xml:space="preserve">и </w:t>
      </w:r>
      <w:proofErr w:type="spellStart"/>
      <w:r w:rsidRPr="00E54AC3">
        <w:rPr>
          <w:rFonts w:ascii="Times New Roman" w:hAnsi="Times New Roman" w:cs="Times New Roman"/>
          <w:i/>
          <w:iCs/>
          <w:sz w:val="24"/>
          <w:szCs w:val="24"/>
        </w:rPr>
        <w:t>ь</w:t>
      </w:r>
      <w:proofErr w:type="spellEnd"/>
      <w:r w:rsidRPr="00E54AC3">
        <w:rPr>
          <w:rFonts w:ascii="Times New Roman" w:hAnsi="Times New Roman" w:cs="Times New Roman"/>
          <w:i/>
          <w:iCs/>
          <w:sz w:val="24"/>
          <w:szCs w:val="24"/>
        </w:rPr>
        <w:t>.</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Слитные, дефисные и раздельные написания.</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Употребление прописной и строчной буквы.</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Перенос слов.</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Орфографические словари и справочники.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Пунктуация как система правил правописания.</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Знаки препинания и их функции. Одиночные и парные знаки препинания.</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Знаки препинания в конце предложения.</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 xml:space="preserve">Знаки препинания в простом </w:t>
      </w:r>
      <w:proofErr w:type="spellStart"/>
      <w:r w:rsidRPr="00E54AC3">
        <w:rPr>
          <w:rFonts w:ascii="Times New Roman" w:hAnsi="Times New Roman" w:cs="Times New Roman"/>
          <w:sz w:val="24"/>
          <w:szCs w:val="24"/>
        </w:rPr>
        <w:t>неосложненном</w:t>
      </w:r>
      <w:proofErr w:type="spellEnd"/>
      <w:r w:rsidRPr="00E54AC3">
        <w:rPr>
          <w:rFonts w:ascii="Times New Roman" w:hAnsi="Times New Roman" w:cs="Times New Roman"/>
          <w:sz w:val="24"/>
          <w:szCs w:val="24"/>
        </w:rPr>
        <w:t xml:space="preserve"> предложе</w:t>
      </w:r>
      <w:r w:rsidRPr="00E54AC3">
        <w:rPr>
          <w:rFonts w:ascii="Times New Roman" w:hAnsi="Times New Roman" w:cs="Times New Roman"/>
          <w:sz w:val="24"/>
          <w:szCs w:val="24"/>
        </w:rPr>
        <w:softHyphen/>
        <w:t>нии.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Знаки препинания в простом осложненном предложении.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Знаки препинания при прямой речи и цитировании, в диалоге.</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Сочетание знаков препинания.</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E54AC3">
        <w:rPr>
          <w:rFonts w:ascii="Times New Roman" w:hAnsi="Times New Roman" w:cs="Times New Roman"/>
          <w:sz w:val="24"/>
          <w:szCs w:val="24"/>
        </w:rPr>
        <w:t>морфемно-словообразовательный</w:t>
      </w:r>
      <w:proofErr w:type="spellEnd"/>
      <w:r w:rsidRPr="00E54AC3">
        <w:rPr>
          <w:rFonts w:ascii="Times New Roman" w:hAnsi="Times New Roman" w:cs="Times New Roman"/>
          <w:sz w:val="24"/>
          <w:szCs w:val="24"/>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E54AC3" w:rsidRPr="00E54AC3" w:rsidRDefault="00E54AC3" w:rsidP="00E54AC3">
      <w:pPr>
        <w:shd w:val="clear" w:color="auto" w:fill="FFFFFF"/>
        <w:spacing w:after="0" w:line="240" w:lineRule="auto"/>
        <w:ind w:firstLine="510"/>
        <w:jc w:val="both"/>
        <w:rPr>
          <w:rFonts w:ascii="Times New Roman" w:hAnsi="Times New Roman" w:cs="Times New Roman"/>
          <w:b/>
          <w:bCs/>
          <w:sz w:val="24"/>
          <w:szCs w:val="24"/>
        </w:rPr>
      </w:pPr>
      <w:r w:rsidRPr="00E54AC3">
        <w:rPr>
          <w:rFonts w:ascii="Times New Roman" w:hAnsi="Times New Roman" w:cs="Times New Roman"/>
          <w:b/>
          <w:bCs/>
          <w:sz w:val="24"/>
          <w:szCs w:val="24"/>
        </w:rPr>
        <w:t>Язык и культура</w:t>
      </w:r>
    </w:p>
    <w:p w:rsidR="00E54AC3" w:rsidRPr="00E54AC3" w:rsidRDefault="00E54AC3" w:rsidP="00E54AC3">
      <w:pPr>
        <w:shd w:val="clear" w:color="auto" w:fill="FFFFFF"/>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1. Отражение в языке культуры и истории народа. Русский речевой этикет.</w:t>
      </w:r>
    </w:p>
    <w:p w:rsidR="00E54AC3" w:rsidRPr="00E54AC3" w:rsidRDefault="00E54AC3" w:rsidP="00E54AC3">
      <w:pPr>
        <w:spacing w:after="0" w:line="240" w:lineRule="auto"/>
        <w:ind w:firstLine="510"/>
        <w:jc w:val="both"/>
        <w:rPr>
          <w:rFonts w:ascii="Times New Roman" w:hAnsi="Times New Roman" w:cs="Times New Roman"/>
          <w:sz w:val="24"/>
          <w:szCs w:val="24"/>
        </w:rPr>
      </w:pPr>
      <w:r w:rsidRPr="00E54AC3">
        <w:rPr>
          <w:rFonts w:ascii="Times New Roman" w:hAnsi="Times New Roman" w:cs="Times New Roman"/>
          <w:sz w:val="24"/>
          <w:szCs w:val="24"/>
        </w:rPr>
        <w:t xml:space="preserve">2.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w:t>
      </w:r>
      <w:r w:rsidRPr="00E54AC3">
        <w:rPr>
          <w:rFonts w:ascii="Times New Roman" w:hAnsi="Times New Roman" w:cs="Times New Roman"/>
          <w:sz w:val="24"/>
          <w:szCs w:val="24"/>
        </w:rPr>
        <w:lastRenderedPageBreak/>
        <w:t>этимологических и др.). Использование этимологических словарей и справочников для подготовки сообщений об истории происхождения некоторых слов и вы</w:t>
      </w:r>
      <w:r w:rsidRPr="00E54AC3">
        <w:rPr>
          <w:rFonts w:ascii="Times New Roman" w:hAnsi="Times New Roman" w:cs="Times New Roman"/>
          <w:sz w:val="24"/>
          <w:szCs w:val="24"/>
        </w:rPr>
        <w:softHyphen/>
        <w:t>ражений, отражающих исторические и культурные традиции страны. Уместное использование правил русского речевого этикета в учебной деятельности и повседневной жизни.</w:t>
      </w:r>
    </w:p>
    <w:p w:rsidR="00AB780A" w:rsidRPr="00E54AC3" w:rsidRDefault="00AB780A" w:rsidP="00E54AC3">
      <w:pPr>
        <w:spacing w:after="0" w:line="240" w:lineRule="auto"/>
        <w:jc w:val="both"/>
        <w:rPr>
          <w:rFonts w:ascii="Times New Roman" w:hAnsi="Times New Roman" w:cs="Times New Roman"/>
          <w:sz w:val="24"/>
          <w:szCs w:val="24"/>
        </w:rPr>
      </w:pPr>
    </w:p>
    <w:p w:rsidR="002B3B20" w:rsidRPr="002B3B20" w:rsidRDefault="002B3B20" w:rsidP="002B3B20">
      <w:pPr>
        <w:spacing w:after="0" w:line="240" w:lineRule="auto"/>
        <w:ind w:firstLine="510"/>
        <w:jc w:val="center"/>
        <w:rPr>
          <w:rFonts w:ascii="Times New Roman" w:hAnsi="Times New Roman" w:cs="Times New Roman"/>
          <w:b/>
          <w:sz w:val="24"/>
          <w:szCs w:val="24"/>
        </w:rPr>
      </w:pPr>
      <w:r w:rsidRPr="002B3B20">
        <w:rPr>
          <w:rFonts w:ascii="Times New Roman" w:hAnsi="Times New Roman" w:cs="Times New Roman"/>
          <w:b/>
          <w:sz w:val="24"/>
          <w:szCs w:val="24"/>
        </w:rPr>
        <w:t>2.2.2.3. Иностранный язык.</w:t>
      </w:r>
    </w:p>
    <w:p w:rsidR="002B3B20" w:rsidRPr="002B3B20" w:rsidRDefault="002B3B20" w:rsidP="002B3B20">
      <w:pPr>
        <w:spacing w:after="0" w:line="240" w:lineRule="auto"/>
        <w:ind w:firstLine="510"/>
        <w:jc w:val="center"/>
        <w:rPr>
          <w:rFonts w:ascii="Times New Roman" w:hAnsi="Times New Roman" w:cs="Times New Roman"/>
          <w:sz w:val="24"/>
          <w:szCs w:val="24"/>
        </w:rPr>
      </w:pPr>
      <w:r w:rsidRPr="002B3B20">
        <w:rPr>
          <w:rFonts w:ascii="Times New Roman" w:hAnsi="Times New Roman" w:cs="Times New Roman"/>
          <w:b/>
          <w:sz w:val="24"/>
          <w:szCs w:val="24"/>
        </w:rPr>
        <w:t>Предметное содержание речи</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Межличностные взаимоотношения в семье, со сверстни</w:t>
      </w:r>
      <w:r w:rsidRPr="002B3B20">
        <w:rPr>
          <w:rFonts w:ascii="Times New Roman" w:hAnsi="Times New Roman" w:cs="Times New Roman"/>
          <w:sz w:val="24"/>
          <w:szCs w:val="24"/>
        </w:rPr>
        <w:softHyphen/>
        <w:t>ками; решение конфликтных ситуаций. Внешность и черты ха</w:t>
      </w:r>
      <w:r w:rsidRPr="002B3B20">
        <w:rPr>
          <w:rFonts w:ascii="Times New Roman" w:hAnsi="Times New Roman" w:cs="Times New Roman"/>
          <w:sz w:val="24"/>
          <w:szCs w:val="24"/>
        </w:rPr>
        <w:softHyphen/>
        <w:t>рактера человека.</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Досуг и увлечения (чтение, кино, театр, музей, музыка). Виды отдыха, путешествия. Молодежная мода. Покупки.</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Мир профессий. Проблемы выбора профессии. Роль иностранного языка в планах на будущее.</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Средства массовой информации и коммуникации (пресса, телевидение, радио, Интернет).</w:t>
      </w:r>
    </w:p>
    <w:p w:rsidR="002B3B20" w:rsidRPr="002B3B20" w:rsidRDefault="002B3B20" w:rsidP="002B3B20">
      <w:pPr>
        <w:spacing w:after="0" w:line="240" w:lineRule="auto"/>
        <w:ind w:firstLine="510"/>
        <w:jc w:val="both"/>
        <w:rPr>
          <w:rFonts w:ascii="Times New Roman" w:hAnsi="Times New Roman" w:cs="Times New Roman"/>
          <w:sz w:val="24"/>
          <w:szCs w:val="24"/>
        </w:rPr>
      </w:pPr>
      <w:proofErr w:type="gramStart"/>
      <w:r w:rsidRPr="002B3B20">
        <w:rPr>
          <w:rFonts w:ascii="Times New Roman"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w:t>
      </w:r>
      <w:r w:rsidRPr="002B3B20">
        <w:rPr>
          <w:rFonts w:ascii="Times New Roman" w:hAnsi="Times New Roman" w:cs="Times New Roman"/>
          <w:sz w:val="24"/>
          <w:szCs w:val="24"/>
        </w:rPr>
        <w:softHyphen/>
        <w:t>ровую культуру.</w:t>
      </w:r>
      <w:proofErr w:type="gramEnd"/>
    </w:p>
    <w:p w:rsidR="002B3B20" w:rsidRPr="002B3B20" w:rsidRDefault="002B3B20" w:rsidP="002B3B20">
      <w:pPr>
        <w:spacing w:after="0" w:line="240" w:lineRule="auto"/>
        <w:ind w:firstLine="510"/>
        <w:jc w:val="center"/>
        <w:rPr>
          <w:rFonts w:ascii="Times New Roman" w:hAnsi="Times New Roman" w:cs="Times New Roman"/>
          <w:b/>
          <w:sz w:val="24"/>
          <w:szCs w:val="24"/>
        </w:rPr>
      </w:pPr>
      <w:r w:rsidRPr="002B3B20">
        <w:rPr>
          <w:rFonts w:ascii="Times New Roman" w:hAnsi="Times New Roman" w:cs="Times New Roman"/>
          <w:b/>
          <w:sz w:val="24"/>
          <w:szCs w:val="24"/>
        </w:rPr>
        <w:t>Виды речевой деятельности/ Коммуникативные умения</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bCs/>
          <w:i/>
          <w:iCs/>
          <w:sz w:val="24"/>
          <w:szCs w:val="24"/>
        </w:rPr>
        <w:t>Говорение</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i/>
          <w:iCs/>
          <w:sz w:val="24"/>
          <w:szCs w:val="24"/>
        </w:rPr>
        <w:t>Диалогическая речь</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диалога — от 3 реплик (5—7 классы) до 4—5 реплик (8—9 классы) со стороны каждого учащегося. Продолжительность диалога — 2,5—3 мин (9 класс).</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i/>
          <w:iCs/>
          <w:sz w:val="24"/>
          <w:szCs w:val="24"/>
        </w:rPr>
        <w:t>Монологическая речь</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8—10 фраз (5—7 классы) до 10— 12 фраз (8—9 классы). Продолжительность монолога — 1,5— 2 мин (9 класс).</w:t>
      </w:r>
    </w:p>
    <w:p w:rsidR="002B3B20" w:rsidRPr="002B3B20" w:rsidRDefault="002B3B20" w:rsidP="002B3B20">
      <w:pPr>
        <w:spacing w:after="0" w:line="240" w:lineRule="auto"/>
        <w:ind w:firstLine="510"/>
        <w:jc w:val="both"/>
        <w:rPr>
          <w:rFonts w:ascii="Times New Roman" w:hAnsi="Times New Roman" w:cs="Times New Roman"/>
          <w:sz w:val="24"/>
          <w:szCs w:val="24"/>
        </w:rPr>
      </w:pPr>
      <w:proofErr w:type="spellStart"/>
      <w:r w:rsidRPr="002B3B20">
        <w:rPr>
          <w:rFonts w:ascii="Times New Roman" w:hAnsi="Times New Roman" w:cs="Times New Roman"/>
          <w:b/>
          <w:bCs/>
          <w:i/>
          <w:iCs/>
          <w:sz w:val="24"/>
          <w:szCs w:val="24"/>
        </w:rPr>
        <w:t>Аудирование</w:t>
      </w:r>
      <w:proofErr w:type="spellEnd"/>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Жанры текстов: прагматические, публицистические.</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B3B20" w:rsidRPr="002B3B20" w:rsidRDefault="002B3B20" w:rsidP="002B3B20">
      <w:pPr>
        <w:spacing w:after="0" w:line="240" w:lineRule="auto"/>
        <w:ind w:firstLine="510"/>
        <w:jc w:val="both"/>
        <w:rPr>
          <w:rFonts w:ascii="Times New Roman" w:hAnsi="Times New Roman" w:cs="Times New Roman"/>
          <w:sz w:val="24"/>
          <w:szCs w:val="24"/>
        </w:rPr>
      </w:pPr>
      <w:proofErr w:type="spellStart"/>
      <w:r w:rsidRPr="002B3B20">
        <w:rPr>
          <w:rFonts w:ascii="Times New Roman" w:hAnsi="Times New Roman" w:cs="Times New Roman"/>
          <w:sz w:val="24"/>
          <w:szCs w:val="24"/>
        </w:rPr>
        <w:lastRenderedPageBreak/>
        <w:t>Аудирование</w:t>
      </w:r>
      <w:proofErr w:type="spellEnd"/>
      <w:r w:rsidRPr="002B3B20">
        <w:rPr>
          <w:rFonts w:ascii="Times New Roman" w:hAnsi="Times New Roman" w:cs="Times New Roman"/>
          <w:sz w:val="24"/>
          <w:szCs w:val="24"/>
        </w:rPr>
        <w:t xml:space="preserve">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w:t>
      </w:r>
      <w:proofErr w:type="spellStart"/>
      <w:r w:rsidRPr="002B3B20">
        <w:rPr>
          <w:rFonts w:ascii="Times New Roman" w:hAnsi="Times New Roman" w:cs="Times New Roman"/>
          <w:sz w:val="24"/>
          <w:szCs w:val="24"/>
        </w:rPr>
        <w:t>аудирования</w:t>
      </w:r>
      <w:proofErr w:type="spellEnd"/>
      <w:r w:rsidRPr="002B3B20">
        <w:rPr>
          <w:rFonts w:ascii="Times New Roman" w:hAnsi="Times New Roman" w:cs="Times New Roman"/>
          <w:sz w:val="24"/>
          <w:szCs w:val="24"/>
        </w:rPr>
        <w:t xml:space="preserve"> — до 1 мин.</w:t>
      </w:r>
    </w:p>
    <w:p w:rsidR="002B3B20" w:rsidRPr="002B3B20" w:rsidRDefault="002B3B20" w:rsidP="002B3B20">
      <w:pPr>
        <w:spacing w:after="0" w:line="240" w:lineRule="auto"/>
        <w:ind w:firstLine="510"/>
        <w:jc w:val="both"/>
        <w:rPr>
          <w:rFonts w:ascii="Times New Roman" w:hAnsi="Times New Roman" w:cs="Times New Roman"/>
          <w:sz w:val="24"/>
          <w:szCs w:val="24"/>
        </w:rPr>
      </w:pPr>
      <w:proofErr w:type="spellStart"/>
      <w:r w:rsidRPr="002B3B20">
        <w:rPr>
          <w:rFonts w:ascii="Times New Roman" w:hAnsi="Times New Roman" w:cs="Times New Roman"/>
          <w:sz w:val="24"/>
          <w:szCs w:val="24"/>
        </w:rPr>
        <w:t>Аудирование</w:t>
      </w:r>
      <w:proofErr w:type="spellEnd"/>
      <w:r w:rsidRPr="002B3B20">
        <w:rPr>
          <w:rFonts w:ascii="Times New Roman" w:hAnsi="Times New Roman" w:cs="Times New Roman"/>
          <w:sz w:val="24"/>
          <w:szCs w:val="24"/>
        </w:rPr>
        <w:t xml:space="preserve"> с пониманием основного содержания текста осуществляется на аутентичном материале, содержащем наряду с </w:t>
      </w:r>
      <w:proofErr w:type="gramStart"/>
      <w:r w:rsidRPr="002B3B20">
        <w:rPr>
          <w:rFonts w:ascii="Times New Roman" w:hAnsi="Times New Roman" w:cs="Times New Roman"/>
          <w:sz w:val="24"/>
          <w:szCs w:val="24"/>
        </w:rPr>
        <w:t>изученными</w:t>
      </w:r>
      <w:proofErr w:type="gramEnd"/>
      <w:r w:rsidRPr="002B3B20">
        <w:rPr>
          <w:rFonts w:ascii="Times New Roman" w:hAnsi="Times New Roman" w:cs="Times New Roman"/>
          <w:sz w:val="24"/>
          <w:szCs w:val="24"/>
        </w:rPr>
        <w:t xml:space="preserve"> и некоторое количество незнакомых языковых явлений. Время звучания текстов для </w:t>
      </w:r>
      <w:proofErr w:type="spellStart"/>
      <w:r w:rsidRPr="002B3B20">
        <w:rPr>
          <w:rFonts w:ascii="Times New Roman" w:hAnsi="Times New Roman" w:cs="Times New Roman"/>
          <w:sz w:val="24"/>
          <w:szCs w:val="24"/>
        </w:rPr>
        <w:t>аудирования</w:t>
      </w:r>
      <w:proofErr w:type="spellEnd"/>
      <w:r w:rsidRPr="002B3B20">
        <w:rPr>
          <w:rFonts w:ascii="Times New Roman" w:hAnsi="Times New Roman" w:cs="Times New Roman"/>
          <w:sz w:val="24"/>
          <w:szCs w:val="24"/>
        </w:rPr>
        <w:t xml:space="preserve"> — до 2 мин.</w:t>
      </w:r>
    </w:p>
    <w:p w:rsidR="002B3B20" w:rsidRPr="002B3B20" w:rsidRDefault="002B3B20" w:rsidP="002B3B20">
      <w:pPr>
        <w:spacing w:after="0" w:line="240" w:lineRule="auto"/>
        <w:ind w:firstLine="510"/>
        <w:jc w:val="both"/>
        <w:rPr>
          <w:rFonts w:ascii="Times New Roman" w:hAnsi="Times New Roman" w:cs="Times New Roman"/>
          <w:sz w:val="24"/>
          <w:szCs w:val="24"/>
        </w:rPr>
      </w:pPr>
      <w:proofErr w:type="spellStart"/>
      <w:r w:rsidRPr="002B3B20">
        <w:rPr>
          <w:rFonts w:ascii="Times New Roman" w:hAnsi="Times New Roman" w:cs="Times New Roman"/>
          <w:sz w:val="24"/>
          <w:szCs w:val="24"/>
        </w:rPr>
        <w:t>Аудирование</w:t>
      </w:r>
      <w:proofErr w:type="spellEnd"/>
      <w:r w:rsidRPr="002B3B20">
        <w:rPr>
          <w:rFonts w:ascii="Times New Roman" w:hAnsi="Times New Roman" w:cs="Times New Roman"/>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2B3B20">
        <w:rPr>
          <w:rFonts w:ascii="Times New Roman" w:hAnsi="Times New Roman" w:cs="Times New Roman"/>
          <w:sz w:val="24"/>
          <w:szCs w:val="24"/>
        </w:rPr>
        <w:t>аудирования</w:t>
      </w:r>
      <w:proofErr w:type="spellEnd"/>
      <w:r w:rsidRPr="002B3B20">
        <w:rPr>
          <w:rFonts w:ascii="Times New Roman" w:hAnsi="Times New Roman" w:cs="Times New Roman"/>
          <w:sz w:val="24"/>
          <w:szCs w:val="24"/>
        </w:rPr>
        <w:t xml:space="preserve"> — до 1,5 мин.</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bCs/>
          <w:i/>
          <w:iCs/>
          <w:sz w:val="24"/>
          <w:szCs w:val="24"/>
        </w:rPr>
        <w:t>Чтение</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Жанры текстов: научно-популярные, публицистические, художественные, прагматические.</w:t>
      </w:r>
    </w:p>
    <w:p w:rsidR="002B3B20" w:rsidRPr="002B3B20" w:rsidRDefault="002B3B20" w:rsidP="002B3B20">
      <w:pPr>
        <w:spacing w:after="0" w:line="240" w:lineRule="auto"/>
        <w:ind w:firstLine="510"/>
        <w:jc w:val="both"/>
        <w:rPr>
          <w:rFonts w:ascii="Times New Roman" w:hAnsi="Times New Roman" w:cs="Times New Roman"/>
          <w:sz w:val="24"/>
          <w:szCs w:val="24"/>
        </w:rPr>
      </w:pPr>
      <w:proofErr w:type="gramStart"/>
      <w:r w:rsidRPr="002B3B20">
        <w:rPr>
          <w:rFonts w:ascii="Times New Roman" w:hAnsi="Times New Roman" w:cs="Times New Roman"/>
          <w:sz w:val="24"/>
          <w:szCs w:val="24"/>
        </w:rPr>
        <w:t>Типы текстов: статья, интервью, рассказ, объявление, ре</w:t>
      </w:r>
      <w:r w:rsidRPr="002B3B20">
        <w:rPr>
          <w:rFonts w:ascii="Times New Roman" w:hAnsi="Times New Roman" w:cs="Times New Roman"/>
          <w:sz w:val="24"/>
          <w:szCs w:val="24"/>
        </w:rPr>
        <w:softHyphen/>
        <w:t>цепт, меню, проспект, реклама, стихотворение и др.</w:t>
      </w:r>
      <w:proofErr w:type="gramEnd"/>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Независимо от вида чтения возможно использование двуязычного словаря.</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до 550 слов.</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текстов для чтения — до 300 слов.</w:t>
      </w:r>
    </w:p>
    <w:p w:rsidR="00B912AC" w:rsidRPr="002B3B20" w:rsidRDefault="00B912AC" w:rsidP="002B3B20">
      <w:pPr>
        <w:spacing w:after="0" w:line="240" w:lineRule="auto"/>
        <w:ind w:firstLine="510"/>
        <w:jc w:val="both"/>
        <w:rPr>
          <w:rFonts w:ascii="Times New Roman" w:hAnsi="Times New Roman" w:cs="Times New Roman"/>
          <w:sz w:val="24"/>
          <w:szCs w:val="24"/>
        </w:rPr>
      </w:pP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bCs/>
          <w:i/>
          <w:iCs/>
          <w:sz w:val="24"/>
          <w:szCs w:val="24"/>
        </w:rPr>
        <w:t>Письменная речь</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Дальнейшее развитие и совершенствование письменной речи, а именно умений:</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писать короткие поздравления с днем рождения и другими праздниками, выражать пожелания (объемом 30—40 слов, включая адрес);</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заполнять формуляры, бланки (указывать имя, фамилию, пол, гражданство, адрес);</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2B3B20" w:rsidRPr="002B3B20" w:rsidRDefault="002B3B20" w:rsidP="002B3B20">
      <w:pPr>
        <w:spacing w:after="0" w:line="240" w:lineRule="auto"/>
        <w:ind w:firstLine="510"/>
        <w:jc w:val="both"/>
        <w:rPr>
          <w:rFonts w:ascii="Times New Roman" w:hAnsi="Times New Roman" w:cs="Times New Roman"/>
          <w:sz w:val="24"/>
          <w:szCs w:val="24"/>
        </w:rPr>
      </w:pPr>
    </w:p>
    <w:p w:rsidR="002B3B20" w:rsidRPr="002B3B20" w:rsidRDefault="002B3B20" w:rsidP="002B3B20">
      <w:pPr>
        <w:spacing w:after="0" w:line="240" w:lineRule="auto"/>
        <w:ind w:firstLine="510"/>
        <w:jc w:val="center"/>
        <w:rPr>
          <w:rFonts w:ascii="Times New Roman" w:hAnsi="Times New Roman" w:cs="Times New Roman"/>
          <w:b/>
          <w:sz w:val="24"/>
          <w:szCs w:val="24"/>
        </w:rPr>
      </w:pPr>
      <w:r w:rsidRPr="002B3B20">
        <w:rPr>
          <w:rFonts w:ascii="Times New Roman" w:hAnsi="Times New Roman" w:cs="Times New Roman"/>
          <w:b/>
          <w:sz w:val="24"/>
          <w:szCs w:val="24"/>
        </w:rPr>
        <w:t>Языковые знания и навыки</w:t>
      </w:r>
    </w:p>
    <w:p w:rsidR="002B3B20" w:rsidRPr="002B3B20" w:rsidRDefault="002B3B20" w:rsidP="002B3B20">
      <w:pPr>
        <w:spacing w:after="0" w:line="240" w:lineRule="auto"/>
        <w:ind w:firstLine="510"/>
        <w:jc w:val="both"/>
        <w:rPr>
          <w:rFonts w:ascii="Times New Roman" w:hAnsi="Times New Roman" w:cs="Times New Roman"/>
          <w:b/>
          <w:sz w:val="24"/>
          <w:szCs w:val="24"/>
        </w:rPr>
      </w:pPr>
      <w:r w:rsidRPr="002B3B20">
        <w:rPr>
          <w:rFonts w:ascii="Times New Roman" w:hAnsi="Times New Roman" w:cs="Times New Roman"/>
          <w:b/>
          <w:bCs/>
          <w:i/>
          <w:iCs/>
          <w:sz w:val="24"/>
          <w:szCs w:val="24"/>
        </w:rPr>
        <w:t>Орфография</w:t>
      </w:r>
    </w:p>
    <w:p w:rsidR="002B3B20" w:rsidRPr="002B3B20" w:rsidRDefault="002B3B20" w:rsidP="002B3B20">
      <w:pPr>
        <w:spacing w:after="0" w:line="240" w:lineRule="auto"/>
        <w:ind w:firstLine="510"/>
        <w:jc w:val="both"/>
        <w:rPr>
          <w:rFonts w:ascii="Times New Roman" w:hAnsi="Times New Roman" w:cs="Times New Roman"/>
          <w:b/>
          <w:sz w:val="24"/>
          <w:szCs w:val="24"/>
        </w:rPr>
      </w:pPr>
      <w:r w:rsidRPr="002B3B20">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2B3B20" w:rsidRPr="002B3B20" w:rsidRDefault="002B3B20" w:rsidP="002B3B20">
      <w:pPr>
        <w:spacing w:after="0" w:line="240" w:lineRule="auto"/>
        <w:ind w:firstLine="510"/>
        <w:jc w:val="both"/>
        <w:rPr>
          <w:rFonts w:ascii="Times New Roman" w:hAnsi="Times New Roman" w:cs="Times New Roman"/>
          <w:b/>
          <w:sz w:val="24"/>
          <w:szCs w:val="24"/>
        </w:rPr>
      </w:pPr>
      <w:r w:rsidRPr="002B3B20">
        <w:rPr>
          <w:rFonts w:ascii="Times New Roman" w:hAnsi="Times New Roman" w:cs="Times New Roman"/>
          <w:b/>
          <w:bCs/>
          <w:i/>
          <w:iCs/>
          <w:sz w:val="24"/>
          <w:szCs w:val="24"/>
        </w:rPr>
        <w:lastRenderedPageBreak/>
        <w:t>Фонетическая сторона речи</w:t>
      </w:r>
    </w:p>
    <w:p w:rsidR="002B3B20" w:rsidRPr="002B3B20" w:rsidRDefault="002B3B20" w:rsidP="002B3B20">
      <w:pPr>
        <w:spacing w:after="0" w:line="240" w:lineRule="auto"/>
        <w:ind w:firstLine="510"/>
        <w:jc w:val="both"/>
        <w:rPr>
          <w:rFonts w:ascii="Times New Roman" w:hAnsi="Times New Roman" w:cs="Times New Roman"/>
          <w:b/>
          <w:sz w:val="24"/>
          <w:szCs w:val="24"/>
        </w:rPr>
      </w:pPr>
      <w:r w:rsidRPr="002B3B20">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2B3B20" w:rsidRPr="002B3B20" w:rsidRDefault="002B3B20" w:rsidP="002B3B20">
      <w:pPr>
        <w:spacing w:after="0" w:line="240" w:lineRule="auto"/>
        <w:ind w:firstLine="510"/>
        <w:jc w:val="both"/>
        <w:rPr>
          <w:rFonts w:ascii="Times New Roman" w:hAnsi="Times New Roman" w:cs="Times New Roman"/>
          <w:b/>
          <w:sz w:val="24"/>
          <w:szCs w:val="24"/>
        </w:rPr>
      </w:pPr>
      <w:r w:rsidRPr="002B3B20">
        <w:rPr>
          <w:rFonts w:ascii="Times New Roman" w:hAnsi="Times New Roman" w:cs="Times New Roman"/>
          <w:b/>
          <w:bCs/>
          <w:i/>
          <w:iCs/>
          <w:sz w:val="24"/>
          <w:szCs w:val="24"/>
        </w:rPr>
        <w:t>Лексическая сторона речи</w:t>
      </w:r>
    </w:p>
    <w:p w:rsidR="002B3B20" w:rsidRPr="002B3B20" w:rsidRDefault="002B3B20" w:rsidP="002B3B20">
      <w:pPr>
        <w:spacing w:after="0" w:line="240" w:lineRule="auto"/>
        <w:ind w:firstLine="510"/>
        <w:jc w:val="both"/>
        <w:rPr>
          <w:rFonts w:ascii="Times New Roman" w:hAnsi="Times New Roman" w:cs="Times New Roman"/>
          <w:b/>
          <w:sz w:val="24"/>
          <w:szCs w:val="24"/>
        </w:rPr>
      </w:pPr>
      <w:r w:rsidRPr="002B3B20">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2B3B20" w:rsidRPr="002B3B20" w:rsidRDefault="002B3B20" w:rsidP="002B3B20">
      <w:pPr>
        <w:spacing w:after="0" w:line="240" w:lineRule="auto"/>
        <w:ind w:firstLine="510"/>
        <w:jc w:val="both"/>
        <w:rPr>
          <w:rFonts w:ascii="Times New Roman" w:hAnsi="Times New Roman" w:cs="Times New Roman"/>
          <w:b/>
          <w:sz w:val="24"/>
          <w:szCs w:val="24"/>
        </w:rPr>
      </w:pPr>
      <w:r w:rsidRPr="002B3B20">
        <w:rPr>
          <w:rFonts w:ascii="Times New Roman" w:hAnsi="Times New Roman" w:cs="Times New Roman"/>
          <w:b/>
          <w:bCs/>
          <w:i/>
          <w:iCs/>
          <w:sz w:val="24"/>
          <w:szCs w:val="24"/>
        </w:rPr>
        <w:t>Грамматическая сторона речи</w:t>
      </w:r>
    </w:p>
    <w:p w:rsidR="002B3B20" w:rsidRPr="002B3B20" w:rsidRDefault="002B3B20" w:rsidP="002B3B20">
      <w:pPr>
        <w:spacing w:after="0" w:line="240" w:lineRule="auto"/>
        <w:ind w:firstLine="510"/>
        <w:jc w:val="both"/>
        <w:rPr>
          <w:rFonts w:ascii="Times New Roman" w:hAnsi="Times New Roman" w:cs="Times New Roman"/>
          <w:b/>
          <w:sz w:val="24"/>
          <w:szCs w:val="24"/>
        </w:rPr>
      </w:pPr>
      <w:r w:rsidRPr="002B3B20">
        <w:rPr>
          <w:rFonts w:ascii="Times New Roman" w:hAnsi="Times New Roman" w:cs="Times New Roman"/>
          <w:sz w:val="24"/>
          <w:szCs w:val="24"/>
        </w:rPr>
        <w:t>Знание признаков нераспространенных и распространен</w:t>
      </w:r>
      <w:r w:rsidRPr="002B3B20">
        <w:rPr>
          <w:rFonts w:ascii="Times New Roman" w:hAnsi="Times New Roman" w:cs="Times New Roman"/>
          <w:sz w:val="24"/>
          <w:szCs w:val="24"/>
        </w:rPr>
        <w:softHyphen/>
        <w:t>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2B3B20" w:rsidRPr="002B3B20" w:rsidRDefault="002B3B20" w:rsidP="002B3B20">
      <w:pPr>
        <w:spacing w:after="0" w:line="240" w:lineRule="auto"/>
        <w:ind w:firstLine="510"/>
        <w:jc w:val="both"/>
        <w:rPr>
          <w:rFonts w:ascii="Times New Roman" w:hAnsi="Times New Roman" w:cs="Times New Roman"/>
          <w:b/>
          <w:sz w:val="24"/>
          <w:szCs w:val="24"/>
        </w:rPr>
      </w:pPr>
      <w:r w:rsidRPr="002B3B20">
        <w:rPr>
          <w:rFonts w:ascii="Times New Roman" w:hAnsi="Times New Roman" w:cs="Times New Roman"/>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2B3B20" w:rsidRPr="002B3B20" w:rsidRDefault="002B3B20" w:rsidP="002B3B20">
      <w:pPr>
        <w:spacing w:after="0" w:line="240" w:lineRule="auto"/>
        <w:ind w:firstLine="510"/>
        <w:jc w:val="both"/>
        <w:rPr>
          <w:rFonts w:ascii="Times New Roman" w:hAnsi="Times New Roman" w:cs="Times New Roman"/>
          <w:sz w:val="24"/>
          <w:szCs w:val="24"/>
        </w:rPr>
      </w:pPr>
    </w:p>
    <w:p w:rsidR="002B3B20" w:rsidRPr="002B3B20" w:rsidRDefault="002B3B20" w:rsidP="002B3B20">
      <w:pPr>
        <w:spacing w:after="0" w:line="240" w:lineRule="auto"/>
        <w:ind w:firstLine="510"/>
        <w:jc w:val="center"/>
        <w:rPr>
          <w:rFonts w:ascii="Times New Roman" w:hAnsi="Times New Roman" w:cs="Times New Roman"/>
          <w:b/>
          <w:sz w:val="24"/>
          <w:szCs w:val="24"/>
        </w:rPr>
      </w:pPr>
      <w:proofErr w:type="spellStart"/>
      <w:r w:rsidRPr="002B3B20">
        <w:rPr>
          <w:rFonts w:ascii="Times New Roman" w:hAnsi="Times New Roman" w:cs="Times New Roman"/>
          <w:b/>
          <w:sz w:val="24"/>
          <w:szCs w:val="24"/>
        </w:rPr>
        <w:t>Социокультурные</w:t>
      </w:r>
      <w:proofErr w:type="spellEnd"/>
      <w:r w:rsidRPr="002B3B20">
        <w:rPr>
          <w:rFonts w:ascii="Times New Roman" w:hAnsi="Times New Roman" w:cs="Times New Roman"/>
          <w:b/>
          <w:sz w:val="24"/>
          <w:szCs w:val="24"/>
        </w:rPr>
        <w:t xml:space="preserve"> знания и умения</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2B3B20">
        <w:rPr>
          <w:rFonts w:ascii="Times New Roman" w:hAnsi="Times New Roman" w:cs="Times New Roman"/>
          <w:sz w:val="24"/>
          <w:szCs w:val="24"/>
        </w:rPr>
        <w:t>межпредметного</w:t>
      </w:r>
      <w:proofErr w:type="spellEnd"/>
      <w:r w:rsidRPr="002B3B20">
        <w:rPr>
          <w:rFonts w:ascii="Times New Roman" w:hAnsi="Times New Roman" w:cs="Times New Roman"/>
          <w:sz w:val="24"/>
          <w:szCs w:val="24"/>
        </w:rPr>
        <w:t xml:space="preserve"> характера).</w:t>
      </w:r>
    </w:p>
    <w:p w:rsidR="002B3B20" w:rsidRPr="002B3B20" w:rsidRDefault="002B3B20" w:rsidP="002B3B20">
      <w:pPr>
        <w:spacing w:after="0" w:line="240" w:lineRule="auto"/>
        <w:ind w:firstLine="510"/>
        <w:jc w:val="both"/>
        <w:rPr>
          <w:rFonts w:ascii="Times New Roman" w:hAnsi="Times New Roman" w:cs="Times New Roman"/>
          <w:b/>
          <w:sz w:val="24"/>
          <w:szCs w:val="24"/>
        </w:rPr>
      </w:pPr>
      <w:r w:rsidRPr="002B3B20">
        <w:rPr>
          <w:rFonts w:ascii="Times New Roman" w:hAnsi="Times New Roman" w:cs="Times New Roman"/>
          <w:sz w:val="24"/>
          <w:szCs w:val="24"/>
        </w:rPr>
        <w:t>Это предполагает овладение:</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знаниями о значении родного и иностранного языков в современном мире;</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xml:space="preserve">— сведениями о </w:t>
      </w:r>
      <w:proofErr w:type="spellStart"/>
      <w:r w:rsidRPr="002B3B20">
        <w:rPr>
          <w:rFonts w:ascii="Times New Roman" w:hAnsi="Times New Roman" w:cs="Times New Roman"/>
          <w:sz w:val="24"/>
          <w:szCs w:val="24"/>
        </w:rPr>
        <w:t>социокультурном</w:t>
      </w:r>
      <w:proofErr w:type="spellEnd"/>
      <w:r w:rsidRPr="002B3B20">
        <w:rPr>
          <w:rFonts w:ascii="Times New Roman" w:hAnsi="Times New Roman" w:cs="Times New Roman"/>
          <w:sz w:val="24"/>
          <w:szCs w:val="24"/>
        </w:rPr>
        <w:t xml:space="preserve"> портрете стран, говорящих на иностранном языке, их символике и культурном наследии;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w:t>
      </w:r>
      <w:r w:rsidRPr="002B3B20">
        <w:rPr>
          <w:rFonts w:ascii="Times New Roman" w:hAnsi="Times New Roman" w:cs="Times New Roman"/>
          <w:sz w:val="24"/>
          <w:szCs w:val="24"/>
        </w:rPr>
        <w:softHyphen/>
        <w:t>ную оценочную лексику);</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2B3B20" w:rsidRPr="002B3B20" w:rsidRDefault="002B3B20" w:rsidP="002B3B20">
      <w:pPr>
        <w:spacing w:after="0" w:line="240" w:lineRule="auto"/>
        <w:ind w:firstLine="510"/>
        <w:jc w:val="center"/>
        <w:rPr>
          <w:rFonts w:ascii="Times New Roman" w:hAnsi="Times New Roman" w:cs="Times New Roman"/>
          <w:b/>
          <w:sz w:val="24"/>
          <w:szCs w:val="24"/>
        </w:rPr>
      </w:pPr>
      <w:r w:rsidRPr="002B3B20">
        <w:rPr>
          <w:rFonts w:ascii="Times New Roman" w:hAnsi="Times New Roman" w:cs="Times New Roman"/>
          <w:b/>
          <w:sz w:val="24"/>
          <w:szCs w:val="24"/>
        </w:rPr>
        <w:t>Компенсаторные умения</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Совершенствуются умения:</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переспрашивать, просить повторить, уточняя значение незнакомых слов;</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прогнозировать содержание текста на основе заголовка, предварительно поставленных вопросов;</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догадываться о значении незнакомых слов по контекс</w:t>
      </w:r>
      <w:r w:rsidRPr="002B3B20">
        <w:rPr>
          <w:rFonts w:ascii="Times New Roman" w:hAnsi="Times New Roman" w:cs="Times New Roman"/>
          <w:sz w:val="24"/>
          <w:szCs w:val="24"/>
        </w:rPr>
        <w:softHyphen/>
        <w:t>ту, по используемым собеседником жестам и мимике;</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lastRenderedPageBreak/>
        <w:t>— использовать синонимы, антонимы, описания понятия при дефиците языковых средств.</w:t>
      </w:r>
    </w:p>
    <w:p w:rsidR="002B3B20" w:rsidRPr="002B3B20" w:rsidRDefault="002B3B20" w:rsidP="002B3B20">
      <w:pPr>
        <w:spacing w:after="0" w:line="240" w:lineRule="auto"/>
        <w:ind w:firstLine="510"/>
        <w:jc w:val="center"/>
        <w:rPr>
          <w:rFonts w:ascii="Times New Roman" w:hAnsi="Times New Roman" w:cs="Times New Roman"/>
          <w:sz w:val="24"/>
          <w:szCs w:val="24"/>
        </w:rPr>
      </w:pPr>
      <w:proofErr w:type="spellStart"/>
      <w:r w:rsidRPr="002B3B20">
        <w:rPr>
          <w:rFonts w:ascii="Times New Roman" w:hAnsi="Times New Roman" w:cs="Times New Roman"/>
          <w:b/>
          <w:sz w:val="24"/>
          <w:szCs w:val="24"/>
        </w:rPr>
        <w:t>Общеучебные</w:t>
      </w:r>
      <w:proofErr w:type="spellEnd"/>
      <w:r w:rsidRPr="002B3B20">
        <w:rPr>
          <w:rFonts w:ascii="Times New Roman" w:hAnsi="Times New Roman" w:cs="Times New Roman"/>
          <w:b/>
          <w:sz w:val="24"/>
          <w:szCs w:val="24"/>
        </w:rPr>
        <w:t xml:space="preserve"> умения и универсальные способы деятельности</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Формируются и совершенствуются умения:</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w:t>
      </w:r>
      <w:r w:rsidRPr="002B3B20">
        <w:rPr>
          <w:rFonts w:ascii="Times New Roman" w:hAnsi="Times New Roman" w:cs="Times New Roman"/>
          <w:sz w:val="24"/>
          <w:szCs w:val="24"/>
        </w:rPr>
        <w:softHyphen/>
        <w:t>ции;</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xml:space="preserve">— работать с разными источниками на иностранном языке: справочными материалами, словарями, </w:t>
      </w:r>
      <w:proofErr w:type="spellStart"/>
      <w:r w:rsidRPr="002B3B20">
        <w:rPr>
          <w:rFonts w:ascii="Times New Roman" w:hAnsi="Times New Roman" w:cs="Times New Roman"/>
          <w:sz w:val="24"/>
          <w:szCs w:val="24"/>
        </w:rPr>
        <w:t>интернет-ресурсами</w:t>
      </w:r>
      <w:proofErr w:type="spellEnd"/>
      <w:r w:rsidRPr="002B3B20">
        <w:rPr>
          <w:rFonts w:ascii="Times New Roman" w:hAnsi="Times New Roman" w:cs="Times New Roman"/>
          <w:sz w:val="24"/>
          <w:szCs w:val="24"/>
        </w:rPr>
        <w:t>, литературой;</w:t>
      </w:r>
    </w:p>
    <w:p w:rsidR="002B3B20" w:rsidRPr="002B3B20" w:rsidRDefault="002B3B20" w:rsidP="002B3B20">
      <w:pPr>
        <w:spacing w:after="0" w:line="240" w:lineRule="auto"/>
        <w:ind w:firstLine="510"/>
        <w:jc w:val="both"/>
        <w:rPr>
          <w:rFonts w:ascii="Times New Roman" w:hAnsi="Times New Roman" w:cs="Times New Roman"/>
          <w:sz w:val="24"/>
          <w:szCs w:val="24"/>
        </w:rPr>
      </w:pPr>
      <w:proofErr w:type="gramStart"/>
      <w:r w:rsidRPr="002B3B20">
        <w:rPr>
          <w:rFonts w:ascii="Times New Roman" w:hAnsi="Times New Roman" w:cs="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самостоятельно работать, рационально организовывая свой труд в классе и дома.</w:t>
      </w:r>
    </w:p>
    <w:p w:rsidR="002B3B20" w:rsidRPr="002B3B20" w:rsidRDefault="002B3B20" w:rsidP="002B3B20">
      <w:pPr>
        <w:spacing w:after="0" w:line="240" w:lineRule="auto"/>
        <w:ind w:firstLine="510"/>
        <w:jc w:val="center"/>
        <w:rPr>
          <w:rFonts w:ascii="Times New Roman" w:hAnsi="Times New Roman" w:cs="Times New Roman"/>
          <w:b/>
          <w:sz w:val="24"/>
          <w:szCs w:val="24"/>
        </w:rPr>
      </w:pPr>
      <w:r w:rsidRPr="002B3B20">
        <w:rPr>
          <w:rFonts w:ascii="Times New Roman" w:hAnsi="Times New Roman" w:cs="Times New Roman"/>
          <w:b/>
          <w:sz w:val="24"/>
          <w:szCs w:val="24"/>
        </w:rPr>
        <w:t>Специальные учебные умения</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Формируются и совершенствуются умения:</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xml:space="preserve">— находить ключевые слова и </w:t>
      </w:r>
      <w:proofErr w:type="spellStart"/>
      <w:r w:rsidRPr="002B3B20">
        <w:rPr>
          <w:rFonts w:ascii="Times New Roman" w:hAnsi="Times New Roman" w:cs="Times New Roman"/>
          <w:sz w:val="24"/>
          <w:szCs w:val="24"/>
        </w:rPr>
        <w:t>социокультурные</w:t>
      </w:r>
      <w:proofErr w:type="spellEnd"/>
      <w:r w:rsidRPr="002B3B20">
        <w:rPr>
          <w:rFonts w:ascii="Times New Roman" w:hAnsi="Times New Roman" w:cs="Times New Roman"/>
          <w:sz w:val="24"/>
          <w:szCs w:val="24"/>
        </w:rPr>
        <w:t xml:space="preserve"> реалии при работе с текстом;</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семантизировать</w:t>
      </w:r>
      <w:proofErr w:type="spellEnd"/>
      <w:r w:rsidRPr="002B3B20">
        <w:rPr>
          <w:rFonts w:ascii="Times New Roman" w:hAnsi="Times New Roman" w:cs="Times New Roman"/>
          <w:sz w:val="24"/>
          <w:szCs w:val="24"/>
        </w:rPr>
        <w:t xml:space="preserve"> слова на основе языковой догадки;</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осуществлять словообразовательный анализ;</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выборочно использовать перевод;</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пользоваться двуязычным и толковым словарями;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xml:space="preserve">— участвовать в проектной деятельности </w:t>
      </w:r>
      <w:proofErr w:type="spellStart"/>
      <w:r w:rsidRPr="002B3B20">
        <w:rPr>
          <w:rFonts w:ascii="Times New Roman" w:hAnsi="Times New Roman" w:cs="Times New Roman"/>
          <w:sz w:val="24"/>
          <w:szCs w:val="24"/>
        </w:rPr>
        <w:t>межпредметного</w:t>
      </w:r>
      <w:proofErr w:type="spellEnd"/>
      <w:r w:rsidRPr="002B3B20">
        <w:rPr>
          <w:rFonts w:ascii="Times New Roman" w:hAnsi="Times New Roman" w:cs="Times New Roman"/>
          <w:sz w:val="24"/>
          <w:szCs w:val="24"/>
        </w:rPr>
        <w:t xml:space="preserve"> характера.</w:t>
      </w:r>
    </w:p>
    <w:p w:rsidR="002B3B20" w:rsidRPr="002B3B20" w:rsidRDefault="002B3B20" w:rsidP="002B3B20">
      <w:pPr>
        <w:spacing w:after="0" w:line="240" w:lineRule="auto"/>
        <w:ind w:firstLine="510"/>
        <w:jc w:val="both"/>
        <w:rPr>
          <w:rFonts w:ascii="Times New Roman" w:hAnsi="Times New Roman" w:cs="Times New Roman"/>
          <w:sz w:val="24"/>
          <w:szCs w:val="24"/>
        </w:rPr>
      </w:pP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Содержание курса по конкретному иностранному языку дается на примере английского языка.</w:t>
      </w:r>
    </w:p>
    <w:p w:rsidR="002B3B20" w:rsidRPr="002B3B20" w:rsidRDefault="002B3B20" w:rsidP="002B3B20">
      <w:pPr>
        <w:spacing w:after="0" w:line="240" w:lineRule="auto"/>
        <w:ind w:firstLine="510"/>
        <w:jc w:val="center"/>
        <w:rPr>
          <w:rFonts w:ascii="Times New Roman" w:hAnsi="Times New Roman" w:cs="Times New Roman"/>
          <w:b/>
          <w:sz w:val="24"/>
          <w:szCs w:val="24"/>
        </w:rPr>
      </w:pPr>
      <w:r w:rsidRPr="002B3B20">
        <w:rPr>
          <w:rFonts w:ascii="Times New Roman" w:hAnsi="Times New Roman" w:cs="Times New Roman"/>
          <w:b/>
          <w:sz w:val="24"/>
          <w:szCs w:val="24"/>
        </w:rPr>
        <w:t>Языковые средства</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sz w:val="24"/>
          <w:szCs w:val="24"/>
          <w:u w:val="single"/>
        </w:rPr>
      </w:pPr>
      <w:r w:rsidRPr="002B3B20">
        <w:rPr>
          <w:rFonts w:ascii="Times New Roman" w:hAnsi="Times New Roman" w:cs="Times New Roman"/>
          <w:b/>
          <w:bCs/>
          <w:i/>
          <w:iCs/>
          <w:sz w:val="24"/>
          <w:szCs w:val="24"/>
        </w:rPr>
        <w:t>Лексическая сторона речи</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sz w:val="24"/>
          <w:szCs w:val="24"/>
          <w:u w:val="single"/>
        </w:rPr>
      </w:pPr>
      <w:r w:rsidRPr="002B3B20">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sz w:val="24"/>
          <w:szCs w:val="24"/>
          <w:u w:val="single"/>
        </w:rPr>
      </w:pPr>
      <w:r w:rsidRPr="002B3B20">
        <w:rPr>
          <w:rFonts w:ascii="Times New Roman" w:hAnsi="Times New Roman" w:cs="Times New Roman"/>
          <w:sz w:val="24"/>
          <w:szCs w:val="24"/>
        </w:rPr>
        <w:t>Основные способы словообразования:</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1) аффиксация:</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xml:space="preserve">• глаголов </w:t>
      </w:r>
      <w:proofErr w:type="spellStart"/>
      <w:r w:rsidRPr="002B3B20">
        <w:rPr>
          <w:rFonts w:ascii="Times New Roman" w:hAnsi="Times New Roman" w:cs="Times New Roman"/>
          <w:sz w:val="24"/>
          <w:szCs w:val="24"/>
        </w:rPr>
        <w:t>dis</w:t>
      </w:r>
      <w:proofErr w:type="spellEnd"/>
      <w:r w:rsidRPr="002B3B20">
        <w:rPr>
          <w:rFonts w:ascii="Times New Roman" w:hAnsi="Times New Roman" w:cs="Times New Roman"/>
          <w:sz w:val="24"/>
          <w:szCs w:val="24"/>
        </w:rPr>
        <w:t>- (</w:t>
      </w:r>
      <w:proofErr w:type="spellStart"/>
      <w:r w:rsidRPr="002B3B20">
        <w:rPr>
          <w:rFonts w:ascii="Times New Roman" w:hAnsi="Times New Roman" w:cs="Times New Roman"/>
          <w:sz w:val="24"/>
          <w:szCs w:val="24"/>
        </w:rPr>
        <w:t>disagree</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mis</w:t>
      </w:r>
      <w:proofErr w:type="spellEnd"/>
      <w:r w:rsidRPr="002B3B20">
        <w:rPr>
          <w:rFonts w:ascii="Times New Roman" w:hAnsi="Times New Roman" w:cs="Times New Roman"/>
          <w:sz w:val="24"/>
          <w:szCs w:val="24"/>
        </w:rPr>
        <w:t>- (</w:t>
      </w:r>
      <w:proofErr w:type="spellStart"/>
      <w:r w:rsidRPr="002B3B20">
        <w:rPr>
          <w:rFonts w:ascii="Times New Roman" w:hAnsi="Times New Roman" w:cs="Times New Roman"/>
          <w:sz w:val="24"/>
          <w:szCs w:val="24"/>
        </w:rPr>
        <w:t>misunderstand</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re</w:t>
      </w:r>
      <w:proofErr w:type="spellEnd"/>
      <w:r w:rsidRPr="002B3B20">
        <w:rPr>
          <w:rFonts w:ascii="Times New Roman" w:hAnsi="Times New Roman" w:cs="Times New Roman"/>
          <w:sz w:val="24"/>
          <w:szCs w:val="24"/>
        </w:rPr>
        <w:t>- (</w:t>
      </w:r>
      <w:proofErr w:type="spellStart"/>
      <w:r w:rsidRPr="002B3B20">
        <w:rPr>
          <w:rFonts w:ascii="Times New Roman" w:hAnsi="Times New Roman" w:cs="Times New Roman"/>
          <w:sz w:val="24"/>
          <w:szCs w:val="24"/>
        </w:rPr>
        <w:t>rewrite</w:t>
      </w:r>
      <w:proofErr w:type="spellEnd"/>
      <w:r w:rsidRPr="002B3B20">
        <w:rPr>
          <w:rFonts w:ascii="Times New Roman" w:hAnsi="Times New Roman" w:cs="Times New Roman"/>
          <w:sz w:val="24"/>
          <w:szCs w:val="24"/>
        </w:rPr>
        <w:t>); -</w:t>
      </w:r>
      <w:proofErr w:type="spellStart"/>
      <w:r w:rsidRPr="002B3B20">
        <w:rPr>
          <w:rFonts w:ascii="Times New Roman" w:hAnsi="Times New Roman" w:cs="Times New Roman"/>
          <w:sz w:val="24"/>
          <w:szCs w:val="24"/>
        </w:rPr>
        <w:t>ize</w:t>
      </w:r>
      <w:proofErr w:type="spellEnd"/>
      <w:r w:rsidRPr="002B3B20">
        <w:rPr>
          <w:rFonts w:ascii="Times New Roman" w:hAnsi="Times New Roman" w:cs="Times New Roman"/>
          <w:sz w:val="24"/>
          <w:szCs w:val="24"/>
        </w:rPr>
        <w:t>/-</w:t>
      </w:r>
      <w:proofErr w:type="spellStart"/>
      <w:r w:rsidRPr="002B3B20">
        <w:rPr>
          <w:rFonts w:ascii="Times New Roman" w:hAnsi="Times New Roman" w:cs="Times New Roman"/>
          <w:sz w:val="24"/>
          <w:szCs w:val="24"/>
        </w:rPr>
        <w:t>ise</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organize</w:t>
      </w:r>
      <w:proofErr w:type="spellEnd"/>
      <w:r w:rsidRPr="002B3B20">
        <w:rPr>
          <w:rFonts w:ascii="Times New Roman" w:hAnsi="Times New Roman" w:cs="Times New Roman"/>
          <w:sz w:val="24"/>
          <w:szCs w:val="24"/>
        </w:rPr>
        <w:t>);</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lang w:val="en-US"/>
        </w:rPr>
      </w:pPr>
      <w:r w:rsidRPr="002B3B20">
        <w:rPr>
          <w:rFonts w:ascii="Times New Roman" w:hAnsi="Times New Roman" w:cs="Times New Roman"/>
          <w:sz w:val="24"/>
          <w:szCs w:val="24"/>
          <w:lang w:val="en-US"/>
        </w:rPr>
        <w:t xml:space="preserve">• </w:t>
      </w:r>
      <w:proofErr w:type="gramStart"/>
      <w:r w:rsidRPr="002B3B20">
        <w:rPr>
          <w:rFonts w:ascii="Times New Roman" w:hAnsi="Times New Roman" w:cs="Times New Roman"/>
          <w:sz w:val="24"/>
          <w:szCs w:val="24"/>
        </w:rPr>
        <w:t>существительных</w:t>
      </w:r>
      <w:proofErr w:type="gramEnd"/>
      <w:r w:rsidRPr="002B3B20">
        <w:rPr>
          <w:rFonts w:ascii="Times New Roman" w:hAnsi="Times New Roman" w:cs="Times New Roman"/>
          <w:sz w:val="24"/>
          <w:szCs w:val="24"/>
          <w:lang w:val="en-US"/>
        </w:rPr>
        <w:t xml:space="preserve"> -</w:t>
      </w:r>
      <w:proofErr w:type="spellStart"/>
      <w:r w:rsidRPr="002B3B20">
        <w:rPr>
          <w:rFonts w:ascii="Times New Roman" w:hAnsi="Times New Roman" w:cs="Times New Roman"/>
          <w:sz w:val="24"/>
          <w:szCs w:val="24"/>
          <w:lang w:val="en-US"/>
        </w:rPr>
        <w:t>sion</w:t>
      </w:r>
      <w:proofErr w:type="spellEnd"/>
      <w:r w:rsidRPr="002B3B20">
        <w:rPr>
          <w:rFonts w:ascii="Times New Roman" w:hAnsi="Times New Roman" w:cs="Times New Roman"/>
          <w:sz w:val="24"/>
          <w:szCs w:val="24"/>
          <w:lang w:val="en-US"/>
        </w:rPr>
        <w:t>/-</w:t>
      </w:r>
      <w:proofErr w:type="spellStart"/>
      <w:r w:rsidRPr="002B3B20">
        <w:rPr>
          <w:rFonts w:ascii="Times New Roman" w:hAnsi="Times New Roman" w:cs="Times New Roman"/>
          <w:sz w:val="24"/>
          <w:szCs w:val="24"/>
          <w:lang w:val="en-US"/>
        </w:rPr>
        <w:t>tion</w:t>
      </w:r>
      <w:proofErr w:type="spellEnd"/>
      <w:r w:rsidRPr="002B3B20">
        <w:rPr>
          <w:rFonts w:ascii="Times New Roman" w:hAnsi="Times New Roman" w:cs="Times New Roman"/>
          <w:sz w:val="24"/>
          <w:szCs w:val="24"/>
          <w:lang w:val="en-US"/>
        </w:rPr>
        <w:t xml:space="preserve"> (conclusion/celebration), -</w:t>
      </w:r>
      <w:proofErr w:type="spellStart"/>
      <w:r w:rsidRPr="002B3B20">
        <w:rPr>
          <w:rFonts w:ascii="Times New Roman" w:hAnsi="Times New Roman" w:cs="Times New Roman"/>
          <w:sz w:val="24"/>
          <w:szCs w:val="24"/>
          <w:lang w:val="en-US"/>
        </w:rPr>
        <w:t>ance</w:t>
      </w:r>
      <w:proofErr w:type="spellEnd"/>
      <w:r w:rsidRPr="002B3B20">
        <w:rPr>
          <w:rFonts w:ascii="Times New Roman" w:hAnsi="Times New Roman" w:cs="Times New Roman"/>
          <w:sz w:val="24"/>
          <w:szCs w:val="24"/>
          <w:lang w:val="en-US"/>
        </w:rPr>
        <w:t>/-</w:t>
      </w:r>
      <w:proofErr w:type="spellStart"/>
      <w:r w:rsidRPr="002B3B20">
        <w:rPr>
          <w:rFonts w:ascii="Times New Roman" w:hAnsi="Times New Roman" w:cs="Times New Roman"/>
          <w:sz w:val="24"/>
          <w:szCs w:val="24"/>
          <w:lang w:val="en-US"/>
        </w:rPr>
        <w:t>ence</w:t>
      </w:r>
      <w:proofErr w:type="spellEnd"/>
      <w:r w:rsidRPr="002B3B20">
        <w:rPr>
          <w:rFonts w:ascii="Times New Roman" w:hAnsi="Times New Roman" w:cs="Times New Roman"/>
          <w:sz w:val="24"/>
          <w:szCs w:val="24"/>
          <w:lang w:val="en-US"/>
        </w:rPr>
        <w:t xml:space="preserve"> (performance/influence), -</w:t>
      </w:r>
      <w:proofErr w:type="spellStart"/>
      <w:r w:rsidRPr="002B3B20">
        <w:rPr>
          <w:rFonts w:ascii="Times New Roman" w:hAnsi="Times New Roman" w:cs="Times New Roman"/>
          <w:sz w:val="24"/>
          <w:szCs w:val="24"/>
          <w:lang w:val="en-US"/>
        </w:rPr>
        <w:t>ment</w:t>
      </w:r>
      <w:proofErr w:type="spellEnd"/>
      <w:r w:rsidRPr="002B3B20">
        <w:rPr>
          <w:rFonts w:ascii="Times New Roman" w:hAnsi="Times New Roman" w:cs="Times New Roman"/>
          <w:sz w:val="24"/>
          <w:szCs w:val="24"/>
          <w:lang w:val="en-US"/>
        </w:rPr>
        <w:t xml:space="preserve"> (environment), -</w:t>
      </w:r>
      <w:proofErr w:type="spellStart"/>
      <w:r w:rsidRPr="002B3B20">
        <w:rPr>
          <w:rFonts w:ascii="Times New Roman" w:hAnsi="Times New Roman" w:cs="Times New Roman"/>
          <w:sz w:val="24"/>
          <w:szCs w:val="24"/>
          <w:lang w:val="en-US"/>
        </w:rPr>
        <w:t>ity</w:t>
      </w:r>
      <w:proofErr w:type="spellEnd"/>
      <w:r w:rsidRPr="002B3B20">
        <w:rPr>
          <w:rFonts w:ascii="Times New Roman" w:hAnsi="Times New Roman" w:cs="Times New Roman"/>
          <w:sz w:val="24"/>
          <w:szCs w:val="24"/>
          <w:lang w:val="en-US"/>
        </w:rPr>
        <w:t xml:space="preserve"> (possibility), -</w:t>
      </w:r>
      <w:proofErr w:type="spellStart"/>
      <w:r w:rsidRPr="002B3B20">
        <w:rPr>
          <w:rFonts w:ascii="Times New Roman" w:hAnsi="Times New Roman" w:cs="Times New Roman"/>
          <w:sz w:val="24"/>
          <w:szCs w:val="24"/>
          <w:lang w:val="en-US"/>
        </w:rPr>
        <w:t>ness</w:t>
      </w:r>
      <w:proofErr w:type="spellEnd"/>
      <w:r w:rsidRPr="002B3B20">
        <w:rPr>
          <w:rFonts w:ascii="Times New Roman" w:hAnsi="Times New Roman" w:cs="Times New Roman"/>
          <w:sz w:val="24"/>
          <w:szCs w:val="24"/>
          <w:lang w:val="en-US"/>
        </w:rPr>
        <w:t xml:space="preserve"> (kindness), -ship (friendship), -</w:t>
      </w:r>
      <w:proofErr w:type="spellStart"/>
      <w:r w:rsidRPr="002B3B20">
        <w:rPr>
          <w:rFonts w:ascii="Times New Roman" w:hAnsi="Times New Roman" w:cs="Times New Roman"/>
          <w:sz w:val="24"/>
          <w:szCs w:val="24"/>
          <w:lang w:val="en-US"/>
        </w:rPr>
        <w:t>ist</w:t>
      </w:r>
      <w:proofErr w:type="spellEnd"/>
      <w:r w:rsidRPr="002B3B20">
        <w:rPr>
          <w:rFonts w:ascii="Times New Roman" w:hAnsi="Times New Roman" w:cs="Times New Roman"/>
          <w:sz w:val="24"/>
          <w:szCs w:val="24"/>
          <w:lang w:val="en-US"/>
        </w:rPr>
        <w:t xml:space="preserve"> (optimist), -</w:t>
      </w:r>
      <w:proofErr w:type="spellStart"/>
      <w:r w:rsidRPr="002B3B20">
        <w:rPr>
          <w:rFonts w:ascii="Times New Roman" w:hAnsi="Times New Roman" w:cs="Times New Roman"/>
          <w:sz w:val="24"/>
          <w:szCs w:val="24"/>
          <w:lang w:val="en-US"/>
        </w:rPr>
        <w:t>ing</w:t>
      </w:r>
      <w:proofErr w:type="spellEnd"/>
      <w:r w:rsidRPr="002B3B20">
        <w:rPr>
          <w:rFonts w:ascii="Times New Roman" w:hAnsi="Times New Roman" w:cs="Times New Roman"/>
          <w:sz w:val="24"/>
          <w:szCs w:val="24"/>
          <w:lang w:val="en-US"/>
        </w:rPr>
        <w:t xml:space="preserve"> (meeting);</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lang w:val="en-US"/>
        </w:rPr>
      </w:pPr>
      <w:r w:rsidRPr="002B3B20">
        <w:rPr>
          <w:rFonts w:ascii="Times New Roman" w:hAnsi="Times New Roman" w:cs="Times New Roman"/>
          <w:sz w:val="24"/>
          <w:szCs w:val="24"/>
          <w:lang w:val="en-US"/>
        </w:rPr>
        <w:t xml:space="preserve">• </w:t>
      </w:r>
      <w:r w:rsidRPr="002B3B20">
        <w:rPr>
          <w:rFonts w:ascii="Times New Roman" w:hAnsi="Times New Roman" w:cs="Times New Roman"/>
          <w:sz w:val="24"/>
          <w:szCs w:val="24"/>
        </w:rPr>
        <w:t>прилагательных</w:t>
      </w:r>
      <w:r w:rsidRPr="002B3B20">
        <w:rPr>
          <w:rFonts w:ascii="Times New Roman" w:hAnsi="Times New Roman" w:cs="Times New Roman"/>
          <w:sz w:val="24"/>
          <w:szCs w:val="24"/>
          <w:lang w:val="en-US"/>
        </w:rPr>
        <w:t xml:space="preserve"> un- (unpleasant), </w:t>
      </w:r>
      <w:proofErr w:type="spellStart"/>
      <w:r w:rsidRPr="002B3B20">
        <w:rPr>
          <w:rFonts w:ascii="Times New Roman" w:hAnsi="Times New Roman" w:cs="Times New Roman"/>
          <w:sz w:val="24"/>
          <w:szCs w:val="24"/>
          <w:lang w:val="en-US"/>
        </w:rPr>
        <w:t>im</w:t>
      </w:r>
      <w:proofErr w:type="spellEnd"/>
      <w:r w:rsidRPr="002B3B20">
        <w:rPr>
          <w:rFonts w:ascii="Times New Roman" w:hAnsi="Times New Roman" w:cs="Times New Roman"/>
          <w:sz w:val="24"/>
          <w:szCs w:val="24"/>
          <w:lang w:val="en-US"/>
        </w:rPr>
        <w:t>-/in- (impolite/independent), inter- (international); -y (busy), -</w:t>
      </w:r>
      <w:proofErr w:type="spellStart"/>
      <w:r w:rsidRPr="002B3B20">
        <w:rPr>
          <w:rFonts w:ascii="Times New Roman" w:hAnsi="Times New Roman" w:cs="Times New Roman"/>
          <w:sz w:val="24"/>
          <w:szCs w:val="24"/>
          <w:lang w:val="en-US"/>
        </w:rPr>
        <w:t>ly</w:t>
      </w:r>
      <w:proofErr w:type="spellEnd"/>
      <w:r w:rsidRPr="002B3B20">
        <w:rPr>
          <w:rFonts w:ascii="Times New Roman" w:hAnsi="Times New Roman" w:cs="Times New Roman"/>
          <w:sz w:val="24"/>
          <w:szCs w:val="24"/>
          <w:lang w:val="en-US"/>
        </w:rPr>
        <w:t xml:space="preserve"> (lovely), -</w:t>
      </w:r>
      <w:proofErr w:type="spellStart"/>
      <w:r w:rsidRPr="002B3B20">
        <w:rPr>
          <w:rFonts w:ascii="Times New Roman" w:hAnsi="Times New Roman" w:cs="Times New Roman"/>
          <w:sz w:val="24"/>
          <w:szCs w:val="24"/>
          <w:lang w:val="en-US"/>
        </w:rPr>
        <w:t>ful</w:t>
      </w:r>
      <w:proofErr w:type="spellEnd"/>
      <w:r w:rsidRPr="002B3B20">
        <w:rPr>
          <w:rFonts w:ascii="Times New Roman" w:hAnsi="Times New Roman" w:cs="Times New Roman"/>
          <w:sz w:val="24"/>
          <w:szCs w:val="24"/>
          <w:lang w:val="en-US"/>
        </w:rPr>
        <w:t xml:space="preserve"> (careful), -al (historical), -</w:t>
      </w:r>
      <w:proofErr w:type="spellStart"/>
      <w:r w:rsidRPr="002B3B20">
        <w:rPr>
          <w:rFonts w:ascii="Times New Roman" w:hAnsi="Times New Roman" w:cs="Times New Roman"/>
          <w:sz w:val="24"/>
          <w:szCs w:val="24"/>
          <w:lang w:val="en-US"/>
        </w:rPr>
        <w:t>ic</w:t>
      </w:r>
      <w:proofErr w:type="spellEnd"/>
      <w:r w:rsidRPr="002B3B20">
        <w:rPr>
          <w:rFonts w:ascii="Times New Roman" w:hAnsi="Times New Roman" w:cs="Times New Roman"/>
          <w:sz w:val="24"/>
          <w:szCs w:val="24"/>
          <w:lang w:val="en-US"/>
        </w:rPr>
        <w:t xml:space="preserve"> (scientific), -</w:t>
      </w:r>
      <w:proofErr w:type="spellStart"/>
      <w:r w:rsidRPr="002B3B20">
        <w:rPr>
          <w:rFonts w:ascii="Times New Roman" w:hAnsi="Times New Roman" w:cs="Times New Roman"/>
          <w:sz w:val="24"/>
          <w:szCs w:val="24"/>
          <w:lang w:val="en-US"/>
        </w:rPr>
        <w:t>ian</w:t>
      </w:r>
      <w:proofErr w:type="spellEnd"/>
      <w:r w:rsidRPr="002B3B20">
        <w:rPr>
          <w:rFonts w:ascii="Times New Roman" w:hAnsi="Times New Roman" w:cs="Times New Roman"/>
          <w:sz w:val="24"/>
          <w:szCs w:val="24"/>
          <w:lang w:val="en-US"/>
        </w:rPr>
        <w:t>/-an (Russian), -</w:t>
      </w:r>
      <w:proofErr w:type="spellStart"/>
      <w:r w:rsidRPr="002B3B20">
        <w:rPr>
          <w:rFonts w:ascii="Times New Roman" w:hAnsi="Times New Roman" w:cs="Times New Roman"/>
          <w:sz w:val="24"/>
          <w:szCs w:val="24"/>
          <w:lang w:val="en-US"/>
        </w:rPr>
        <w:t>ing</w:t>
      </w:r>
      <w:proofErr w:type="spellEnd"/>
      <w:r w:rsidRPr="002B3B20">
        <w:rPr>
          <w:rFonts w:ascii="Times New Roman" w:hAnsi="Times New Roman" w:cs="Times New Roman"/>
          <w:sz w:val="24"/>
          <w:szCs w:val="24"/>
          <w:lang w:val="en-US"/>
        </w:rPr>
        <w:t xml:space="preserve"> (loving); -</w:t>
      </w:r>
      <w:proofErr w:type="spellStart"/>
      <w:r w:rsidRPr="002B3B20">
        <w:rPr>
          <w:rFonts w:ascii="Times New Roman" w:hAnsi="Times New Roman" w:cs="Times New Roman"/>
          <w:sz w:val="24"/>
          <w:szCs w:val="24"/>
          <w:lang w:val="en-US"/>
        </w:rPr>
        <w:t>ous</w:t>
      </w:r>
      <w:proofErr w:type="spellEnd"/>
      <w:r w:rsidRPr="002B3B20">
        <w:rPr>
          <w:rFonts w:ascii="Times New Roman" w:hAnsi="Times New Roman" w:cs="Times New Roman"/>
          <w:sz w:val="24"/>
          <w:szCs w:val="24"/>
          <w:lang w:val="en-US"/>
        </w:rPr>
        <w:t xml:space="preserve"> (dangerous), -able/-</w:t>
      </w:r>
      <w:proofErr w:type="spellStart"/>
      <w:r w:rsidRPr="002B3B20">
        <w:rPr>
          <w:rFonts w:ascii="Times New Roman" w:hAnsi="Times New Roman" w:cs="Times New Roman"/>
          <w:sz w:val="24"/>
          <w:szCs w:val="24"/>
          <w:lang w:val="en-US"/>
        </w:rPr>
        <w:t>ible</w:t>
      </w:r>
      <w:proofErr w:type="spellEnd"/>
      <w:r w:rsidRPr="002B3B20">
        <w:rPr>
          <w:rFonts w:ascii="Times New Roman" w:hAnsi="Times New Roman" w:cs="Times New Roman"/>
          <w:sz w:val="24"/>
          <w:szCs w:val="24"/>
          <w:lang w:val="en-US"/>
        </w:rPr>
        <w:t xml:space="preserve"> (enjoyable/responsible), -less (harmless), -</w:t>
      </w:r>
      <w:proofErr w:type="spellStart"/>
      <w:r w:rsidRPr="002B3B20">
        <w:rPr>
          <w:rFonts w:ascii="Times New Roman" w:hAnsi="Times New Roman" w:cs="Times New Roman"/>
          <w:sz w:val="24"/>
          <w:szCs w:val="24"/>
          <w:lang w:val="en-US"/>
        </w:rPr>
        <w:t>ive</w:t>
      </w:r>
      <w:proofErr w:type="spellEnd"/>
      <w:r w:rsidRPr="002B3B20">
        <w:rPr>
          <w:rFonts w:ascii="Times New Roman" w:hAnsi="Times New Roman" w:cs="Times New Roman"/>
          <w:sz w:val="24"/>
          <w:szCs w:val="24"/>
          <w:lang w:val="en-US"/>
        </w:rPr>
        <w:t xml:space="preserve"> (native);</w:t>
      </w:r>
    </w:p>
    <w:p w:rsidR="002B3B20" w:rsidRPr="00F85DC4" w:rsidRDefault="002B3B20" w:rsidP="002B3B20">
      <w:pPr>
        <w:shd w:val="clear" w:color="auto" w:fill="FFFFFF"/>
        <w:spacing w:after="0" w:line="240" w:lineRule="auto"/>
        <w:ind w:firstLine="510"/>
        <w:jc w:val="both"/>
        <w:rPr>
          <w:rFonts w:ascii="Times New Roman" w:hAnsi="Times New Roman" w:cs="Times New Roman"/>
          <w:sz w:val="24"/>
          <w:szCs w:val="24"/>
          <w:lang w:val="en-US"/>
        </w:rPr>
      </w:pPr>
      <w:r w:rsidRPr="00F85DC4">
        <w:rPr>
          <w:rFonts w:ascii="Times New Roman" w:hAnsi="Times New Roman" w:cs="Times New Roman"/>
          <w:sz w:val="24"/>
          <w:szCs w:val="24"/>
          <w:lang w:val="en-US"/>
        </w:rPr>
        <w:t xml:space="preserve">• </w:t>
      </w:r>
      <w:proofErr w:type="gramStart"/>
      <w:r w:rsidRPr="002B3B20">
        <w:rPr>
          <w:rFonts w:ascii="Times New Roman" w:hAnsi="Times New Roman" w:cs="Times New Roman"/>
          <w:sz w:val="24"/>
          <w:szCs w:val="24"/>
        </w:rPr>
        <w:t>наречий</w:t>
      </w:r>
      <w:proofErr w:type="gramEnd"/>
      <w:r w:rsidRPr="00F85DC4">
        <w:rPr>
          <w:rFonts w:ascii="Times New Roman" w:hAnsi="Times New Roman" w:cs="Times New Roman"/>
          <w:sz w:val="24"/>
          <w:szCs w:val="24"/>
          <w:lang w:val="en-US"/>
        </w:rPr>
        <w:t xml:space="preserve"> -</w:t>
      </w:r>
      <w:proofErr w:type="spellStart"/>
      <w:r w:rsidRPr="00F85DC4">
        <w:rPr>
          <w:rFonts w:ascii="Times New Roman" w:hAnsi="Times New Roman" w:cs="Times New Roman"/>
          <w:sz w:val="24"/>
          <w:szCs w:val="24"/>
          <w:lang w:val="en-US"/>
        </w:rPr>
        <w:t>ly</w:t>
      </w:r>
      <w:proofErr w:type="spellEnd"/>
      <w:r w:rsidRPr="00F85DC4">
        <w:rPr>
          <w:rFonts w:ascii="Times New Roman" w:hAnsi="Times New Roman" w:cs="Times New Roman"/>
          <w:sz w:val="24"/>
          <w:szCs w:val="24"/>
          <w:lang w:val="en-US"/>
        </w:rPr>
        <w:t xml:space="preserve"> (usually);</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lang w:val="en-US"/>
        </w:rPr>
      </w:pPr>
      <w:r w:rsidRPr="002B3B20">
        <w:rPr>
          <w:rFonts w:ascii="Times New Roman" w:hAnsi="Times New Roman" w:cs="Times New Roman"/>
          <w:sz w:val="24"/>
          <w:szCs w:val="24"/>
          <w:lang w:val="en-US"/>
        </w:rPr>
        <w:t xml:space="preserve">• </w:t>
      </w:r>
      <w:proofErr w:type="gramStart"/>
      <w:r w:rsidRPr="002B3B20">
        <w:rPr>
          <w:rFonts w:ascii="Times New Roman" w:hAnsi="Times New Roman" w:cs="Times New Roman"/>
          <w:sz w:val="24"/>
          <w:szCs w:val="24"/>
        </w:rPr>
        <w:t>числительных</w:t>
      </w:r>
      <w:proofErr w:type="gramEnd"/>
      <w:r w:rsidRPr="002B3B20">
        <w:rPr>
          <w:rFonts w:ascii="Times New Roman" w:hAnsi="Times New Roman" w:cs="Times New Roman"/>
          <w:sz w:val="24"/>
          <w:szCs w:val="24"/>
          <w:lang w:val="en-US"/>
        </w:rPr>
        <w:t xml:space="preserve"> -teen (fifteen), -</w:t>
      </w:r>
      <w:proofErr w:type="spellStart"/>
      <w:r w:rsidRPr="002B3B20">
        <w:rPr>
          <w:rFonts w:ascii="Times New Roman" w:hAnsi="Times New Roman" w:cs="Times New Roman"/>
          <w:sz w:val="24"/>
          <w:szCs w:val="24"/>
          <w:lang w:val="en-US"/>
        </w:rPr>
        <w:t>ty</w:t>
      </w:r>
      <w:proofErr w:type="spellEnd"/>
      <w:r w:rsidRPr="002B3B20">
        <w:rPr>
          <w:rFonts w:ascii="Times New Roman" w:hAnsi="Times New Roman" w:cs="Times New Roman"/>
          <w:sz w:val="24"/>
          <w:szCs w:val="24"/>
          <w:lang w:val="en-US"/>
        </w:rPr>
        <w:t xml:space="preserve"> (seventy), -</w:t>
      </w:r>
      <w:proofErr w:type="spellStart"/>
      <w:r w:rsidRPr="002B3B20">
        <w:rPr>
          <w:rFonts w:ascii="Times New Roman" w:hAnsi="Times New Roman" w:cs="Times New Roman"/>
          <w:sz w:val="24"/>
          <w:szCs w:val="24"/>
          <w:lang w:val="en-US"/>
        </w:rPr>
        <w:t>th</w:t>
      </w:r>
      <w:proofErr w:type="spellEnd"/>
      <w:r w:rsidRPr="002B3B20">
        <w:rPr>
          <w:rFonts w:ascii="Times New Roman" w:hAnsi="Times New Roman" w:cs="Times New Roman"/>
          <w:sz w:val="24"/>
          <w:szCs w:val="24"/>
          <w:lang w:val="en-US"/>
        </w:rPr>
        <w:t xml:space="preserve"> (sixth);</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2) словосложение:</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xml:space="preserve">• существительное + </w:t>
      </w:r>
      <w:proofErr w:type="gramStart"/>
      <w:r w:rsidRPr="002B3B20">
        <w:rPr>
          <w:rFonts w:ascii="Times New Roman" w:hAnsi="Times New Roman" w:cs="Times New Roman"/>
          <w:sz w:val="24"/>
          <w:szCs w:val="24"/>
        </w:rPr>
        <w:t>существительное</w:t>
      </w:r>
      <w:proofErr w:type="gram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policeman</w:t>
      </w:r>
      <w:proofErr w:type="spellEnd"/>
      <w:r w:rsidRPr="002B3B20">
        <w:rPr>
          <w:rFonts w:ascii="Times New Roman" w:hAnsi="Times New Roman" w:cs="Times New Roman"/>
          <w:sz w:val="24"/>
          <w:szCs w:val="24"/>
        </w:rPr>
        <w:t>);</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xml:space="preserve">• прилагательное + </w:t>
      </w:r>
      <w:proofErr w:type="gramStart"/>
      <w:r w:rsidRPr="002B3B20">
        <w:rPr>
          <w:rFonts w:ascii="Times New Roman" w:hAnsi="Times New Roman" w:cs="Times New Roman"/>
          <w:sz w:val="24"/>
          <w:szCs w:val="24"/>
        </w:rPr>
        <w:t>прилагательное</w:t>
      </w:r>
      <w:proofErr w:type="gram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well-known</w:t>
      </w:r>
      <w:proofErr w:type="spellEnd"/>
      <w:r w:rsidRPr="002B3B20">
        <w:rPr>
          <w:rFonts w:ascii="Times New Roman" w:hAnsi="Times New Roman" w:cs="Times New Roman"/>
          <w:sz w:val="24"/>
          <w:szCs w:val="24"/>
        </w:rPr>
        <w:t>);</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прилагательное + существительное (</w:t>
      </w:r>
      <w:proofErr w:type="spellStart"/>
      <w:r w:rsidRPr="002B3B20">
        <w:rPr>
          <w:rFonts w:ascii="Times New Roman" w:hAnsi="Times New Roman" w:cs="Times New Roman"/>
          <w:sz w:val="24"/>
          <w:szCs w:val="24"/>
        </w:rPr>
        <w:t>blackboard</w:t>
      </w:r>
      <w:proofErr w:type="spellEnd"/>
      <w:r w:rsidRPr="002B3B20">
        <w:rPr>
          <w:rFonts w:ascii="Times New Roman" w:hAnsi="Times New Roman" w:cs="Times New Roman"/>
          <w:sz w:val="24"/>
          <w:szCs w:val="24"/>
        </w:rPr>
        <w:t>)/</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3) конверсия:</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образование существительных от неопределенной формы глагола (</w:t>
      </w:r>
      <w:proofErr w:type="spellStart"/>
      <w:r w:rsidRPr="002B3B20">
        <w:rPr>
          <w:rFonts w:ascii="Times New Roman" w:hAnsi="Times New Roman" w:cs="Times New Roman"/>
          <w:sz w:val="24"/>
          <w:szCs w:val="24"/>
        </w:rPr>
        <w:t>toplay</w:t>
      </w:r>
      <w:proofErr w:type="spellEnd"/>
      <w:r w:rsidRPr="002B3B20">
        <w:rPr>
          <w:rFonts w:ascii="Times New Roman" w:hAnsi="Times New Roman" w:cs="Times New Roman"/>
          <w:sz w:val="24"/>
          <w:szCs w:val="24"/>
        </w:rPr>
        <w:t xml:space="preserve"> — </w:t>
      </w:r>
      <w:proofErr w:type="spellStart"/>
      <w:r w:rsidRPr="002B3B20">
        <w:rPr>
          <w:rFonts w:ascii="Times New Roman" w:hAnsi="Times New Roman" w:cs="Times New Roman"/>
          <w:sz w:val="24"/>
          <w:szCs w:val="24"/>
        </w:rPr>
        <w:t>play</w:t>
      </w:r>
      <w:proofErr w:type="spellEnd"/>
      <w:r w:rsidRPr="002B3B20">
        <w:rPr>
          <w:rFonts w:ascii="Times New Roman" w:hAnsi="Times New Roman" w:cs="Times New Roman"/>
          <w:sz w:val="24"/>
          <w:szCs w:val="24"/>
        </w:rPr>
        <w:t>);</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lastRenderedPageBreak/>
        <w:t>• образование существительных от прилагательных (</w:t>
      </w:r>
      <w:proofErr w:type="spellStart"/>
      <w:r w:rsidRPr="002B3B20">
        <w:rPr>
          <w:rFonts w:ascii="Times New Roman" w:hAnsi="Times New Roman" w:cs="Times New Roman"/>
          <w:sz w:val="24"/>
          <w:szCs w:val="24"/>
        </w:rPr>
        <w:t>richpeople</w:t>
      </w:r>
      <w:proofErr w:type="spellEnd"/>
      <w:r w:rsidRPr="002B3B20">
        <w:rPr>
          <w:rFonts w:ascii="Times New Roman" w:hAnsi="Times New Roman" w:cs="Times New Roman"/>
          <w:sz w:val="24"/>
          <w:szCs w:val="24"/>
        </w:rPr>
        <w:t xml:space="preserve"> — </w:t>
      </w:r>
      <w:proofErr w:type="spellStart"/>
      <w:r w:rsidRPr="002B3B20">
        <w:rPr>
          <w:rFonts w:ascii="Times New Roman" w:hAnsi="Times New Roman" w:cs="Times New Roman"/>
          <w:sz w:val="24"/>
          <w:szCs w:val="24"/>
        </w:rPr>
        <w:t>therich</w:t>
      </w:r>
      <w:proofErr w:type="spellEnd"/>
      <w:r w:rsidRPr="002B3B20">
        <w:rPr>
          <w:rFonts w:ascii="Times New Roman" w:hAnsi="Times New Roman" w:cs="Times New Roman"/>
          <w:sz w:val="24"/>
          <w:szCs w:val="24"/>
        </w:rPr>
        <w:t>).</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Распознавание и использование интернациональных слов (</w:t>
      </w:r>
      <w:proofErr w:type="spellStart"/>
      <w:r w:rsidRPr="002B3B20">
        <w:rPr>
          <w:rFonts w:ascii="Times New Roman" w:hAnsi="Times New Roman" w:cs="Times New Roman"/>
          <w:sz w:val="24"/>
          <w:szCs w:val="24"/>
        </w:rPr>
        <w:t>doctor</w:t>
      </w:r>
      <w:proofErr w:type="spellEnd"/>
      <w:r w:rsidRPr="002B3B20">
        <w:rPr>
          <w:rFonts w:ascii="Times New Roman" w:hAnsi="Times New Roman" w:cs="Times New Roman"/>
          <w:sz w:val="24"/>
          <w:szCs w:val="24"/>
        </w:rPr>
        <w:t>).</w:t>
      </w:r>
    </w:p>
    <w:p w:rsidR="002B3B20" w:rsidRPr="002B3B20" w:rsidRDefault="002B3B20" w:rsidP="002B3B20">
      <w:pPr>
        <w:shd w:val="clear" w:color="auto" w:fill="FFFFFF"/>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Представления о синонимии, антонимии, лексической со</w:t>
      </w:r>
      <w:r w:rsidRPr="002B3B20">
        <w:rPr>
          <w:rFonts w:ascii="Times New Roman" w:hAnsi="Times New Roman" w:cs="Times New Roman"/>
          <w:sz w:val="24"/>
          <w:szCs w:val="24"/>
        </w:rPr>
        <w:softHyphen/>
        <w:t>четаемости, многозначности.</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rPr>
      </w:pPr>
      <w:r w:rsidRPr="002B3B20">
        <w:rPr>
          <w:rFonts w:ascii="Times New Roman" w:hAnsi="Times New Roman" w:cs="Times New Roman"/>
          <w:b/>
          <w:bCs/>
          <w:i/>
          <w:iCs/>
          <w:sz w:val="24"/>
          <w:szCs w:val="24"/>
        </w:rPr>
        <w:t>Грамматическая сторона речи</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rPr>
      </w:pPr>
      <w:r w:rsidRPr="002B3B20">
        <w:rPr>
          <w:rFonts w:ascii="Times New Roman" w:hAnsi="Times New Roman" w:cs="Times New Roman"/>
          <w:sz w:val="24"/>
          <w:szCs w:val="24"/>
        </w:rPr>
        <w:t>Дальнейшее расширение объема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w:t>
      </w:r>
      <w:proofErr w:type="spellStart"/>
      <w:r w:rsidRPr="002B3B20">
        <w:rPr>
          <w:rFonts w:ascii="Times New Roman" w:hAnsi="Times New Roman" w:cs="Times New Roman"/>
          <w:sz w:val="24"/>
          <w:szCs w:val="24"/>
        </w:rPr>
        <w:t>продуктивно-рецептивно</w:t>
      </w:r>
      <w:proofErr w:type="spellEnd"/>
      <w:r w:rsidRPr="002B3B20">
        <w:rPr>
          <w:rFonts w:ascii="Times New Roman" w:hAnsi="Times New Roman" w:cs="Times New Roman"/>
          <w:sz w:val="24"/>
          <w:szCs w:val="24"/>
        </w:rPr>
        <w:t xml:space="preserve"> или рецептивно) указывается в графе «Характеристика основных видов деятельности ученика» в Тематическом планировании.</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lang w:val="en-US"/>
        </w:rPr>
      </w:pPr>
      <w:proofErr w:type="gramStart"/>
      <w:r w:rsidRPr="002B3B20">
        <w:rPr>
          <w:rFonts w:ascii="Times New Roman" w:hAnsi="Times New Roman" w:cs="Times New Roman"/>
          <w:sz w:val="24"/>
          <w:szCs w:val="24"/>
        </w:rPr>
        <w:t>Нераспространенные и распространенные простые предложения, в том числе с несколькими обстоятельствами, следующими в определенном порядке (</w:t>
      </w:r>
      <w:proofErr w:type="spellStart"/>
      <w:r w:rsidRPr="002B3B20">
        <w:rPr>
          <w:rFonts w:ascii="Times New Roman" w:hAnsi="Times New Roman" w:cs="Times New Roman"/>
          <w:sz w:val="24"/>
          <w:szCs w:val="24"/>
        </w:rPr>
        <w:t>Wemovedtoanewhouselastyear</w:t>
      </w:r>
      <w:proofErr w:type="spellEnd"/>
      <w:r w:rsidRPr="002B3B20">
        <w:rPr>
          <w:rFonts w:ascii="Times New Roman" w:hAnsi="Times New Roman" w:cs="Times New Roman"/>
          <w:sz w:val="24"/>
          <w:szCs w:val="24"/>
        </w:rPr>
        <w:t>); предложения с начальным '</w:t>
      </w:r>
      <w:proofErr w:type="spellStart"/>
      <w:r w:rsidRPr="002B3B20">
        <w:rPr>
          <w:rFonts w:ascii="Times New Roman" w:hAnsi="Times New Roman" w:cs="Times New Roman"/>
          <w:sz w:val="24"/>
          <w:szCs w:val="24"/>
        </w:rPr>
        <w:t>It</w:t>
      </w:r>
      <w:proofErr w:type="spellEnd"/>
      <w:r w:rsidRPr="002B3B20">
        <w:rPr>
          <w:rFonts w:ascii="Times New Roman" w:hAnsi="Times New Roman" w:cs="Times New Roman"/>
          <w:sz w:val="24"/>
          <w:szCs w:val="24"/>
        </w:rPr>
        <w:t>' и с начальным '</w:t>
      </w:r>
      <w:proofErr w:type="spellStart"/>
      <w:r w:rsidRPr="002B3B20">
        <w:rPr>
          <w:rFonts w:ascii="Times New Roman" w:hAnsi="Times New Roman" w:cs="Times New Roman"/>
          <w:sz w:val="24"/>
          <w:szCs w:val="24"/>
        </w:rPr>
        <w:t>There</w:t>
      </w:r>
      <w:proofErr w:type="spellEnd"/>
      <w:r w:rsidRPr="002B3B20">
        <w:rPr>
          <w:rFonts w:ascii="Times New Roman" w:hAnsi="Times New Roman" w:cs="Times New Roman"/>
          <w:sz w:val="24"/>
          <w:szCs w:val="24"/>
        </w:rPr>
        <w:t xml:space="preserve"> + </w:t>
      </w:r>
      <w:proofErr w:type="spellStart"/>
      <w:r w:rsidRPr="002B3B20">
        <w:rPr>
          <w:rFonts w:ascii="Times New Roman" w:hAnsi="Times New Roman" w:cs="Times New Roman"/>
          <w:sz w:val="24"/>
          <w:szCs w:val="24"/>
        </w:rPr>
        <w:t>tobe</w:t>
      </w:r>
      <w:proofErr w:type="spellEnd"/>
      <w:r w:rsidRPr="002B3B20">
        <w:rPr>
          <w:rFonts w:ascii="Times New Roman" w:hAnsi="Times New Roman" w:cs="Times New Roman"/>
          <w:sz w:val="24"/>
          <w:szCs w:val="24"/>
        </w:rPr>
        <w:t>' (</w:t>
      </w:r>
      <w:proofErr w:type="spellStart"/>
      <w:r w:rsidRPr="002B3B20">
        <w:rPr>
          <w:rFonts w:ascii="Times New Roman" w:hAnsi="Times New Roman" w:cs="Times New Roman"/>
          <w:sz w:val="24"/>
          <w:szCs w:val="24"/>
        </w:rPr>
        <w:t>It'scold</w:t>
      </w:r>
      <w:proofErr w:type="spellEnd"/>
      <w:r w:rsidRPr="002B3B20">
        <w:rPr>
          <w:rFonts w:ascii="Times New Roman" w:hAnsi="Times New Roman" w:cs="Times New Roman"/>
          <w:sz w:val="24"/>
          <w:szCs w:val="24"/>
        </w:rPr>
        <w:t>.</w:t>
      </w:r>
      <w:proofErr w:type="gramEnd"/>
      <w:r w:rsidRPr="002B3B20">
        <w:rPr>
          <w:rFonts w:ascii="Times New Roman" w:hAnsi="Times New Roman" w:cs="Times New Roman"/>
          <w:sz w:val="24"/>
          <w:szCs w:val="24"/>
        </w:rPr>
        <w:t xml:space="preserve"> </w:t>
      </w:r>
      <w:r w:rsidRPr="002B3B20">
        <w:rPr>
          <w:rFonts w:ascii="Times New Roman" w:hAnsi="Times New Roman" w:cs="Times New Roman"/>
          <w:sz w:val="24"/>
          <w:szCs w:val="24"/>
          <w:lang w:val="en-US"/>
        </w:rPr>
        <w:t>It's five o'clock. It's interesting. It was winter. There are a lot of trees in the park).</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rPr>
      </w:pPr>
      <w:r w:rsidRPr="002B3B20">
        <w:rPr>
          <w:rFonts w:ascii="Times New Roman" w:hAnsi="Times New Roman" w:cs="Times New Roman"/>
          <w:sz w:val="24"/>
          <w:szCs w:val="24"/>
        </w:rPr>
        <w:t xml:space="preserve">Сложносочиненные предложения с сочинительными союзами </w:t>
      </w:r>
      <w:proofErr w:type="spellStart"/>
      <w:r w:rsidRPr="002B3B20">
        <w:rPr>
          <w:rFonts w:ascii="Times New Roman" w:hAnsi="Times New Roman" w:cs="Times New Roman"/>
          <w:sz w:val="24"/>
          <w:szCs w:val="24"/>
        </w:rPr>
        <w:t>and</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but</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or</w:t>
      </w:r>
      <w:proofErr w:type="spellEnd"/>
      <w:r w:rsidRPr="002B3B20">
        <w:rPr>
          <w:rFonts w:ascii="Times New Roman" w:hAnsi="Times New Roman" w:cs="Times New Roman"/>
          <w:sz w:val="24"/>
          <w:szCs w:val="24"/>
        </w:rPr>
        <w:t>.</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lang w:val="en-US"/>
        </w:rPr>
      </w:pPr>
      <w:proofErr w:type="spellStart"/>
      <w:r w:rsidRPr="002B3B20">
        <w:rPr>
          <w:rFonts w:ascii="Times New Roman" w:hAnsi="Times New Roman" w:cs="Times New Roman"/>
          <w:sz w:val="24"/>
          <w:szCs w:val="24"/>
        </w:rPr>
        <w:t>Сложноподчиненныепредложенияссоюзамиисоюзнымисловами</w:t>
      </w:r>
      <w:proofErr w:type="spellEnd"/>
      <w:r w:rsidRPr="002B3B20">
        <w:rPr>
          <w:rFonts w:ascii="Times New Roman" w:hAnsi="Times New Roman" w:cs="Times New Roman"/>
          <w:sz w:val="24"/>
          <w:szCs w:val="24"/>
          <w:lang w:val="en-US"/>
        </w:rPr>
        <w:t xml:space="preserve"> what, when, why, which, that, who, if, because, that's why, </w:t>
      </w:r>
      <w:proofErr w:type="spellStart"/>
      <w:r w:rsidRPr="002B3B20">
        <w:rPr>
          <w:rFonts w:ascii="Times New Roman" w:hAnsi="Times New Roman" w:cs="Times New Roman"/>
          <w:sz w:val="24"/>
          <w:szCs w:val="24"/>
          <w:lang w:val="en-US"/>
        </w:rPr>
        <w:t>than</w:t>
      </w:r>
      <w:proofErr w:type="spellEnd"/>
      <w:r w:rsidRPr="002B3B20">
        <w:rPr>
          <w:rFonts w:ascii="Times New Roman" w:hAnsi="Times New Roman" w:cs="Times New Roman"/>
          <w:sz w:val="24"/>
          <w:szCs w:val="24"/>
          <w:lang w:val="en-US"/>
        </w:rPr>
        <w:t>, so.</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rPr>
      </w:pPr>
      <w:proofErr w:type="gramStart"/>
      <w:r w:rsidRPr="002B3B20">
        <w:rPr>
          <w:rFonts w:ascii="Times New Roman" w:hAnsi="Times New Roman" w:cs="Times New Roman"/>
          <w:sz w:val="24"/>
          <w:szCs w:val="24"/>
        </w:rPr>
        <w:t xml:space="preserve">Сложноподчиненные предложения с придаточными: времени с союзами </w:t>
      </w:r>
      <w:proofErr w:type="spellStart"/>
      <w:r w:rsidRPr="002B3B20">
        <w:rPr>
          <w:rFonts w:ascii="Times New Roman" w:hAnsi="Times New Roman" w:cs="Times New Roman"/>
          <w:sz w:val="24"/>
          <w:szCs w:val="24"/>
        </w:rPr>
        <w:t>for</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since</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during</w:t>
      </w:r>
      <w:proofErr w:type="spellEnd"/>
      <w:r w:rsidRPr="002B3B20">
        <w:rPr>
          <w:rFonts w:ascii="Times New Roman" w:hAnsi="Times New Roman" w:cs="Times New Roman"/>
          <w:sz w:val="24"/>
          <w:szCs w:val="24"/>
        </w:rPr>
        <w:t xml:space="preserve">; цели с союзом </w:t>
      </w:r>
      <w:proofErr w:type="spellStart"/>
      <w:r w:rsidRPr="002B3B20">
        <w:rPr>
          <w:rFonts w:ascii="Times New Roman" w:hAnsi="Times New Roman" w:cs="Times New Roman"/>
          <w:sz w:val="24"/>
          <w:szCs w:val="24"/>
        </w:rPr>
        <w:t>so</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that</w:t>
      </w:r>
      <w:proofErr w:type="spellEnd"/>
      <w:r w:rsidRPr="002B3B20">
        <w:rPr>
          <w:rFonts w:ascii="Times New Roman" w:hAnsi="Times New Roman" w:cs="Times New Roman"/>
          <w:sz w:val="24"/>
          <w:szCs w:val="24"/>
        </w:rPr>
        <w:t xml:space="preserve">; условия с союзом </w:t>
      </w:r>
      <w:proofErr w:type="spellStart"/>
      <w:r w:rsidRPr="002B3B20">
        <w:rPr>
          <w:rFonts w:ascii="Times New Roman" w:hAnsi="Times New Roman" w:cs="Times New Roman"/>
          <w:sz w:val="24"/>
          <w:szCs w:val="24"/>
        </w:rPr>
        <w:t>unless</w:t>
      </w:r>
      <w:proofErr w:type="spellEnd"/>
      <w:r w:rsidRPr="002B3B20">
        <w:rPr>
          <w:rFonts w:ascii="Times New Roman" w:hAnsi="Times New Roman" w:cs="Times New Roman"/>
          <w:sz w:val="24"/>
          <w:szCs w:val="24"/>
        </w:rPr>
        <w:t xml:space="preserve">; определительными с союзами </w:t>
      </w:r>
      <w:proofErr w:type="spellStart"/>
      <w:r w:rsidRPr="002B3B20">
        <w:rPr>
          <w:rFonts w:ascii="Times New Roman" w:hAnsi="Times New Roman" w:cs="Times New Roman"/>
          <w:sz w:val="24"/>
          <w:szCs w:val="24"/>
        </w:rPr>
        <w:t>who</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which</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that</w:t>
      </w:r>
      <w:proofErr w:type="spellEnd"/>
      <w:r w:rsidRPr="002B3B20">
        <w:rPr>
          <w:rFonts w:ascii="Times New Roman" w:hAnsi="Times New Roman" w:cs="Times New Roman"/>
          <w:sz w:val="24"/>
          <w:szCs w:val="24"/>
        </w:rPr>
        <w:t>.</w:t>
      </w:r>
      <w:proofErr w:type="gramEnd"/>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rPr>
      </w:pPr>
      <w:r w:rsidRPr="002B3B20">
        <w:rPr>
          <w:rFonts w:ascii="Times New Roman" w:hAnsi="Times New Roman" w:cs="Times New Roman"/>
          <w:sz w:val="24"/>
          <w:szCs w:val="24"/>
        </w:rPr>
        <w:t xml:space="preserve">Сложноподчиненные предложения с союзами </w:t>
      </w:r>
      <w:proofErr w:type="spellStart"/>
      <w:r w:rsidRPr="002B3B20">
        <w:rPr>
          <w:rFonts w:ascii="Times New Roman" w:hAnsi="Times New Roman" w:cs="Times New Roman"/>
          <w:sz w:val="24"/>
          <w:szCs w:val="24"/>
        </w:rPr>
        <w:t>whoever</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whatever</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however</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whenever</w:t>
      </w:r>
      <w:proofErr w:type="spellEnd"/>
      <w:r w:rsidRPr="002B3B20">
        <w:rPr>
          <w:rFonts w:ascii="Times New Roman" w:hAnsi="Times New Roman" w:cs="Times New Roman"/>
          <w:sz w:val="24"/>
          <w:szCs w:val="24"/>
        </w:rPr>
        <w:t>.</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lang w:val="en-US"/>
        </w:rPr>
      </w:pPr>
      <w:proofErr w:type="spellStart"/>
      <w:r w:rsidRPr="002B3B20">
        <w:rPr>
          <w:rFonts w:ascii="Times New Roman" w:hAnsi="Times New Roman" w:cs="Times New Roman"/>
          <w:sz w:val="24"/>
          <w:szCs w:val="24"/>
        </w:rPr>
        <w:t>Условныепредложенияреального</w:t>
      </w:r>
      <w:proofErr w:type="spellEnd"/>
      <w:r w:rsidRPr="002B3B20">
        <w:rPr>
          <w:rFonts w:ascii="Times New Roman" w:hAnsi="Times New Roman" w:cs="Times New Roman"/>
          <w:sz w:val="24"/>
          <w:szCs w:val="24"/>
          <w:lang w:val="en-US"/>
        </w:rPr>
        <w:t xml:space="preserve"> (Conditional I — If it doesn't rain, they'll go for a picnic) </w:t>
      </w:r>
      <w:proofErr w:type="spellStart"/>
      <w:r w:rsidRPr="002B3B20">
        <w:rPr>
          <w:rFonts w:ascii="Times New Roman" w:hAnsi="Times New Roman" w:cs="Times New Roman"/>
          <w:sz w:val="24"/>
          <w:szCs w:val="24"/>
        </w:rPr>
        <w:t>инереальногохарактера</w:t>
      </w:r>
      <w:proofErr w:type="spellEnd"/>
      <w:r w:rsidRPr="002B3B20">
        <w:rPr>
          <w:rFonts w:ascii="Times New Roman" w:hAnsi="Times New Roman" w:cs="Times New Roman"/>
          <w:sz w:val="24"/>
          <w:szCs w:val="24"/>
          <w:lang w:val="en-US"/>
        </w:rPr>
        <w:t xml:space="preserve"> (Conditional II — If I were rich, I would help the endangered animals; Conditional </w:t>
      </w:r>
      <w:r w:rsidRPr="002B3B20">
        <w:rPr>
          <w:rFonts w:ascii="Times New Roman" w:hAnsi="Times New Roman" w:cs="Times New Roman"/>
          <w:bCs/>
          <w:sz w:val="24"/>
          <w:szCs w:val="24"/>
          <w:lang w:val="en-US"/>
        </w:rPr>
        <w:t xml:space="preserve">III </w:t>
      </w:r>
      <w:r w:rsidRPr="002B3B20">
        <w:rPr>
          <w:rFonts w:ascii="Times New Roman" w:hAnsi="Times New Roman" w:cs="Times New Roman"/>
          <w:sz w:val="24"/>
          <w:szCs w:val="24"/>
          <w:lang w:val="en-US"/>
        </w:rPr>
        <w:t>— If she had asked me, I would have helped her).</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rPr>
      </w:pPr>
      <w:r w:rsidRPr="002B3B20">
        <w:rPr>
          <w:rFonts w:ascii="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proofErr w:type="spellStart"/>
      <w:r w:rsidRPr="002B3B20">
        <w:rPr>
          <w:rFonts w:ascii="Times New Roman" w:hAnsi="Times New Roman" w:cs="Times New Roman"/>
          <w:sz w:val="24"/>
          <w:szCs w:val="24"/>
        </w:rPr>
        <w:t>Present</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Future</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PastSimple</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PresentPerfect</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PresentContinuous</w:t>
      </w:r>
      <w:proofErr w:type="spellEnd"/>
      <w:r w:rsidRPr="002B3B20">
        <w:rPr>
          <w:rFonts w:ascii="Times New Roman" w:hAnsi="Times New Roman" w:cs="Times New Roman"/>
          <w:sz w:val="24"/>
          <w:szCs w:val="24"/>
        </w:rPr>
        <w:t>).</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rPr>
      </w:pPr>
      <w:r w:rsidRPr="002B3B20">
        <w:rPr>
          <w:rFonts w:ascii="Times New Roman" w:hAnsi="Times New Roman" w:cs="Times New Roman"/>
          <w:sz w:val="24"/>
          <w:szCs w:val="24"/>
        </w:rPr>
        <w:t>Побудительные предложения в утвердительной (</w:t>
      </w:r>
      <w:proofErr w:type="spellStart"/>
      <w:r w:rsidRPr="002B3B20">
        <w:rPr>
          <w:rFonts w:ascii="Times New Roman" w:hAnsi="Times New Roman" w:cs="Times New Roman"/>
          <w:sz w:val="24"/>
          <w:szCs w:val="24"/>
        </w:rPr>
        <w:t>Becareful</w:t>
      </w:r>
      <w:proofErr w:type="spellEnd"/>
      <w:r w:rsidRPr="002B3B20">
        <w:rPr>
          <w:rFonts w:ascii="Times New Roman" w:hAnsi="Times New Roman" w:cs="Times New Roman"/>
          <w:sz w:val="24"/>
          <w:szCs w:val="24"/>
        </w:rPr>
        <w:t>) и отрицательной (</w:t>
      </w:r>
      <w:proofErr w:type="spellStart"/>
      <w:r w:rsidRPr="002B3B20">
        <w:rPr>
          <w:rFonts w:ascii="Times New Roman" w:hAnsi="Times New Roman" w:cs="Times New Roman"/>
          <w:sz w:val="24"/>
          <w:szCs w:val="24"/>
        </w:rPr>
        <w:t>Don'tworry</w:t>
      </w:r>
      <w:proofErr w:type="spellEnd"/>
      <w:r w:rsidRPr="002B3B20">
        <w:rPr>
          <w:rFonts w:ascii="Times New Roman" w:hAnsi="Times New Roman" w:cs="Times New Roman"/>
          <w:sz w:val="24"/>
          <w:szCs w:val="24"/>
        </w:rPr>
        <w:t>) форме.</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lang w:val="en-US"/>
        </w:rPr>
      </w:pPr>
      <w:proofErr w:type="spellStart"/>
      <w:r w:rsidRPr="002B3B20">
        <w:rPr>
          <w:rFonts w:ascii="Times New Roman" w:hAnsi="Times New Roman" w:cs="Times New Roman"/>
          <w:sz w:val="24"/>
          <w:szCs w:val="24"/>
        </w:rPr>
        <w:t>Предложениясконструкциями</w:t>
      </w:r>
      <w:proofErr w:type="spellEnd"/>
      <w:r w:rsidRPr="002B3B20">
        <w:rPr>
          <w:rFonts w:ascii="Times New Roman" w:hAnsi="Times New Roman" w:cs="Times New Roman"/>
          <w:sz w:val="24"/>
          <w:szCs w:val="24"/>
          <w:lang w:val="en-US"/>
        </w:rPr>
        <w:t xml:space="preserve"> as ..as, not so ..as, either ... or, neither ..nor.</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rPr>
      </w:pPr>
      <w:r w:rsidRPr="002B3B20">
        <w:rPr>
          <w:rFonts w:ascii="Times New Roman" w:hAnsi="Times New Roman" w:cs="Times New Roman"/>
          <w:sz w:val="24"/>
          <w:szCs w:val="24"/>
        </w:rPr>
        <w:t xml:space="preserve">Конструкция </w:t>
      </w:r>
      <w:proofErr w:type="spellStart"/>
      <w:r w:rsidRPr="002B3B20">
        <w:rPr>
          <w:rFonts w:ascii="Times New Roman" w:hAnsi="Times New Roman" w:cs="Times New Roman"/>
          <w:sz w:val="24"/>
          <w:szCs w:val="24"/>
        </w:rPr>
        <w:t>tobegoingto</w:t>
      </w:r>
      <w:proofErr w:type="spellEnd"/>
      <w:r w:rsidRPr="002B3B20">
        <w:rPr>
          <w:rFonts w:ascii="Times New Roman" w:hAnsi="Times New Roman" w:cs="Times New Roman"/>
          <w:sz w:val="24"/>
          <w:szCs w:val="24"/>
        </w:rPr>
        <w:t xml:space="preserve"> (для выражения будущего действия).</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lang w:val="en-US"/>
        </w:rPr>
      </w:pPr>
      <w:r w:rsidRPr="002B3B20">
        <w:rPr>
          <w:rFonts w:ascii="Times New Roman" w:hAnsi="Times New Roman" w:cs="Times New Roman"/>
          <w:sz w:val="24"/>
          <w:szCs w:val="24"/>
        </w:rPr>
        <w:t>Конструкции</w:t>
      </w:r>
      <w:r w:rsidRPr="002B3B20">
        <w:rPr>
          <w:rFonts w:ascii="Times New Roman" w:hAnsi="Times New Roman" w:cs="Times New Roman"/>
          <w:sz w:val="24"/>
          <w:szCs w:val="24"/>
          <w:lang w:val="en-US"/>
        </w:rPr>
        <w:t xml:space="preserve"> It takes me ...to do something; to look/ feel/ be happy.</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lang w:val="en-US"/>
        </w:rPr>
      </w:pPr>
      <w:r w:rsidRPr="002B3B20">
        <w:rPr>
          <w:rFonts w:ascii="Times New Roman" w:hAnsi="Times New Roman" w:cs="Times New Roman"/>
          <w:sz w:val="24"/>
          <w:szCs w:val="24"/>
        </w:rPr>
        <w:t>Конструкции</w:t>
      </w:r>
      <w:r w:rsidRPr="002B3B20">
        <w:rPr>
          <w:rFonts w:ascii="Times New Roman" w:hAnsi="Times New Roman" w:cs="Times New Roman"/>
          <w:sz w:val="24"/>
          <w:szCs w:val="24"/>
          <w:lang w:val="en-US"/>
        </w:rPr>
        <w:t xml:space="preserve"> </w:t>
      </w:r>
      <w:proofErr w:type="spellStart"/>
      <w:r w:rsidRPr="002B3B20">
        <w:rPr>
          <w:rFonts w:ascii="Times New Roman" w:hAnsi="Times New Roman" w:cs="Times New Roman"/>
          <w:sz w:val="24"/>
          <w:szCs w:val="24"/>
          <w:lang w:val="en-US"/>
        </w:rPr>
        <w:t>be</w:t>
      </w:r>
      <w:proofErr w:type="spellEnd"/>
      <w:r w:rsidRPr="002B3B20">
        <w:rPr>
          <w:rFonts w:ascii="Times New Roman" w:hAnsi="Times New Roman" w:cs="Times New Roman"/>
          <w:sz w:val="24"/>
          <w:szCs w:val="24"/>
          <w:lang w:val="en-US"/>
        </w:rPr>
        <w:t>/ get used to something; be/get used to doing something.</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lang w:val="en-US"/>
        </w:rPr>
      </w:pPr>
      <w:proofErr w:type="spellStart"/>
      <w:r w:rsidRPr="002B3B20">
        <w:rPr>
          <w:rFonts w:ascii="Times New Roman" w:hAnsi="Times New Roman" w:cs="Times New Roman"/>
          <w:sz w:val="24"/>
          <w:szCs w:val="24"/>
        </w:rPr>
        <w:t>Конструкциисинфинитивомтипа</w:t>
      </w:r>
      <w:proofErr w:type="spellEnd"/>
      <w:r w:rsidRPr="002B3B20">
        <w:rPr>
          <w:rFonts w:ascii="Times New Roman" w:hAnsi="Times New Roman" w:cs="Times New Roman"/>
          <w:sz w:val="24"/>
          <w:szCs w:val="24"/>
          <w:lang w:val="en-US"/>
        </w:rPr>
        <w:t xml:space="preserve"> I saw Jim ride his bike. I want you to meet me at the station tomorrow. She seems to be a good friend.</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lang w:val="en-US"/>
        </w:rPr>
      </w:pPr>
      <w:r w:rsidRPr="002B3B20">
        <w:rPr>
          <w:rFonts w:ascii="Times New Roman" w:hAnsi="Times New Roman" w:cs="Times New Roman"/>
          <w:sz w:val="24"/>
          <w:szCs w:val="24"/>
        </w:rPr>
        <w:t>Правильныеинеправильныеглаголывформахдействительногозалогавизъявительномнаклонении</w:t>
      </w:r>
      <w:r w:rsidRPr="002B3B20">
        <w:rPr>
          <w:rFonts w:ascii="Times New Roman" w:hAnsi="Times New Roman" w:cs="Times New Roman"/>
          <w:sz w:val="24"/>
          <w:szCs w:val="24"/>
          <w:lang w:val="en-US"/>
        </w:rPr>
        <w:t xml:space="preserve"> (Present, Past, Future Simple; Present, Past Perfect; Present, Past, Future Continuous; Present Perfect Continuous; Future-in-the-Past).</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lang w:val="en-US"/>
        </w:rPr>
      </w:pPr>
      <w:proofErr w:type="spellStart"/>
      <w:r w:rsidRPr="002B3B20">
        <w:rPr>
          <w:rFonts w:ascii="Times New Roman" w:hAnsi="Times New Roman" w:cs="Times New Roman"/>
          <w:sz w:val="24"/>
          <w:szCs w:val="24"/>
        </w:rPr>
        <w:t>Глаголыввидо</w:t>
      </w:r>
      <w:proofErr w:type="spellEnd"/>
      <w:r w:rsidRPr="002B3B20">
        <w:rPr>
          <w:rFonts w:ascii="Times New Roman" w:hAnsi="Times New Roman" w:cs="Times New Roman"/>
          <w:sz w:val="24"/>
          <w:szCs w:val="24"/>
          <w:lang w:val="en-US"/>
        </w:rPr>
        <w:t>-</w:t>
      </w:r>
      <w:proofErr w:type="spellStart"/>
      <w:r w:rsidRPr="002B3B20">
        <w:rPr>
          <w:rFonts w:ascii="Times New Roman" w:hAnsi="Times New Roman" w:cs="Times New Roman"/>
          <w:sz w:val="24"/>
          <w:szCs w:val="24"/>
        </w:rPr>
        <w:t>временныхформахстрадательногозалога</w:t>
      </w:r>
      <w:proofErr w:type="spellEnd"/>
      <w:r w:rsidRPr="002B3B20">
        <w:rPr>
          <w:rFonts w:ascii="Times New Roman" w:hAnsi="Times New Roman" w:cs="Times New Roman"/>
          <w:sz w:val="24"/>
          <w:szCs w:val="24"/>
          <w:lang w:val="en-US"/>
        </w:rPr>
        <w:t xml:space="preserve"> (Present, Past, Future Simple Passive; Past Perfect Passive).</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lang w:val="en-US"/>
        </w:rPr>
      </w:pPr>
      <w:proofErr w:type="spellStart"/>
      <w:r w:rsidRPr="002B3B20">
        <w:rPr>
          <w:rFonts w:ascii="Times New Roman" w:hAnsi="Times New Roman" w:cs="Times New Roman"/>
          <w:sz w:val="24"/>
          <w:szCs w:val="24"/>
        </w:rPr>
        <w:t>Модальныеглаголыиихэквиваленты</w:t>
      </w:r>
      <w:proofErr w:type="spellEnd"/>
      <w:r w:rsidRPr="002B3B20">
        <w:rPr>
          <w:rFonts w:ascii="Times New Roman" w:hAnsi="Times New Roman" w:cs="Times New Roman"/>
          <w:sz w:val="24"/>
          <w:szCs w:val="24"/>
          <w:lang w:val="en-US"/>
        </w:rPr>
        <w:t xml:space="preserve"> (can/could/be able to, may/might, must/have to, shall, should, would, need).</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rPr>
      </w:pPr>
      <w:r w:rsidRPr="002B3B20">
        <w:rPr>
          <w:rFonts w:ascii="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rPr>
      </w:pPr>
      <w:r w:rsidRPr="002B3B20">
        <w:rPr>
          <w:rFonts w:ascii="Times New Roman" w:hAnsi="Times New Roman" w:cs="Times New Roman"/>
          <w:sz w:val="24"/>
          <w:szCs w:val="24"/>
        </w:rPr>
        <w:t>Причастия I и II.</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rPr>
      </w:pPr>
      <w:r w:rsidRPr="002B3B20">
        <w:rPr>
          <w:rFonts w:ascii="Times New Roman" w:hAnsi="Times New Roman" w:cs="Times New Roman"/>
          <w:sz w:val="24"/>
          <w:szCs w:val="24"/>
        </w:rPr>
        <w:t>Неличные формы глагола (герундий, причастия I и II) без различения их функций.</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rPr>
      </w:pPr>
      <w:r w:rsidRPr="002B3B20">
        <w:rPr>
          <w:rFonts w:ascii="Times New Roman" w:hAnsi="Times New Roman" w:cs="Times New Roman"/>
          <w:sz w:val="24"/>
          <w:szCs w:val="24"/>
        </w:rPr>
        <w:t>Фразовые глаголы, обслуживающие темы, отобранные для данного этапа обучения.</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rPr>
      </w:pPr>
      <w:r w:rsidRPr="002B3B20">
        <w:rPr>
          <w:rFonts w:ascii="Times New Roman" w:hAnsi="Times New Roman" w:cs="Times New Roman"/>
          <w:sz w:val="24"/>
          <w:szCs w:val="24"/>
        </w:rPr>
        <w:t xml:space="preserve">Определенный, неопределенный и нулевой артикли (в том </w:t>
      </w:r>
      <w:proofErr w:type="gramStart"/>
      <w:r w:rsidRPr="002B3B20">
        <w:rPr>
          <w:rFonts w:ascii="Times New Roman" w:hAnsi="Times New Roman" w:cs="Times New Roman"/>
          <w:sz w:val="24"/>
          <w:szCs w:val="24"/>
        </w:rPr>
        <w:t>числе</w:t>
      </w:r>
      <w:proofErr w:type="gramEnd"/>
      <w:r w:rsidRPr="002B3B20">
        <w:rPr>
          <w:rFonts w:ascii="Times New Roman" w:hAnsi="Times New Roman" w:cs="Times New Roman"/>
          <w:sz w:val="24"/>
          <w:szCs w:val="24"/>
        </w:rPr>
        <w:t xml:space="preserve"> с географическими названиями).</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rPr>
      </w:pPr>
      <w:r w:rsidRPr="002B3B20">
        <w:rPr>
          <w:rFonts w:ascii="Times New Roman" w:hAnsi="Times New Roman" w:cs="Times New Roman"/>
          <w:sz w:val="24"/>
          <w:szCs w:val="24"/>
        </w:rPr>
        <w:t>Неисчисляемые и исчисляемые существительные (</w:t>
      </w:r>
      <w:proofErr w:type="spellStart"/>
      <w:r w:rsidRPr="002B3B20">
        <w:rPr>
          <w:rFonts w:ascii="Times New Roman" w:hAnsi="Times New Roman" w:cs="Times New Roman"/>
          <w:sz w:val="24"/>
          <w:szCs w:val="24"/>
        </w:rPr>
        <w:t>apencil</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water</w:t>
      </w:r>
      <w:proofErr w:type="spellEnd"/>
      <w:r w:rsidRPr="002B3B20">
        <w:rPr>
          <w:rFonts w:ascii="Times New Roman" w:hAnsi="Times New Roman" w:cs="Times New Roman"/>
          <w:sz w:val="24"/>
          <w:szCs w:val="24"/>
        </w:rPr>
        <w:t>), существительные с причастиями настоящего и прошедшего времени (</w:t>
      </w:r>
      <w:proofErr w:type="spellStart"/>
      <w:r w:rsidRPr="002B3B20">
        <w:rPr>
          <w:rFonts w:ascii="Times New Roman" w:hAnsi="Times New Roman" w:cs="Times New Roman"/>
          <w:sz w:val="24"/>
          <w:szCs w:val="24"/>
        </w:rPr>
        <w:t>aburninghouse</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awrittenletter</w:t>
      </w:r>
      <w:proofErr w:type="spellEnd"/>
      <w:r w:rsidRPr="002B3B20">
        <w:rPr>
          <w:rFonts w:ascii="Times New Roman" w:hAnsi="Times New Roman" w:cs="Times New Roman"/>
          <w:sz w:val="24"/>
          <w:szCs w:val="24"/>
        </w:rPr>
        <w:t>). Существительные в функции прилагательного (</w:t>
      </w:r>
      <w:proofErr w:type="spellStart"/>
      <w:r w:rsidRPr="002B3B20">
        <w:rPr>
          <w:rFonts w:ascii="Times New Roman" w:hAnsi="Times New Roman" w:cs="Times New Roman"/>
          <w:sz w:val="24"/>
          <w:szCs w:val="24"/>
        </w:rPr>
        <w:t>artgallery</w:t>
      </w:r>
      <w:proofErr w:type="spellEnd"/>
      <w:r w:rsidRPr="002B3B20">
        <w:rPr>
          <w:rFonts w:ascii="Times New Roman" w:hAnsi="Times New Roman" w:cs="Times New Roman"/>
          <w:sz w:val="24"/>
          <w:szCs w:val="24"/>
        </w:rPr>
        <w:t>).</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rPr>
      </w:pPr>
      <w:r w:rsidRPr="002B3B20">
        <w:rPr>
          <w:rFonts w:ascii="Times New Roman" w:hAnsi="Times New Roman" w:cs="Times New Roman"/>
          <w:sz w:val="24"/>
          <w:szCs w:val="24"/>
        </w:rPr>
        <w:t>Степени сравнения прилагательных и наречий, в том чис</w:t>
      </w:r>
      <w:r w:rsidRPr="002B3B20">
        <w:rPr>
          <w:rFonts w:ascii="Times New Roman" w:hAnsi="Times New Roman" w:cs="Times New Roman"/>
          <w:sz w:val="24"/>
          <w:szCs w:val="24"/>
        </w:rPr>
        <w:softHyphen/>
        <w:t>ле образованных не по правилу (</w:t>
      </w:r>
      <w:proofErr w:type="spellStart"/>
      <w:r w:rsidRPr="002B3B20">
        <w:rPr>
          <w:rFonts w:ascii="Times New Roman" w:hAnsi="Times New Roman" w:cs="Times New Roman"/>
          <w:sz w:val="24"/>
          <w:szCs w:val="24"/>
        </w:rPr>
        <w:t>little</w:t>
      </w:r>
      <w:proofErr w:type="spellEnd"/>
      <w:r w:rsidRPr="002B3B20">
        <w:rPr>
          <w:rFonts w:ascii="Times New Roman" w:hAnsi="Times New Roman" w:cs="Times New Roman"/>
          <w:sz w:val="24"/>
          <w:szCs w:val="24"/>
        </w:rPr>
        <w:t xml:space="preserve"> — </w:t>
      </w:r>
      <w:proofErr w:type="spellStart"/>
      <w:r w:rsidRPr="002B3B20">
        <w:rPr>
          <w:rFonts w:ascii="Times New Roman" w:hAnsi="Times New Roman" w:cs="Times New Roman"/>
          <w:sz w:val="24"/>
          <w:szCs w:val="24"/>
        </w:rPr>
        <w:t>less</w:t>
      </w:r>
      <w:proofErr w:type="spellEnd"/>
      <w:r w:rsidRPr="002B3B20">
        <w:rPr>
          <w:rFonts w:ascii="Times New Roman" w:hAnsi="Times New Roman" w:cs="Times New Roman"/>
          <w:sz w:val="24"/>
          <w:szCs w:val="24"/>
        </w:rPr>
        <w:t xml:space="preserve"> — </w:t>
      </w:r>
      <w:proofErr w:type="spellStart"/>
      <w:r w:rsidRPr="002B3B20">
        <w:rPr>
          <w:rFonts w:ascii="Times New Roman" w:hAnsi="Times New Roman" w:cs="Times New Roman"/>
          <w:sz w:val="24"/>
          <w:szCs w:val="24"/>
        </w:rPr>
        <w:t>least</w:t>
      </w:r>
      <w:proofErr w:type="spellEnd"/>
      <w:r w:rsidRPr="002B3B20">
        <w:rPr>
          <w:rFonts w:ascii="Times New Roman" w:hAnsi="Times New Roman" w:cs="Times New Roman"/>
          <w:sz w:val="24"/>
          <w:szCs w:val="24"/>
        </w:rPr>
        <w:t>).</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rPr>
      </w:pPr>
      <w:r w:rsidRPr="002B3B20">
        <w:rPr>
          <w:rFonts w:ascii="Times New Roman" w:hAnsi="Times New Roman" w:cs="Times New Roman"/>
          <w:sz w:val="24"/>
          <w:szCs w:val="24"/>
        </w:rPr>
        <w:lastRenderedPageBreak/>
        <w:t>Личные местоимения в именительном (</w:t>
      </w:r>
      <w:proofErr w:type="spellStart"/>
      <w:r w:rsidRPr="002B3B20">
        <w:rPr>
          <w:rFonts w:ascii="Times New Roman" w:hAnsi="Times New Roman" w:cs="Times New Roman"/>
          <w:sz w:val="24"/>
          <w:szCs w:val="24"/>
        </w:rPr>
        <w:t>my</w:t>
      </w:r>
      <w:proofErr w:type="spellEnd"/>
      <w:r w:rsidRPr="002B3B20">
        <w:rPr>
          <w:rFonts w:ascii="Times New Roman" w:hAnsi="Times New Roman" w:cs="Times New Roman"/>
          <w:sz w:val="24"/>
          <w:szCs w:val="24"/>
        </w:rPr>
        <w:t>) и объектном (</w:t>
      </w:r>
      <w:proofErr w:type="spellStart"/>
      <w:r w:rsidRPr="002B3B20">
        <w:rPr>
          <w:rFonts w:ascii="Times New Roman" w:hAnsi="Times New Roman" w:cs="Times New Roman"/>
          <w:sz w:val="24"/>
          <w:szCs w:val="24"/>
        </w:rPr>
        <w:t>me</w:t>
      </w:r>
      <w:proofErr w:type="spellEnd"/>
      <w:r w:rsidRPr="002B3B20">
        <w:rPr>
          <w:rFonts w:ascii="Times New Roman" w:hAnsi="Times New Roman" w:cs="Times New Roman"/>
          <w:sz w:val="24"/>
          <w:szCs w:val="24"/>
        </w:rPr>
        <w:t>) падежах, а также в абсолютной форме (</w:t>
      </w:r>
      <w:proofErr w:type="spellStart"/>
      <w:r w:rsidRPr="002B3B20">
        <w:rPr>
          <w:rFonts w:ascii="Times New Roman" w:hAnsi="Times New Roman" w:cs="Times New Roman"/>
          <w:sz w:val="24"/>
          <w:szCs w:val="24"/>
        </w:rPr>
        <w:t>mine</w:t>
      </w:r>
      <w:proofErr w:type="spellEnd"/>
      <w:r w:rsidRPr="002B3B20">
        <w:rPr>
          <w:rFonts w:ascii="Times New Roman" w:hAnsi="Times New Roman" w:cs="Times New Roman"/>
          <w:sz w:val="24"/>
          <w:szCs w:val="24"/>
        </w:rPr>
        <w:t>). Неопределенные местоимения (</w:t>
      </w:r>
      <w:proofErr w:type="spellStart"/>
      <w:r w:rsidRPr="002B3B20">
        <w:rPr>
          <w:rFonts w:ascii="Times New Roman" w:hAnsi="Times New Roman" w:cs="Times New Roman"/>
          <w:sz w:val="24"/>
          <w:szCs w:val="24"/>
        </w:rPr>
        <w:t>some</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any</w:t>
      </w:r>
      <w:proofErr w:type="spellEnd"/>
      <w:r w:rsidRPr="002B3B20">
        <w:rPr>
          <w:rFonts w:ascii="Times New Roman" w:hAnsi="Times New Roman" w:cs="Times New Roman"/>
          <w:sz w:val="24"/>
          <w:szCs w:val="24"/>
        </w:rPr>
        <w:t>). Возвратные местоимения, неопределенные местоимения и их производные (</w:t>
      </w:r>
      <w:proofErr w:type="spellStart"/>
      <w:r w:rsidRPr="002B3B20">
        <w:rPr>
          <w:rFonts w:ascii="Times New Roman" w:hAnsi="Times New Roman" w:cs="Times New Roman"/>
          <w:sz w:val="24"/>
          <w:szCs w:val="24"/>
        </w:rPr>
        <w:t>somebody</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anything</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nobody</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everything</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etc</w:t>
      </w:r>
      <w:proofErr w:type="spellEnd"/>
      <w:r w:rsidRPr="002B3B20">
        <w:rPr>
          <w:rFonts w:ascii="Times New Roman" w:hAnsi="Times New Roman" w:cs="Times New Roman"/>
          <w:sz w:val="24"/>
          <w:szCs w:val="24"/>
        </w:rPr>
        <w:t>.).</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rPr>
      </w:pPr>
      <w:r w:rsidRPr="002B3B20">
        <w:rPr>
          <w:rFonts w:ascii="Times New Roman" w:hAnsi="Times New Roman" w:cs="Times New Roman"/>
          <w:sz w:val="24"/>
          <w:szCs w:val="24"/>
        </w:rPr>
        <w:t>Наречия, оканчивающиеся на -</w:t>
      </w:r>
      <w:proofErr w:type="spellStart"/>
      <w:proofErr w:type="gramStart"/>
      <w:r w:rsidRPr="002B3B20">
        <w:rPr>
          <w:rFonts w:ascii="Times New Roman" w:hAnsi="Times New Roman" w:cs="Times New Roman"/>
          <w:sz w:val="24"/>
          <w:szCs w:val="24"/>
        </w:rPr>
        <w:t>l</w:t>
      </w:r>
      <w:proofErr w:type="gramEnd"/>
      <w:r w:rsidRPr="002B3B20">
        <w:rPr>
          <w:rFonts w:ascii="Times New Roman" w:hAnsi="Times New Roman" w:cs="Times New Roman"/>
          <w:sz w:val="24"/>
          <w:szCs w:val="24"/>
        </w:rPr>
        <w:t>у</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early</w:t>
      </w:r>
      <w:proofErr w:type="spellEnd"/>
      <w:r w:rsidRPr="002B3B20">
        <w:rPr>
          <w:rFonts w:ascii="Times New Roman" w:hAnsi="Times New Roman" w:cs="Times New Roman"/>
          <w:sz w:val="24"/>
          <w:szCs w:val="24"/>
        </w:rPr>
        <w:t>), а также совпадающие по форме с прилагательными (</w:t>
      </w:r>
      <w:proofErr w:type="spellStart"/>
      <w:r w:rsidRPr="002B3B20">
        <w:rPr>
          <w:rFonts w:ascii="Times New Roman" w:hAnsi="Times New Roman" w:cs="Times New Roman"/>
          <w:sz w:val="24"/>
          <w:szCs w:val="24"/>
        </w:rPr>
        <w:t>fast</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high</w:t>
      </w:r>
      <w:proofErr w:type="spellEnd"/>
      <w:r w:rsidRPr="002B3B20">
        <w:rPr>
          <w:rFonts w:ascii="Times New Roman" w:hAnsi="Times New Roman" w:cs="Times New Roman"/>
          <w:sz w:val="24"/>
          <w:szCs w:val="24"/>
        </w:rPr>
        <w:t>).</w:t>
      </w:r>
    </w:p>
    <w:p w:rsidR="002B3B20" w:rsidRPr="002B3B20" w:rsidRDefault="002B3B20" w:rsidP="002B3B20">
      <w:pPr>
        <w:shd w:val="clear" w:color="auto" w:fill="FFFFFF"/>
        <w:spacing w:after="0" w:line="240" w:lineRule="auto"/>
        <w:ind w:firstLine="510"/>
        <w:jc w:val="both"/>
        <w:rPr>
          <w:rFonts w:ascii="Times New Roman" w:hAnsi="Times New Roman" w:cs="Times New Roman"/>
          <w:b/>
          <w:bCs/>
          <w:i/>
          <w:iCs/>
          <w:sz w:val="24"/>
          <w:szCs w:val="24"/>
        </w:rPr>
      </w:pPr>
      <w:r w:rsidRPr="002B3B20">
        <w:rPr>
          <w:rFonts w:ascii="Times New Roman" w:hAnsi="Times New Roman" w:cs="Times New Roman"/>
          <w:sz w:val="24"/>
          <w:szCs w:val="24"/>
        </w:rPr>
        <w:t xml:space="preserve">Устойчивые словоформы в функции наречия типа </w:t>
      </w:r>
      <w:proofErr w:type="spellStart"/>
      <w:r w:rsidRPr="002B3B20">
        <w:rPr>
          <w:rFonts w:ascii="Times New Roman" w:hAnsi="Times New Roman" w:cs="Times New Roman"/>
          <w:sz w:val="24"/>
          <w:szCs w:val="24"/>
        </w:rPr>
        <w:t>sometimes</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atlast</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atleast</w:t>
      </w:r>
      <w:proofErr w:type="spellEnd"/>
      <w:r w:rsidRPr="002B3B20">
        <w:rPr>
          <w:rFonts w:ascii="Times New Roman" w:hAnsi="Times New Roman" w:cs="Times New Roman"/>
          <w:sz w:val="24"/>
          <w:szCs w:val="24"/>
        </w:rPr>
        <w:t xml:space="preserve">, и т. д. </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Числительные для обозначения дат и больших чисел.</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Предлоги места, времени, направления; предлоги, употребляемые со страдательным залогом (</w:t>
      </w:r>
      <w:proofErr w:type="spellStart"/>
      <w:r w:rsidRPr="002B3B20">
        <w:rPr>
          <w:rFonts w:ascii="Times New Roman" w:hAnsi="Times New Roman" w:cs="Times New Roman"/>
          <w:sz w:val="24"/>
          <w:szCs w:val="24"/>
        </w:rPr>
        <w:t>by</w:t>
      </w:r>
      <w:proofErr w:type="spell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with</w:t>
      </w:r>
      <w:proofErr w:type="spellEnd"/>
      <w:r w:rsidRPr="002B3B20">
        <w:rPr>
          <w:rFonts w:ascii="Times New Roman" w:hAnsi="Times New Roman" w:cs="Times New Roman"/>
          <w:sz w:val="24"/>
          <w:szCs w:val="24"/>
        </w:rPr>
        <w:t>).</w:t>
      </w:r>
    </w:p>
    <w:p w:rsidR="00161329" w:rsidRPr="002B3B20" w:rsidRDefault="00161329" w:rsidP="002B3B20">
      <w:pPr>
        <w:spacing w:after="0" w:line="240" w:lineRule="auto"/>
        <w:jc w:val="both"/>
        <w:rPr>
          <w:rFonts w:ascii="Times New Roman" w:hAnsi="Times New Roman" w:cs="Times New Roman"/>
          <w:sz w:val="24"/>
          <w:szCs w:val="24"/>
        </w:rPr>
      </w:pPr>
    </w:p>
    <w:p w:rsidR="002B3B20" w:rsidRPr="002B3B20" w:rsidRDefault="002B3B20" w:rsidP="002B3B20">
      <w:pPr>
        <w:spacing w:after="0" w:line="240" w:lineRule="auto"/>
        <w:ind w:firstLine="510"/>
        <w:jc w:val="center"/>
        <w:rPr>
          <w:rFonts w:ascii="Times New Roman" w:hAnsi="Times New Roman" w:cs="Times New Roman"/>
          <w:b/>
          <w:sz w:val="24"/>
          <w:szCs w:val="24"/>
        </w:rPr>
      </w:pPr>
      <w:r w:rsidRPr="002B3B20">
        <w:rPr>
          <w:rFonts w:ascii="Times New Roman" w:hAnsi="Times New Roman" w:cs="Times New Roman"/>
          <w:b/>
          <w:sz w:val="24"/>
          <w:szCs w:val="24"/>
        </w:rPr>
        <w:t>2.2.2.4. Математика. Алгебра. Геометрия</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bCs/>
          <w:sz w:val="24"/>
          <w:szCs w:val="24"/>
        </w:rPr>
        <w:t xml:space="preserve">Натуральные числа. </w:t>
      </w:r>
      <w:r w:rsidRPr="002B3B20">
        <w:rPr>
          <w:rFonts w:ascii="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Степень с натуральным показателем.</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Числовые выражения, значение числового выражения. По</w:t>
      </w:r>
      <w:r w:rsidRPr="002B3B20">
        <w:rPr>
          <w:rFonts w:ascii="Times New Roman" w:hAnsi="Times New Roman" w:cs="Times New Roman"/>
          <w:sz w:val="24"/>
          <w:szCs w:val="24"/>
        </w:rPr>
        <w:softHyphen/>
        <w:t>рядок действий в числовых выражениях, использование скобок. Решение текстовых задач арифметическими способами.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xml:space="preserve">Делители </w:t>
      </w:r>
      <w:proofErr w:type="spellStart"/>
      <w:r w:rsidRPr="002B3B20">
        <w:rPr>
          <w:rFonts w:ascii="Times New Roman" w:hAnsi="Times New Roman" w:cs="Times New Roman"/>
          <w:bCs/>
          <w:sz w:val="24"/>
          <w:szCs w:val="24"/>
        </w:rPr>
        <w:t>и</w:t>
      </w:r>
      <w:r w:rsidRPr="002B3B20">
        <w:rPr>
          <w:rFonts w:ascii="Times New Roman" w:hAnsi="Times New Roman" w:cs="Times New Roman"/>
          <w:sz w:val="24"/>
          <w:szCs w:val="24"/>
        </w:rPr>
        <w:t>кратные</w:t>
      </w:r>
      <w:proofErr w:type="spellEnd"/>
      <w:r w:rsidRPr="002B3B20">
        <w:rPr>
          <w:rFonts w:ascii="Times New Roman" w:hAnsi="Times New Roman" w:cs="Times New Roman"/>
          <w:sz w:val="24"/>
          <w:szCs w:val="24"/>
        </w:rPr>
        <w:t>. Свойства и признаки делимости. Простые и составные числа. Разложение натурального числа на простые множители. Деление с остатком.</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bCs/>
          <w:sz w:val="24"/>
          <w:szCs w:val="24"/>
        </w:rPr>
        <w:t xml:space="preserve">Дроби. </w:t>
      </w:r>
      <w:r w:rsidRPr="002B3B20">
        <w:rPr>
          <w:rFonts w:ascii="Times New Roman" w:hAnsi="Times New Roman" w:cs="Times New Roman"/>
          <w:sz w:val="24"/>
          <w:szCs w:val="24"/>
        </w:rPr>
        <w:t>Обыкновенные дроби. Основное свойство д</w:t>
      </w:r>
      <w:r w:rsidRPr="002B3B20">
        <w:rPr>
          <w:rFonts w:ascii="Times New Roman" w:hAnsi="Times New Roman" w:cs="Times New Roman"/>
          <w:bCs/>
          <w:sz w:val="24"/>
          <w:szCs w:val="24"/>
        </w:rPr>
        <w:t>роби</w:t>
      </w:r>
      <w:r w:rsidRPr="002B3B20">
        <w:rPr>
          <w:rFonts w:ascii="Times New Roman" w:hAnsi="Times New Roman" w:cs="Times New Roman"/>
          <w:b/>
          <w:bCs/>
          <w:sz w:val="24"/>
          <w:szCs w:val="24"/>
        </w:rPr>
        <w:t xml:space="preserve">. </w:t>
      </w:r>
      <w:r w:rsidRPr="002B3B20">
        <w:rPr>
          <w:rFonts w:ascii="Times New Roman" w:hAnsi="Times New Roman" w:cs="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Проценты; нахождение процентов от величины и величины по ее процентам. Отношение; выражение отношения в процентах. Пропорция; основное свойство пропорции.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Решение текстовых задач арифметическими способами.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bCs/>
          <w:sz w:val="24"/>
          <w:szCs w:val="24"/>
        </w:rPr>
        <w:t xml:space="preserve">Рациональные числа. </w:t>
      </w:r>
      <w:r w:rsidRPr="002B3B20">
        <w:rPr>
          <w:rFonts w:ascii="Times New Roman"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proofErr w:type="spellStart"/>
      <w:r w:rsidRPr="002B3B20">
        <w:rPr>
          <w:rFonts w:ascii="Times New Roman" w:hAnsi="Times New Roman" w:cs="Times New Roman"/>
          <w:i/>
          <w:sz w:val="24"/>
          <w:szCs w:val="24"/>
        </w:rPr>
        <w:t>m</w:t>
      </w:r>
      <w:proofErr w:type="spellEnd"/>
      <w:r w:rsidRPr="002B3B20">
        <w:rPr>
          <w:rFonts w:ascii="Times New Roman" w:hAnsi="Times New Roman" w:cs="Times New Roman"/>
          <w:i/>
          <w:sz w:val="24"/>
          <w:szCs w:val="24"/>
        </w:rPr>
        <w:t>/</w:t>
      </w:r>
      <w:proofErr w:type="spellStart"/>
      <w:r w:rsidRPr="002B3B20">
        <w:rPr>
          <w:rFonts w:ascii="Times New Roman" w:hAnsi="Times New Roman" w:cs="Times New Roman"/>
          <w:i/>
          <w:sz w:val="24"/>
          <w:szCs w:val="24"/>
        </w:rPr>
        <w:t>n</w:t>
      </w:r>
      <w:proofErr w:type="spellEnd"/>
      <w:r w:rsidRPr="002B3B20">
        <w:rPr>
          <w:rFonts w:ascii="Times New Roman" w:hAnsi="Times New Roman" w:cs="Times New Roman"/>
          <w:sz w:val="24"/>
          <w:szCs w:val="24"/>
          <w:vertAlign w:val="subscript"/>
        </w:rPr>
        <w:t xml:space="preserve">; </w:t>
      </w:r>
      <w:r w:rsidRPr="002B3B20">
        <w:rPr>
          <w:rFonts w:ascii="Times New Roman" w:hAnsi="Times New Roman" w:cs="Times New Roman"/>
          <w:sz w:val="24"/>
          <w:szCs w:val="24"/>
        </w:rPr>
        <w:t xml:space="preserve">где </w:t>
      </w:r>
      <w:r w:rsidRPr="002B3B20">
        <w:rPr>
          <w:rFonts w:ascii="Times New Roman" w:hAnsi="Times New Roman" w:cs="Times New Roman"/>
          <w:i/>
          <w:iCs/>
          <w:sz w:val="24"/>
          <w:szCs w:val="24"/>
        </w:rPr>
        <w:t xml:space="preserve">т — </w:t>
      </w:r>
      <w:r w:rsidRPr="002B3B20">
        <w:rPr>
          <w:rFonts w:ascii="Times New Roman" w:hAnsi="Times New Roman" w:cs="Times New Roman"/>
          <w:sz w:val="24"/>
          <w:szCs w:val="24"/>
        </w:rPr>
        <w:t xml:space="preserve">целое число, а </w:t>
      </w:r>
      <w:proofErr w:type="spellStart"/>
      <w:r w:rsidRPr="002B3B20">
        <w:rPr>
          <w:rFonts w:ascii="Times New Roman" w:hAnsi="Times New Roman" w:cs="Times New Roman"/>
          <w:i/>
          <w:sz w:val="24"/>
          <w:szCs w:val="24"/>
        </w:rPr>
        <w:t>n</w:t>
      </w:r>
      <w:proofErr w:type="spellEnd"/>
      <w:r w:rsidRPr="002B3B20">
        <w:rPr>
          <w:rFonts w:ascii="Times New Roman" w:hAnsi="Times New Roman" w:cs="Times New Roman"/>
          <w:i/>
          <w:iCs/>
          <w:sz w:val="24"/>
          <w:szCs w:val="24"/>
        </w:rPr>
        <w:t xml:space="preserve"> — </w:t>
      </w:r>
      <w:r w:rsidRPr="002B3B20">
        <w:rPr>
          <w:rFonts w:ascii="Times New Roman" w:hAnsi="Times New Roman" w:cs="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bCs/>
          <w:sz w:val="24"/>
          <w:szCs w:val="24"/>
        </w:rPr>
        <w:t xml:space="preserve">Действительные числа. </w:t>
      </w:r>
      <w:r w:rsidRPr="002B3B20">
        <w:rPr>
          <w:rFonts w:ascii="Times New Roman" w:hAnsi="Times New Roman" w:cs="Times New Roman"/>
          <w:sz w:val="24"/>
          <w:szCs w:val="24"/>
        </w:rPr>
        <w:t>Квадратный корень из числа. Корень третьей степени. Запись корней с помощью степени с дробным показателем.</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xml:space="preserve">Понятие об иррациональном числе. Иррациональность числа </w:t>
      </w:r>
      <w:r w:rsidRPr="002B3B20">
        <w:rPr>
          <w:rFonts w:ascii="Times New Roman" w:hAnsi="Times New Roman" w:cs="Times New Roman"/>
          <w:b/>
          <w:sz w:val="24"/>
          <w:szCs w:val="24"/>
        </w:rPr>
        <w:t>√</w:t>
      </w:r>
      <w:r w:rsidRPr="002B3B20">
        <w:rPr>
          <w:rFonts w:ascii="Times New Roman" w:hAnsi="Times New Roman" w:cs="Times New Roman"/>
          <w:i/>
          <w:iCs/>
          <w:sz w:val="24"/>
          <w:szCs w:val="24"/>
        </w:rPr>
        <w:t xml:space="preserve">2 </w:t>
      </w:r>
      <w:r w:rsidRPr="002B3B20">
        <w:rPr>
          <w:rFonts w:ascii="Times New Roman" w:hAnsi="Times New Roman" w:cs="Times New Roman"/>
          <w:sz w:val="24"/>
          <w:szCs w:val="24"/>
        </w:rPr>
        <w:t>и несоизмеримость стороны и диагонали квадрата. Десятичные приближения иррациональных чисел.</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Координатная прямая. Изображение чисел точками координатной прямой. Числовые промежутки.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bCs/>
          <w:sz w:val="24"/>
          <w:szCs w:val="24"/>
        </w:rPr>
        <w:t xml:space="preserve">Измерения, приближения, оценки. </w:t>
      </w:r>
      <w:r w:rsidRPr="002B3B20">
        <w:rPr>
          <w:rFonts w:ascii="Times New Roman" w:hAnsi="Times New Roman" w:cs="Times New Roman"/>
          <w:sz w:val="24"/>
          <w:szCs w:val="24"/>
        </w:rPr>
        <w:t xml:space="preserve">Единицы измерения </w:t>
      </w:r>
      <w:r w:rsidRPr="002B3B20">
        <w:rPr>
          <w:rFonts w:ascii="Times New Roman" w:hAnsi="Times New Roman" w:cs="Times New Roman"/>
          <w:i/>
          <w:iCs/>
          <w:sz w:val="24"/>
          <w:szCs w:val="24"/>
        </w:rPr>
        <w:t xml:space="preserve">длины, площади, объема, массы, времени, скорости. </w:t>
      </w:r>
      <w:r w:rsidRPr="002B3B20">
        <w:rPr>
          <w:rFonts w:ascii="Times New Roman" w:hAnsi="Times New Roman" w:cs="Times New Roman"/>
          <w:sz w:val="24"/>
          <w:szCs w:val="24"/>
        </w:rPr>
        <w:t>Размеры объектов окружающего мира (</w:t>
      </w:r>
      <w:proofErr w:type="spellStart"/>
      <w:r w:rsidRPr="002B3B20">
        <w:rPr>
          <w:rFonts w:ascii="Times New Roman" w:hAnsi="Times New Roman" w:cs="Times New Roman"/>
          <w:sz w:val="24"/>
          <w:szCs w:val="24"/>
        </w:rPr>
        <w:t>отэлементарных</w:t>
      </w:r>
      <w:proofErr w:type="spellEnd"/>
      <w:r w:rsidRPr="002B3B20">
        <w:rPr>
          <w:rFonts w:ascii="Times New Roman" w:hAnsi="Times New Roman" w:cs="Times New Roman"/>
          <w:sz w:val="24"/>
          <w:szCs w:val="24"/>
        </w:rPr>
        <w:t xml:space="preserve"> частиц до Вселенной), длительность процессов в окружающем мире. Выделение множителя — степени десяти в записи числа.</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Приближенное значение величины, точность приближения. Округление натуральных чисел и десятичных дробей. Прикидка и оценка результатов вычислений.</w:t>
      </w:r>
    </w:p>
    <w:p w:rsidR="002B3B20" w:rsidRPr="002B3B20" w:rsidRDefault="002B3B20" w:rsidP="002B3B20">
      <w:pPr>
        <w:spacing w:after="0" w:line="240" w:lineRule="auto"/>
        <w:ind w:firstLine="510"/>
        <w:jc w:val="center"/>
        <w:rPr>
          <w:rFonts w:ascii="Times New Roman" w:hAnsi="Times New Roman" w:cs="Times New Roman"/>
          <w:sz w:val="24"/>
          <w:szCs w:val="24"/>
        </w:rPr>
      </w:pPr>
      <w:r w:rsidRPr="002B3B20">
        <w:rPr>
          <w:rFonts w:ascii="Times New Roman" w:hAnsi="Times New Roman" w:cs="Times New Roman"/>
          <w:b/>
          <w:sz w:val="24"/>
          <w:szCs w:val="24"/>
        </w:rPr>
        <w:t>Алгебраические выражения.</w:t>
      </w:r>
      <w:r w:rsidRPr="002B3B20">
        <w:rPr>
          <w:rFonts w:ascii="Times New Roman" w:hAnsi="Times New Roman" w:cs="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w:t>
      </w:r>
      <w:r w:rsidRPr="002B3B20">
        <w:rPr>
          <w:rFonts w:ascii="Times New Roman" w:hAnsi="Times New Roman" w:cs="Times New Roman"/>
          <w:sz w:val="24"/>
          <w:szCs w:val="24"/>
        </w:rPr>
        <w:softHyphen/>
        <w:t>ство буквенных выражений. Тождество.</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xml:space="preserve">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w:t>
      </w:r>
      <w:r w:rsidRPr="002B3B20">
        <w:rPr>
          <w:rFonts w:ascii="Times New Roman" w:hAnsi="Times New Roman" w:cs="Times New Roman"/>
          <w:sz w:val="24"/>
          <w:szCs w:val="24"/>
        </w:rPr>
        <w:lastRenderedPageBreak/>
        <w:t>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Рациональные выражения и их преобразования. Доказательство тождеств.</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sz w:val="24"/>
          <w:szCs w:val="24"/>
        </w:rPr>
        <w:t>Уравнения</w:t>
      </w:r>
      <w:r w:rsidRPr="002B3B20">
        <w:rPr>
          <w:rFonts w:ascii="Times New Roman" w:hAnsi="Times New Roman" w:cs="Times New Roman"/>
          <w:sz w:val="24"/>
          <w:szCs w:val="24"/>
        </w:rPr>
        <w:t>. Уравнение с одной переменной. Корень уравнения. Свойства числовых равенств. Равносильность уравнений.</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2B3B20">
        <w:rPr>
          <w:rFonts w:ascii="Times New Roman" w:hAnsi="Times New Roman" w:cs="Times New Roman"/>
          <w:sz w:val="24"/>
          <w:szCs w:val="24"/>
        </w:rPr>
        <w:t>линейным</w:t>
      </w:r>
      <w:proofErr w:type="gramEnd"/>
      <w:r w:rsidRPr="002B3B20">
        <w:rPr>
          <w:rFonts w:ascii="Times New Roman" w:hAnsi="Times New Roman" w:cs="Times New Roman"/>
          <w:sz w:val="24"/>
          <w:szCs w:val="24"/>
        </w:rPr>
        <w:t xml:space="preserve"> и квадратным. Примеры решения уравнений третьей и четвертой степеней. Решение дробно-рациональных уравнений.</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Решение текстовых задач алгебраическим способом.</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w:t>
      </w:r>
      <w:r w:rsidRPr="002B3B20">
        <w:rPr>
          <w:rFonts w:ascii="Times New Roman" w:hAnsi="Times New Roman" w:cs="Times New Roman"/>
          <w:sz w:val="24"/>
          <w:szCs w:val="24"/>
        </w:rPr>
        <w:softHyphen/>
        <w:t>ших нелинейных уравнений: парабола, гипербола, окружность. Графическая интерпретация систем уравнений с двумя переменными.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sz w:val="24"/>
          <w:szCs w:val="24"/>
        </w:rPr>
        <w:t>Неравенства</w:t>
      </w:r>
      <w:r w:rsidRPr="002B3B20">
        <w:rPr>
          <w:rFonts w:ascii="Times New Roman" w:hAnsi="Times New Roman" w:cs="Times New Roman"/>
          <w:sz w:val="24"/>
          <w:szCs w:val="24"/>
        </w:rPr>
        <w:t>. Числовые неравенства и их свойства.</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sz w:val="24"/>
          <w:szCs w:val="24"/>
        </w:rPr>
        <w:t xml:space="preserve">Функции. </w:t>
      </w:r>
      <w:r w:rsidRPr="002B3B20">
        <w:rPr>
          <w:rFonts w:ascii="Times New Roman" w:hAnsi="Times New Roman" w:cs="Times New Roman"/>
          <w:sz w:val="24"/>
          <w:szCs w:val="24"/>
        </w:rPr>
        <w:t>Основные понятия. Зависимости между величинами. Представление зависимостей формулами.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sz w:val="24"/>
          <w:szCs w:val="24"/>
        </w:rPr>
        <w:t>Числовые функции</w:t>
      </w:r>
      <w:r w:rsidRPr="002B3B20">
        <w:rPr>
          <w:rFonts w:ascii="Times New Roman" w:hAnsi="Times New Roman" w:cs="Times New Roman"/>
          <w:sz w:val="24"/>
          <w:szCs w:val="24"/>
        </w:rPr>
        <w:t xml:space="preserve">. Функции, описывающие прямую и обратную пропорциональные зависимости, их графики и свойства. Линейная функция, ее график и свойства. Квадратичная функция, ее график и свойства. Степенные функции с натуральными показателями 2 и 3, их графики и свойства. Графики функций </w:t>
      </w:r>
      <w:r w:rsidRPr="002B3B20">
        <w:rPr>
          <w:rFonts w:ascii="Times New Roman" w:hAnsi="Times New Roman" w:cs="Times New Roman"/>
          <w:i/>
          <w:iCs/>
          <w:sz w:val="24"/>
          <w:szCs w:val="24"/>
        </w:rPr>
        <w:t xml:space="preserve">у = </w:t>
      </w:r>
      <w:proofErr w:type="spellStart"/>
      <w:r w:rsidRPr="002B3B20">
        <w:rPr>
          <w:rFonts w:ascii="Times New Roman" w:hAnsi="Times New Roman" w:cs="Times New Roman"/>
          <w:i/>
          <w:iCs/>
          <w:sz w:val="24"/>
          <w:szCs w:val="24"/>
        </w:rPr>
        <w:t>√x</w:t>
      </w:r>
      <w:proofErr w:type="spellEnd"/>
      <w:r w:rsidRPr="002B3B20">
        <w:rPr>
          <w:rFonts w:ascii="Times New Roman" w:hAnsi="Times New Roman" w:cs="Times New Roman"/>
          <w:i/>
          <w:iCs/>
          <w:sz w:val="24"/>
          <w:szCs w:val="24"/>
        </w:rPr>
        <w:t xml:space="preserve">. у = </w:t>
      </w:r>
      <w:r w:rsidRPr="002B3B20">
        <w:rPr>
          <w:rFonts w:ascii="Times New Roman" w:hAnsi="Times New Roman" w:cs="Times New Roman"/>
          <w:i/>
          <w:iCs/>
          <w:sz w:val="24"/>
          <w:szCs w:val="24"/>
          <w:vertAlign w:val="superscript"/>
        </w:rPr>
        <w:t>3</w:t>
      </w:r>
      <w:r w:rsidRPr="002B3B20">
        <w:rPr>
          <w:rFonts w:ascii="Times New Roman" w:hAnsi="Times New Roman" w:cs="Times New Roman"/>
          <w:i/>
          <w:iCs/>
          <w:sz w:val="24"/>
          <w:szCs w:val="24"/>
        </w:rPr>
        <w:t>√</w:t>
      </w:r>
      <w:proofErr w:type="gramStart"/>
      <w:r w:rsidRPr="002B3B20">
        <w:rPr>
          <w:rFonts w:ascii="Times New Roman" w:hAnsi="Times New Roman" w:cs="Times New Roman"/>
          <w:i/>
          <w:iCs/>
          <w:sz w:val="24"/>
          <w:szCs w:val="24"/>
        </w:rPr>
        <w:t>х</w:t>
      </w:r>
      <w:proofErr w:type="gramEnd"/>
      <w:r w:rsidRPr="002B3B20">
        <w:rPr>
          <w:rFonts w:ascii="Times New Roman" w:hAnsi="Times New Roman" w:cs="Times New Roman"/>
          <w:i/>
          <w:iCs/>
          <w:sz w:val="24"/>
          <w:szCs w:val="24"/>
        </w:rPr>
        <w:t xml:space="preserve">, у </w:t>
      </w:r>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|х|</w:t>
      </w:r>
      <w:proofErr w:type="spellEnd"/>
      <w:r w:rsidRPr="002B3B20">
        <w:rPr>
          <w:rFonts w:ascii="Times New Roman" w:hAnsi="Times New Roman" w:cs="Times New Roman"/>
          <w:sz w:val="24"/>
          <w:szCs w:val="24"/>
        </w:rPr>
        <w:t>.</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sz w:val="24"/>
          <w:szCs w:val="24"/>
        </w:rPr>
        <w:t>Числовые последовательности</w:t>
      </w:r>
      <w:r w:rsidRPr="002B3B20">
        <w:rPr>
          <w:rFonts w:ascii="Times New Roman" w:hAnsi="Times New Roman" w:cs="Times New Roman"/>
          <w:sz w:val="24"/>
          <w:szCs w:val="24"/>
        </w:rPr>
        <w:t>. Понятие числовой по</w:t>
      </w:r>
      <w:r w:rsidRPr="002B3B20">
        <w:rPr>
          <w:rFonts w:ascii="Times New Roman" w:hAnsi="Times New Roman" w:cs="Times New Roman"/>
          <w:sz w:val="24"/>
          <w:szCs w:val="24"/>
        </w:rPr>
        <w:softHyphen/>
        <w:t>следовательности. Задание последовательности рекуррентной формулой и формулой n-го члена.</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xml:space="preserve">Арифметическая и геометрическая прогрессии. Формулы n-го члена арифметической и геометрической прогрессий, суммы первых </w:t>
      </w:r>
      <w:proofErr w:type="spellStart"/>
      <w:r w:rsidRPr="002B3B20">
        <w:rPr>
          <w:rFonts w:ascii="Times New Roman" w:hAnsi="Times New Roman" w:cs="Times New Roman"/>
          <w:i/>
          <w:iCs/>
          <w:sz w:val="24"/>
          <w:szCs w:val="24"/>
        </w:rPr>
        <w:t>п-х</w:t>
      </w:r>
      <w:proofErr w:type="spellEnd"/>
      <w:r w:rsidRPr="002B3B20">
        <w:rPr>
          <w:rFonts w:ascii="Times New Roman" w:hAnsi="Times New Roman" w:cs="Times New Roman"/>
          <w:i/>
          <w:iCs/>
          <w:sz w:val="24"/>
          <w:szCs w:val="24"/>
        </w:rPr>
        <w:t xml:space="preserve"> </w:t>
      </w:r>
      <w:r w:rsidRPr="002B3B20">
        <w:rPr>
          <w:rFonts w:ascii="Times New Roman" w:hAnsi="Times New Roman" w:cs="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sz w:val="24"/>
          <w:szCs w:val="24"/>
        </w:rPr>
        <w:t>Описательная статистика</w:t>
      </w:r>
      <w:r w:rsidRPr="002B3B20">
        <w:rPr>
          <w:rFonts w:ascii="Times New Roman" w:hAnsi="Times New Roman" w:cs="Times New Roman"/>
          <w:sz w:val="24"/>
          <w:szCs w:val="24"/>
        </w:rPr>
        <w:t>.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дисперсия. Репрезентативные и нерепрезентативные выборки.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sz w:val="24"/>
          <w:szCs w:val="24"/>
        </w:rPr>
        <w:t>Случайные события и вероятность</w:t>
      </w:r>
      <w:r w:rsidRPr="002B3B20">
        <w:rPr>
          <w:rFonts w:ascii="Times New Roman" w:hAnsi="Times New Roman" w:cs="Times New Roman"/>
          <w:sz w:val="24"/>
          <w:szCs w:val="24"/>
        </w:rPr>
        <w:t xml:space="preserve">. Понятие о случайном опыте и случайном событии. Элементарные события. Частота случайного события. Статистический подход к понятию вероятности. Несовместные события. Формула сложения вероятностей. Вероятности противоположных событий. Независимые события. Умножение вероятностей. Достоверные и невозможные события. </w:t>
      </w:r>
      <w:proofErr w:type="spellStart"/>
      <w:r w:rsidRPr="002B3B20">
        <w:rPr>
          <w:rFonts w:ascii="Times New Roman" w:hAnsi="Times New Roman" w:cs="Times New Roman"/>
          <w:sz w:val="24"/>
          <w:szCs w:val="24"/>
        </w:rPr>
        <w:t>Равновозможность</w:t>
      </w:r>
      <w:proofErr w:type="spellEnd"/>
      <w:r w:rsidRPr="002B3B20">
        <w:rPr>
          <w:rFonts w:ascii="Times New Roman" w:hAnsi="Times New Roman" w:cs="Times New Roman"/>
          <w:sz w:val="24"/>
          <w:szCs w:val="24"/>
        </w:rPr>
        <w:t xml:space="preserve"> событий. Классическое определение вероятности.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bCs/>
          <w:sz w:val="24"/>
          <w:szCs w:val="24"/>
        </w:rPr>
        <w:lastRenderedPageBreak/>
        <w:t xml:space="preserve">Комбинаторика. </w:t>
      </w:r>
      <w:r w:rsidRPr="002B3B20">
        <w:rPr>
          <w:rFonts w:ascii="Times New Roman" w:hAnsi="Times New Roman" w:cs="Times New Roman"/>
          <w:sz w:val="24"/>
          <w:szCs w:val="24"/>
        </w:rPr>
        <w:t>Решение комбинаторных задач перебором вариантов. Комбинаторное правило умножения. Перестановки и факториал.</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bCs/>
          <w:sz w:val="24"/>
          <w:szCs w:val="24"/>
        </w:rPr>
        <w:t xml:space="preserve">Наглядная геометрия. </w:t>
      </w:r>
      <w:proofErr w:type="gramStart"/>
      <w:r w:rsidRPr="002B3B20">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2B3B20">
        <w:rPr>
          <w:rFonts w:ascii="Times New Roman" w:hAnsi="Times New Roman" w:cs="Times New Roman"/>
          <w:sz w:val="24"/>
          <w:szCs w:val="24"/>
        </w:rPr>
        <w:t xml:space="preserve"> Четырехугольник, прямоугольник, квадрат. Треугольник, виды треугольников. Правильные многоугольники. Изображение геометрических фигур. Взаимное расположение двух прямых, двух окружностей, прямой и окружности.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xml:space="preserve">Длина отрезка, </w:t>
      </w:r>
      <w:proofErr w:type="gramStart"/>
      <w:r w:rsidRPr="002B3B20">
        <w:rPr>
          <w:rFonts w:ascii="Times New Roman" w:hAnsi="Times New Roman" w:cs="Times New Roman"/>
          <w:sz w:val="24"/>
          <w:szCs w:val="24"/>
        </w:rPr>
        <w:t>ломаной</w:t>
      </w:r>
      <w:proofErr w:type="gramEnd"/>
      <w:r w:rsidRPr="002B3B20">
        <w:rPr>
          <w:rFonts w:ascii="Times New Roman" w:hAnsi="Times New Roman" w:cs="Times New Roman"/>
          <w:sz w:val="24"/>
          <w:szCs w:val="24"/>
        </w:rPr>
        <w:t>. Периметр многоугольника. Единицы измерения длины. Измерение длины отрезка, построение отрезка заданной длины.</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Виды углов. Градусная мера угла. Измерение и построение углов с помощью транспортира.</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2B3B20" w:rsidRPr="002B3B20" w:rsidRDefault="002B3B20" w:rsidP="002B3B20">
      <w:pPr>
        <w:spacing w:after="0" w:line="240" w:lineRule="auto"/>
        <w:ind w:firstLine="510"/>
        <w:jc w:val="both"/>
        <w:rPr>
          <w:rFonts w:ascii="Times New Roman" w:hAnsi="Times New Roman" w:cs="Times New Roman"/>
          <w:sz w:val="24"/>
          <w:szCs w:val="24"/>
        </w:rPr>
      </w:pPr>
      <w:proofErr w:type="gramStart"/>
      <w:r w:rsidRPr="002B3B20">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2B3B20">
        <w:rPr>
          <w:rFonts w:ascii="Times New Roman" w:hAnsi="Times New Roman" w:cs="Times New Roman"/>
          <w:sz w:val="24"/>
          <w:szCs w:val="24"/>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Понятие объема; единицы объема. Объем прямоугольного параллелепипеда, куба.</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bCs/>
          <w:sz w:val="24"/>
          <w:szCs w:val="24"/>
        </w:rPr>
        <w:t xml:space="preserve">Геометрические фигуры. </w:t>
      </w:r>
      <w:r w:rsidRPr="002B3B20">
        <w:rPr>
          <w:rFonts w:ascii="Times New Roman" w:hAnsi="Times New Roman" w:cs="Times New Roman"/>
          <w:sz w:val="24"/>
          <w:szCs w:val="24"/>
        </w:rPr>
        <w:t>Прямые и углы. Точка, прямая, плоскость. Отрезок, луч. Угол. Виды углов. Вертикальные и смежные углы. Биссектриса угла.</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xml:space="preserve">Параллельные и пересекающиеся прямые. Перпендикулярные прямые. Теоремы о параллельности и перпендикулярности </w:t>
      </w:r>
      <w:proofErr w:type="gramStart"/>
      <w:r w:rsidRPr="002B3B20">
        <w:rPr>
          <w:rFonts w:ascii="Times New Roman" w:hAnsi="Times New Roman" w:cs="Times New Roman"/>
          <w:sz w:val="24"/>
          <w:szCs w:val="24"/>
        </w:rPr>
        <w:t>прямых</w:t>
      </w:r>
      <w:proofErr w:type="gramEnd"/>
      <w:r w:rsidRPr="002B3B20">
        <w:rPr>
          <w:rFonts w:ascii="Times New Roman" w:hAnsi="Times New Roman" w:cs="Times New Roman"/>
          <w:sz w:val="24"/>
          <w:szCs w:val="24"/>
        </w:rPr>
        <w:t xml:space="preserve">. Перпендикуляр и наклонная </w:t>
      </w:r>
      <w:proofErr w:type="gramStart"/>
      <w:r w:rsidRPr="002B3B20">
        <w:rPr>
          <w:rFonts w:ascii="Times New Roman" w:hAnsi="Times New Roman" w:cs="Times New Roman"/>
          <w:sz w:val="24"/>
          <w:szCs w:val="24"/>
        </w:rPr>
        <w:t>к</w:t>
      </w:r>
      <w:proofErr w:type="gramEnd"/>
      <w:r w:rsidRPr="002B3B20">
        <w:rPr>
          <w:rFonts w:ascii="Times New Roman" w:hAnsi="Times New Roman" w:cs="Times New Roman"/>
          <w:sz w:val="24"/>
          <w:szCs w:val="24"/>
        </w:rPr>
        <w:t xml:space="preserve"> прямой. Серединный перпендикуляр к отрезку.</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Треугольник. Высота, медиана, биссектриса, средняя ли</w:t>
      </w:r>
      <w:r w:rsidRPr="002B3B20">
        <w:rPr>
          <w:rFonts w:ascii="Times New Roman" w:hAnsi="Times New Roman" w:cs="Times New Roman"/>
          <w:sz w:val="24"/>
          <w:szCs w:val="24"/>
        </w:rPr>
        <w:softHyphen/>
        <w:t>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2B3B20">
        <w:rPr>
          <w:rFonts w:ascii="Times New Roman" w:hAnsi="Times New Roman" w:cs="Times New Roman"/>
          <w:sz w:val="24"/>
          <w:szCs w:val="24"/>
          <w:vertAlign w:val="superscript"/>
        </w:rPr>
        <w:t>е</w:t>
      </w:r>
      <w:r w:rsidRPr="002B3B20">
        <w:rPr>
          <w:rFonts w:ascii="Times New Roman" w:hAnsi="Times New Roman" w:cs="Times New Roman"/>
          <w:sz w:val="24"/>
          <w:szCs w:val="24"/>
        </w:rPr>
        <w:t>; приведение к острому углу. Решение прямо</w:t>
      </w:r>
      <w:r w:rsidRPr="002B3B20">
        <w:rPr>
          <w:rFonts w:ascii="Times New Roman" w:hAnsi="Times New Roman" w:cs="Times New Roman"/>
          <w:sz w:val="24"/>
          <w:szCs w:val="24"/>
        </w:rPr>
        <w:softHyphen/>
        <w:t>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w:t>
      </w:r>
      <w:r w:rsidRPr="002B3B20">
        <w:rPr>
          <w:rFonts w:ascii="Times New Roman" w:hAnsi="Times New Roman" w:cs="Times New Roman"/>
          <w:sz w:val="24"/>
          <w:szCs w:val="24"/>
        </w:rPr>
        <w:softHyphen/>
        <w:t>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lastRenderedPageBreak/>
        <w:t>Решение задач на вычисление, доказательство и построение с использованием свойств изученных фигур.</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bCs/>
          <w:sz w:val="24"/>
          <w:szCs w:val="24"/>
        </w:rPr>
        <w:t xml:space="preserve">Измерение геометрических величин. </w:t>
      </w:r>
      <w:r w:rsidRPr="002B3B20">
        <w:rPr>
          <w:rFonts w:ascii="Times New Roman" w:hAnsi="Times New Roman" w:cs="Times New Roman"/>
          <w:sz w:val="24"/>
          <w:szCs w:val="24"/>
        </w:rPr>
        <w:t xml:space="preserve">Длина отрезка. Расстояние от точки </w:t>
      </w:r>
      <w:proofErr w:type="gramStart"/>
      <w:r w:rsidRPr="002B3B20">
        <w:rPr>
          <w:rFonts w:ascii="Times New Roman" w:hAnsi="Times New Roman" w:cs="Times New Roman"/>
          <w:sz w:val="24"/>
          <w:szCs w:val="24"/>
        </w:rPr>
        <w:t>до</w:t>
      </w:r>
      <w:proofErr w:type="gramEnd"/>
      <w:r w:rsidRPr="002B3B20">
        <w:rPr>
          <w:rFonts w:ascii="Times New Roman" w:hAnsi="Times New Roman" w:cs="Times New Roman"/>
          <w:sz w:val="24"/>
          <w:szCs w:val="24"/>
        </w:rPr>
        <w:t xml:space="preserve"> прямой. Расстояние между </w:t>
      </w:r>
      <w:proofErr w:type="gramStart"/>
      <w:r w:rsidRPr="002B3B20">
        <w:rPr>
          <w:rFonts w:ascii="Times New Roman" w:hAnsi="Times New Roman" w:cs="Times New Roman"/>
          <w:sz w:val="24"/>
          <w:szCs w:val="24"/>
        </w:rPr>
        <w:t>параллельными</w:t>
      </w:r>
      <w:proofErr w:type="gramEnd"/>
      <w:r w:rsidRPr="002B3B20">
        <w:rPr>
          <w:rFonts w:ascii="Times New Roman" w:hAnsi="Times New Roman" w:cs="Times New Roman"/>
          <w:sz w:val="24"/>
          <w:szCs w:val="24"/>
        </w:rPr>
        <w:t xml:space="preserve"> прямыми.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Периметр многоугольника.</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Длина окружности, число я; длина дуги окружности.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Градусная мера угла, соответствие между величиной центрального угла и длиной дуги окружности.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xml:space="preserve">Понятие площади плоских фигур. </w:t>
      </w:r>
      <w:proofErr w:type="spellStart"/>
      <w:proofErr w:type="gramStart"/>
      <w:r w:rsidRPr="002B3B20">
        <w:rPr>
          <w:rFonts w:ascii="Times New Roman" w:hAnsi="Times New Roman" w:cs="Times New Roman"/>
          <w:sz w:val="24"/>
          <w:szCs w:val="24"/>
        </w:rPr>
        <w:t>Равнос</w:t>
      </w:r>
      <w:proofErr w:type="spellEnd"/>
      <w:r w:rsidRPr="002B3B20">
        <w:rPr>
          <w:rFonts w:ascii="Times New Roman" w:hAnsi="Times New Roman" w:cs="Times New Roman"/>
          <w:sz w:val="24"/>
          <w:szCs w:val="24"/>
        </w:rPr>
        <w:t xml:space="preserve"> оставленные</w:t>
      </w:r>
      <w:proofErr w:type="gramEnd"/>
      <w:r w:rsidRPr="002B3B20">
        <w:rPr>
          <w:rFonts w:ascii="Times New Roman" w:hAnsi="Times New Roman" w:cs="Times New Roman"/>
          <w:sz w:val="24"/>
          <w:szCs w:val="24"/>
        </w:rPr>
        <w:t xml:space="preserve">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Решение задач на вычисление и доказательство с использованием изученных формул.</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bCs/>
          <w:sz w:val="24"/>
          <w:szCs w:val="24"/>
        </w:rPr>
        <w:t xml:space="preserve">Координаты. </w:t>
      </w:r>
      <w:r w:rsidRPr="002B3B20">
        <w:rPr>
          <w:rFonts w:ascii="Times New Roman" w:hAnsi="Times New Roman" w:cs="Times New Roman"/>
          <w:sz w:val="24"/>
          <w:szCs w:val="24"/>
        </w:rPr>
        <w:t xml:space="preserve">Уравнение </w:t>
      </w:r>
      <w:proofErr w:type="gramStart"/>
      <w:r w:rsidRPr="002B3B20">
        <w:rPr>
          <w:rFonts w:ascii="Times New Roman" w:hAnsi="Times New Roman" w:cs="Times New Roman"/>
          <w:sz w:val="24"/>
          <w:szCs w:val="24"/>
        </w:rPr>
        <w:t>прямой</w:t>
      </w:r>
      <w:proofErr w:type="gramEnd"/>
      <w:r w:rsidRPr="002B3B20">
        <w:rPr>
          <w:rFonts w:ascii="Times New Roman" w:hAnsi="Times New Roman" w:cs="Times New Roman"/>
          <w:sz w:val="24"/>
          <w:szCs w:val="24"/>
        </w:rPr>
        <w:t>. Координаты середины отрезка. Формула расстояния между двумя точками плоскости. Уравнение окружности.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bCs/>
          <w:sz w:val="24"/>
          <w:szCs w:val="24"/>
        </w:rPr>
        <w:t xml:space="preserve">Векторы. </w:t>
      </w:r>
      <w:r w:rsidRPr="002B3B20">
        <w:rPr>
          <w:rFonts w:ascii="Times New Roman" w:hAnsi="Times New Roman" w:cs="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bCs/>
          <w:sz w:val="24"/>
          <w:szCs w:val="24"/>
        </w:rPr>
        <w:t xml:space="preserve">Теоретико-множественные понятия. </w:t>
      </w:r>
      <w:r w:rsidRPr="002B3B20">
        <w:rPr>
          <w:rFonts w:ascii="Times New Roman"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Иллюстрация отношений между множествами с помощью диаграмм Эйлера—Венна.</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bCs/>
          <w:sz w:val="24"/>
          <w:szCs w:val="24"/>
        </w:rPr>
        <w:t xml:space="preserve">Элементы логики. </w:t>
      </w:r>
      <w:r w:rsidRPr="002B3B20">
        <w:rPr>
          <w:rFonts w:ascii="Times New Roman" w:hAnsi="Times New Roman" w:cs="Times New Roman"/>
          <w:sz w:val="24"/>
          <w:szCs w:val="24"/>
        </w:rPr>
        <w:t xml:space="preserve">Определение. Аксиомы и теоремы. Доказательство. Доказательство от противного. Теорема, обратная </w:t>
      </w:r>
      <w:proofErr w:type="gramStart"/>
      <w:r w:rsidRPr="002B3B20">
        <w:rPr>
          <w:rFonts w:ascii="Times New Roman" w:hAnsi="Times New Roman" w:cs="Times New Roman"/>
          <w:sz w:val="24"/>
          <w:szCs w:val="24"/>
        </w:rPr>
        <w:t>данной</w:t>
      </w:r>
      <w:proofErr w:type="gramEnd"/>
      <w:r w:rsidRPr="002B3B20">
        <w:rPr>
          <w:rFonts w:ascii="Times New Roman" w:hAnsi="Times New Roman" w:cs="Times New Roman"/>
          <w:sz w:val="24"/>
          <w:szCs w:val="24"/>
        </w:rPr>
        <w:t xml:space="preserve">. Пример и </w:t>
      </w:r>
      <w:proofErr w:type="spellStart"/>
      <w:r w:rsidRPr="002B3B20">
        <w:rPr>
          <w:rFonts w:ascii="Times New Roman" w:hAnsi="Times New Roman" w:cs="Times New Roman"/>
          <w:sz w:val="24"/>
          <w:szCs w:val="24"/>
        </w:rPr>
        <w:t>контрпример</w:t>
      </w:r>
      <w:proofErr w:type="spellEnd"/>
      <w:r w:rsidRPr="002B3B20">
        <w:rPr>
          <w:rFonts w:ascii="Times New Roman" w:hAnsi="Times New Roman" w:cs="Times New Roman"/>
          <w:sz w:val="24"/>
          <w:szCs w:val="24"/>
        </w:rPr>
        <w:t>.</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xml:space="preserve">Понятие о равносильности, следовании, употребление логических </w:t>
      </w:r>
      <w:proofErr w:type="gramStart"/>
      <w:r w:rsidRPr="002B3B20">
        <w:rPr>
          <w:rFonts w:ascii="Times New Roman" w:hAnsi="Times New Roman" w:cs="Times New Roman"/>
          <w:sz w:val="24"/>
          <w:szCs w:val="24"/>
        </w:rPr>
        <w:t>связок</w:t>
      </w:r>
      <w:proofErr w:type="gramEnd"/>
      <w:r w:rsidRPr="002B3B20">
        <w:rPr>
          <w:rFonts w:ascii="Times New Roman" w:hAnsi="Times New Roman" w:cs="Times New Roman"/>
          <w:sz w:val="24"/>
          <w:szCs w:val="24"/>
        </w:rPr>
        <w:t xml:space="preserve"> </w:t>
      </w:r>
      <w:r w:rsidRPr="002B3B20">
        <w:rPr>
          <w:rFonts w:ascii="Times New Roman" w:hAnsi="Times New Roman" w:cs="Times New Roman"/>
          <w:i/>
          <w:iCs/>
          <w:sz w:val="24"/>
          <w:szCs w:val="24"/>
        </w:rPr>
        <w:t xml:space="preserve">если ..., то ..., в том и только в том случае, </w:t>
      </w:r>
      <w:r w:rsidRPr="002B3B20">
        <w:rPr>
          <w:rFonts w:ascii="Times New Roman" w:hAnsi="Times New Roman" w:cs="Times New Roman"/>
          <w:sz w:val="24"/>
          <w:szCs w:val="24"/>
        </w:rPr>
        <w:t xml:space="preserve">логические связки </w:t>
      </w:r>
      <w:r w:rsidRPr="002B3B20">
        <w:rPr>
          <w:rFonts w:ascii="Times New Roman" w:hAnsi="Times New Roman" w:cs="Times New Roman"/>
          <w:i/>
          <w:iCs/>
          <w:sz w:val="24"/>
          <w:szCs w:val="24"/>
        </w:rPr>
        <w:t>и, или.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b/>
          <w:sz w:val="24"/>
          <w:szCs w:val="24"/>
        </w:rPr>
        <w:t xml:space="preserve">Математика в историческом развитии. </w:t>
      </w:r>
      <w:r w:rsidRPr="002B3B20">
        <w:rPr>
          <w:rFonts w:ascii="Times New Roman" w:hAnsi="Times New Roman" w:cs="Times New Roman"/>
          <w:sz w:val="24"/>
          <w:szCs w:val="24"/>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w:t>
      </w:r>
      <w:proofErr w:type="gramStart"/>
      <w:r w:rsidRPr="002B3B20">
        <w:rPr>
          <w:rFonts w:ascii="Times New Roman" w:hAnsi="Times New Roman" w:cs="Times New Roman"/>
          <w:sz w:val="24"/>
          <w:szCs w:val="24"/>
        </w:rPr>
        <w:t>Египте</w:t>
      </w:r>
      <w:proofErr w:type="gramEnd"/>
      <w:r w:rsidRPr="002B3B20">
        <w:rPr>
          <w:rFonts w:ascii="Times New Roman" w:hAnsi="Times New Roman" w:cs="Times New Roman"/>
          <w:sz w:val="24"/>
          <w:szCs w:val="24"/>
        </w:rPr>
        <w:t xml:space="preserve">. </w:t>
      </w:r>
      <w:proofErr w:type="gramStart"/>
      <w:r w:rsidRPr="002B3B20">
        <w:rPr>
          <w:rFonts w:ascii="Times New Roman" w:hAnsi="Times New Roman" w:cs="Times New Roman"/>
          <w:sz w:val="24"/>
          <w:szCs w:val="24"/>
        </w:rPr>
        <w:t>Риме</w:t>
      </w:r>
      <w:proofErr w:type="gramEnd"/>
      <w:r w:rsidRPr="002B3B20">
        <w:rPr>
          <w:rFonts w:ascii="Times New Roman" w:hAnsi="Times New Roman" w:cs="Times New Roman"/>
          <w:sz w:val="24"/>
          <w:szCs w:val="24"/>
        </w:rPr>
        <w:t>.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xml:space="preserve">Зарождение алгебры в недрах арифметики. </w:t>
      </w:r>
      <w:proofErr w:type="spellStart"/>
      <w:proofErr w:type="gramStart"/>
      <w:r w:rsidRPr="002B3B20">
        <w:rPr>
          <w:rFonts w:ascii="Times New Roman" w:hAnsi="Times New Roman" w:cs="Times New Roman"/>
          <w:sz w:val="24"/>
          <w:szCs w:val="24"/>
        </w:rPr>
        <w:t>Ал-Хорезми</w:t>
      </w:r>
      <w:proofErr w:type="spellEnd"/>
      <w:proofErr w:type="gramEnd"/>
      <w:r w:rsidRPr="002B3B20">
        <w:rPr>
          <w:rFonts w:ascii="Times New Roman" w:hAnsi="Times New Roman" w:cs="Times New Roman"/>
          <w:sz w:val="24"/>
          <w:szCs w:val="24"/>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четырех. Н. Тарталья, </w:t>
      </w:r>
      <w:proofErr w:type="gramStart"/>
      <w:r w:rsidRPr="002B3B20">
        <w:rPr>
          <w:rFonts w:ascii="Times New Roman" w:hAnsi="Times New Roman" w:cs="Times New Roman"/>
          <w:sz w:val="24"/>
          <w:szCs w:val="24"/>
        </w:rPr>
        <w:t>Дж</w:t>
      </w:r>
      <w:proofErr w:type="gramEnd"/>
      <w:r w:rsidRPr="002B3B20">
        <w:rPr>
          <w:rFonts w:ascii="Times New Roman" w:hAnsi="Times New Roman" w:cs="Times New Roman"/>
          <w:sz w:val="24"/>
          <w:szCs w:val="24"/>
        </w:rPr>
        <w:t xml:space="preserve">. </w:t>
      </w:r>
      <w:proofErr w:type="spellStart"/>
      <w:r w:rsidRPr="002B3B20">
        <w:rPr>
          <w:rFonts w:ascii="Times New Roman" w:hAnsi="Times New Roman" w:cs="Times New Roman"/>
          <w:sz w:val="24"/>
          <w:szCs w:val="24"/>
        </w:rPr>
        <w:t>Кардано</w:t>
      </w:r>
      <w:proofErr w:type="spellEnd"/>
      <w:r w:rsidRPr="002B3B20">
        <w:rPr>
          <w:rFonts w:ascii="Times New Roman" w:hAnsi="Times New Roman" w:cs="Times New Roman"/>
          <w:sz w:val="24"/>
          <w:szCs w:val="24"/>
        </w:rPr>
        <w:t>, Н. X. Абель. Э. Галуа.</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Задача Леонардо Пизанского (Фибоначчи) о кроликах, числа Фибоначчи. Задача о шахматной доске.</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2B3B20" w:rsidRPr="002B3B20" w:rsidRDefault="002B3B20" w:rsidP="002B3B20">
      <w:pPr>
        <w:spacing w:after="0" w:line="240" w:lineRule="auto"/>
        <w:ind w:firstLine="510"/>
        <w:jc w:val="both"/>
        <w:rPr>
          <w:rFonts w:ascii="Times New Roman" w:hAnsi="Times New Roman" w:cs="Times New Roman"/>
          <w:sz w:val="24"/>
          <w:szCs w:val="24"/>
        </w:rPr>
      </w:pPr>
      <w:r w:rsidRPr="002B3B20">
        <w:rPr>
          <w:rFonts w:ascii="Times New Roman" w:hAnsi="Times New Roman" w:cs="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2B3B20">
        <w:rPr>
          <w:rFonts w:ascii="Times New Roman" w:hAnsi="Times New Roman" w:cs="Times New Roman"/>
          <w:i/>
          <w:iCs/>
          <w:sz w:val="24"/>
          <w:szCs w:val="24"/>
        </w:rPr>
        <w:t xml:space="preserve">п. </w:t>
      </w:r>
      <w:r w:rsidRPr="002B3B20">
        <w:rPr>
          <w:rFonts w:ascii="Times New Roman" w:hAnsi="Times New Roman" w:cs="Times New Roman"/>
          <w:sz w:val="24"/>
          <w:szCs w:val="24"/>
        </w:rPr>
        <w:t>Золотое сечение. «Начала» Евклида. Л. Эйлер. Н. И. Лобачевский. История пятого постулата.</w:t>
      </w:r>
    </w:p>
    <w:p w:rsidR="002B3B20" w:rsidRDefault="002B3B20" w:rsidP="002B3B20">
      <w:pPr>
        <w:spacing w:after="0" w:line="240" w:lineRule="auto"/>
        <w:ind w:firstLine="510"/>
        <w:jc w:val="both"/>
        <w:rPr>
          <w:rFonts w:ascii="Times New Roman" w:hAnsi="Times New Roman" w:cs="Times New Roman"/>
          <w:sz w:val="24"/>
          <w:szCs w:val="24"/>
        </w:rPr>
      </w:pPr>
    </w:p>
    <w:p w:rsidR="00B912AC" w:rsidRDefault="00B912AC" w:rsidP="002B3B20">
      <w:pPr>
        <w:spacing w:after="0" w:line="240" w:lineRule="auto"/>
        <w:ind w:firstLine="510"/>
        <w:jc w:val="both"/>
        <w:rPr>
          <w:rFonts w:ascii="Times New Roman" w:hAnsi="Times New Roman" w:cs="Times New Roman"/>
          <w:sz w:val="24"/>
          <w:szCs w:val="24"/>
        </w:rPr>
      </w:pPr>
    </w:p>
    <w:p w:rsidR="00B912AC" w:rsidRPr="002B3B20" w:rsidRDefault="00B912AC" w:rsidP="002B3B20">
      <w:pPr>
        <w:spacing w:after="0" w:line="240" w:lineRule="auto"/>
        <w:ind w:firstLine="510"/>
        <w:jc w:val="both"/>
        <w:rPr>
          <w:rFonts w:ascii="Times New Roman" w:hAnsi="Times New Roman" w:cs="Times New Roman"/>
          <w:sz w:val="24"/>
          <w:szCs w:val="24"/>
        </w:rPr>
      </w:pPr>
    </w:p>
    <w:p w:rsidR="002B3B20" w:rsidRPr="002B3B20" w:rsidRDefault="002B3B20" w:rsidP="002B3B20">
      <w:pPr>
        <w:pStyle w:val="9"/>
        <w:spacing w:before="0" w:line="240" w:lineRule="auto"/>
        <w:ind w:firstLine="720"/>
        <w:jc w:val="center"/>
        <w:rPr>
          <w:rFonts w:ascii="Times New Roman" w:hAnsi="Times New Roman" w:cs="Times New Roman"/>
          <w:b/>
          <w:sz w:val="24"/>
          <w:szCs w:val="24"/>
        </w:rPr>
      </w:pPr>
      <w:r w:rsidRPr="002B3B20">
        <w:rPr>
          <w:rFonts w:ascii="Times New Roman" w:hAnsi="Times New Roman" w:cs="Times New Roman"/>
          <w:b/>
          <w:sz w:val="24"/>
          <w:szCs w:val="24"/>
        </w:rPr>
        <w:t>2.2.2.8. Информатика</w:t>
      </w:r>
    </w:p>
    <w:p w:rsidR="002B3B20" w:rsidRPr="002B3B20" w:rsidRDefault="002B3B20" w:rsidP="002B3B20">
      <w:pPr>
        <w:pStyle w:val="9"/>
        <w:spacing w:before="0" w:line="240" w:lineRule="auto"/>
        <w:ind w:firstLine="720"/>
        <w:jc w:val="left"/>
        <w:rPr>
          <w:rFonts w:ascii="Times New Roman" w:hAnsi="Times New Roman" w:cs="Times New Roman"/>
          <w:b/>
          <w:sz w:val="24"/>
          <w:szCs w:val="24"/>
        </w:rPr>
      </w:pPr>
      <w:r w:rsidRPr="002B3B20">
        <w:rPr>
          <w:rFonts w:ascii="Times New Roman" w:hAnsi="Times New Roman" w:cs="Times New Roman"/>
          <w:b/>
          <w:sz w:val="24"/>
          <w:szCs w:val="24"/>
        </w:rPr>
        <w:t>Информационные процессы</w:t>
      </w:r>
    </w:p>
    <w:p w:rsidR="002B3B20" w:rsidRPr="002B3B20" w:rsidRDefault="002B3B20" w:rsidP="002B3B20">
      <w:pPr>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z w:val="24"/>
          <w:szCs w:val="24"/>
        </w:rPr>
        <w:lastRenderedPageBreak/>
        <w:t xml:space="preserve">Примеры информационных процессов из различных областей действительности. Содержательное представление об информации, основные свойства информации; различные подходы к определению понятия </w:t>
      </w:r>
      <w:r w:rsidRPr="002B3B20">
        <w:rPr>
          <w:rFonts w:ascii="Times New Roman" w:hAnsi="Times New Roman" w:cs="Times New Roman"/>
          <w:i/>
          <w:sz w:val="24"/>
          <w:szCs w:val="24"/>
        </w:rPr>
        <w:t>информация</w:t>
      </w:r>
      <w:r w:rsidRPr="002B3B20">
        <w:rPr>
          <w:rFonts w:ascii="Times New Roman" w:hAnsi="Times New Roman" w:cs="Times New Roman"/>
          <w:sz w:val="24"/>
          <w:szCs w:val="24"/>
        </w:rPr>
        <w:t>.</w:t>
      </w:r>
    </w:p>
    <w:p w:rsidR="002B3B20" w:rsidRPr="002B3B20" w:rsidRDefault="002B3B20" w:rsidP="002B3B20">
      <w:pPr>
        <w:pStyle w:val="33"/>
        <w:spacing w:after="0" w:line="240" w:lineRule="auto"/>
        <w:ind w:firstLine="720"/>
        <w:jc w:val="both"/>
        <w:rPr>
          <w:rFonts w:ascii="Times New Roman" w:hAnsi="Times New Roman" w:cs="Times New Roman"/>
          <w:spacing w:val="-1"/>
          <w:sz w:val="24"/>
          <w:szCs w:val="24"/>
        </w:rPr>
      </w:pPr>
      <w:r w:rsidRPr="002B3B20">
        <w:rPr>
          <w:rFonts w:ascii="Times New Roman" w:hAnsi="Times New Roman" w:cs="Times New Roman"/>
          <w:spacing w:val="-1"/>
          <w:sz w:val="24"/>
          <w:szCs w:val="24"/>
        </w:rPr>
        <w:t xml:space="preserve">Системы, образованные взаимодействующими элементами, состояния элементов, сигналы. </w:t>
      </w:r>
    </w:p>
    <w:p w:rsidR="002B3B20" w:rsidRPr="002B3B20" w:rsidRDefault="002B3B20" w:rsidP="002B3B20">
      <w:pPr>
        <w:pStyle w:val="33"/>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z w:val="24"/>
          <w:szCs w:val="24"/>
        </w:rPr>
        <w:t>Основные виды информационных процессов.</w:t>
      </w:r>
    </w:p>
    <w:p w:rsidR="002B3B20" w:rsidRPr="002B3B20" w:rsidRDefault="002B3B20" w:rsidP="002B3B20">
      <w:pPr>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z w:val="24"/>
          <w:szCs w:val="24"/>
        </w:rPr>
        <w:t>Сбор информации. Поиск и отбор информации, необходимой для решения познавательных и практических задач.</w:t>
      </w:r>
    </w:p>
    <w:p w:rsidR="002B3B20" w:rsidRPr="002B3B20" w:rsidRDefault="002B3B20" w:rsidP="002B3B20">
      <w:pPr>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z w:val="24"/>
          <w:szCs w:val="24"/>
        </w:rPr>
        <w:t>Хранение информации. Выбор способа хранения информации.</w:t>
      </w:r>
    </w:p>
    <w:p w:rsidR="002B3B20" w:rsidRPr="002B3B20" w:rsidRDefault="002B3B20" w:rsidP="002B3B20">
      <w:pPr>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z w:val="24"/>
          <w:szCs w:val="24"/>
        </w:rPr>
        <w:t xml:space="preserve">Передача информации. Передача информации в современных системах связи и телекоммуникаций. </w:t>
      </w:r>
    </w:p>
    <w:p w:rsidR="002B3B20" w:rsidRPr="002B3B20" w:rsidRDefault="002B3B20" w:rsidP="002B3B20">
      <w:pPr>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pacing w:val="1"/>
          <w:sz w:val="24"/>
          <w:szCs w:val="24"/>
        </w:rPr>
        <w:t xml:space="preserve">Управление, </w:t>
      </w:r>
      <w:r w:rsidRPr="002B3B20">
        <w:rPr>
          <w:rFonts w:ascii="Times New Roman" w:hAnsi="Times New Roman" w:cs="Times New Roman"/>
          <w:sz w:val="24"/>
          <w:szCs w:val="24"/>
        </w:rPr>
        <w:t xml:space="preserve">управляющая и управляемая системы, прямая и </w:t>
      </w:r>
      <w:r w:rsidRPr="002B3B20">
        <w:rPr>
          <w:rFonts w:ascii="Times New Roman" w:hAnsi="Times New Roman" w:cs="Times New Roman"/>
          <w:spacing w:val="1"/>
          <w:sz w:val="24"/>
          <w:szCs w:val="24"/>
        </w:rPr>
        <w:t>обратная связь, устойчивость.</w:t>
      </w:r>
      <w:r w:rsidRPr="002B3B20">
        <w:rPr>
          <w:rFonts w:ascii="Times New Roman" w:hAnsi="Times New Roman" w:cs="Times New Roman"/>
          <w:sz w:val="24"/>
          <w:szCs w:val="24"/>
        </w:rPr>
        <w:t xml:space="preserve"> Управление в живой природе, обществе и технике.</w:t>
      </w:r>
    </w:p>
    <w:p w:rsidR="002B3B20" w:rsidRPr="002B3B20" w:rsidRDefault="002B3B20" w:rsidP="002B3B20">
      <w:pPr>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z w:val="24"/>
          <w:szCs w:val="24"/>
        </w:rPr>
        <w:t>Преобразование информации. Преобразование информации на основе формальных правил. Формализация информационного процесса как необходимое условие его автоматизации.</w:t>
      </w:r>
    </w:p>
    <w:p w:rsidR="002B3B20" w:rsidRPr="002B3B20" w:rsidRDefault="002B3B20" w:rsidP="002B3B20">
      <w:pPr>
        <w:shd w:val="clear" w:color="auto" w:fill="FFFFFF"/>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pacing w:val="-3"/>
          <w:sz w:val="24"/>
          <w:szCs w:val="24"/>
        </w:rPr>
        <w:t xml:space="preserve">Восприятие, запоминание, преобразование, передача информации живыми организмами, </w:t>
      </w:r>
      <w:r w:rsidRPr="002B3B20">
        <w:rPr>
          <w:rFonts w:ascii="Times New Roman" w:hAnsi="Times New Roman" w:cs="Times New Roman"/>
          <w:spacing w:val="-2"/>
          <w:sz w:val="24"/>
          <w:szCs w:val="24"/>
        </w:rPr>
        <w:t>человеком.</w:t>
      </w:r>
      <w:r w:rsidRPr="002B3B20">
        <w:rPr>
          <w:rFonts w:ascii="Times New Roman" w:hAnsi="Times New Roman" w:cs="Times New Roman"/>
          <w:sz w:val="24"/>
          <w:szCs w:val="24"/>
        </w:rPr>
        <w:t xml:space="preserve"> Особенности запоминания и обработки информации человеком.</w:t>
      </w:r>
    </w:p>
    <w:p w:rsidR="002B3B20" w:rsidRPr="002B3B20" w:rsidRDefault="002B3B20" w:rsidP="002B3B20">
      <w:pPr>
        <w:shd w:val="clear" w:color="auto" w:fill="FFFFFF"/>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pacing w:val="-1"/>
          <w:sz w:val="24"/>
          <w:szCs w:val="24"/>
        </w:rPr>
        <w:t xml:space="preserve">Язык как способ представления информации: естественные и формальные языки. Синтаксис и семантика. </w:t>
      </w:r>
    </w:p>
    <w:p w:rsidR="002B3B20" w:rsidRPr="002B3B20" w:rsidRDefault="002B3B20" w:rsidP="002B3B20">
      <w:pPr>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z w:val="24"/>
          <w:szCs w:val="24"/>
        </w:rPr>
        <w:t xml:space="preserve">Основные этапы моделирования. Формализация и структурирование задач из различных предметных областей в соответствии с поставленной целью. </w:t>
      </w:r>
    </w:p>
    <w:p w:rsidR="002B3B20" w:rsidRPr="002B3B20" w:rsidRDefault="002B3B20" w:rsidP="002B3B20">
      <w:pPr>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z w:val="24"/>
          <w:szCs w:val="24"/>
        </w:rPr>
        <w:t xml:space="preserve">Оценка адекватности модели моделируемому объекту и целям моделирования (на примерах из физики, химии, истории, литературы). </w:t>
      </w:r>
      <w:r w:rsidRPr="002B3B20">
        <w:rPr>
          <w:rFonts w:ascii="Times New Roman" w:hAnsi="Times New Roman" w:cs="Times New Roman"/>
          <w:spacing w:val="-3"/>
          <w:sz w:val="24"/>
          <w:szCs w:val="24"/>
        </w:rPr>
        <w:t>Компьютерное моделирование.</w:t>
      </w:r>
    </w:p>
    <w:p w:rsidR="002B3B20" w:rsidRPr="002B3B20" w:rsidRDefault="002B3B20" w:rsidP="002B3B20">
      <w:pPr>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z w:val="24"/>
          <w:szCs w:val="24"/>
        </w:rPr>
        <w:t xml:space="preserve">Понятие информационной модели как модели, описывающей информационные объекты и процессы. </w:t>
      </w:r>
      <w:proofErr w:type="gramStart"/>
      <w:r w:rsidRPr="002B3B20">
        <w:rPr>
          <w:rFonts w:ascii="Times New Roman" w:hAnsi="Times New Roman" w:cs="Times New Roman"/>
          <w:sz w:val="24"/>
          <w:szCs w:val="24"/>
        </w:rPr>
        <w:t>Информационные модели внешнего и внутреннего представления информации (словесное описание, таблица, график, диаграмма, формула, чертёж, графы, диаграммы; массивы, списки, деревья, алгоритмы и пр.).</w:t>
      </w:r>
      <w:proofErr w:type="gramEnd"/>
      <w:r w:rsidRPr="002B3B20">
        <w:rPr>
          <w:rFonts w:ascii="Times New Roman" w:hAnsi="Times New Roman" w:cs="Times New Roman"/>
          <w:sz w:val="24"/>
          <w:szCs w:val="24"/>
        </w:rPr>
        <w:t xml:space="preserve"> Построение информационной модели данной задачи. Информационная модель информационного объекта, сопоставленного с реальностью. Использование информационных моделей в математике, физике, биологии, литературе и т. д. Использование информационных моделей в познании, общении и практической деятельности.</w:t>
      </w:r>
    </w:p>
    <w:p w:rsidR="002B3B20" w:rsidRPr="002B3B20" w:rsidRDefault="002B3B20" w:rsidP="002B3B20">
      <w:pPr>
        <w:shd w:val="clear" w:color="auto" w:fill="FFFFFF"/>
        <w:spacing w:after="0" w:line="240" w:lineRule="auto"/>
        <w:ind w:firstLine="720"/>
        <w:jc w:val="both"/>
        <w:rPr>
          <w:rFonts w:ascii="Times New Roman" w:hAnsi="Times New Roman" w:cs="Times New Roman"/>
          <w:strike/>
          <w:sz w:val="24"/>
          <w:szCs w:val="24"/>
        </w:rPr>
      </w:pPr>
      <w:r w:rsidRPr="002B3B20">
        <w:rPr>
          <w:rFonts w:ascii="Times New Roman" w:hAnsi="Times New Roman" w:cs="Times New Roman"/>
          <w:sz w:val="24"/>
          <w:szCs w:val="24"/>
        </w:rPr>
        <w:t xml:space="preserve">Универсальность дискретного (цифрового, в том числе </w:t>
      </w:r>
      <w:r w:rsidRPr="002B3B20">
        <w:rPr>
          <w:rFonts w:ascii="Times New Roman" w:hAnsi="Times New Roman" w:cs="Times New Roman"/>
          <w:spacing w:val="-1"/>
          <w:sz w:val="24"/>
          <w:szCs w:val="24"/>
        </w:rPr>
        <w:t xml:space="preserve">двоичного) представления информации, точность представления. Информационный объём сообщения. Определение количества информации в сообщении по Колмогорову. Единицы измерения количества </w:t>
      </w:r>
      <w:r w:rsidRPr="002B3B20">
        <w:rPr>
          <w:rFonts w:ascii="Times New Roman" w:hAnsi="Times New Roman" w:cs="Times New Roman"/>
          <w:spacing w:val="-2"/>
          <w:sz w:val="24"/>
          <w:szCs w:val="24"/>
        </w:rPr>
        <w:t>информации. Сжатие информации.</w:t>
      </w:r>
    </w:p>
    <w:p w:rsidR="002B3B20" w:rsidRPr="002B3B20" w:rsidRDefault="002B3B20" w:rsidP="002B3B20">
      <w:pPr>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pacing w:val="2"/>
          <w:sz w:val="24"/>
          <w:szCs w:val="24"/>
        </w:rPr>
        <w:t xml:space="preserve">Преобразование информации по формальным правилам. </w:t>
      </w:r>
      <w:r w:rsidRPr="002B3B20">
        <w:rPr>
          <w:rFonts w:ascii="Times New Roman" w:hAnsi="Times New Roman" w:cs="Times New Roman"/>
          <w:sz w:val="24"/>
          <w:szCs w:val="24"/>
        </w:rPr>
        <w:t xml:space="preserve">Алгоритм как информационная модель преобразования. </w:t>
      </w:r>
      <w:r w:rsidRPr="002B3B20">
        <w:rPr>
          <w:rFonts w:ascii="Times New Roman" w:hAnsi="Times New Roman" w:cs="Times New Roman"/>
          <w:spacing w:val="2"/>
          <w:sz w:val="24"/>
          <w:szCs w:val="24"/>
        </w:rPr>
        <w:t xml:space="preserve">Способы записи </w:t>
      </w:r>
      <w:r w:rsidRPr="002B3B20">
        <w:rPr>
          <w:rFonts w:ascii="Times New Roman" w:hAnsi="Times New Roman" w:cs="Times New Roman"/>
          <w:spacing w:val="5"/>
          <w:sz w:val="24"/>
          <w:szCs w:val="24"/>
        </w:rPr>
        <w:t xml:space="preserve">алгоритмов. </w:t>
      </w:r>
      <w:r w:rsidRPr="002B3B20">
        <w:rPr>
          <w:rFonts w:ascii="Times New Roman" w:hAnsi="Times New Roman" w:cs="Times New Roman"/>
          <w:spacing w:val="3"/>
          <w:sz w:val="24"/>
          <w:szCs w:val="24"/>
        </w:rPr>
        <w:t xml:space="preserve">Разбиение задачи на подзадачи, вспомогательные </w:t>
      </w:r>
      <w:r w:rsidRPr="002B3B20">
        <w:rPr>
          <w:rFonts w:ascii="Times New Roman" w:hAnsi="Times New Roman" w:cs="Times New Roman"/>
          <w:spacing w:val="4"/>
          <w:sz w:val="24"/>
          <w:szCs w:val="24"/>
        </w:rPr>
        <w:t xml:space="preserve">алгоритмы. </w:t>
      </w:r>
      <w:r w:rsidRPr="002B3B20">
        <w:rPr>
          <w:rFonts w:ascii="Times New Roman" w:hAnsi="Times New Roman" w:cs="Times New Roman"/>
          <w:spacing w:val="5"/>
          <w:sz w:val="24"/>
          <w:szCs w:val="24"/>
        </w:rPr>
        <w:t xml:space="preserve">Имена, переменные, значения, типы, операции, выражения. Алгоритмические </w:t>
      </w:r>
      <w:r w:rsidRPr="002B3B20">
        <w:rPr>
          <w:rFonts w:ascii="Times New Roman" w:hAnsi="Times New Roman" w:cs="Times New Roman"/>
          <w:spacing w:val="3"/>
          <w:sz w:val="24"/>
          <w:szCs w:val="24"/>
        </w:rPr>
        <w:t xml:space="preserve">конструкции (вызов вспомогательного алгоритма, ветвление, повторение). Рекурсивные вызовы. </w:t>
      </w:r>
      <w:r w:rsidRPr="002B3B20">
        <w:rPr>
          <w:rFonts w:ascii="Times New Roman" w:hAnsi="Times New Roman" w:cs="Times New Roman"/>
          <w:spacing w:val="4"/>
          <w:sz w:val="24"/>
          <w:szCs w:val="24"/>
        </w:rPr>
        <w:t xml:space="preserve">Обрабатываемые объекты: числовые величины, массивы, цепочки, совокупности, списки, деревья, графы. </w:t>
      </w:r>
      <w:r w:rsidRPr="002B3B20">
        <w:rPr>
          <w:rFonts w:ascii="Times New Roman" w:hAnsi="Times New Roman" w:cs="Times New Roman"/>
          <w:spacing w:val="-2"/>
          <w:sz w:val="24"/>
          <w:szCs w:val="24"/>
        </w:rPr>
        <w:t xml:space="preserve">Алгоритмы: Евклида, перевода из десятичной системы счисления в двоичную систему и обратно, примеры </w:t>
      </w:r>
      <w:r w:rsidRPr="002B3B20">
        <w:rPr>
          <w:rFonts w:ascii="Times New Roman" w:hAnsi="Times New Roman" w:cs="Times New Roman"/>
          <w:spacing w:val="-1"/>
          <w:sz w:val="24"/>
          <w:szCs w:val="24"/>
        </w:rPr>
        <w:t xml:space="preserve">алгоритмов сортировки, перебора (построения выигрышной стратегии в дереве игры). </w:t>
      </w:r>
      <w:r w:rsidRPr="002B3B20">
        <w:rPr>
          <w:rFonts w:ascii="Times New Roman" w:hAnsi="Times New Roman" w:cs="Times New Roman"/>
          <w:sz w:val="24"/>
          <w:szCs w:val="24"/>
        </w:rPr>
        <w:t>Алгоритм как средство автоматизации информационного процесса.</w:t>
      </w:r>
    </w:p>
    <w:p w:rsidR="002B3B20" w:rsidRPr="002B3B20" w:rsidRDefault="002B3B20" w:rsidP="002B3B20">
      <w:pPr>
        <w:shd w:val="clear" w:color="auto" w:fill="FFFFFF"/>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pacing w:val="-1"/>
          <w:sz w:val="24"/>
          <w:szCs w:val="24"/>
        </w:rPr>
        <w:t xml:space="preserve">Сложность вычисления и сложность описания информационного объекта. Существование алгоритмически неразрешимых задач, сложность задачи </w:t>
      </w:r>
      <w:r w:rsidRPr="002B3B20">
        <w:rPr>
          <w:rFonts w:ascii="Times New Roman" w:hAnsi="Times New Roman" w:cs="Times New Roman"/>
          <w:spacing w:val="-5"/>
          <w:sz w:val="24"/>
          <w:szCs w:val="24"/>
        </w:rPr>
        <w:t>перебора.</w:t>
      </w:r>
    </w:p>
    <w:p w:rsidR="002B3B20" w:rsidRPr="002B3B20" w:rsidRDefault="002B3B20" w:rsidP="002B3B20">
      <w:pPr>
        <w:shd w:val="clear" w:color="auto" w:fill="FFFFFF"/>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pacing w:val="-1"/>
          <w:sz w:val="24"/>
          <w:szCs w:val="24"/>
        </w:rPr>
        <w:t xml:space="preserve">Компьютер как универсальное устройство обработки информации. Основные компоненты </w:t>
      </w:r>
      <w:r w:rsidRPr="002B3B20">
        <w:rPr>
          <w:rFonts w:ascii="Times New Roman" w:hAnsi="Times New Roman" w:cs="Times New Roman"/>
          <w:spacing w:val="1"/>
          <w:sz w:val="24"/>
          <w:szCs w:val="24"/>
        </w:rPr>
        <w:t>компьютера и их функции: процессор, память, внешние устройства, оперативная память, кэш-</w:t>
      </w:r>
      <w:r w:rsidRPr="002B3B20">
        <w:rPr>
          <w:rFonts w:ascii="Times New Roman" w:hAnsi="Times New Roman" w:cs="Times New Roman"/>
          <w:spacing w:val="-3"/>
          <w:sz w:val="24"/>
          <w:szCs w:val="24"/>
        </w:rPr>
        <w:t>память, внешняя память.</w:t>
      </w:r>
    </w:p>
    <w:p w:rsidR="002B3B20" w:rsidRPr="002B3B20" w:rsidRDefault="002B3B20" w:rsidP="002B3B20">
      <w:pPr>
        <w:shd w:val="clear" w:color="auto" w:fill="FFFFFF"/>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pacing w:val="4"/>
          <w:sz w:val="24"/>
          <w:szCs w:val="24"/>
        </w:rPr>
        <w:lastRenderedPageBreak/>
        <w:t xml:space="preserve">Логические схемы и их физическая (электронная) реализация, интегральные схемы. </w:t>
      </w:r>
      <w:r w:rsidRPr="002B3B20">
        <w:rPr>
          <w:rFonts w:ascii="Times New Roman" w:hAnsi="Times New Roman" w:cs="Times New Roman"/>
          <w:spacing w:val="-1"/>
          <w:sz w:val="24"/>
          <w:szCs w:val="24"/>
        </w:rPr>
        <w:t>Программный принцип работы компьютера, адрес, состояние процессора, машинная команда, машинная программа, шины данных и команд, разрядность, быстродействие.</w:t>
      </w:r>
    </w:p>
    <w:p w:rsidR="002B3B20" w:rsidRPr="002B3B20" w:rsidRDefault="002B3B20" w:rsidP="002B3B20">
      <w:pPr>
        <w:shd w:val="clear" w:color="auto" w:fill="FFFFFF"/>
        <w:spacing w:after="0" w:line="240" w:lineRule="auto"/>
        <w:ind w:firstLine="720"/>
        <w:jc w:val="both"/>
        <w:rPr>
          <w:rFonts w:ascii="Times New Roman" w:hAnsi="Times New Roman" w:cs="Times New Roman"/>
          <w:spacing w:val="-1"/>
          <w:sz w:val="24"/>
          <w:szCs w:val="24"/>
        </w:rPr>
      </w:pPr>
      <w:r w:rsidRPr="002B3B20">
        <w:rPr>
          <w:rFonts w:ascii="Times New Roman" w:hAnsi="Times New Roman" w:cs="Times New Roman"/>
          <w:spacing w:val="-1"/>
          <w:sz w:val="24"/>
          <w:szCs w:val="24"/>
        </w:rPr>
        <w:t xml:space="preserve">Взаимодействие пользователя с компьютером. Внешние устройства компьютера. Компьютерные сети, распределённые вычисления, повсеместная вычислительная среда. </w:t>
      </w:r>
      <w:r w:rsidRPr="002B3B20">
        <w:rPr>
          <w:rFonts w:ascii="Times New Roman" w:hAnsi="Times New Roman" w:cs="Times New Roman"/>
          <w:spacing w:val="1"/>
          <w:sz w:val="24"/>
          <w:szCs w:val="24"/>
        </w:rPr>
        <w:t xml:space="preserve">Состав и функции программного обеспечения: операционные системы, системы </w:t>
      </w:r>
      <w:r w:rsidRPr="002B3B20">
        <w:rPr>
          <w:rFonts w:ascii="Times New Roman" w:hAnsi="Times New Roman" w:cs="Times New Roman"/>
          <w:spacing w:val="-1"/>
          <w:sz w:val="24"/>
          <w:szCs w:val="24"/>
        </w:rPr>
        <w:t xml:space="preserve">программирования, </w:t>
      </w:r>
      <w:proofErr w:type="spellStart"/>
      <w:r w:rsidRPr="002B3B20">
        <w:rPr>
          <w:rFonts w:ascii="Times New Roman" w:hAnsi="Times New Roman" w:cs="Times New Roman"/>
          <w:spacing w:val="-1"/>
          <w:sz w:val="24"/>
          <w:szCs w:val="24"/>
        </w:rPr>
        <w:t>общепользовательское</w:t>
      </w:r>
      <w:proofErr w:type="spellEnd"/>
      <w:r w:rsidRPr="002B3B20">
        <w:rPr>
          <w:rFonts w:ascii="Times New Roman" w:hAnsi="Times New Roman" w:cs="Times New Roman"/>
          <w:spacing w:val="-1"/>
          <w:sz w:val="24"/>
          <w:szCs w:val="24"/>
        </w:rPr>
        <w:t xml:space="preserve"> и профессиональное программное обеспечение.</w:t>
      </w:r>
    </w:p>
    <w:p w:rsidR="002B3B20" w:rsidRPr="002B3B20" w:rsidRDefault="002B3B20" w:rsidP="002B3B20">
      <w:pPr>
        <w:shd w:val="clear" w:color="auto" w:fill="FFFFFF"/>
        <w:spacing w:after="0" w:line="240" w:lineRule="auto"/>
        <w:ind w:firstLine="720"/>
        <w:jc w:val="both"/>
        <w:rPr>
          <w:rFonts w:ascii="Times New Roman" w:hAnsi="Times New Roman" w:cs="Times New Roman"/>
          <w:strike/>
          <w:sz w:val="24"/>
          <w:szCs w:val="24"/>
        </w:rPr>
      </w:pPr>
      <w:r w:rsidRPr="002B3B20">
        <w:rPr>
          <w:rFonts w:ascii="Times New Roman" w:hAnsi="Times New Roman" w:cs="Times New Roman"/>
          <w:spacing w:val="4"/>
          <w:sz w:val="24"/>
          <w:szCs w:val="24"/>
        </w:rPr>
        <w:t xml:space="preserve">Реализация алгоритмов на языке программирования. Представление о программировании, </w:t>
      </w:r>
      <w:r w:rsidRPr="002B3B20">
        <w:rPr>
          <w:rFonts w:ascii="Times New Roman" w:hAnsi="Times New Roman" w:cs="Times New Roman"/>
          <w:sz w:val="24"/>
          <w:szCs w:val="24"/>
        </w:rPr>
        <w:t>этапы разработки программ: проектирование, кодирование, отладка; жизненный цикл программы.</w:t>
      </w:r>
    </w:p>
    <w:p w:rsidR="002B3B20" w:rsidRPr="002B3B20" w:rsidRDefault="002B3B20" w:rsidP="002B3B20">
      <w:pPr>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z w:val="24"/>
          <w:szCs w:val="24"/>
        </w:rPr>
        <w:t xml:space="preserve">Основные этапы развития информационной среды. Информационная цивилизация. Использование информационных ресурсов общества при решении возникающих проблем. </w:t>
      </w:r>
    </w:p>
    <w:p w:rsidR="002B3B20" w:rsidRPr="002B3B20" w:rsidRDefault="002B3B20" w:rsidP="002B3B20">
      <w:pPr>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z w:val="24"/>
          <w:szCs w:val="24"/>
        </w:rPr>
        <w:t>Социальные информационные технологии (реклама, маркетинг, распространение информации о личностях и организациях).</w:t>
      </w:r>
    </w:p>
    <w:p w:rsidR="002B3B20" w:rsidRPr="002B3B20" w:rsidRDefault="002B3B20" w:rsidP="002B3B20">
      <w:pPr>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z w:val="24"/>
          <w:szCs w:val="24"/>
        </w:rPr>
        <w:t>Защита личной и общественно значимой информации.</w:t>
      </w:r>
    </w:p>
    <w:p w:rsidR="002B3B20" w:rsidRPr="002B3B20" w:rsidRDefault="002B3B20" w:rsidP="002B3B20">
      <w:pPr>
        <w:spacing w:after="0" w:line="240" w:lineRule="auto"/>
        <w:ind w:firstLine="720"/>
        <w:jc w:val="both"/>
        <w:rPr>
          <w:rFonts w:ascii="Times New Roman" w:hAnsi="Times New Roman" w:cs="Times New Roman"/>
          <w:b/>
          <w:sz w:val="24"/>
          <w:szCs w:val="24"/>
        </w:rPr>
      </w:pPr>
      <w:r w:rsidRPr="002B3B20">
        <w:rPr>
          <w:rFonts w:ascii="Times New Roman" w:hAnsi="Times New Roman" w:cs="Times New Roman"/>
          <w:sz w:val="24"/>
          <w:szCs w:val="24"/>
        </w:rPr>
        <w:t>Информационная безопасность личности, организации, государства.</w:t>
      </w:r>
    </w:p>
    <w:p w:rsidR="002B3B20" w:rsidRPr="002B3B20" w:rsidRDefault="002B3B20" w:rsidP="002B3B20">
      <w:pPr>
        <w:pStyle w:val="9"/>
        <w:spacing w:before="0" w:line="240" w:lineRule="auto"/>
        <w:ind w:firstLine="720"/>
        <w:jc w:val="left"/>
        <w:rPr>
          <w:rFonts w:ascii="Times New Roman" w:hAnsi="Times New Roman" w:cs="Times New Roman"/>
          <w:b/>
          <w:sz w:val="24"/>
          <w:szCs w:val="24"/>
        </w:rPr>
      </w:pPr>
      <w:r w:rsidRPr="002B3B20">
        <w:rPr>
          <w:rFonts w:ascii="Times New Roman" w:hAnsi="Times New Roman" w:cs="Times New Roman"/>
          <w:b/>
          <w:sz w:val="24"/>
          <w:szCs w:val="24"/>
        </w:rPr>
        <w:t>Информационные технологии</w:t>
      </w:r>
    </w:p>
    <w:p w:rsidR="002B3B20" w:rsidRPr="002B3B20" w:rsidRDefault="002B3B20" w:rsidP="002B3B20">
      <w:pPr>
        <w:shd w:val="clear" w:color="auto" w:fill="FFFFFF"/>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z w:val="24"/>
          <w:szCs w:val="24"/>
        </w:rPr>
        <w:t>Гигиенические, эргономические и технические условия эксплуатации средств ИКТ.</w:t>
      </w:r>
    </w:p>
    <w:p w:rsidR="002B3B20" w:rsidRPr="002B3B20" w:rsidRDefault="002B3B20" w:rsidP="002B3B20">
      <w:pPr>
        <w:shd w:val="clear" w:color="auto" w:fill="FFFFFF"/>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pacing w:val="-1"/>
          <w:sz w:val="24"/>
          <w:szCs w:val="24"/>
        </w:rPr>
        <w:t xml:space="preserve">Оперирование компьютерными информационными объектами в наглядно-графической форме </w:t>
      </w:r>
      <w:r w:rsidRPr="002B3B20">
        <w:rPr>
          <w:rFonts w:ascii="Times New Roman" w:hAnsi="Times New Roman" w:cs="Times New Roman"/>
          <w:spacing w:val="6"/>
          <w:sz w:val="24"/>
          <w:szCs w:val="24"/>
        </w:rPr>
        <w:t xml:space="preserve">(графический пользовательский интерфейс): создание, именование, сохранение, удаление </w:t>
      </w:r>
      <w:r w:rsidRPr="002B3B20">
        <w:rPr>
          <w:rFonts w:ascii="Times New Roman" w:hAnsi="Times New Roman" w:cs="Times New Roman"/>
          <w:sz w:val="24"/>
          <w:szCs w:val="24"/>
        </w:rPr>
        <w:t xml:space="preserve">объектов, организация их семейств. Сжатие информации, архивирование и разархивирование. </w:t>
      </w:r>
      <w:r w:rsidRPr="002B3B20">
        <w:rPr>
          <w:rFonts w:ascii="Times New Roman" w:hAnsi="Times New Roman" w:cs="Times New Roman"/>
          <w:spacing w:val="-1"/>
          <w:sz w:val="24"/>
          <w:szCs w:val="24"/>
        </w:rPr>
        <w:t>Компьютерные вирусы. Защита информации.</w:t>
      </w:r>
    </w:p>
    <w:p w:rsidR="002B3B20" w:rsidRPr="002B3B20" w:rsidRDefault="002B3B20" w:rsidP="002B3B20">
      <w:pPr>
        <w:shd w:val="clear" w:color="auto" w:fill="FFFFFF"/>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z w:val="24"/>
          <w:szCs w:val="24"/>
        </w:rPr>
        <w:t xml:space="preserve">Оценка количественных параметров информационных объектов и процессов: объём памяти, необходимый для хранения объектов, скорость передачи и обработки объектов, стоимость </w:t>
      </w:r>
      <w:r w:rsidRPr="002B3B20">
        <w:rPr>
          <w:rFonts w:ascii="Times New Roman" w:hAnsi="Times New Roman" w:cs="Times New Roman"/>
          <w:spacing w:val="-1"/>
          <w:sz w:val="24"/>
          <w:szCs w:val="24"/>
        </w:rPr>
        <w:t>информационных продуктов, услуг связи.</w:t>
      </w:r>
    </w:p>
    <w:p w:rsidR="002B3B20" w:rsidRPr="002B3B20" w:rsidRDefault="002B3B20" w:rsidP="002B3B20">
      <w:pPr>
        <w:shd w:val="clear" w:color="auto" w:fill="FFFFFF"/>
        <w:spacing w:after="0" w:line="240" w:lineRule="auto"/>
        <w:ind w:firstLine="720"/>
        <w:jc w:val="both"/>
        <w:rPr>
          <w:rFonts w:ascii="Times New Roman" w:hAnsi="Times New Roman" w:cs="Times New Roman"/>
          <w:spacing w:val="-1"/>
          <w:sz w:val="24"/>
          <w:szCs w:val="24"/>
        </w:rPr>
      </w:pPr>
      <w:r w:rsidRPr="002B3B20">
        <w:rPr>
          <w:rFonts w:ascii="Times New Roman" w:hAnsi="Times New Roman" w:cs="Times New Roman"/>
          <w:spacing w:val="2"/>
          <w:sz w:val="24"/>
          <w:szCs w:val="24"/>
        </w:rPr>
        <w:t xml:space="preserve">Регистрация и хранение средствами ИКТ информации об объектах и процессах окружающего мира: изображений, звука, </w:t>
      </w:r>
      <w:r w:rsidRPr="002B3B20">
        <w:rPr>
          <w:rFonts w:ascii="Times New Roman" w:hAnsi="Times New Roman" w:cs="Times New Roman"/>
          <w:spacing w:val="5"/>
          <w:sz w:val="24"/>
          <w:szCs w:val="24"/>
        </w:rPr>
        <w:t xml:space="preserve">текстов, </w:t>
      </w:r>
      <w:r w:rsidRPr="002B3B20">
        <w:rPr>
          <w:rFonts w:ascii="Times New Roman" w:hAnsi="Times New Roman" w:cs="Times New Roman"/>
          <w:spacing w:val="-1"/>
          <w:sz w:val="24"/>
          <w:szCs w:val="24"/>
        </w:rPr>
        <w:t>музыки, результатов измерений и опросов.</w:t>
      </w:r>
    </w:p>
    <w:p w:rsidR="002B3B20" w:rsidRPr="002B3B20" w:rsidRDefault="002B3B20" w:rsidP="002B3B20">
      <w:pPr>
        <w:shd w:val="clear" w:color="auto" w:fill="FFFFFF"/>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z w:val="24"/>
          <w:szCs w:val="24"/>
        </w:rPr>
        <w:t xml:space="preserve">Обработка текстов. Создание </w:t>
      </w:r>
      <w:r w:rsidRPr="002B3B20">
        <w:rPr>
          <w:rFonts w:ascii="Times New Roman" w:hAnsi="Times New Roman" w:cs="Times New Roman"/>
          <w:spacing w:val="6"/>
          <w:sz w:val="24"/>
          <w:szCs w:val="24"/>
        </w:rPr>
        <w:t xml:space="preserve">структурированного текста посредством квалифицированного клавиатурного письма с </w:t>
      </w:r>
      <w:r w:rsidRPr="002B3B20">
        <w:rPr>
          <w:rFonts w:ascii="Times New Roman" w:hAnsi="Times New Roman" w:cs="Times New Roman"/>
          <w:spacing w:val="-1"/>
          <w:sz w:val="24"/>
          <w:szCs w:val="24"/>
        </w:rPr>
        <w:t xml:space="preserve">использованием базовых средств текстового редактора. Ссылки. Выделение изменений. Проверка </w:t>
      </w:r>
      <w:r w:rsidRPr="002B3B20">
        <w:rPr>
          <w:rFonts w:ascii="Times New Roman" w:hAnsi="Times New Roman" w:cs="Times New Roman"/>
          <w:spacing w:val="4"/>
          <w:sz w:val="24"/>
          <w:szCs w:val="24"/>
        </w:rPr>
        <w:t>правописания, словари. Включение в те</w:t>
      </w:r>
      <w:proofErr w:type="gramStart"/>
      <w:r w:rsidRPr="002B3B20">
        <w:rPr>
          <w:rFonts w:ascii="Times New Roman" w:hAnsi="Times New Roman" w:cs="Times New Roman"/>
          <w:spacing w:val="4"/>
          <w:sz w:val="24"/>
          <w:szCs w:val="24"/>
        </w:rPr>
        <w:t>кст гр</w:t>
      </w:r>
      <w:proofErr w:type="gramEnd"/>
      <w:r w:rsidRPr="002B3B20">
        <w:rPr>
          <w:rFonts w:ascii="Times New Roman" w:hAnsi="Times New Roman" w:cs="Times New Roman"/>
          <w:spacing w:val="4"/>
          <w:sz w:val="24"/>
          <w:szCs w:val="24"/>
        </w:rPr>
        <w:t xml:space="preserve">афических и иных информационных объектов. </w:t>
      </w:r>
      <w:r w:rsidRPr="002B3B20">
        <w:rPr>
          <w:rFonts w:ascii="Times New Roman" w:hAnsi="Times New Roman" w:cs="Times New Roman"/>
          <w:sz w:val="24"/>
          <w:szCs w:val="24"/>
        </w:rPr>
        <w:t>Деловая переписка, учебная публикация, коллективная работа.</w:t>
      </w:r>
    </w:p>
    <w:p w:rsidR="002B3B20" w:rsidRPr="002B3B20" w:rsidRDefault="002B3B20" w:rsidP="002B3B20">
      <w:pPr>
        <w:shd w:val="clear" w:color="auto" w:fill="FFFFFF"/>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pacing w:val="5"/>
          <w:sz w:val="24"/>
          <w:szCs w:val="24"/>
        </w:rPr>
        <w:t xml:space="preserve">Обработка звука и видеоизображения. </w:t>
      </w:r>
      <w:r w:rsidRPr="002B3B20">
        <w:rPr>
          <w:rFonts w:ascii="Times New Roman" w:hAnsi="Times New Roman" w:cs="Times New Roman"/>
          <w:sz w:val="24"/>
          <w:szCs w:val="24"/>
        </w:rPr>
        <w:t>Использование готовых шаблонов и библиотек готовых объектов.</w:t>
      </w:r>
    </w:p>
    <w:p w:rsidR="002B3B20" w:rsidRPr="002B3B20" w:rsidRDefault="002B3B20" w:rsidP="002B3B20">
      <w:pPr>
        <w:shd w:val="clear" w:color="auto" w:fill="FFFFFF"/>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pacing w:val="2"/>
          <w:sz w:val="24"/>
          <w:szCs w:val="24"/>
        </w:rPr>
        <w:t xml:space="preserve">Поиск информации в тексте, </w:t>
      </w:r>
      <w:r w:rsidRPr="002B3B20">
        <w:rPr>
          <w:rFonts w:ascii="Times New Roman" w:hAnsi="Times New Roman" w:cs="Times New Roman"/>
          <w:sz w:val="24"/>
          <w:szCs w:val="24"/>
        </w:rPr>
        <w:t xml:space="preserve">файловой системе, базе данных, Интернете. Компьютерные и некомпьютерные энциклопедии, </w:t>
      </w:r>
      <w:r w:rsidRPr="002B3B20">
        <w:rPr>
          <w:rFonts w:ascii="Times New Roman" w:hAnsi="Times New Roman" w:cs="Times New Roman"/>
          <w:spacing w:val="3"/>
          <w:sz w:val="24"/>
          <w:szCs w:val="24"/>
        </w:rPr>
        <w:t xml:space="preserve">справочники, каталоги, иные источники информации, поисковые машины. Создание записей в </w:t>
      </w:r>
      <w:r w:rsidRPr="002B3B20">
        <w:rPr>
          <w:rFonts w:ascii="Times New Roman" w:hAnsi="Times New Roman" w:cs="Times New Roman"/>
          <w:spacing w:val="-9"/>
          <w:sz w:val="24"/>
          <w:szCs w:val="24"/>
        </w:rPr>
        <w:t>базе.</w:t>
      </w:r>
    </w:p>
    <w:p w:rsidR="002B3B20" w:rsidRPr="002B3B20" w:rsidRDefault="002B3B20" w:rsidP="002B3B20">
      <w:pPr>
        <w:shd w:val="clear" w:color="auto" w:fill="FFFFFF"/>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z w:val="24"/>
          <w:szCs w:val="24"/>
        </w:rPr>
        <w:t>Создание и обработка чертежей, диаграмм, планов, карт, двумерная и трёхмерная графика</w:t>
      </w:r>
      <w:r w:rsidRPr="002B3B20">
        <w:rPr>
          <w:rFonts w:ascii="Times New Roman" w:hAnsi="Times New Roman" w:cs="Times New Roman"/>
          <w:spacing w:val="6"/>
          <w:sz w:val="24"/>
          <w:szCs w:val="24"/>
        </w:rPr>
        <w:t xml:space="preserve">, </w:t>
      </w:r>
      <w:r w:rsidRPr="002B3B20">
        <w:rPr>
          <w:rFonts w:ascii="Times New Roman" w:hAnsi="Times New Roman" w:cs="Times New Roman"/>
          <w:spacing w:val="-1"/>
          <w:sz w:val="24"/>
          <w:szCs w:val="24"/>
        </w:rPr>
        <w:t>использование стандартных графических объектов.</w:t>
      </w:r>
    </w:p>
    <w:p w:rsidR="002B3B20" w:rsidRPr="002B3B20" w:rsidRDefault="002B3B20" w:rsidP="002B3B20">
      <w:pPr>
        <w:shd w:val="clear" w:color="auto" w:fill="FFFFFF"/>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pacing w:val="9"/>
          <w:sz w:val="24"/>
          <w:szCs w:val="24"/>
        </w:rPr>
        <w:t xml:space="preserve">Обработка цифровых данных. </w:t>
      </w:r>
      <w:r w:rsidRPr="002B3B20">
        <w:rPr>
          <w:rFonts w:ascii="Times New Roman" w:hAnsi="Times New Roman" w:cs="Times New Roman"/>
          <w:sz w:val="24"/>
          <w:szCs w:val="24"/>
        </w:rPr>
        <w:t>Динамическая (электронная) таблица как средство моделирования. Представление информации в таблице в виде формул, пе</w:t>
      </w:r>
      <w:r w:rsidRPr="002B3B20">
        <w:rPr>
          <w:rFonts w:ascii="Times New Roman" w:hAnsi="Times New Roman" w:cs="Times New Roman"/>
          <w:spacing w:val="1"/>
          <w:sz w:val="24"/>
          <w:szCs w:val="24"/>
        </w:rPr>
        <w:t xml:space="preserve">реход к графическому представлению. </w:t>
      </w:r>
      <w:r w:rsidRPr="002B3B20">
        <w:rPr>
          <w:rFonts w:ascii="Times New Roman" w:hAnsi="Times New Roman" w:cs="Times New Roman"/>
          <w:spacing w:val="-1"/>
          <w:sz w:val="24"/>
          <w:szCs w:val="24"/>
        </w:rPr>
        <w:t>Виртуальные лаборатории (</w:t>
      </w:r>
      <w:r w:rsidRPr="002B3B20">
        <w:rPr>
          <w:rFonts w:ascii="Times New Roman" w:hAnsi="Times New Roman" w:cs="Times New Roman"/>
          <w:sz w:val="24"/>
          <w:szCs w:val="24"/>
        </w:rPr>
        <w:t>в том числе</w:t>
      </w:r>
      <w:r w:rsidRPr="002B3B20">
        <w:rPr>
          <w:rFonts w:ascii="Times New Roman" w:hAnsi="Times New Roman" w:cs="Times New Roman"/>
          <w:spacing w:val="-1"/>
          <w:sz w:val="24"/>
          <w:szCs w:val="24"/>
        </w:rPr>
        <w:t xml:space="preserve"> в математике и естествознании).</w:t>
      </w:r>
    </w:p>
    <w:p w:rsidR="002B3B20" w:rsidRPr="002B3B20" w:rsidRDefault="002B3B20" w:rsidP="002B3B20">
      <w:pPr>
        <w:shd w:val="clear" w:color="auto" w:fill="FFFFFF"/>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pacing w:val="-1"/>
          <w:sz w:val="24"/>
          <w:szCs w:val="24"/>
        </w:rPr>
        <w:t xml:space="preserve">Создание и передача комплексных информационных объектов в виде печатного текста, </w:t>
      </w:r>
      <w:proofErr w:type="spellStart"/>
      <w:r w:rsidRPr="002B3B20">
        <w:rPr>
          <w:rFonts w:ascii="Times New Roman" w:hAnsi="Times New Roman" w:cs="Times New Roman"/>
          <w:spacing w:val="-1"/>
          <w:sz w:val="24"/>
          <w:szCs w:val="24"/>
        </w:rPr>
        <w:t>веб-</w:t>
      </w:r>
      <w:r w:rsidRPr="002B3B20">
        <w:rPr>
          <w:rFonts w:ascii="Times New Roman" w:hAnsi="Times New Roman" w:cs="Times New Roman"/>
          <w:spacing w:val="-2"/>
          <w:sz w:val="24"/>
          <w:szCs w:val="24"/>
        </w:rPr>
        <w:t>страницы</w:t>
      </w:r>
      <w:proofErr w:type="spellEnd"/>
      <w:r w:rsidRPr="002B3B20">
        <w:rPr>
          <w:rFonts w:ascii="Times New Roman" w:hAnsi="Times New Roman" w:cs="Times New Roman"/>
          <w:spacing w:val="-2"/>
          <w:sz w:val="24"/>
          <w:szCs w:val="24"/>
        </w:rPr>
        <w:t>, презентации.</w:t>
      </w:r>
    </w:p>
    <w:p w:rsidR="002B3B20" w:rsidRPr="002B3B20" w:rsidRDefault="002B3B20" w:rsidP="002B3B20">
      <w:pPr>
        <w:shd w:val="clear" w:color="auto" w:fill="FFFFFF"/>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pacing w:val="-1"/>
          <w:sz w:val="24"/>
          <w:szCs w:val="24"/>
        </w:rPr>
        <w:t>Организация взаимодействия в информационной среде: электронная переписка, чат, форум, телеконференция, сайт, база знаний.</w:t>
      </w:r>
    </w:p>
    <w:p w:rsidR="002B3B20" w:rsidRPr="002B3B20" w:rsidRDefault="002B3B20" w:rsidP="002B3B20">
      <w:pPr>
        <w:shd w:val="clear" w:color="auto" w:fill="FFFFFF"/>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z w:val="24"/>
          <w:szCs w:val="24"/>
        </w:rPr>
        <w:t>Основные этапы развития информационных технологий.</w:t>
      </w:r>
    </w:p>
    <w:p w:rsidR="002B3B20" w:rsidRPr="002B3B20" w:rsidRDefault="002B3B20" w:rsidP="002B3B20">
      <w:pPr>
        <w:shd w:val="clear" w:color="auto" w:fill="FFFFFF"/>
        <w:spacing w:after="0" w:line="240" w:lineRule="auto"/>
        <w:ind w:firstLine="720"/>
        <w:jc w:val="both"/>
        <w:rPr>
          <w:rFonts w:ascii="Times New Roman" w:hAnsi="Times New Roman" w:cs="Times New Roman"/>
          <w:sz w:val="24"/>
          <w:szCs w:val="24"/>
        </w:rPr>
      </w:pPr>
      <w:proofErr w:type="gramStart"/>
      <w:r w:rsidRPr="002B3B20">
        <w:rPr>
          <w:rFonts w:ascii="Times New Roman" w:hAnsi="Times New Roman" w:cs="Times New Roman"/>
          <w:sz w:val="24"/>
          <w:szCs w:val="24"/>
        </w:rPr>
        <w:t>Приложения ИКТ: связь, информационные услуги</w:t>
      </w:r>
      <w:r w:rsidRPr="002B3B20">
        <w:rPr>
          <w:rFonts w:ascii="Times New Roman" w:hAnsi="Times New Roman" w:cs="Times New Roman"/>
          <w:spacing w:val="3"/>
          <w:sz w:val="24"/>
          <w:szCs w:val="24"/>
        </w:rPr>
        <w:t>, финансовые услуги, моделирование, проектирование, управление,</w:t>
      </w:r>
      <w:r w:rsidRPr="002B3B20">
        <w:rPr>
          <w:rFonts w:ascii="Times New Roman" w:hAnsi="Times New Roman" w:cs="Times New Roman"/>
          <w:sz w:val="24"/>
          <w:szCs w:val="24"/>
        </w:rPr>
        <w:t xml:space="preserve"> анализ данных, образование, </w:t>
      </w:r>
      <w:r w:rsidRPr="002B3B20">
        <w:rPr>
          <w:rFonts w:ascii="Times New Roman" w:hAnsi="Times New Roman" w:cs="Times New Roman"/>
          <w:spacing w:val="-1"/>
          <w:sz w:val="24"/>
          <w:szCs w:val="24"/>
        </w:rPr>
        <w:t>искусство и развлечения.</w:t>
      </w:r>
      <w:proofErr w:type="gramEnd"/>
    </w:p>
    <w:p w:rsidR="002B3B20" w:rsidRPr="002B3B20" w:rsidRDefault="002B3B20" w:rsidP="002B3B20">
      <w:pPr>
        <w:shd w:val="clear" w:color="auto" w:fill="FFFFFF"/>
        <w:spacing w:after="0" w:line="240" w:lineRule="auto"/>
        <w:ind w:firstLine="720"/>
        <w:jc w:val="both"/>
        <w:rPr>
          <w:rFonts w:ascii="Times New Roman" w:hAnsi="Times New Roman" w:cs="Times New Roman"/>
          <w:sz w:val="24"/>
          <w:szCs w:val="24"/>
        </w:rPr>
      </w:pPr>
      <w:r w:rsidRPr="002B3B20">
        <w:rPr>
          <w:rFonts w:ascii="Times New Roman" w:hAnsi="Times New Roman" w:cs="Times New Roman"/>
          <w:sz w:val="24"/>
          <w:szCs w:val="24"/>
        </w:rPr>
        <w:t>Личная информация. Информационная безопасность, избирательность, этика и право.</w:t>
      </w:r>
    </w:p>
    <w:p w:rsidR="006731BF" w:rsidRDefault="006731BF" w:rsidP="006731BF">
      <w:pPr>
        <w:pStyle w:val="Zag1"/>
        <w:spacing w:after="0" w:line="240" w:lineRule="auto"/>
        <w:ind w:firstLine="567"/>
        <w:rPr>
          <w:rStyle w:val="Zag11"/>
          <w:rFonts w:eastAsia="@Arial Unicode MS"/>
          <w:color w:val="auto"/>
          <w:lang w:val="ru-RU"/>
        </w:rPr>
      </w:pPr>
    </w:p>
    <w:p w:rsidR="006731BF" w:rsidRPr="007D4361" w:rsidRDefault="006731BF" w:rsidP="006731BF">
      <w:pPr>
        <w:pStyle w:val="Zag1"/>
        <w:spacing w:after="0" w:line="240" w:lineRule="auto"/>
        <w:ind w:firstLine="567"/>
        <w:rPr>
          <w:rStyle w:val="Zag11"/>
          <w:rFonts w:eastAsia="@Arial Unicode MS"/>
          <w:color w:val="auto"/>
          <w:lang w:val="ru-RU"/>
        </w:rPr>
      </w:pPr>
      <w:r w:rsidRPr="007D4361">
        <w:rPr>
          <w:rStyle w:val="Zag11"/>
          <w:rFonts w:eastAsia="@Arial Unicode MS"/>
          <w:color w:val="auto"/>
          <w:lang w:val="ru-RU"/>
        </w:rPr>
        <w:lastRenderedPageBreak/>
        <w:t>2.</w:t>
      </w:r>
      <w:r>
        <w:rPr>
          <w:rStyle w:val="Zag11"/>
          <w:rFonts w:eastAsia="@Arial Unicode MS"/>
          <w:color w:val="auto"/>
          <w:lang w:val="ru-RU"/>
        </w:rPr>
        <w:t>2.</w:t>
      </w:r>
      <w:r w:rsidRPr="007D4361">
        <w:rPr>
          <w:rStyle w:val="Zag11"/>
          <w:rFonts w:eastAsia="@Arial Unicode MS"/>
          <w:color w:val="auto"/>
          <w:lang w:val="ru-RU"/>
        </w:rPr>
        <w:t xml:space="preserve">3. </w:t>
      </w:r>
      <w:r>
        <w:rPr>
          <w:rStyle w:val="Zag11"/>
          <w:rFonts w:eastAsia="@Arial Unicode MS"/>
          <w:color w:val="auto"/>
          <w:lang w:val="ru-RU"/>
        </w:rPr>
        <w:t xml:space="preserve">Программа духовно-нравственного воспитания </w:t>
      </w:r>
    </w:p>
    <w:p w:rsidR="006731BF" w:rsidRPr="00AE5DF2" w:rsidRDefault="006731BF" w:rsidP="006731BF">
      <w:pPr>
        <w:autoSpaceDE w:val="0"/>
        <w:autoSpaceDN w:val="0"/>
        <w:adjustRightInd w:val="0"/>
        <w:spacing w:after="0" w:line="240" w:lineRule="auto"/>
        <w:ind w:left="142" w:firstLine="567"/>
        <w:jc w:val="both"/>
        <w:textAlignment w:val="center"/>
        <w:rPr>
          <w:rFonts w:ascii="Times New Roman" w:eastAsia="Times New Roman" w:hAnsi="Times New Roman"/>
          <w:sz w:val="24"/>
          <w:szCs w:val="24"/>
          <w:lang w:eastAsia="ru-RU"/>
        </w:rPr>
      </w:pPr>
      <w:r w:rsidRPr="00AE5DF2">
        <w:rPr>
          <w:rFonts w:ascii="Times New Roman" w:eastAsia="Times New Roman" w:hAnsi="Times New Roman"/>
          <w:sz w:val="24"/>
          <w:szCs w:val="24"/>
          <w:lang w:eastAsia="ru-RU"/>
        </w:rPr>
        <w:t xml:space="preserve">Общие задачи </w:t>
      </w:r>
      <w:proofErr w:type="spellStart"/>
      <w:r w:rsidRPr="00AE5DF2">
        <w:rPr>
          <w:rFonts w:ascii="Times New Roman" w:eastAsia="Times New Roman" w:hAnsi="Times New Roman"/>
          <w:sz w:val="24"/>
          <w:szCs w:val="24"/>
          <w:lang w:eastAsia="ru-RU"/>
        </w:rPr>
        <w:t>духовно­нравственного</w:t>
      </w:r>
      <w:proofErr w:type="spellEnd"/>
      <w:r w:rsidRPr="00AE5DF2">
        <w:rPr>
          <w:rFonts w:ascii="Times New Roman" w:eastAsia="Times New Roman" w:hAnsi="Times New Roman"/>
          <w:sz w:val="24"/>
          <w:szCs w:val="24"/>
          <w:lang w:eastAsia="ru-RU"/>
        </w:rPr>
        <w:t xml:space="preserve"> развития, воспитания и </w:t>
      </w:r>
      <w:proofErr w:type="gramStart"/>
      <w:r w:rsidRPr="00AE5DF2">
        <w:rPr>
          <w:rFonts w:ascii="Times New Roman" w:eastAsia="Times New Roman" w:hAnsi="Times New Roman"/>
          <w:sz w:val="24"/>
          <w:szCs w:val="24"/>
          <w:lang w:eastAsia="ru-RU"/>
        </w:rPr>
        <w:t>социализации</w:t>
      </w:r>
      <w:proofErr w:type="gramEnd"/>
      <w:r w:rsidRPr="00AE5DF2">
        <w:rPr>
          <w:rFonts w:ascii="Times New Roman" w:eastAsia="Times New Roman" w:hAnsi="Times New Roman"/>
          <w:sz w:val="24"/>
          <w:szCs w:val="24"/>
          <w:lang w:eastAsia="ru-RU"/>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AE5DF2">
        <w:rPr>
          <w:rFonts w:ascii="Times New Roman" w:eastAsia="Times New Roman" w:hAnsi="Times New Roman"/>
          <w:spacing w:val="2"/>
          <w:sz w:val="24"/>
          <w:szCs w:val="24"/>
          <w:lang w:eastAsia="ru-RU"/>
        </w:rPr>
        <w:t xml:space="preserve">существенных сторон </w:t>
      </w:r>
      <w:proofErr w:type="spellStart"/>
      <w:r w:rsidRPr="00AE5DF2">
        <w:rPr>
          <w:rFonts w:ascii="Times New Roman" w:eastAsia="Times New Roman" w:hAnsi="Times New Roman"/>
          <w:spacing w:val="2"/>
          <w:sz w:val="24"/>
          <w:szCs w:val="24"/>
          <w:lang w:eastAsia="ru-RU"/>
        </w:rPr>
        <w:t>духовно­нравственного</w:t>
      </w:r>
      <w:proofErr w:type="spellEnd"/>
      <w:r w:rsidRPr="00AE5DF2">
        <w:rPr>
          <w:rFonts w:ascii="Times New Roman" w:eastAsia="Times New Roman" w:hAnsi="Times New Roman"/>
          <w:spacing w:val="2"/>
          <w:sz w:val="24"/>
          <w:szCs w:val="24"/>
          <w:lang w:eastAsia="ru-RU"/>
        </w:rPr>
        <w:t xml:space="preserve"> развития лич</w:t>
      </w:r>
      <w:r w:rsidRPr="00AE5DF2">
        <w:rPr>
          <w:rFonts w:ascii="Times New Roman" w:eastAsia="Times New Roman" w:hAnsi="Times New Roman"/>
          <w:sz w:val="24"/>
          <w:szCs w:val="24"/>
          <w:lang w:eastAsia="ru-RU"/>
        </w:rPr>
        <w:t>ности гражданина России.</w:t>
      </w:r>
    </w:p>
    <w:p w:rsidR="006731BF" w:rsidRPr="00AE5DF2" w:rsidRDefault="006731BF" w:rsidP="006731BF">
      <w:pPr>
        <w:autoSpaceDE w:val="0"/>
        <w:autoSpaceDN w:val="0"/>
        <w:adjustRightInd w:val="0"/>
        <w:spacing w:after="0" w:line="240" w:lineRule="auto"/>
        <w:ind w:left="142" w:firstLine="567"/>
        <w:jc w:val="both"/>
        <w:textAlignment w:val="center"/>
        <w:rPr>
          <w:rFonts w:ascii="Times New Roman" w:eastAsia="Times New Roman" w:hAnsi="Times New Roman"/>
          <w:sz w:val="24"/>
          <w:szCs w:val="24"/>
          <w:lang w:eastAsia="ru-RU"/>
        </w:rPr>
      </w:pPr>
      <w:r w:rsidRPr="00AE5DF2">
        <w:rPr>
          <w:rFonts w:ascii="Times New Roman" w:eastAsia="Times New Roman" w:hAnsi="Times New Roman"/>
          <w:sz w:val="24"/>
          <w:szCs w:val="24"/>
          <w:lang w:eastAsia="ru-RU"/>
        </w:rPr>
        <w:t xml:space="preserve">Каждое из направлений </w:t>
      </w:r>
      <w:proofErr w:type="spellStart"/>
      <w:r w:rsidRPr="00AE5DF2">
        <w:rPr>
          <w:rFonts w:ascii="Times New Roman" w:eastAsia="Times New Roman" w:hAnsi="Times New Roman"/>
          <w:sz w:val="24"/>
          <w:szCs w:val="24"/>
          <w:lang w:eastAsia="ru-RU"/>
        </w:rPr>
        <w:t>духовно­нравственного</w:t>
      </w:r>
      <w:proofErr w:type="spellEnd"/>
      <w:r w:rsidRPr="00AE5DF2">
        <w:rPr>
          <w:rFonts w:ascii="Times New Roman" w:eastAsia="Times New Roman" w:hAnsi="Times New Roman"/>
          <w:sz w:val="24"/>
          <w:szCs w:val="24"/>
          <w:lang w:eastAsia="ru-RU"/>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AE5DF2">
        <w:rPr>
          <w:rFonts w:ascii="Times New Roman" w:eastAsia="Times New Roman" w:hAnsi="Times New Roman"/>
          <w:sz w:val="24"/>
          <w:szCs w:val="24"/>
          <w:lang w:eastAsia="ru-RU"/>
        </w:rPr>
        <w:t>обучающимися</w:t>
      </w:r>
      <w:proofErr w:type="gramEnd"/>
      <w:r w:rsidRPr="00AE5DF2">
        <w:rPr>
          <w:rFonts w:ascii="Times New Roman" w:eastAsia="Times New Roman" w:hAnsi="Times New Roman"/>
          <w:sz w:val="24"/>
          <w:szCs w:val="24"/>
          <w:lang w:eastAsia="ru-RU"/>
        </w:rPr>
        <w:t>.</w:t>
      </w:r>
    </w:p>
    <w:tbl>
      <w:tblPr>
        <w:tblStyle w:val="41"/>
        <w:tblW w:w="9923" w:type="dxa"/>
        <w:tblInd w:w="250" w:type="dxa"/>
        <w:tblLook w:val="04A0"/>
      </w:tblPr>
      <w:tblGrid>
        <w:gridCol w:w="2693"/>
        <w:gridCol w:w="7230"/>
      </w:tblGrid>
      <w:tr w:rsidR="006731BF" w:rsidRPr="00AE5DF2" w:rsidTr="001601AD">
        <w:tc>
          <w:tcPr>
            <w:tcW w:w="2693" w:type="dxa"/>
            <w:tcBorders>
              <w:top w:val="single" w:sz="4" w:space="0" w:color="auto"/>
              <w:left w:val="single" w:sz="4" w:space="0" w:color="auto"/>
              <w:bottom w:val="single" w:sz="4" w:space="0" w:color="auto"/>
              <w:right w:val="single" w:sz="4" w:space="0" w:color="auto"/>
            </w:tcBorders>
            <w:hideMark/>
          </w:tcPr>
          <w:p w:rsidR="006731BF" w:rsidRPr="00AE5DF2" w:rsidRDefault="006731BF" w:rsidP="001601AD">
            <w:pPr>
              <w:rPr>
                <w:rFonts w:ascii="Times New Roman" w:hAnsi="Times New Roman"/>
                <w:b/>
                <w:sz w:val="24"/>
                <w:szCs w:val="24"/>
                <w:lang w:eastAsia="ru-RU"/>
              </w:rPr>
            </w:pPr>
            <w:r w:rsidRPr="00AE5DF2">
              <w:rPr>
                <w:rFonts w:ascii="Times New Roman" w:hAnsi="Times New Roman"/>
                <w:b/>
                <w:sz w:val="24"/>
                <w:szCs w:val="24"/>
                <w:lang w:eastAsia="ru-RU"/>
              </w:rPr>
              <w:t>1-е направление</w:t>
            </w:r>
          </w:p>
        </w:tc>
        <w:tc>
          <w:tcPr>
            <w:tcW w:w="7230" w:type="dxa"/>
            <w:tcBorders>
              <w:top w:val="single" w:sz="4" w:space="0" w:color="auto"/>
              <w:left w:val="single" w:sz="4" w:space="0" w:color="auto"/>
              <w:bottom w:val="single" w:sz="4" w:space="0" w:color="auto"/>
              <w:right w:val="single" w:sz="4" w:space="0" w:color="auto"/>
            </w:tcBorders>
            <w:hideMark/>
          </w:tcPr>
          <w:p w:rsidR="006731BF" w:rsidRPr="00AE5DF2" w:rsidRDefault="006731BF" w:rsidP="001601AD">
            <w:pPr>
              <w:rPr>
                <w:rFonts w:ascii="Times New Roman" w:hAnsi="Times New Roman"/>
                <w:b/>
                <w:sz w:val="24"/>
                <w:szCs w:val="24"/>
                <w:lang w:eastAsia="ru-RU"/>
              </w:rPr>
            </w:pPr>
            <w:r w:rsidRPr="00AE5DF2">
              <w:rPr>
                <w:rFonts w:ascii="Times New Roman" w:hAnsi="Times New Roman"/>
                <w:b/>
                <w:sz w:val="24"/>
                <w:szCs w:val="24"/>
                <w:lang w:eastAsia="ru-RU"/>
              </w:rPr>
              <w:t>Гражданско-патриотическое воспитание</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hideMark/>
          </w:tcPr>
          <w:p w:rsidR="006731BF" w:rsidRPr="00AE5DF2" w:rsidRDefault="006731BF" w:rsidP="001601AD">
            <w:pPr>
              <w:jc w:val="both"/>
              <w:rPr>
                <w:rFonts w:ascii="Times New Roman" w:hAnsi="Times New Roman"/>
                <w:i/>
                <w:sz w:val="24"/>
                <w:szCs w:val="24"/>
                <w:lang w:eastAsia="ru-RU"/>
              </w:rPr>
            </w:pPr>
            <w:r w:rsidRPr="00AE5DF2">
              <w:rPr>
                <w:rFonts w:ascii="Times New Roman" w:hAnsi="Times New Roman"/>
                <w:i/>
                <w:sz w:val="24"/>
                <w:szCs w:val="24"/>
                <w:lang w:eastAsia="ru-RU"/>
              </w:rPr>
              <w:t>Ценности:</w:t>
            </w:r>
          </w:p>
        </w:tc>
        <w:tc>
          <w:tcPr>
            <w:tcW w:w="7230" w:type="dxa"/>
            <w:tcBorders>
              <w:top w:val="single" w:sz="4" w:space="0" w:color="auto"/>
              <w:left w:val="single" w:sz="4" w:space="0" w:color="auto"/>
              <w:bottom w:val="single" w:sz="4" w:space="0" w:color="auto"/>
              <w:right w:val="single" w:sz="4" w:space="0" w:color="auto"/>
            </w:tcBorders>
            <w:hideMark/>
          </w:tcPr>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shd w:val="clear" w:color="auto" w:fill="FFFFFF"/>
                <w:lang w:eastAsia="ru-RU"/>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hideMark/>
          </w:tcPr>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i/>
                <w:sz w:val="24"/>
                <w:szCs w:val="24"/>
                <w:lang w:eastAsia="ru-RU"/>
              </w:rPr>
              <w:t>Цели:</w:t>
            </w:r>
          </w:p>
        </w:tc>
        <w:tc>
          <w:tcPr>
            <w:tcW w:w="7230" w:type="dxa"/>
            <w:tcBorders>
              <w:top w:val="single" w:sz="4" w:space="0" w:color="auto"/>
              <w:left w:val="single" w:sz="4" w:space="0" w:color="auto"/>
              <w:bottom w:val="single" w:sz="4" w:space="0" w:color="auto"/>
              <w:right w:val="single" w:sz="4" w:space="0" w:color="auto"/>
            </w:tcBorders>
            <w:hideMark/>
          </w:tcPr>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lang w:eastAsia="ru-RU"/>
              </w:rPr>
              <w:t>Формирование у детей духовных ценностей как важнейший фактор формирования чувства патриотизма.</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hideMark/>
          </w:tcPr>
          <w:p w:rsidR="006731BF" w:rsidRPr="00AE5DF2" w:rsidRDefault="006731BF" w:rsidP="001601AD">
            <w:pPr>
              <w:jc w:val="both"/>
              <w:rPr>
                <w:rFonts w:ascii="Times New Roman" w:hAnsi="Times New Roman"/>
                <w:i/>
                <w:sz w:val="24"/>
                <w:szCs w:val="24"/>
                <w:lang w:eastAsia="ru-RU"/>
              </w:rPr>
            </w:pPr>
            <w:r w:rsidRPr="00AE5DF2">
              <w:rPr>
                <w:rFonts w:ascii="Times New Roman" w:hAnsi="Times New Roman"/>
                <w:i/>
                <w:sz w:val="24"/>
                <w:szCs w:val="24"/>
                <w:lang w:eastAsia="ru-RU"/>
              </w:rPr>
              <w:t xml:space="preserve">Задачи: </w:t>
            </w:r>
          </w:p>
        </w:tc>
        <w:tc>
          <w:tcPr>
            <w:tcW w:w="7230" w:type="dxa"/>
            <w:tcBorders>
              <w:top w:val="single" w:sz="4" w:space="0" w:color="auto"/>
              <w:left w:val="single" w:sz="4" w:space="0" w:color="auto"/>
              <w:bottom w:val="single" w:sz="4" w:space="0" w:color="auto"/>
              <w:right w:val="single" w:sz="4" w:space="0" w:color="auto"/>
            </w:tcBorders>
            <w:hideMark/>
          </w:tcPr>
          <w:p w:rsidR="006731BF" w:rsidRPr="00AE5DF2" w:rsidRDefault="006731BF" w:rsidP="0061739F">
            <w:pPr>
              <w:numPr>
                <w:ilvl w:val="0"/>
                <w:numId w:val="49"/>
              </w:numPr>
              <w:tabs>
                <w:tab w:val="num" w:pos="34"/>
              </w:tabs>
              <w:ind w:left="34" w:firstLine="425"/>
              <w:jc w:val="both"/>
              <w:rPr>
                <w:rFonts w:ascii="Times New Roman" w:hAnsi="Times New Roman"/>
                <w:sz w:val="24"/>
                <w:szCs w:val="24"/>
                <w:lang w:eastAsia="ru-RU"/>
              </w:rPr>
            </w:pPr>
            <w:r w:rsidRPr="00AE5DF2">
              <w:rPr>
                <w:rFonts w:ascii="Times New Roman" w:hAnsi="Times New Roman"/>
                <w:sz w:val="24"/>
                <w:szCs w:val="24"/>
                <w:lang w:eastAsia="ru-RU"/>
              </w:rPr>
              <w:t>повышение роли государственных и общественных структур в формировании у граждан Российской Федерации высокого патриотического сознания;</w:t>
            </w:r>
          </w:p>
          <w:p w:rsidR="006731BF" w:rsidRPr="00AE5DF2" w:rsidRDefault="006731BF" w:rsidP="0061739F">
            <w:pPr>
              <w:numPr>
                <w:ilvl w:val="0"/>
                <w:numId w:val="49"/>
              </w:numPr>
              <w:tabs>
                <w:tab w:val="num" w:pos="34"/>
              </w:tabs>
              <w:ind w:left="34" w:firstLine="425"/>
              <w:jc w:val="both"/>
              <w:rPr>
                <w:rFonts w:ascii="Times New Roman" w:hAnsi="Times New Roman"/>
                <w:sz w:val="24"/>
                <w:szCs w:val="24"/>
                <w:lang w:eastAsia="ru-RU"/>
              </w:rPr>
            </w:pPr>
            <w:r w:rsidRPr="00AE5DF2">
              <w:rPr>
                <w:rFonts w:ascii="Times New Roman" w:hAnsi="Times New Roman"/>
                <w:sz w:val="24"/>
                <w:szCs w:val="24"/>
                <w:lang w:eastAsia="ru-RU"/>
              </w:rPr>
              <w:t>совершенствование нормативно-правового, методического и информационного обеспечения функционирования системы патриотического воспитания граждан;</w:t>
            </w:r>
          </w:p>
          <w:p w:rsidR="006731BF" w:rsidRPr="00AE5DF2" w:rsidRDefault="006731BF" w:rsidP="0061739F">
            <w:pPr>
              <w:numPr>
                <w:ilvl w:val="0"/>
                <w:numId w:val="49"/>
              </w:numPr>
              <w:tabs>
                <w:tab w:val="num" w:pos="34"/>
              </w:tabs>
              <w:ind w:left="34" w:firstLine="425"/>
              <w:jc w:val="both"/>
              <w:rPr>
                <w:rFonts w:ascii="Times New Roman" w:hAnsi="Times New Roman"/>
                <w:sz w:val="24"/>
                <w:szCs w:val="24"/>
                <w:lang w:eastAsia="ru-RU"/>
              </w:rPr>
            </w:pPr>
            <w:r w:rsidRPr="00AE5DF2">
              <w:rPr>
                <w:rFonts w:ascii="Times New Roman" w:hAnsi="Times New Roman"/>
                <w:sz w:val="24"/>
                <w:szCs w:val="24"/>
                <w:lang w:eastAsia="ru-RU"/>
              </w:rPr>
              <w:t>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w:t>
            </w:r>
          </w:p>
          <w:p w:rsidR="006731BF" w:rsidRPr="00AE5DF2" w:rsidRDefault="006731BF" w:rsidP="0061739F">
            <w:pPr>
              <w:numPr>
                <w:ilvl w:val="0"/>
                <w:numId w:val="49"/>
              </w:numPr>
              <w:tabs>
                <w:tab w:val="num" w:pos="34"/>
              </w:tabs>
              <w:ind w:left="34" w:firstLine="425"/>
              <w:jc w:val="both"/>
              <w:rPr>
                <w:rFonts w:ascii="Times New Roman" w:hAnsi="Times New Roman"/>
                <w:sz w:val="24"/>
                <w:szCs w:val="24"/>
                <w:lang w:eastAsia="ru-RU"/>
              </w:rPr>
            </w:pPr>
            <w:r w:rsidRPr="00AE5DF2">
              <w:rPr>
                <w:rFonts w:ascii="Times New Roman" w:hAnsi="Times New Roman"/>
                <w:sz w:val="24"/>
                <w:szCs w:val="24"/>
                <w:lang w:eastAsia="ru-RU"/>
              </w:rPr>
              <w:t>внедрение в деятельность организаторов и специалистов патриотического воспитания современных форм, методов и средств воспитательной работы;</w:t>
            </w:r>
          </w:p>
          <w:p w:rsidR="006731BF" w:rsidRPr="00AE5DF2" w:rsidRDefault="006731BF" w:rsidP="0061739F">
            <w:pPr>
              <w:numPr>
                <w:ilvl w:val="0"/>
                <w:numId w:val="49"/>
              </w:numPr>
              <w:tabs>
                <w:tab w:val="num" w:pos="34"/>
              </w:tabs>
              <w:ind w:left="34" w:firstLine="425"/>
              <w:jc w:val="both"/>
              <w:rPr>
                <w:rFonts w:ascii="Times New Roman" w:hAnsi="Times New Roman"/>
                <w:sz w:val="24"/>
                <w:szCs w:val="24"/>
                <w:lang w:eastAsia="ru-RU"/>
              </w:rPr>
            </w:pPr>
            <w:r w:rsidRPr="00AE5DF2">
              <w:rPr>
                <w:rFonts w:ascii="Times New Roman" w:hAnsi="Times New Roman"/>
                <w:sz w:val="24"/>
                <w:szCs w:val="24"/>
                <w:lang w:eastAsia="ru-RU"/>
              </w:rPr>
              <w:t>повышение профессионализма организаторов и специалистов патриотического воспитания;</w:t>
            </w:r>
          </w:p>
          <w:p w:rsidR="006731BF" w:rsidRPr="00AE5DF2" w:rsidRDefault="006731BF" w:rsidP="0061739F">
            <w:pPr>
              <w:numPr>
                <w:ilvl w:val="0"/>
                <w:numId w:val="49"/>
              </w:numPr>
              <w:tabs>
                <w:tab w:val="num" w:pos="34"/>
              </w:tabs>
              <w:ind w:left="34" w:firstLine="425"/>
              <w:jc w:val="both"/>
              <w:rPr>
                <w:rFonts w:ascii="Times New Roman" w:hAnsi="Times New Roman"/>
                <w:sz w:val="24"/>
                <w:szCs w:val="24"/>
                <w:lang w:eastAsia="ru-RU"/>
              </w:rPr>
            </w:pPr>
            <w:r w:rsidRPr="00AE5DF2">
              <w:rPr>
                <w:rFonts w:ascii="Times New Roman" w:hAnsi="Times New Roman"/>
                <w:sz w:val="24"/>
                <w:szCs w:val="24"/>
                <w:lang w:eastAsia="ru-RU"/>
              </w:rPr>
              <w:t>развитие материально-технической базы патриотического воспитания в образовательных, трудовых, творческих и воинских коллективах и общественных объединениях.</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hideMark/>
          </w:tcPr>
          <w:p w:rsidR="006731BF" w:rsidRPr="00AE5DF2" w:rsidRDefault="006731BF" w:rsidP="001601AD">
            <w:pPr>
              <w:jc w:val="both"/>
              <w:rPr>
                <w:rFonts w:ascii="Times New Roman" w:hAnsi="Times New Roman"/>
                <w:i/>
                <w:sz w:val="24"/>
                <w:szCs w:val="24"/>
                <w:lang w:eastAsia="ru-RU"/>
              </w:rPr>
            </w:pPr>
            <w:r w:rsidRPr="00AE5DF2">
              <w:rPr>
                <w:rFonts w:ascii="Times New Roman" w:hAnsi="Times New Roman"/>
                <w:i/>
                <w:sz w:val="24"/>
                <w:szCs w:val="24"/>
                <w:lang w:eastAsia="ru-RU"/>
              </w:rPr>
              <w:t xml:space="preserve">Мероприятия: </w:t>
            </w:r>
          </w:p>
        </w:tc>
        <w:tc>
          <w:tcPr>
            <w:tcW w:w="7230" w:type="dxa"/>
            <w:tcBorders>
              <w:top w:val="single" w:sz="4" w:space="0" w:color="auto"/>
              <w:left w:val="single" w:sz="4" w:space="0" w:color="auto"/>
              <w:bottom w:val="single" w:sz="4" w:space="0" w:color="auto"/>
              <w:right w:val="single" w:sz="4" w:space="0" w:color="auto"/>
            </w:tcBorders>
          </w:tcPr>
          <w:p w:rsidR="006731BF" w:rsidRPr="00E33740" w:rsidRDefault="006731BF" w:rsidP="0061739F">
            <w:pPr>
              <w:numPr>
                <w:ilvl w:val="0"/>
                <w:numId w:val="50"/>
              </w:numPr>
              <w:ind w:left="34" w:firstLine="360"/>
              <w:contextualSpacing/>
              <w:jc w:val="both"/>
              <w:rPr>
                <w:rFonts w:ascii="Times New Roman" w:hAnsi="Times New Roman"/>
                <w:sz w:val="24"/>
                <w:szCs w:val="24"/>
                <w:lang w:eastAsia="ru-RU"/>
              </w:rPr>
            </w:pPr>
            <w:r w:rsidRPr="00E33740">
              <w:rPr>
                <w:rFonts w:ascii="Times New Roman" w:hAnsi="Times New Roman"/>
                <w:sz w:val="24"/>
                <w:szCs w:val="24"/>
                <w:lang w:eastAsia="ru-RU"/>
              </w:rPr>
              <w:t xml:space="preserve">Изучение государственной символики (флаг, герб, гимн), Устава </w:t>
            </w:r>
            <w:proofErr w:type="spellStart"/>
            <w:r w:rsidRPr="00E33740">
              <w:rPr>
                <w:rFonts w:ascii="Times New Roman" w:hAnsi="Times New Roman"/>
                <w:sz w:val="24"/>
                <w:szCs w:val="24"/>
                <w:lang w:eastAsia="ru-RU"/>
              </w:rPr>
              <w:t>школы</w:t>
            </w:r>
            <w:proofErr w:type="gramStart"/>
            <w:r w:rsidRPr="00E33740">
              <w:rPr>
                <w:rFonts w:ascii="Times New Roman" w:hAnsi="Times New Roman"/>
                <w:sz w:val="24"/>
                <w:szCs w:val="24"/>
                <w:lang w:eastAsia="ru-RU"/>
              </w:rPr>
              <w:t>,в</w:t>
            </w:r>
            <w:proofErr w:type="gramEnd"/>
            <w:r w:rsidRPr="00E33740">
              <w:rPr>
                <w:rFonts w:ascii="Times New Roman" w:hAnsi="Times New Roman"/>
                <w:sz w:val="24"/>
                <w:szCs w:val="24"/>
                <w:lang w:eastAsia="ru-RU"/>
              </w:rPr>
              <w:t>нутреннего</w:t>
            </w:r>
            <w:proofErr w:type="spellEnd"/>
            <w:r w:rsidRPr="00E33740">
              <w:rPr>
                <w:rFonts w:ascii="Times New Roman" w:hAnsi="Times New Roman"/>
                <w:sz w:val="24"/>
                <w:szCs w:val="24"/>
                <w:lang w:eastAsia="ru-RU"/>
              </w:rPr>
              <w:t xml:space="preserve"> распорядка школы.</w:t>
            </w:r>
          </w:p>
          <w:p w:rsidR="006731BF" w:rsidRPr="00E33740" w:rsidRDefault="006731BF" w:rsidP="0061739F">
            <w:pPr>
              <w:numPr>
                <w:ilvl w:val="0"/>
                <w:numId w:val="50"/>
              </w:numPr>
              <w:ind w:left="34" w:firstLine="360"/>
              <w:contextualSpacing/>
              <w:jc w:val="both"/>
              <w:rPr>
                <w:rFonts w:ascii="Times New Roman" w:hAnsi="Times New Roman"/>
                <w:sz w:val="24"/>
                <w:szCs w:val="24"/>
                <w:lang w:eastAsia="ru-RU"/>
              </w:rPr>
            </w:pPr>
            <w:r w:rsidRPr="00E33740">
              <w:rPr>
                <w:rFonts w:ascii="Times New Roman" w:hAnsi="Times New Roman"/>
                <w:sz w:val="24"/>
                <w:szCs w:val="24"/>
                <w:lang w:eastAsia="ru-RU"/>
              </w:rPr>
              <w:t>Изучение традиций, истории, культуры своего народа, республики, страны.</w:t>
            </w:r>
          </w:p>
          <w:p w:rsidR="006731BF" w:rsidRPr="00E33740" w:rsidRDefault="006731BF" w:rsidP="0061739F">
            <w:pPr>
              <w:numPr>
                <w:ilvl w:val="0"/>
                <w:numId w:val="50"/>
              </w:numPr>
              <w:ind w:left="34" w:firstLine="360"/>
              <w:contextualSpacing/>
              <w:jc w:val="both"/>
              <w:rPr>
                <w:rFonts w:ascii="Times New Roman" w:hAnsi="Times New Roman"/>
                <w:sz w:val="24"/>
                <w:szCs w:val="24"/>
                <w:lang w:eastAsia="ru-RU"/>
              </w:rPr>
            </w:pPr>
            <w:r w:rsidRPr="00E33740">
              <w:rPr>
                <w:rFonts w:ascii="Times New Roman" w:hAnsi="Times New Roman"/>
                <w:sz w:val="24"/>
                <w:szCs w:val="24"/>
                <w:lang w:eastAsia="ru-RU"/>
              </w:rPr>
              <w:t>Изучение важнейших событий и этапов в истории нашей Родины, культурных особенностей нашей страны.</w:t>
            </w:r>
          </w:p>
          <w:p w:rsidR="006731BF" w:rsidRPr="00E33740" w:rsidRDefault="006731BF" w:rsidP="0061739F">
            <w:pPr>
              <w:numPr>
                <w:ilvl w:val="0"/>
                <w:numId w:val="50"/>
              </w:numPr>
              <w:ind w:left="34" w:firstLine="360"/>
              <w:contextualSpacing/>
              <w:jc w:val="both"/>
              <w:rPr>
                <w:rFonts w:ascii="Times New Roman" w:hAnsi="Times New Roman"/>
                <w:sz w:val="24"/>
                <w:szCs w:val="24"/>
                <w:lang w:eastAsia="ru-RU"/>
              </w:rPr>
            </w:pPr>
            <w:r w:rsidRPr="00E33740">
              <w:rPr>
                <w:rFonts w:ascii="Times New Roman" w:hAnsi="Times New Roman"/>
                <w:sz w:val="24"/>
                <w:szCs w:val="24"/>
                <w:lang w:eastAsia="ru-RU"/>
              </w:rPr>
              <w:t>Организация встреч учащихся с ветеранами.</w:t>
            </w:r>
          </w:p>
          <w:p w:rsidR="006731BF" w:rsidRPr="00E33740" w:rsidRDefault="006731BF" w:rsidP="0061739F">
            <w:pPr>
              <w:numPr>
                <w:ilvl w:val="0"/>
                <w:numId w:val="50"/>
              </w:numPr>
              <w:ind w:left="34" w:firstLine="360"/>
              <w:contextualSpacing/>
              <w:jc w:val="both"/>
              <w:rPr>
                <w:rFonts w:ascii="Times New Roman" w:hAnsi="Times New Roman"/>
                <w:sz w:val="24"/>
                <w:szCs w:val="24"/>
                <w:lang w:eastAsia="ru-RU"/>
              </w:rPr>
            </w:pPr>
            <w:r w:rsidRPr="00E33740">
              <w:rPr>
                <w:rFonts w:ascii="Times New Roman" w:hAnsi="Times New Roman"/>
                <w:sz w:val="24"/>
                <w:szCs w:val="24"/>
                <w:lang w:eastAsia="ru-RU"/>
              </w:rPr>
              <w:t>Организация просмотра кинофильмов на патриотическую тематику.</w:t>
            </w:r>
          </w:p>
          <w:p w:rsidR="006731BF" w:rsidRPr="00E33740" w:rsidRDefault="006731BF" w:rsidP="0061739F">
            <w:pPr>
              <w:numPr>
                <w:ilvl w:val="0"/>
                <w:numId w:val="50"/>
              </w:numPr>
              <w:ind w:left="34" w:firstLine="360"/>
              <w:contextualSpacing/>
              <w:jc w:val="both"/>
              <w:rPr>
                <w:rFonts w:ascii="Times New Roman" w:hAnsi="Times New Roman"/>
                <w:sz w:val="24"/>
                <w:szCs w:val="24"/>
                <w:lang w:eastAsia="ru-RU"/>
              </w:rPr>
            </w:pPr>
            <w:r w:rsidRPr="00E33740">
              <w:rPr>
                <w:rFonts w:ascii="Times New Roman" w:hAnsi="Times New Roman"/>
                <w:sz w:val="24"/>
                <w:szCs w:val="24"/>
                <w:lang w:eastAsia="ru-RU"/>
              </w:rPr>
              <w:t>Изучение биографий выдающихся граждан села, района, республики, страны.</w:t>
            </w:r>
          </w:p>
          <w:p w:rsidR="006731BF" w:rsidRPr="00E33740" w:rsidRDefault="006731BF" w:rsidP="0061739F">
            <w:pPr>
              <w:numPr>
                <w:ilvl w:val="0"/>
                <w:numId w:val="50"/>
              </w:numPr>
              <w:ind w:left="34" w:firstLine="360"/>
              <w:contextualSpacing/>
              <w:jc w:val="both"/>
              <w:rPr>
                <w:rFonts w:ascii="Times New Roman" w:hAnsi="Times New Roman"/>
                <w:sz w:val="24"/>
                <w:szCs w:val="24"/>
                <w:lang w:eastAsia="ru-RU"/>
              </w:rPr>
            </w:pPr>
            <w:r w:rsidRPr="00E33740">
              <w:rPr>
                <w:rFonts w:ascii="Times New Roman" w:hAnsi="Times New Roman"/>
                <w:sz w:val="24"/>
                <w:szCs w:val="24"/>
                <w:lang w:eastAsia="ru-RU"/>
              </w:rPr>
              <w:t>Организация посещение музея школы.</w:t>
            </w:r>
          </w:p>
          <w:p w:rsidR="006731BF" w:rsidRPr="00E33740" w:rsidRDefault="006731BF" w:rsidP="0061739F">
            <w:pPr>
              <w:numPr>
                <w:ilvl w:val="0"/>
                <w:numId w:val="50"/>
              </w:numPr>
              <w:ind w:left="34" w:firstLine="360"/>
              <w:contextualSpacing/>
              <w:jc w:val="both"/>
              <w:rPr>
                <w:rFonts w:ascii="Times New Roman" w:hAnsi="Times New Roman"/>
                <w:sz w:val="24"/>
                <w:szCs w:val="24"/>
                <w:lang w:eastAsia="ru-RU"/>
              </w:rPr>
            </w:pPr>
            <w:r w:rsidRPr="00E33740">
              <w:rPr>
                <w:rFonts w:ascii="Times New Roman" w:hAnsi="Times New Roman"/>
                <w:sz w:val="24"/>
                <w:szCs w:val="24"/>
                <w:lang w:eastAsia="ru-RU"/>
              </w:rPr>
              <w:t>Участие в  митинге, посвященном Дню Победы.</w:t>
            </w:r>
          </w:p>
          <w:p w:rsidR="006731BF" w:rsidRPr="00E33740" w:rsidRDefault="006731BF" w:rsidP="0061739F">
            <w:pPr>
              <w:numPr>
                <w:ilvl w:val="0"/>
                <w:numId w:val="50"/>
              </w:numPr>
              <w:ind w:left="34" w:firstLine="360"/>
              <w:contextualSpacing/>
              <w:jc w:val="both"/>
              <w:rPr>
                <w:rFonts w:ascii="Times New Roman" w:hAnsi="Times New Roman"/>
                <w:sz w:val="24"/>
                <w:szCs w:val="24"/>
                <w:lang w:eastAsia="ru-RU"/>
              </w:rPr>
            </w:pPr>
            <w:r w:rsidRPr="00E33740">
              <w:rPr>
                <w:rFonts w:ascii="Times New Roman" w:hAnsi="Times New Roman"/>
                <w:sz w:val="24"/>
                <w:szCs w:val="24"/>
              </w:rPr>
              <w:t xml:space="preserve"> Конкурс песни  и строя.</w:t>
            </w:r>
          </w:p>
          <w:p w:rsidR="006731BF" w:rsidRPr="00E33740" w:rsidRDefault="006731BF" w:rsidP="0061739F">
            <w:pPr>
              <w:numPr>
                <w:ilvl w:val="0"/>
                <w:numId w:val="50"/>
              </w:numPr>
              <w:ind w:left="34" w:firstLine="360"/>
              <w:contextualSpacing/>
              <w:jc w:val="both"/>
              <w:rPr>
                <w:rFonts w:ascii="Times New Roman" w:hAnsi="Times New Roman"/>
                <w:sz w:val="24"/>
                <w:szCs w:val="24"/>
                <w:lang w:eastAsia="ru-RU"/>
              </w:rPr>
            </w:pPr>
            <w:r w:rsidRPr="00E33740">
              <w:rPr>
                <w:rFonts w:ascii="Times New Roman" w:hAnsi="Times New Roman"/>
                <w:sz w:val="24"/>
                <w:szCs w:val="24"/>
                <w:lang w:eastAsia="ru-RU"/>
              </w:rPr>
              <w:t>Проведение операции «Ветеран живет рядом» (организация поздравлений ветеранам).</w:t>
            </w:r>
          </w:p>
          <w:p w:rsidR="006731BF" w:rsidRPr="00E33740" w:rsidRDefault="006731BF" w:rsidP="0061739F">
            <w:pPr>
              <w:numPr>
                <w:ilvl w:val="0"/>
                <w:numId w:val="50"/>
              </w:numPr>
              <w:ind w:left="34" w:firstLine="360"/>
              <w:contextualSpacing/>
              <w:jc w:val="both"/>
              <w:rPr>
                <w:rFonts w:ascii="Times New Roman" w:hAnsi="Times New Roman"/>
                <w:sz w:val="24"/>
                <w:szCs w:val="24"/>
                <w:lang w:eastAsia="ru-RU"/>
              </w:rPr>
            </w:pPr>
            <w:r w:rsidRPr="00E33740">
              <w:rPr>
                <w:rFonts w:ascii="Times New Roman" w:hAnsi="Times New Roman"/>
                <w:sz w:val="24"/>
                <w:szCs w:val="24"/>
                <w:lang w:eastAsia="ru-RU"/>
              </w:rPr>
              <w:t>Проведение конкурса сочинений</w:t>
            </w:r>
            <w:proofErr w:type="gramStart"/>
            <w:r w:rsidRPr="00E33740">
              <w:rPr>
                <w:rFonts w:ascii="Times New Roman" w:hAnsi="Times New Roman"/>
                <w:sz w:val="24"/>
                <w:szCs w:val="24"/>
                <w:lang w:eastAsia="ru-RU"/>
              </w:rPr>
              <w:t>..</w:t>
            </w:r>
            <w:proofErr w:type="gramEnd"/>
          </w:p>
          <w:p w:rsidR="006731BF" w:rsidRPr="00E33740" w:rsidRDefault="006731BF" w:rsidP="0061739F">
            <w:pPr>
              <w:numPr>
                <w:ilvl w:val="0"/>
                <w:numId w:val="50"/>
              </w:numPr>
              <w:ind w:left="34" w:firstLine="360"/>
              <w:contextualSpacing/>
              <w:jc w:val="both"/>
              <w:rPr>
                <w:rFonts w:ascii="Times New Roman" w:hAnsi="Times New Roman"/>
                <w:sz w:val="24"/>
                <w:szCs w:val="24"/>
                <w:lang w:eastAsia="ru-RU"/>
              </w:rPr>
            </w:pPr>
            <w:r w:rsidRPr="00E33740">
              <w:rPr>
                <w:rFonts w:ascii="Times New Roman" w:hAnsi="Times New Roman"/>
                <w:sz w:val="24"/>
                <w:szCs w:val="24"/>
                <w:lang w:eastAsia="ru-RU"/>
              </w:rPr>
              <w:lastRenderedPageBreak/>
              <w:t>Проведение конкурсов среди учащихся на лучший  рассказ, стихотворение по патриотической тематике.</w:t>
            </w:r>
          </w:p>
          <w:p w:rsidR="006731BF" w:rsidRPr="00E33740" w:rsidRDefault="006731BF" w:rsidP="0061739F">
            <w:pPr>
              <w:numPr>
                <w:ilvl w:val="0"/>
                <w:numId w:val="50"/>
              </w:numPr>
              <w:ind w:left="34" w:firstLine="360"/>
              <w:contextualSpacing/>
              <w:jc w:val="both"/>
              <w:rPr>
                <w:rFonts w:ascii="Times New Roman" w:hAnsi="Times New Roman"/>
                <w:sz w:val="24"/>
                <w:szCs w:val="24"/>
                <w:lang w:eastAsia="ru-RU"/>
              </w:rPr>
            </w:pPr>
            <w:r w:rsidRPr="00E33740">
              <w:rPr>
                <w:rFonts w:ascii="Times New Roman" w:hAnsi="Times New Roman"/>
                <w:sz w:val="24"/>
                <w:szCs w:val="24"/>
                <w:lang w:eastAsia="ru-RU"/>
              </w:rPr>
              <w:t>Проведение читательских конференций по книгам о Великой Отечественной войне.</w:t>
            </w:r>
          </w:p>
          <w:p w:rsidR="006731BF" w:rsidRPr="00E33740" w:rsidRDefault="006731BF" w:rsidP="0061739F">
            <w:pPr>
              <w:numPr>
                <w:ilvl w:val="0"/>
                <w:numId w:val="50"/>
              </w:numPr>
              <w:ind w:left="34" w:firstLine="360"/>
              <w:contextualSpacing/>
              <w:jc w:val="both"/>
              <w:rPr>
                <w:rFonts w:ascii="Times New Roman" w:hAnsi="Times New Roman"/>
                <w:sz w:val="24"/>
                <w:szCs w:val="24"/>
                <w:lang w:eastAsia="ru-RU"/>
              </w:rPr>
            </w:pPr>
            <w:r w:rsidRPr="00E33740">
              <w:rPr>
                <w:rFonts w:ascii="Times New Roman" w:hAnsi="Times New Roman"/>
                <w:sz w:val="24"/>
                <w:szCs w:val="24"/>
                <w:lang w:eastAsia="ru-RU"/>
              </w:rPr>
              <w:t xml:space="preserve">Месячник патриотического воспитания </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hideMark/>
          </w:tcPr>
          <w:p w:rsidR="006731BF" w:rsidRPr="00AE5DF2" w:rsidRDefault="006731BF" w:rsidP="001601AD">
            <w:pPr>
              <w:jc w:val="both"/>
              <w:rPr>
                <w:rFonts w:ascii="Times New Roman" w:hAnsi="Times New Roman"/>
                <w:i/>
                <w:sz w:val="24"/>
                <w:szCs w:val="24"/>
                <w:lang w:eastAsia="ru-RU"/>
              </w:rPr>
            </w:pPr>
            <w:r w:rsidRPr="00AE5DF2">
              <w:rPr>
                <w:rFonts w:ascii="Times New Roman" w:hAnsi="Times New Roman"/>
                <w:i/>
                <w:sz w:val="24"/>
                <w:szCs w:val="24"/>
              </w:rPr>
              <w:lastRenderedPageBreak/>
              <w:t>Классные часы:</w:t>
            </w:r>
          </w:p>
        </w:tc>
        <w:tc>
          <w:tcPr>
            <w:tcW w:w="7230" w:type="dxa"/>
            <w:tcBorders>
              <w:top w:val="single" w:sz="4" w:space="0" w:color="auto"/>
              <w:left w:val="single" w:sz="4" w:space="0" w:color="auto"/>
              <w:bottom w:val="single" w:sz="4" w:space="0" w:color="auto"/>
              <w:right w:val="single" w:sz="4" w:space="0" w:color="auto"/>
            </w:tcBorders>
            <w:hideMark/>
          </w:tcPr>
          <w:p w:rsidR="006731BF" w:rsidRPr="00E33740" w:rsidRDefault="006731BF" w:rsidP="001601AD">
            <w:pPr>
              <w:jc w:val="both"/>
              <w:rPr>
                <w:rFonts w:ascii="Times New Roman" w:hAnsi="Times New Roman"/>
                <w:sz w:val="24"/>
                <w:szCs w:val="24"/>
              </w:rPr>
            </w:pPr>
            <w:r w:rsidRPr="00E33740">
              <w:rPr>
                <w:rFonts w:ascii="Times New Roman" w:hAnsi="Times New Roman"/>
                <w:sz w:val="24"/>
                <w:szCs w:val="24"/>
              </w:rPr>
              <w:t xml:space="preserve">«Я - гражданин России», «Моя республика», «День Отечества», «ВОВ» </w:t>
            </w:r>
          </w:p>
          <w:p w:rsidR="006731BF" w:rsidRPr="00E33740" w:rsidRDefault="006731BF" w:rsidP="001601AD">
            <w:pPr>
              <w:suppressAutoHyphens/>
              <w:jc w:val="both"/>
              <w:rPr>
                <w:rFonts w:ascii="Times New Roman" w:hAnsi="Times New Roman"/>
                <w:sz w:val="24"/>
                <w:szCs w:val="24"/>
              </w:rPr>
            </w:pP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hideMark/>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Индикаторы</w:t>
            </w:r>
          </w:p>
        </w:tc>
        <w:tc>
          <w:tcPr>
            <w:tcW w:w="7230" w:type="dxa"/>
            <w:tcBorders>
              <w:top w:val="single" w:sz="4" w:space="0" w:color="auto"/>
              <w:left w:val="single" w:sz="4" w:space="0" w:color="auto"/>
              <w:bottom w:val="single" w:sz="4" w:space="0" w:color="auto"/>
              <w:right w:val="single" w:sz="4" w:space="0" w:color="auto"/>
            </w:tcBorders>
            <w:hideMark/>
          </w:tcPr>
          <w:p w:rsidR="006731BF" w:rsidRPr="00E33740" w:rsidRDefault="006731BF" w:rsidP="001601AD">
            <w:pPr>
              <w:ind w:left="34"/>
              <w:jc w:val="both"/>
              <w:rPr>
                <w:rFonts w:ascii="Times New Roman" w:hAnsi="Times New Roman"/>
                <w:sz w:val="24"/>
                <w:szCs w:val="24"/>
                <w:lang w:eastAsia="ru-RU"/>
              </w:rPr>
            </w:pPr>
            <w:r w:rsidRPr="00E33740">
              <w:rPr>
                <w:rFonts w:ascii="Times New Roman" w:hAnsi="Times New Roman"/>
                <w:sz w:val="24"/>
                <w:szCs w:val="24"/>
                <w:lang w:eastAsia="ru-RU"/>
              </w:rPr>
              <w:t>Количество проведенных классных часов по проектам</w:t>
            </w:r>
          </w:p>
          <w:p w:rsidR="006731BF" w:rsidRPr="00E33740" w:rsidRDefault="006731BF" w:rsidP="001601AD">
            <w:pPr>
              <w:jc w:val="both"/>
              <w:rPr>
                <w:rFonts w:ascii="Times New Roman" w:hAnsi="Times New Roman"/>
                <w:sz w:val="24"/>
                <w:szCs w:val="24"/>
                <w:lang w:eastAsia="ru-RU"/>
              </w:rPr>
            </w:pPr>
            <w:r w:rsidRPr="00E33740">
              <w:rPr>
                <w:rFonts w:ascii="Times New Roman" w:hAnsi="Times New Roman"/>
                <w:sz w:val="24"/>
                <w:szCs w:val="24"/>
                <w:lang w:eastAsia="ru-RU"/>
              </w:rPr>
              <w:t>Количество мероприятий, количество участников.</w:t>
            </w:r>
          </w:p>
          <w:p w:rsidR="006731BF" w:rsidRPr="00E33740" w:rsidRDefault="006731BF" w:rsidP="001601AD">
            <w:pPr>
              <w:jc w:val="both"/>
              <w:rPr>
                <w:rFonts w:ascii="Times New Roman" w:hAnsi="Times New Roman"/>
                <w:sz w:val="24"/>
                <w:szCs w:val="24"/>
                <w:lang w:eastAsia="ru-RU"/>
              </w:rPr>
            </w:pPr>
            <w:r w:rsidRPr="00E33740">
              <w:rPr>
                <w:rFonts w:ascii="Times New Roman" w:hAnsi="Times New Roman"/>
                <w:sz w:val="24"/>
                <w:szCs w:val="24"/>
                <w:lang w:eastAsia="ru-RU"/>
              </w:rPr>
              <w:t xml:space="preserve">Знание государственных символов России, Республики Саха (Якутия), </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b/>
                <w:sz w:val="24"/>
                <w:szCs w:val="24"/>
                <w:lang w:eastAsia="ru-RU"/>
              </w:rPr>
            </w:pPr>
            <w:r w:rsidRPr="00AE5DF2">
              <w:rPr>
                <w:rFonts w:ascii="Times New Roman" w:hAnsi="Times New Roman"/>
                <w:b/>
                <w:sz w:val="24"/>
                <w:szCs w:val="24"/>
                <w:lang w:eastAsia="ru-RU"/>
              </w:rPr>
              <w:t>2-е направление</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b/>
                <w:sz w:val="24"/>
                <w:szCs w:val="24"/>
                <w:lang w:eastAsia="ru-RU"/>
              </w:rPr>
            </w:pPr>
            <w:r w:rsidRPr="00AE5DF2">
              <w:rPr>
                <w:rFonts w:ascii="Times New Roman" w:hAnsi="Times New Roman"/>
                <w:b/>
                <w:sz w:val="24"/>
                <w:szCs w:val="24"/>
                <w:lang w:eastAsia="ru-RU"/>
              </w:rPr>
              <w:t>Нравственное и духовное воспитание</w:t>
            </w:r>
          </w:p>
        </w:tc>
      </w:tr>
    </w:tbl>
    <w:tbl>
      <w:tblPr>
        <w:tblStyle w:val="140"/>
        <w:tblW w:w="9923" w:type="dxa"/>
        <w:tblInd w:w="250" w:type="dxa"/>
        <w:tblLook w:val="04A0"/>
      </w:tblPr>
      <w:tblGrid>
        <w:gridCol w:w="2693"/>
        <w:gridCol w:w="7230"/>
      </w:tblGrid>
      <w:tr w:rsidR="006731BF" w:rsidRPr="00AE5DF2" w:rsidTr="001601AD">
        <w:tc>
          <w:tcPr>
            <w:tcW w:w="2693" w:type="dxa"/>
            <w:tcBorders>
              <w:top w:val="single" w:sz="4" w:space="0" w:color="auto"/>
              <w:left w:val="single" w:sz="4" w:space="0" w:color="auto"/>
              <w:bottom w:val="single" w:sz="4" w:space="0" w:color="auto"/>
              <w:right w:val="single" w:sz="4" w:space="0" w:color="auto"/>
            </w:tcBorders>
            <w:hideMark/>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Ценности:</w:t>
            </w:r>
          </w:p>
        </w:tc>
        <w:tc>
          <w:tcPr>
            <w:tcW w:w="7230" w:type="dxa"/>
            <w:tcBorders>
              <w:top w:val="single" w:sz="4" w:space="0" w:color="auto"/>
              <w:left w:val="single" w:sz="4" w:space="0" w:color="auto"/>
              <w:bottom w:val="single" w:sz="4" w:space="0" w:color="auto"/>
              <w:right w:val="single" w:sz="4" w:space="0" w:color="auto"/>
            </w:tcBorders>
            <w:hideMark/>
          </w:tcPr>
          <w:p w:rsidR="006731BF" w:rsidRPr="00AE5DF2" w:rsidRDefault="006731BF" w:rsidP="001601AD">
            <w:pPr>
              <w:ind w:firstLine="34"/>
              <w:jc w:val="both"/>
              <w:rPr>
                <w:rFonts w:ascii="Times New Roman" w:hAnsi="Times New Roman"/>
                <w:i/>
                <w:iCs/>
                <w:sz w:val="24"/>
                <w:szCs w:val="24"/>
              </w:rPr>
            </w:pPr>
            <w:proofErr w:type="gramStart"/>
            <w:r w:rsidRPr="00AE5DF2">
              <w:rPr>
                <w:rFonts w:ascii="Times New Roman" w:hAnsi="Times New Roman"/>
                <w:sz w:val="24"/>
                <w:szCs w:val="24"/>
                <w:shd w:val="clear" w:color="auto" w:fill="FFFFFF"/>
              </w:rPr>
              <w:t>нравственный выбор;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hideMark/>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Цель:</w:t>
            </w:r>
          </w:p>
        </w:tc>
        <w:tc>
          <w:tcPr>
            <w:tcW w:w="7230" w:type="dxa"/>
            <w:tcBorders>
              <w:top w:val="single" w:sz="4" w:space="0" w:color="auto"/>
              <w:left w:val="single" w:sz="4" w:space="0" w:color="auto"/>
              <w:bottom w:val="single" w:sz="4" w:space="0" w:color="auto"/>
              <w:right w:val="single" w:sz="4" w:space="0" w:color="auto"/>
            </w:tcBorders>
            <w:hideMark/>
          </w:tcPr>
          <w:p w:rsidR="006731BF" w:rsidRPr="00AE5DF2" w:rsidRDefault="006731BF" w:rsidP="001601AD">
            <w:pPr>
              <w:tabs>
                <w:tab w:val="left" w:pos="0"/>
              </w:tabs>
              <w:jc w:val="both"/>
              <w:rPr>
                <w:rFonts w:ascii="Times New Roman" w:hAnsi="Times New Roman"/>
                <w:sz w:val="24"/>
                <w:szCs w:val="24"/>
                <w:lang w:eastAsia="ru-RU"/>
              </w:rPr>
            </w:pPr>
            <w:r w:rsidRPr="00AE5DF2">
              <w:rPr>
                <w:rFonts w:ascii="Times New Roman" w:hAnsi="Times New Roman"/>
                <w:sz w:val="24"/>
                <w:szCs w:val="24"/>
                <w:lang w:eastAsia="ru-RU"/>
              </w:rPr>
              <w:t>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hideMark/>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Задачи:</w:t>
            </w:r>
          </w:p>
        </w:tc>
        <w:tc>
          <w:tcPr>
            <w:tcW w:w="7230" w:type="dxa"/>
            <w:tcBorders>
              <w:top w:val="single" w:sz="4" w:space="0" w:color="auto"/>
              <w:left w:val="single" w:sz="4" w:space="0" w:color="auto"/>
              <w:bottom w:val="single" w:sz="4" w:space="0" w:color="auto"/>
              <w:right w:val="single" w:sz="4" w:space="0" w:color="auto"/>
            </w:tcBorders>
            <w:hideMark/>
          </w:tcPr>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lang w:eastAsia="ru-RU"/>
              </w:rPr>
              <w:t>- создание условий для формирования нравственных ориентиров на основе  традиций якутской  культуры, личностного самоопределения и профессионального ориентирования учащихся, обеспечение индивидуального развития    – формирование сознательных граждан общества.</w:t>
            </w:r>
          </w:p>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lang w:eastAsia="ru-RU"/>
              </w:rPr>
              <w:t>- знакомить учащихся с нравственными законами и проступками предыдущих поколений</w:t>
            </w:r>
          </w:p>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lang w:eastAsia="ru-RU"/>
              </w:rPr>
              <w:t>- развивать у учащихся потребность в совершении нравственных поступков</w:t>
            </w:r>
          </w:p>
          <w:p w:rsidR="006731BF" w:rsidRPr="00AE5DF2" w:rsidRDefault="006731BF" w:rsidP="001601AD">
            <w:pPr>
              <w:jc w:val="both"/>
              <w:rPr>
                <w:rFonts w:ascii="Times New Roman" w:hAnsi="Times New Roman"/>
                <w:sz w:val="24"/>
                <w:szCs w:val="24"/>
                <w:lang w:val="sah-RU" w:eastAsia="ru-RU"/>
              </w:rPr>
            </w:pPr>
            <w:r w:rsidRPr="00AE5DF2">
              <w:rPr>
                <w:rFonts w:ascii="Times New Roman" w:hAnsi="Times New Roman"/>
                <w:sz w:val="24"/>
                <w:szCs w:val="24"/>
                <w:lang w:eastAsia="ru-RU"/>
              </w:rPr>
              <w:t>- способствовать приобретению  положительного нравственного опыта и преодолению в себе</w:t>
            </w:r>
            <w:r>
              <w:rPr>
                <w:rFonts w:ascii="Times New Roman" w:hAnsi="Times New Roman"/>
                <w:sz w:val="24"/>
                <w:szCs w:val="24"/>
                <w:lang w:val="sah-RU" w:eastAsia="ru-RU"/>
              </w:rPr>
              <w:t>:</w:t>
            </w:r>
          </w:p>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lang w:eastAsia="ru-RU"/>
              </w:rPr>
              <w:t>- желание к проявлению безнравственных поступков</w:t>
            </w:r>
          </w:p>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lang w:eastAsia="ru-RU"/>
              </w:rPr>
              <w:t>- создавать условия для нравственного самовоспитания учащихся</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hideMark/>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Мероприятия:</w:t>
            </w:r>
          </w:p>
        </w:tc>
        <w:tc>
          <w:tcPr>
            <w:tcW w:w="7230" w:type="dxa"/>
            <w:tcBorders>
              <w:top w:val="single" w:sz="4" w:space="0" w:color="auto"/>
              <w:left w:val="single" w:sz="4" w:space="0" w:color="auto"/>
              <w:bottom w:val="single" w:sz="4" w:space="0" w:color="auto"/>
              <w:right w:val="single" w:sz="4" w:space="0" w:color="auto"/>
            </w:tcBorders>
            <w:hideMark/>
          </w:tcPr>
          <w:p w:rsidR="006731BF" w:rsidRPr="003D777C" w:rsidRDefault="006731BF" w:rsidP="0061739F">
            <w:pPr>
              <w:numPr>
                <w:ilvl w:val="0"/>
                <w:numId w:val="51"/>
              </w:numPr>
              <w:tabs>
                <w:tab w:val="left" w:pos="0"/>
              </w:tabs>
              <w:contextualSpacing/>
              <w:jc w:val="both"/>
              <w:rPr>
                <w:rFonts w:ascii="Times New Roman" w:hAnsi="Times New Roman"/>
                <w:sz w:val="24"/>
                <w:szCs w:val="24"/>
                <w:lang w:bidi="en-US"/>
              </w:rPr>
            </w:pPr>
            <w:r w:rsidRPr="003D777C">
              <w:rPr>
                <w:rFonts w:ascii="Times New Roman" w:hAnsi="Times New Roman"/>
                <w:bCs/>
                <w:sz w:val="24"/>
                <w:szCs w:val="24"/>
                <w:lang w:bidi="en-US"/>
              </w:rPr>
              <w:t>Месячник психологической безопасности.</w:t>
            </w:r>
          </w:p>
          <w:p w:rsidR="006731BF" w:rsidRPr="003D777C" w:rsidRDefault="006731BF" w:rsidP="0061739F">
            <w:pPr>
              <w:numPr>
                <w:ilvl w:val="0"/>
                <w:numId w:val="51"/>
              </w:numPr>
              <w:tabs>
                <w:tab w:val="left" w:pos="0"/>
              </w:tabs>
              <w:contextualSpacing/>
              <w:jc w:val="both"/>
              <w:rPr>
                <w:rFonts w:ascii="Times New Roman" w:hAnsi="Times New Roman"/>
                <w:sz w:val="24"/>
                <w:szCs w:val="24"/>
                <w:lang w:bidi="en-US"/>
              </w:rPr>
            </w:pPr>
            <w:r w:rsidRPr="003D777C">
              <w:rPr>
                <w:rFonts w:ascii="Times New Roman" w:hAnsi="Times New Roman"/>
                <w:bCs/>
                <w:sz w:val="24"/>
                <w:szCs w:val="24"/>
                <w:lang w:bidi="en-US"/>
              </w:rPr>
              <w:t>Акция «</w:t>
            </w:r>
            <w:proofErr w:type="spellStart"/>
            <w:r w:rsidRPr="003D777C">
              <w:rPr>
                <w:rFonts w:ascii="Times New Roman" w:hAnsi="Times New Roman"/>
                <w:bCs/>
                <w:sz w:val="24"/>
                <w:szCs w:val="24"/>
                <w:lang w:bidi="en-US"/>
              </w:rPr>
              <w:t>А</w:t>
            </w:r>
            <w:proofErr w:type="gramStart"/>
            <w:r w:rsidRPr="003D777C">
              <w:rPr>
                <w:rFonts w:ascii="Times New Roman" w:hAnsi="Times New Roman"/>
                <w:bCs/>
                <w:sz w:val="24"/>
                <w:szCs w:val="24"/>
                <w:lang w:bidi="en-US"/>
              </w:rPr>
              <w:t>h</w:t>
            </w:r>
            <w:proofErr w:type="gramEnd"/>
            <w:r w:rsidRPr="003D777C">
              <w:rPr>
                <w:rFonts w:ascii="Times New Roman" w:hAnsi="Times New Roman"/>
                <w:bCs/>
                <w:sz w:val="24"/>
                <w:szCs w:val="24"/>
                <w:lang w:bidi="en-US"/>
              </w:rPr>
              <w:t>ымал</w:t>
            </w:r>
            <w:proofErr w:type="spellEnd"/>
            <w:r w:rsidRPr="003D777C">
              <w:rPr>
                <w:rFonts w:ascii="Times New Roman" w:hAnsi="Times New Roman"/>
                <w:bCs/>
                <w:sz w:val="24"/>
                <w:szCs w:val="24"/>
                <w:lang w:bidi="en-US"/>
              </w:rPr>
              <w:t>»</w:t>
            </w:r>
          </w:p>
          <w:p w:rsidR="006731BF" w:rsidRPr="003D777C" w:rsidRDefault="006731BF" w:rsidP="0061739F">
            <w:pPr>
              <w:numPr>
                <w:ilvl w:val="0"/>
                <w:numId w:val="51"/>
              </w:numPr>
              <w:tabs>
                <w:tab w:val="left" w:pos="0"/>
              </w:tabs>
              <w:contextualSpacing/>
              <w:jc w:val="both"/>
              <w:rPr>
                <w:rFonts w:ascii="Times New Roman" w:hAnsi="Times New Roman"/>
                <w:sz w:val="24"/>
                <w:szCs w:val="24"/>
                <w:lang w:bidi="en-US"/>
              </w:rPr>
            </w:pPr>
            <w:r w:rsidRPr="003D777C">
              <w:rPr>
                <w:rFonts w:ascii="Times New Roman" w:hAnsi="Times New Roman"/>
                <w:bCs/>
                <w:sz w:val="24"/>
                <w:szCs w:val="24"/>
                <w:lang w:bidi="en-US"/>
              </w:rPr>
              <w:t>Профилактика ПАВ</w:t>
            </w:r>
          </w:p>
          <w:p w:rsidR="006731BF" w:rsidRPr="003D777C" w:rsidRDefault="006731BF" w:rsidP="001601AD">
            <w:pPr>
              <w:tabs>
                <w:tab w:val="left" w:pos="0"/>
              </w:tabs>
              <w:ind w:left="360"/>
              <w:contextualSpacing/>
              <w:jc w:val="both"/>
              <w:rPr>
                <w:rFonts w:ascii="Times New Roman" w:hAnsi="Times New Roman"/>
                <w:sz w:val="24"/>
                <w:szCs w:val="24"/>
                <w:lang w:eastAsia="ru-RU"/>
              </w:rPr>
            </w:pPr>
            <w:r w:rsidRPr="003D777C">
              <w:rPr>
                <w:rFonts w:ascii="Times New Roman" w:hAnsi="Times New Roman"/>
                <w:sz w:val="24"/>
                <w:szCs w:val="24"/>
                <w:lang w:eastAsia="ru-RU"/>
              </w:rPr>
              <w:t>•</w:t>
            </w:r>
            <w:r w:rsidRPr="003D777C">
              <w:rPr>
                <w:rFonts w:ascii="Times New Roman" w:hAnsi="Times New Roman"/>
                <w:sz w:val="24"/>
                <w:szCs w:val="24"/>
                <w:lang w:eastAsia="ru-RU"/>
              </w:rPr>
              <w:tab/>
              <w:t>Акция «Зеленая школа»</w:t>
            </w:r>
          </w:p>
          <w:p w:rsidR="006731BF" w:rsidRPr="003D777C" w:rsidRDefault="006731BF" w:rsidP="001601AD">
            <w:pPr>
              <w:tabs>
                <w:tab w:val="left" w:pos="0"/>
              </w:tabs>
              <w:ind w:left="360"/>
              <w:contextualSpacing/>
              <w:jc w:val="both"/>
              <w:rPr>
                <w:rFonts w:ascii="Times New Roman" w:hAnsi="Times New Roman"/>
                <w:sz w:val="24"/>
                <w:szCs w:val="24"/>
                <w:lang w:eastAsia="ru-RU"/>
              </w:rPr>
            </w:pPr>
            <w:r w:rsidRPr="003D777C">
              <w:rPr>
                <w:rFonts w:ascii="Times New Roman" w:hAnsi="Times New Roman"/>
                <w:sz w:val="24"/>
                <w:szCs w:val="24"/>
                <w:lang w:eastAsia="ru-RU"/>
              </w:rPr>
              <w:t>•</w:t>
            </w:r>
            <w:r w:rsidRPr="003D777C">
              <w:rPr>
                <w:rFonts w:ascii="Times New Roman" w:hAnsi="Times New Roman"/>
                <w:sz w:val="24"/>
                <w:szCs w:val="24"/>
                <w:lang w:eastAsia="ru-RU"/>
              </w:rPr>
              <w:tab/>
              <w:t>Акция  «Помоги собраться в школу»</w:t>
            </w:r>
          </w:p>
          <w:p w:rsidR="006731BF" w:rsidRPr="003D777C" w:rsidRDefault="006731BF" w:rsidP="001601AD">
            <w:pPr>
              <w:tabs>
                <w:tab w:val="left" w:pos="0"/>
              </w:tabs>
              <w:ind w:left="360"/>
              <w:contextualSpacing/>
              <w:jc w:val="both"/>
              <w:rPr>
                <w:rFonts w:ascii="Times New Roman" w:hAnsi="Times New Roman"/>
                <w:sz w:val="24"/>
                <w:szCs w:val="24"/>
                <w:lang w:eastAsia="ru-RU"/>
              </w:rPr>
            </w:pPr>
            <w:r w:rsidRPr="003D777C">
              <w:rPr>
                <w:rFonts w:ascii="Times New Roman" w:hAnsi="Times New Roman"/>
                <w:sz w:val="24"/>
                <w:szCs w:val="24"/>
                <w:lang w:eastAsia="ru-RU"/>
              </w:rPr>
              <w:t>•</w:t>
            </w:r>
            <w:r w:rsidRPr="003D777C">
              <w:rPr>
                <w:rFonts w:ascii="Times New Roman" w:hAnsi="Times New Roman"/>
                <w:sz w:val="24"/>
                <w:szCs w:val="24"/>
                <w:lang w:eastAsia="ru-RU"/>
              </w:rPr>
              <w:tab/>
              <w:t>Акция «Улыбка»</w:t>
            </w:r>
          </w:p>
          <w:p w:rsidR="006731BF" w:rsidRPr="003D777C" w:rsidRDefault="006731BF" w:rsidP="001601AD">
            <w:pPr>
              <w:tabs>
                <w:tab w:val="left" w:pos="0"/>
              </w:tabs>
              <w:ind w:left="360"/>
              <w:contextualSpacing/>
              <w:jc w:val="both"/>
              <w:rPr>
                <w:rFonts w:ascii="Times New Roman" w:hAnsi="Times New Roman"/>
                <w:sz w:val="24"/>
                <w:szCs w:val="24"/>
                <w:lang w:eastAsia="ru-RU"/>
              </w:rPr>
            </w:pPr>
            <w:r w:rsidRPr="003D777C">
              <w:rPr>
                <w:rFonts w:ascii="Times New Roman" w:hAnsi="Times New Roman"/>
                <w:sz w:val="24"/>
                <w:szCs w:val="24"/>
                <w:lang w:eastAsia="ru-RU"/>
              </w:rPr>
              <w:t>•</w:t>
            </w:r>
            <w:r w:rsidRPr="003D777C">
              <w:rPr>
                <w:rFonts w:ascii="Times New Roman" w:hAnsi="Times New Roman"/>
                <w:sz w:val="24"/>
                <w:szCs w:val="24"/>
                <w:lang w:eastAsia="ru-RU"/>
              </w:rPr>
              <w:tab/>
              <w:t>Акция «Мы против курения»</w:t>
            </w:r>
          </w:p>
          <w:p w:rsidR="006731BF" w:rsidRPr="003D777C" w:rsidRDefault="006731BF" w:rsidP="001601AD">
            <w:pPr>
              <w:tabs>
                <w:tab w:val="left" w:pos="0"/>
              </w:tabs>
              <w:ind w:left="360"/>
              <w:contextualSpacing/>
              <w:jc w:val="both"/>
              <w:rPr>
                <w:rFonts w:ascii="Times New Roman" w:hAnsi="Times New Roman"/>
                <w:sz w:val="24"/>
                <w:szCs w:val="24"/>
                <w:lang w:eastAsia="ru-RU"/>
              </w:rPr>
            </w:pPr>
            <w:r w:rsidRPr="003D777C">
              <w:rPr>
                <w:rFonts w:ascii="Times New Roman" w:hAnsi="Times New Roman"/>
                <w:sz w:val="24"/>
                <w:szCs w:val="24"/>
                <w:lang w:eastAsia="ru-RU"/>
              </w:rPr>
              <w:t>•</w:t>
            </w:r>
            <w:r w:rsidRPr="003D777C">
              <w:rPr>
                <w:rFonts w:ascii="Times New Roman" w:hAnsi="Times New Roman"/>
                <w:sz w:val="24"/>
                <w:szCs w:val="24"/>
                <w:lang w:eastAsia="ru-RU"/>
              </w:rPr>
              <w:tab/>
              <w:t>Акция «Чистый двор – чистый дом»</w:t>
            </w:r>
          </w:p>
          <w:p w:rsidR="006731BF" w:rsidRPr="003D777C" w:rsidRDefault="006731BF" w:rsidP="001601AD">
            <w:pPr>
              <w:tabs>
                <w:tab w:val="left" w:pos="0"/>
              </w:tabs>
              <w:ind w:left="360"/>
              <w:contextualSpacing/>
              <w:jc w:val="both"/>
              <w:rPr>
                <w:rFonts w:ascii="Times New Roman" w:hAnsi="Times New Roman"/>
                <w:sz w:val="24"/>
                <w:szCs w:val="24"/>
                <w:lang w:eastAsia="ru-RU"/>
              </w:rPr>
            </w:pPr>
            <w:r w:rsidRPr="003D777C">
              <w:rPr>
                <w:rFonts w:ascii="Times New Roman" w:hAnsi="Times New Roman"/>
                <w:sz w:val="24"/>
                <w:szCs w:val="24"/>
                <w:lang w:eastAsia="ru-RU"/>
              </w:rPr>
              <w:t>•</w:t>
            </w:r>
            <w:r w:rsidRPr="003D777C">
              <w:rPr>
                <w:rFonts w:ascii="Times New Roman" w:hAnsi="Times New Roman"/>
                <w:sz w:val="24"/>
                <w:szCs w:val="24"/>
                <w:lang w:eastAsia="ru-RU"/>
              </w:rPr>
              <w:tab/>
              <w:t>Акция «Я выбираю жизнь»</w:t>
            </w:r>
          </w:p>
          <w:p w:rsidR="006731BF" w:rsidRPr="003D777C" w:rsidRDefault="006731BF" w:rsidP="0061739F">
            <w:pPr>
              <w:numPr>
                <w:ilvl w:val="0"/>
                <w:numId w:val="52"/>
              </w:numPr>
              <w:tabs>
                <w:tab w:val="left" w:pos="0"/>
              </w:tabs>
              <w:ind w:left="34" w:firstLine="284"/>
              <w:contextualSpacing/>
              <w:jc w:val="both"/>
              <w:rPr>
                <w:rFonts w:ascii="Times New Roman" w:hAnsi="Times New Roman"/>
                <w:sz w:val="24"/>
                <w:szCs w:val="24"/>
                <w:lang w:eastAsia="ru-RU"/>
              </w:rPr>
            </w:pPr>
            <w:r w:rsidRPr="003D777C">
              <w:rPr>
                <w:rFonts w:ascii="Times New Roman" w:hAnsi="Times New Roman"/>
                <w:sz w:val="24"/>
                <w:szCs w:val="24"/>
                <w:lang w:eastAsia="ru-RU"/>
              </w:rPr>
              <w:t>Совместные мероприятия с учащимися, педагогами, родителями</w:t>
            </w:r>
          </w:p>
          <w:p w:rsidR="006731BF" w:rsidRPr="003D777C" w:rsidRDefault="006731BF" w:rsidP="0061739F">
            <w:pPr>
              <w:numPr>
                <w:ilvl w:val="0"/>
                <w:numId w:val="52"/>
              </w:numPr>
              <w:tabs>
                <w:tab w:val="left" w:pos="0"/>
              </w:tabs>
              <w:ind w:left="34" w:firstLine="284"/>
              <w:contextualSpacing/>
              <w:jc w:val="both"/>
              <w:rPr>
                <w:rFonts w:ascii="Times New Roman" w:hAnsi="Times New Roman"/>
                <w:sz w:val="24"/>
                <w:szCs w:val="24"/>
                <w:lang w:eastAsia="ru-RU"/>
              </w:rPr>
            </w:pPr>
            <w:r w:rsidRPr="003D777C">
              <w:rPr>
                <w:rFonts w:ascii="Times New Roman" w:hAnsi="Times New Roman"/>
                <w:sz w:val="24"/>
                <w:szCs w:val="24"/>
                <w:lang w:eastAsia="ru-RU"/>
              </w:rPr>
              <w:t>Тематические классные часы на нравственные темы</w:t>
            </w:r>
          </w:p>
          <w:p w:rsidR="006731BF" w:rsidRPr="003D777C" w:rsidRDefault="006731BF" w:rsidP="0061739F">
            <w:pPr>
              <w:numPr>
                <w:ilvl w:val="0"/>
                <w:numId w:val="52"/>
              </w:numPr>
              <w:tabs>
                <w:tab w:val="left" w:pos="0"/>
              </w:tabs>
              <w:ind w:left="34" w:firstLine="284"/>
              <w:contextualSpacing/>
              <w:jc w:val="both"/>
              <w:rPr>
                <w:rFonts w:ascii="Times New Roman" w:hAnsi="Times New Roman"/>
                <w:sz w:val="24"/>
                <w:szCs w:val="24"/>
                <w:lang w:eastAsia="ru-RU"/>
              </w:rPr>
            </w:pPr>
            <w:r w:rsidRPr="003D777C">
              <w:rPr>
                <w:rFonts w:ascii="Times New Roman" w:hAnsi="Times New Roman"/>
                <w:sz w:val="24"/>
                <w:szCs w:val="24"/>
                <w:lang w:eastAsia="ru-RU"/>
              </w:rPr>
              <w:lastRenderedPageBreak/>
              <w:t>Участие в общественно полезном труде в помощь школе, селу.</w:t>
            </w:r>
          </w:p>
          <w:p w:rsidR="006731BF" w:rsidRPr="00AE5DF2" w:rsidRDefault="006731BF" w:rsidP="0061739F">
            <w:pPr>
              <w:numPr>
                <w:ilvl w:val="0"/>
                <w:numId w:val="52"/>
              </w:numPr>
              <w:tabs>
                <w:tab w:val="left" w:pos="0"/>
              </w:tabs>
              <w:ind w:left="34" w:firstLine="284"/>
              <w:contextualSpacing/>
              <w:jc w:val="both"/>
              <w:rPr>
                <w:rFonts w:ascii="Times New Roman" w:hAnsi="Times New Roman"/>
                <w:sz w:val="24"/>
                <w:szCs w:val="24"/>
                <w:lang w:eastAsia="ru-RU"/>
              </w:rPr>
            </w:pPr>
            <w:r w:rsidRPr="003D777C">
              <w:rPr>
                <w:rFonts w:ascii="Times New Roman" w:hAnsi="Times New Roman"/>
                <w:sz w:val="24"/>
                <w:szCs w:val="24"/>
                <w:lang w:eastAsia="ru-RU"/>
              </w:rPr>
              <w:t>КТД «Будьте добрыми и человечными»</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hideMark/>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lastRenderedPageBreak/>
              <w:t>Индикаторы:</w:t>
            </w:r>
          </w:p>
        </w:tc>
        <w:tc>
          <w:tcPr>
            <w:tcW w:w="7230" w:type="dxa"/>
            <w:tcBorders>
              <w:top w:val="single" w:sz="4" w:space="0" w:color="auto"/>
              <w:left w:val="single" w:sz="4" w:space="0" w:color="auto"/>
              <w:bottom w:val="single" w:sz="4" w:space="0" w:color="auto"/>
              <w:right w:val="single" w:sz="4" w:space="0" w:color="auto"/>
            </w:tcBorders>
            <w:hideMark/>
          </w:tcPr>
          <w:p w:rsidR="006731BF" w:rsidRPr="00671C18" w:rsidRDefault="006731BF" w:rsidP="001601AD">
            <w:pPr>
              <w:jc w:val="both"/>
              <w:rPr>
                <w:rFonts w:ascii="Times New Roman" w:hAnsi="Times New Roman"/>
                <w:sz w:val="24"/>
                <w:szCs w:val="24"/>
                <w:lang w:eastAsia="ru-RU"/>
              </w:rPr>
            </w:pPr>
            <w:r w:rsidRPr="00671C18">
              <w:rPr>
                <w:rFonts w:ascii="Times New Roman" w:hAnsi="Times New Roman"/>
                <w:sz w:val="24"/>
                <w:szCs w:val="24"/>
                <w:lang w:eastAsia="ru-RU"/>
              </w:rPr>
              <w:t xml:space="preserve">Участие учащихся </w:t>
            </w:r>
            <w:r w:rsidRPr="00671C18">
              <w:rPr>
                <w:rFonts w:ascii="Times New Roman" w:hAnsi="Times New Roman"/>
                <w:sz w:val="24"/>
                <w:szCs w:val="24"/>
                <w:lang w:val="sah-RU" w:eastAsia="ru-RU"/>
              </w:rPr>
              <w:t>в</w:t>
            </w:r>
            <w:r w:rsidRPr="00671C18">
              <w:rPr>
                <w:rFonts w:ascii="Times New Roman" w:hAnsi="Times New Roman"/>
                <w:sz w:val="24"/>
                <w:szCs w:val="24"/>
                <w:lang w:eastAsia="ru-RU"/>
              </w:rPr>
              <w:t xml:space="preserve"> мероприятиях классного, школьного, улусного, республиканского, всероссийского, международного уровней;</w:t>
            </w:r>
          </w:p>
          <w:p w:rsidR="006731BF" w:rsidRPr="00671C18" w:rsidRDefault="006731BF" w:rsidP="001601AD">
            <w:pPr>
              <w:jc w:val="both"/>
              <w:rPr>
                <w:rFonts w:ascii="Times New Roman" w:hAnsi="Times New Roman"/>
                <w:sz w:val="24"/>
                <w:szCs w:val="24"/>
                <w:lang w:eastAsia="ru-RU"/>
              </w:rPr>
            </w:pPr>
            <w:r w:rsidRPr="00671C18">
              <w:rPr>
                <w:rFonts w:ascii="Times New Roman" w:hAnsi="Times New Roman"/>
                <w:sz w:val="24"/>
                <w:szCs w:val="24"/>
                <w:lang w:eastAsia="ru-RU"/>
              </w:rPr>
              <w:t>Способность к самостоятельному приобретению знаний и решению проблем</w:t>
            </w:r>
          </w:p>
          <w:p w:rsidR="006731BF" w:rsidRPr="00671C18" w:rsidRDefault="006731BF" w:rsidP="001601AD">
            <w:pPr>
              <w:jc w:val="both"/>
              <w:rPr>
                <w:rFonts w:ascii="Times New Roman" w:hAnsi="Times New Roman"/>
                <w:sz w:val="24"/>
                <w:szCs w:val="24"/>
                <w:lang w:eastAsia="ru-RU"/>
              </w:rPr>
            </w:pPr>
            <w:r w:rsidRPr="00671C18">
              <w:rPr>
                <w:rFonts w:ascii="Times New Roman" w:hAnsi="Times New Roman"/>
                <w:sz w:val="24"/>
                <w:szCs w:val="24"/>
                <w:lang w:eastAsia="ru-RU"/>
              </w:rPr>
              <w:t xml:space="preserve">Диагностика </w:t>
            </w:r>
            <w:proofErr w:type="spellStart"/>
            <w:r w:rsidRPr="00671C18">
              <w:rPr>
                <w:rFonts w:ascii="Times New Roman" w:hAnsi="Times New Roman"/>
                <w:sz w:val="24"/>
                <w:szCs w:val="24"/>
                <w:lang w:eastAsia="ru-RU"/>
              </w:rPr>
              <w:t>сформированности</w:t>
            </w:r>
            <w:proofErr w:type="spellEnd"/>
            <w:r w:rsidRPr="00671C18">
              <w:rPr>
                <w:rFonts w:ascii="Times New Roman" w:hAnsi="Times New Roman"/>
                <w:sz w:val="24"/>
                <w:szCs w:val="24"/>
                <w:lang w:eastAsia="ru-RU"/>
              </w:rPr>
              <w:t xml:space="preserve"> УУД</w:t>
            </w:r>
          </w:p>
          <w:p w:rsidR="006731BF" w:rsidRPr="00882139" w:rsidRDefault="006731BF" w:rsidP="001601AD">
            <w:pPr>
              <w:jc w:val="both"/>
              <w:rPr>
                <w:rFonts w:ascii="Times New Roman" w:hAnsi="Times New Roman"/>
                <w:color w:val="FF0000"/>
                <w:sz w:val="24"/>
                <w:szCs w:val="24"/>
                <w:lang w:eastAsia="ru-RU"/>
              </w:rPr>
            </w:pPr>
            <w:r w:rsidRPr="00671C18">
              <w:rPr>
                <w:rFonts w:ascii="Times New Roman" w:hAnsi="Times New Roman"/>
                <w:sz w:val="24"/>
                <w:szCs w:val="24"/>
                <w:lang w:eastAsia="ru-RU"/>
              </w:rPr>
              <w:t>Уровень воспитанности учащихся</w:t>
            </w:r>
          </w:p>
        </w:tc>
      </w:tr>
    </w:tbl>
    <w:tbl>
      <w:tblPr>
        <w:tblStyle w:val="41"/>
        <w:tblW w:w="9923" w:type="dxa"/>
        <w:tblInd w:w="250" w:type="dxa"/>
        <w:tblLook w:val="04A0"/>
      </w:tblPr>
      <w:tblGrid>
        <w:gridCol w:w="2693"/>
        <w:gridCol w:w="7230"/>
      </w:tblGrid>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b/>
                <w:sz w:val="24"/>
                <w:szCs w:val="24"/>
                <w:lang w:eastAsia="ru-RU"/>
              </w:rPr>
            </w:pPr>
            <w:r w:rsidRPr="00AE5DF2">
              <w:rPr>
                <w:rFonts w:ascii="Times New Roman" w:hAnsi="Times New Roman"/>
                <w:b/>
                <w:sz w:val="24"/>
                <w:szCs w:val="24"/>
                <w:lang w:eastAsia="ru-RU"/>
              </w:rPr>
              <w:t>3-е направление</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tabs>
                <w:tab w:val="left" w:pos="1079"/>
              </w:tabs>
              <w:jc w:val="both"/>
              <w:rPr>
                <w:rFonts w:ascii="Times New Roman" w:hAnsi="Times New Roman"/>
                <w:b/>
                <w:sz w:val="24"/>
                <w:szCs w:val="24"/>
                <w:lang w:eastAsia="ru-RU"/>
              </w:rPr>
            </w:pPr>
            <w:r w:rsidRPr="00AE5DF2">
              <w:rPr>
                <w:rFonts w:ascii="Times New Roman" w:hAnsi="Times New Roman"/>
                <w:b/>
                <w:sz w:val="24"/>
                <w:szCs w:val="24"/>
                <w:lang w:eastAsia="ru-RU"/>
              </w:rPr>
              <w:t>Воспитание положительного отношения к труду и творчеству</w:t>
            </w:r>
          </w:p>
        </w:tc>
      </w:tr>
      <w:tr w:rsidR="006731BF" w:rsidRPr="00AE5DF2" w:rsidTr="001601AD">
        <w:trPr>
          <w:trHeight w:val="159"/>
        </w:trPr>
        <w:tc>
          <w:tcPr>
            <w:tcW w:w="2693" w:type="dxa"/>
            <w:hideMark/>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Ценности:</w:t>
            </w:r>
          </w:p>
        </w:tc>
        <w:tc>
          <w:tcPr>
            <w:tcW w:w="7230" w:type="dxa"/>
            <w:hideMark/>
          </w:tcPr>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lang w:eastAsia="ru-RU"/>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tc>
      </w:tr>
      <w:tr w:rsidR="006731BF" w:rsidRPr="00AE5DF2" w:rsidTr="001601AD">
        <w:tc>
          <w:tcPr>
            <w:tcW w:w="2693" w:type="dxa"/>
            <w:hideMark/>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Цель:</w:t>
            </w:r>
          </w:p>
        </w:tc>
        <w:tc>
          <w:tcPr>
            <w:tcW w:w="7230" w:type="dxa"/>
            <w:hideMark/>
          </w:tcPr>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lang w:eastAsia="ru-RU"/>
              </w:rPr>
              <w:t>Формирование навыков физического труда, понятия значимости результатов своего  труда для себя и окружающей среды</w:t>
            </w:r>
          </w:p>
        </w:tc>
      </w:tr>
      <w:tr w:rsidR="006731BF" w:rsidRPr="00AE5DF2" w:rsidTr="001601AD">
        <w:tc>
          <w:tcPr>
            <w:tcW w:w="2693" w:type="dxa"/>
            <w:hideMark/>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Задачи:</w:t>
            </w:r>
          </w:p>
        </w:tc>
        <w:tc>
          <w:tcPr>
            <w:tcW w:w="7230" w:type="dxa"/>
            <w:hideMark/>
          </w:tcPr>
          <w:p w:rsidR="006731BF" w:rsidRPr="00AE5DF2" w:rsidRDefault="006731BF" w:rsidP="0061739F">
            <w:pPr>
              <w:numPr>
                <w:ilvl w:val="0"/>
                <w:numId w:val="53"/>
              </w:numPr>
              <w:ind w:left="34" w:firstLine="326"/>
              <w:contextualSpacing/>
              <w:jc w:val="both"/>
              <w:rPr>
                <w:rFonts w:ascii="Times New Roman" w:hAnsi="Times New Roman"/>
                <w:sz w:val="24"/>
                <w:szCs w:val="24"/>
                <w:lang w:eastAsia="ru-RU"/>
              </w:rPr>
            </w:pPr>
            <w:r w:rsidRPr="00AE5DF2">
              <w:rPr>
                <w:rFonts w:ascii="Times New Roman" w:hAnsi="Times New Roman"/>
                <w:sz w:val="24"/>
                <w:szCs w:val="24"/>
                <w:lang w:eastAsia="ru-RU"/>
              </w:rPr>
              <w:t>Обеспечение участия каждого школьника в общественном производительном труде;</w:t>
            </w:r>
          </w:p>
          <w:p w:rsidR="006731BF" w:rsidRPr="00AE5DF2" w:rsidRDefault="006731BF" w:rsidP="0061739F">
            <w:pPr>
              <w:numPr>
                <w:ilvl w:val="0"/>
                <w:numId w:val="53"/>
              </w:numPr>
              <w:ind w:left="34" w:firstLine="326"/>
              <w:contextualSpacing/>
              <w:jc w:val="both"/>
              <w:rPr>
                <w:rFonts w:ascii="Times New Roman" w:hAnsi="Times New Roman"/>
                <w:sz w:val="24"/>
                <w:szCs w:val="24"/>
                <w:lang w:eastAsia="ru-RU"/>
              </w:rPr>
            </w:pPr>
            <w:r w:rsidRPr="00AE5DF2">
              <w:rPr>
                <w:rFonts w:ascii="Times New Roman" w:hAnsi="Times New Roman"/>
                <w:sz w:val="24"/>
                <w:szCs w:val="24"/>
                <w:lang w:eastAsia="ru-RU"/>
              </w:rPr>
              <w:t>Организация коллективного выхода на субботники, уборки;</w:t>
            </w:r>
          </w:p>
          <w:p w:rsidR="006731BF" w:rsidRPr="00AE5DF2" w:rsidRDefault="006731BF" w:rsidP="0061739F">
            <w:pPr>
              <w:numPr>
                <w:ilvl w:val="0"/>
                <w:numId w:val="53"/>
              </w:numPr>
              <w:ind w:left="34" w:firstLine="326"/>
              <w:contextualSpacing/>
              <w:jc w:val="both"/>
              <w:rPr>
                <w:rFonts w:ascii="Times New Roman" w:hAnsi="Times New Roman"/>
                <w:sz w:val="24"/>
                <w:szCs w:val="24"/>
                <w:lang w:eastAsia="ru-RU"/>
              </w:rPr>
            </w:pPr>
            <w:r>
              <w:rPr>
                <w:rFonts w:ascii="Times New Roman" w:hAnsi="Times New Roman"/>
                <w:sz w:val="24"/>
                <w:szCs w:val="24"/>
                <w:lang w:eastAsia="ru-RU"/>
              </w:rPr>
              <w:t xml:space="preserve">Организация </w:t>
            </w:r>
            <w:proofErr w:type="spellStart"/>
            <w:r>
              <w:rPr>
                <w:rFonts w:ascii="Times New Roman" w:hAnsi="Times New Roman"/>
                <w:sz w:val="24"/>
                <w:szCs w:val="24"/>
                <w:lang w:eastAsia="ru-RU"/>
              </w:rPr>
              <w:t>общественно-полезн</w:t>
            </w:r>
            <w:proofErr w:type="spellEnd"/>
            <w:r>
              <w:rPr>
                <w:rFonts w:ascii="Times New Roman" w:hAnsi="Times New Roman"/>
                <w:sz w:val="24"/>
                <w:szCs w:val="24"/>
                <w:lang w:val="sah-RU" w:eastAsia="ru-RU"/>
              </w:rPr>
              <w:t>ой</w:t>
            </w:r>
            <w:r>
              <w:rPr>
                <w:rFonts w:ascii="Times New Roman" w:hAnsi="Times New Roman"/>
                <w:sz w:val="24"/>
                <w:szCs w:val="24"/>
                <w:lang w:eastAsia="ru-RU"/>
              </w:rPr>
              <w:t xml:space="preserve"> </w:t>
            </w:r>
            <w:proofErr w:type="spellStart"/>
            <w:r>
              <w:rPr>
                <w:rFonts w:ascii="Times New Roman" w:hAnsi="Times New Roman"/>
                <w:sz w:val="24"/>
                <w:szCs w:val="24"/>
                <w:lang w:eastAsia="ru-RU"/>
              </w:rPr>
              <w:t>социальн</w:t>
            </w:r>
            <w:proofErr w:type="spellEnd"/>
            <w:r>
              <w:rPr>
                <w:rFonts w:ascii="Times New Roman" w:hAnsi="Times New Roman"/>
                <w:sz w:val="24"/>
                <w:szCs w:val="24"/>
                <w:lang w:val="sah-RU" w:eastAsia="ru-RU"/>
              </w:rPr>
              <w:t>ой</w:t>
            </w:r>
            <w:r>
              <w:rPr>
                <w:rFonts w:ascii="Times New Roman" w:hAnsi="Times New Roman"/>
                <w:sz w:val="24"/>
                <w:szCs w:val="24"/>
                <w:lang w:eastAsia="ru-RU"/>
              </w:rPr>
              <w:t xml:space="preserve"> </w:t>
            </w:r>
            <w:proofErr w:type="spellStart"/>
            <w:r>
              <w:rPr>
                <w:rFonts w:ascii="Times New Roman" w:hAnsi="Times New Roman"/>
                <w:sz w:val="24"/>
                <w:szCs w:val="24"/>
                <w:lang w:eastAsia="ru-RU"/>
              </w:rPr>
              <w:t>деятельност</w:t>
            </w:r>
            <w:proofErr w:type="spellEnd"/>
            <w:r>
              <w:rPr>
                <w:rFonts w:ascii="Times New Roman" w:hAnsi="Times New Roman"/>
                <w:sz w:val="24"/>
                <w:szCs w:val="24"/>
                <w:lang w:val="sah-RU" w:eastAsia="ru-RU"/>
              </w:rPr>
              <w:t>и;</w:t>
            </w:r>
          </w:p>
          <w:p w:rsidR="006731BF" w:rsidRPr="00AE5DF2" w:rsidRDefault="006731BF" w:rsidP="0061739F">
            <w:pPr>
              <w:numPr>
                <w:ilvl w:val="0"/>
                <w:numId w:val="53"/>
              </w:numPr>
              <w:ind w:left="34" w:firstLine="326"/>
              <w:contextualSpacing/>
              <w:jc w:val="both"/>
              <w:rPr>
                <w:rFonts w:ascii="Times New Roman" w:hAnsi="Times New Roman"/>
                <w:sz w:val="24"/>
                <w:szCs w:val="24"/>
                <w:lang w:eastAsia="ru-RU"/>
              </w:rPr>
            </w:pPr>
            <w:r w:rsidRPr="00AE5DF2">
              <w:rPr>
                <w:rFonts w:ascii="Times New Roman" w:hAnsi="Times New Roman"/>
                <w:sz w:val="24"/>
                <w:szCs w:val="24"/>
                <w:lang w:eastAsia="ru-RU"/>
              </w:rPr>
              <w:t>Формировать нетерпимое отношение к лени, небрежности, незавершенности дела, к небрежному отношению к результатам человеческого труда</w:t>
            </w:r>
          </w:p>
        </w:tc>
      </w:tr>
      <w:tr w:rsidR="006731BF" w:rsidRPr="00AE5DF2" w:rsidTr="001601AD">
        <w:tc>
          <w:tcPr>
            <w:tcW w:w="2693" w:type="dxa"/>
            <w:hideMark/>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Мероприятия:</w:t>
            </w:r>
          </w:p>
        </w:tc>
        <w:tc>
          <w:tcPr>
            <w:tcW w:w="7230" w:type="dxa"/>
            <w:hideMark/>
          </w:tcPr>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Посадка  цветов.</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Посадка деревьев.</w:t>
            </w:r>
          </w:p>
          <w:p w:rsidR="006731BF" w:rsidRPr="00CD4EEF" w:rsidRDefault="006731BF" w:rsidP="001601AD">
            <w:pPr>
              <w:jc w:val="both"/>
              <w:rPr>
                <w:rFonts w:ascii="Times New Roman" w:hAnsi="Times New Roman"/>
                <w:sz w:val="24"/>
                <w:szCs w:val="24"/>
                <w:lang w:eastAsia="ru-RU"/>
              </w:rPr>
            </w:pPr>
            <w:proofErr w:type="spellStart"/>
            <w:r w:rsidRPr="00CD4EEF">
              <w:rPr>
                <w:rFonts w:ascii="Times New Roman" w:hAnsi="Times New Roman"/>
                <w:sz w:val="24"/>
                <w:szCs w:val="24"/>
                <w:lang w:eastAsia="ru-RU"/>
              </w:rPr>
              <w:t>Внутришкольный</w:t>
            </w:r>
            <w:proofErr w:type="spellEnd"/>
            <w:r w:rsidRPr="00CD4EEF">
              <w:rPr>
                <w:rFonts w:ascii="Times New Roman" w:hAnsi="Times New Roman"/>
                <w:sz w:val="24"/>
                <w:szCs w:val="24"/>
                <w:lang w:eastAsia="ru-RU"/>
              </w:rPr>
              <w:t xml:space="preserve"> субботник</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 xml:space="preserve">Субботники по </w:t>
            </w:r>
            <w:proofErr w:type="spellStart"/>
            <w:r w:rsidRPr="00CD4EEF">
              <w:rPr>
                <w:rFonts w:ascii="Times New Roman" w:hAnsi="Times New Roman"/>
                <w:sz w:val="24"/>
                <w:szCs w:val="24"/>
                <w:lang w:eastAsia="ru-RU"/>
              </w:rPr>
              <w:t>саночистке</w:t>
            </w:r>
            <w:proofErr w:type="spellEnd"/>
            <w:r w:rsidRPr="00CD4EEF">
              <w:rPr>
                <w:rFonts w:ascii="Times New Roman" w:hAnsi="Times New Roman"/>
                <w:sz w:val="24"/>
                <w:szCs w:val="24"/>
                <w:lang w:eastAsia="ru-RU"/>
              </w:rPr>
              <w:t xml:space="preserve"> и озеленению школы</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Тимуровская помощь ветеранам тыла, ветеранам педагогического труда</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Уборка пришкольной территории.</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Открытие пришкольного лагеря «Дьо5ур»</w:t>
            </w:r>
          </w:p>
        </w:tc>
      </w:tr>
      <w:tr w:rsidR="006731BF" w:rsidRPr="00AE5DF2" w:rsidTr="001601AD">
        <w:tc>
          <w:tcPr>
            <w:tcW w:w="2693" w:type="dxa"/>
            <w:hideMark/>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Индикаторы:</w:t>
            </w:r>
          </w:p>
        </w:tc>
        <w:tc>
          <w:tcPr>
            <w:tcW w:w="7230" w:type="dxa"/>
            <w:hideMark/>
          </w:tcPr>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Уровень воспитанности</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Количество участников в общественно значимых делах;</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b/>
                <w:sz w:val="24"/>
                <w:szCs w:val="24"/>
                <w:lang w:eastAsia="ru-RU"/>
              </w:rPr>
            </w:pPr>
            <w:r w:rsidRPr="00AE5DF2">
              <w:rPr>
                <w:rFonts w:ascii="Times New Roman" w:hAnsi="Times New Roman"/>
                <w:b/>
                <w:sz w:val="24"/>
                <w:szCs w:val="24"/>
                <w:lang w:eastAsia="ru-RU"/>
              </w:rPr>
              <w:t>4-е направление</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jc w:val="both"/>
              <w:rPr>
                <w:rFonts w:ascii="Times New Roman" w:hAnsi="Times New Roman"/>
                <w:b/>
                <w:sz w:val="24"/>
                <w:szCs w:val="24"/>
                <w:lang w:eastAsia="ru-RU"/>
              </w:rPr>
            </w:pPr>
            <w:r w:rsidRPr="00AE5DF2">
              <w:rPr>
                <w:rFonts w:ascii="Times New Roman" w:hAnsi="Times New Roman"/>
                <w:b/>
                <w:sz w:val="24"/>
                <w:szCs w:val="24"/>
                <w:lang w:eastAsia="ru-RU"/>
              </w:rPr>
              <w:t>Интеллектуальное воспитание</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Ценности:</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jc w:val="both"/>
              <w:textAlignment w:val="center"/>
              <w:rPr>
                <w:rFonts w:ascii="Times New Roman" w:hAnsi="Times New Roman"/>
                <w:sz w:val="24"/>
                <w:szCs w:val="24"/>
                <w:lang w:eastAsia="ru-RU"/>
              </w:rPr>
            </w:pPr>
            <w:proofErr w:type="gramStart"/>
            <w:r w:rsidRPr="00AE5DF2">
              <w:rPr>
                <w:rFonts w:ascii="Times New Roman" w:hAnsi="Times New Roman"/>
                <w:sz w:val="24"/>
                <w:szCs w:val="24"/>
                <w:lang w:eastAsia="ru-RU"/>
              </w:rPr>
              <w:t xml:space="preserve">образование, </w:t>
            </w:r>
            <w:r w:rsidRPr="00AE5DF2">
              <w:rPr>
                <w:rFonts w:ascii="Times New Roman" w:hAnsi="Times New Roman"/>
                <w:iCs/>
                <w:sz w:val="24"/>
                <w:szCs w:val="24"/>
                <w:lang w:eastAsia="ru-RU"/>
              </w:rPr>
              <w:t xml:space="preserve">истина, интеллект, наука, интеллектуальная деятельность, интеллектуальное развитие личности, </w:t>
            </w:r>
            <w:r w:rsidRPr="00AE5DF2">
              <w:rPr>
                <w:rFonts w:ascii="Times New Roman" w:hAnsi="Times New Roman"/>
                <w:sz w:val="24"/>
                <w:szCs w:val="24"/>
                <w:lang w:eastAsia="ru-RU"/>
              </w:rPr>
              <w:t>знание,</w:t>
            </w:r>
            <w:r w:rsidRPr="00AE5DF2">
              <w:rPr>
                <w:rFonts w:ascii="Times New Roman" w:hAnsi="Times New Roman"/>
                <w:iCs/>
                <w:sz w:val="24"/>
                <w:szCs w:val="24"/>
                <w:lang w:eastAsia="ru-RU"/>
              </w:rPr>
              <w:t xml:space="preserve"> общество знаний.</w:t>
            </w:r>
            <w:proofErr w:type="gramEnd"/>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Цель и задачи:</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jc w:val="both"/>
              <w:textAlignment w:val="center"/>
              <w:rPr>
                <w:rFonts w:ascii="Times New Roman" w:hAnsi="Times New Roman"/>
                <w:spacing w:val="2"/>
                <w:sz w:val="24"/>
                <w:szCs w:val="24"/>
                <w:lang w:eastAsia="ru-RU"/>
              </w:rPr>
            </w:pPr>
            <w:r w:rsidRPr="00AE5DF2">
              <w:rPr>
                <w:rFonts w:ascii="Times New Roman" w:hAnsi="Times New Roman"/>
                <w:spacing w:val="2"/>
                <w:sz w:val="24"/>
                <w:szCs w:val="24"/>
                <w:lang w:eastAsia="ru-RU"/>
              </w:rPr>
              <w:t>Создание условий для представления о возможностях интеллектуальной деятельности, о ее значении для развития личности и общества;</w:t>
            </w:r>
          </w:p>
          <w:p w:rsidR="006731BF" w:rsidRPr="00AE5DF2" w:rsidRDefault="006731BF" w:rsidP="001601AD">
            <w:pPr>
              <w:jc w:val="both"/>
              <w:textAlignment w:val="center"/>
              <w:rPr>
                <w:rFonts w:ascii="Times New Roman" w:hAnsi="Times New Roman"/>
                <w:spacing w:val="2"/>
                <w:sz w:val="24"/>
                <w:szCs w:val="24"/>
                <w:lang w:eastAsia="ru-RU"/>
              </w:rPr>
            </w:pPr>
            <w:r w:rsidRPr="00AE5DF2">
              <w:rPr>
                <w:rFonts w:ascii="Times New Roman" w:hAnsi="Times New Roman"/>
                <w:spacing w:val="2"/>
                <w:sz w:val="24"/>
                <w:szCs w:val="24"/>
                <w:lang w:eastAsia="ru-RU"/>
              </w:rPr>
              <w:t xml:space="preserve">Создание условий </w:t>
            </w:r>
            <w:proofErr w:type="spellStart"/>
            <w:r w:rsidRPr="00AE5DF2">
              <w:rPr>
                <w:rFonts w:ascii="Times New Roman" w:hAnsi="Times New Roman"/>
                <w:spacing w:val="2"/>
                <w:sz w:val="24"/>
                <w:szCs w:val="24"/>
                <w:lang w:eastAsia="ru-RU"/>
              </w:rPr>
              <w:t>п</w:t>
            </w:r>
            <w:r>
              <w:rPr>
                <w:rFonts w:ascii="Times New Roman" w:hAnsi="Times New Roman"/>
                <w:spacing w:val="2"/>
                <w:sz w:val="24"/>
                <w:szCs w:val="24"/>
                <w:lang w:eastAsia="ru-RU"/>
              </w:rPr>
              <w:t>редставлени</w:t>
            </w:r>
            <w:proofErr w:type="spellEnd"/>
            <w:r>
              <w:rPr>
                <w:rFonts w:ascii="Times New Roman" w:hAnsi="Times New Roman"/>
                <w:spacing w:val="2"/>
                <w:sz w:val="24"/>
                <w:szCs w:val="24"/>
                <w:lang w:val="sah-RU" w:eastAsia="ru-RU"/>
              </w:rPr>
              <w:t>я</w:t>
            </w:r>
            <w:r w:rsidRPr="00AE5DF2">
              <w:rPr>
                <w:rFonts w:ascii="Times New Roman" w:hAnsi="Times New Roman"/>
                <w:spacing w:val="2"/>
                <w:sz w:val="24"/>
                <w:szCs w:val="24"/>
                <w:lang w:eastAsia="ru-RU"/>
              </w:rPr>
              <w:t xml:space="preserve"> об образовании и самообразовании как общечеловеческой ценности, необходимом качестве современн</w:t>
            </w:r>
            <w:r>
              <w:rPr>
                <w:rFonts w:ascii="Times New Roman" w:hAnsi="Times New Roman"/>
                <w:spacing w:val="2"/>
                <w:sz w:val="24"/>
                <w:szCs w:val="24"/>
                <w:lang w:eastAsia="ru-RU"/>
              </w:rPr>
              <w:t xml:space="preserve">ого человека, условии </w:t>
            </w:r>
            <w:proofErr w:type="spellStart"/>
            <w:r>
              <w:rPr>
                <w:rFonts w:ascii="Times New Roman" w:hAnsi="Times New Roman"/>
                <w:spacing w:val="2"/>
                <w:sz w:val="24"/>
                <w:szCs w:val="24"/>
                <w:lang w:eastAsia="ru-RU"/>
              </w:rPr>
              <w:t>достижени</w:t>
            </w:r>
            <w:proofErr w:type="spellEnd"/>
            <w:r>
              <w:rPr>
                <w:rFonts w:ascii="Times New Roman" w:hAnsi="Times New Roman"/>
                <w:spacing w:val="2"/>
                <w:sz w:val="24"/>
                <w:szCs w:val="24"/>
                <w:lang w:val="sah-RU" w:eastAsia="ru-RU"/>
              </w:rPr>
              <w:t>я</w:t>
            </w:r>
            <w:r w:rsidRPr="00AE5DF2">
              <w:rPr>
                <w:rFonts w:ascii="Times New Roman" w:hAnsi="Times New Roman"/>
                <w:spacing w:val="2"/>
                <w:sz w:val="24"/>
                <w:szCs w:val="24"/>
                <w:lang w:eastAsia="ru-RU"/>
              </w:rPr>
              <w:t xml:space="preserve"> личного успеха в жизни;</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Мероприятия</w:t>
            </w:r>
          </w:p>
        </w:tc>
        <w:tc>
          <w:tcPr>
            <w:tcW w:w="7230" w:type="dxa"/>
            <w:tcBorders>
              <w:top w:val="single" w:sz="4" w:space="0" w:color="auto"/>
              <w:left w:val="single" w:sz="4" w:space="0" w:color="auto"/>
              <w:bottom w:val="single" w:sz="4" w:space="0" w:color="auto"/>
              <w:right w:val="single" w:sz="4" w:space="0" w:color="auto"/>
            </w:tcBorders>
          </w:tcPr>
          <w:p w:rsidR="006731BF" w:rsidRPr="00CD4EEF" w:rsidRDefault="006731BF" w:rsidP="001601AD">
            <w:pPr>
              <w:ind w:firstLine="34"/>
              <w:jc w:val="both"/>
              <w:rPr>
                <w:rFonts w:ascii="Times New Roman" w:hAnsi="Times New Roman"/>
                <w:iCs/>
                <w:sz w:val="24"/>
                <w:szCs w:val="24"/>
                <w:lang w:val="sah-RU"/>
              </w:rPr>
            </w:pPr>
            <w:r w:rsidRPr="00CD4EEF">
              <w:rPr>
                <w:rFonts w:ascii="Times New Roman" w:hAnsi="Times New Roman"/>
                <w:iCs/>
                <w:sz w:val="24"/>
                <w:szCs w:val="24"/>
              </w:rPr>
              <w:t xml:space="preserve">Участия в олимпиадах школьного, улусного, республиканского, Всероссийского, международного </w:t>
            </w:r>
            <w:proofErr w:type="spellStart"/>
            <w:r w:rsidRPr="00CD4EEF">
              <w:rPr>
                <w:rFonts w:ascii="Times New Roman" w:hAnsi="Times New Roman"/>
                <w:iCs/>
                <w:sz w:val="24"/>
                <w:szCs w:val="24"/>
              </w:rPr>
              <w:t>уровн</w:t>
            </w:r>
            <w:proofErr w:type="spellEnd"/>
            <w:r w:rsidRPr="00CD4EEF">
              <w:rPr>
                <w:rFonts w:ascii="Times New Roman" w:hAnsi="Times New Roman"/>
                <w:iCs/>
                <w:sz w:val="24"/>
                <w:szCs w:val="24"/>
                <w:lang w:val="sah-RU"/>
              </w:rPr>
              <w:t>ей</w:t>
            </w:r>
          </w:p>
          <w:p w:rsidR="006731BF" w:rsidRPr="00CD4EEF" w:rsidRDefault="006731BF" w:rsidP="001601AD">
            <w:pPr>
              <w:ind w:firstLine="34"/>
              <w:jc w:val="both"/>
              <w:rPr>
                <w:rFonts w:ascii="Times New Roman" w:hAnsi="Times New Roman"/>
                <w:iCs/>
                <w:sz w:val="24"/>
                <w:szCs w:val="24"/>
              </w:rPr>
            </w:pPr>
            <w:r w:rsidRPr="00CD4EEF">
              <w:rPr>
                <w:rFonts w:ascii="Times New Roman" w:hAnsi="Times New Roman"/>
                <w:iCs/>
                <w:sz w:val="24"/>
                <w:szCs w:val="24"/>
              </w:rPr>
              <w:lastRenderedPageBreak/>
              <w:t xml:space="preserve">Конкурс чтецов </w:t>
            </w:r>
          </w:p>
          <w:p w:rsidR="006731BF" w:rsidRPr="00CD4EEF" w:rsidRDefault="006731BF" w:rsidP="001601AD">
            <w:pPr>
              <w:ind w:firstLine="34"/>
              <w:jc w:val="both"/>
              <w:rPr>
                <w:rFonts w:ascii="Times New Roman" w:hAnsi="Times New Roman"/>
                <w:iCs/>
                <w:sz w:val="24"/>
                <w:szCs w:val="24"/>
              </w:rPr>
            </w:pPr>
            <w:r w:rsidRPr="00CD4EEF">
              <w:rPr>
                <w:rFonts w:ascii="Times New Roman" w:hAnsi="Times New Roman"/>
                <w:iCs/>
                <w:sz w:val="24"/>
                <w:szCs w:val="24"/>
              </w:rPr>
              <w:t>Интеллектуальные игры</w:t>
            </w:r>
          </w:p>
          <w:p w:rsidR="006731BF" w:rsidRPr="00CD4EEF" w:rsidRDefault="006731BF" w:rsidP="001601AD">
            <w:pPr>
              <w:ind w:firstLine="34"/>
              <w:jc w:val="both"/>
              <w:rPr>
                <w:rFonts w:ascii="Times New Roman" w:hAnsi="Times New Roman"/>
                <w:iCs/>
                <w:sz w:val="24"/>
                <w:szCs w:val="24"/>
              </w:rPr>
            </w:pPr>
            <w:r w:rsidRPr="00CD4EEF">
              <w:rPr>
                <w:rFonts w:ascii="Times New Roman" w:hAnsi="Times New Roman"/>
                <w:iCs/>
                <w:sz w:val="24"/>
                <w:szCs w:val="24"/>
              </w:rPr>
              <w:t>Внеурочная деятельность</w:t>
            </w:r>
          </w:p>
          <w:p w:rsidR="006731BF" w:rsidRPr="00AE5DF2" w:rsidRDefault="006731BF" w:rsidP="001601AD">
            <w:pPr>
              <w:ind w:firstLine="34"/>
              <w:jc w:val="both"/>
              <w:rPr>
                <w:rFonts w:ascii="Times New Roman" w:hAnsi="Times New Roman"/>
                <w:iCs/>
                <w:sz w:val="24"/>
                <w:szCs w:val="24"/>
              </w:rPr>
            </w:pPr>
            <w:r w:rsidRPr="00CD4EEF">
              <w:rPr>
                <w:rFonts w:ascii="Times New Roman" w:hAnsi="Times New Roman"/>
                <w:iCs/>
                <w:sz w:val="24"/>
                <w:szCs w:val="24"/>
              </w:rPr>
              <w:t>Классные часы познавательной направленности</w:t>
            </w:r>
            <w:r w:rsidRPr="00AE5DF2">
              <w:rPr>
                <w:rFonts w:ascii="Times New Roman" w:hAnsi="Times New Roman"/>
                <w:iCs/>
                <w:sz w:val="24"/>
                <w:szCs w:val="24"/>
              </w:rPr>
              <w:t xml:space="preserve"> </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b/>
                <w:sz w:val="24"/>
                <w:szCs w:val="24"/>
                <w:lang w:eastAsia="ru-RU"/>
              </w:rPr>
            </w:pPr>
            <w:r w:rsidRPr="00AE5DF2">
              <w:rPr>
                <w:rFonts w:ascii="Times New Roman" w:hAnsi="Times New Roman"/>
                <w:b/>
                <w:sz w:val="24"/>
                <w:szCs w:val="24"/>
                <w:lang w:eastAsia="ru-RU"/>
              </w:rPr>
              <w:lastRenderedPageBreak/>
              <w:t>5-е направление</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tabs>
                <w:tab w:val="left" w:pos="0"/>
              </w:tabs>
              <w:jc w:val="both"/>
              <w:rPr>
                <w:rFonts w:ascii="Times New Roman" w:hAnsi="Times New Roman"/>
                <w:b/>
                <w:sz w:val="24"/>
                <w:szCs w:val="24"/>
                <w:lang w:eastAsia="ru-RU"/>
              </w:rPr>
            </w:pPr>
            <w:proofErr w:type="spellStart"/>
            <w:r w:rsidRPr="00AE5DF2">
              <w:rPr>
                <w:rFonts w:ascii="Times New Roman" w:hAnsi="Times New Roman"/>
                <w:b/>
                <w:sz w:val="24"/>
                <w:szCs w:val="24"/>
                <w:lang w:eastAsia="ru-RU"/>
              </w:rPr>
              <w:t>Здоровьесберегающее</w:t>
            </w:r>
            <w:proofErr w:type="spellEnd"/>
            <w:r w:rsidRPr="00AE5DF2">
              <w:rPr>
                <w:rFonts w:ascii="Times New Roman" w:hAnsi="Times New Roman"/>
                <w:b/>
                <w:sz w:val="24"/>
                <w:szCs w:val="24"/>
                <w:lang w:eastAsia="ru-RU"/>
              </w:rPr>
              <w:t xml:space="preserve"> воспитание</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Ценности:</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lang w:eastAsia="ru-RU"/>
              </w:rPr>
              <w:t xml:space="preserve">здоровье физическое, духовное и нравственное, здоровый образ жизни, </w:t>
            </w:r>
            <w:proofErr w:type="spellStart"/>
            <w:r w:rsidRPr="00AE5DF2">
              <w:rPr>
                <w:rFonts w:ascii="Times New Roman" w:hAnsi="Times New Roman"/>
                <w:sz w:val="24"/>
                <w:szCs w:val="24"/>
                <w:lang w:eastAsia="ru-RU"/>
              </w:rPr>
              <w:t>здоровьесберегающие</w:t>
            </w:r>
            <w:proofErr w:type="spellEnd"/>
            <w:r w:rsidRPr="00AE5DF2">
              <w:rPr>
                <w:rFonts w:ascii="Times New Roman" w:hAnsi="Times New Roman"/>
                <w:sz w:val="24"/>
                <w:szCs w:val="24"/>
                <w:lang w:eastAsia="ru-RU"/>
              </w:rPr>
              <w:t xml:space="preserve"> технологии, физическая культура и спорт</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Цель:</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ind w:left="34"/>
              <w:contextualSpacing/>
              <w:jc w:val="both"/>
              <w:rPr>
                <w:rFonts w:ascii="Times New Roman" w:hAnsi="Times New Roman"/>
                <w:sz w:val="24"/>
                <w:szCs w:val="24"/>
                <w:lang w:eastAsia="ru-RU"/>
              </w:rPr>
            </w:pPr>
            <w:r w:rsidRPr="00AE5DF2">
              <w:rPr>
                <w:rFonts w:ascii="Times New Roman" w:hAnsi="Times New Roman"/>
                <w:sz w:val="24"/>
                <w:szCs w:val="24"/>
                <w:lang w:eastAsia="ru-RU"/>
              </w:rPr>
              <w:t>способствовать укреплению здоровья учащихся</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Задачи:</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61739F">
            <w:pPr>
              <w:numPr>
                <w:ilvl w:val="0"/>
                <w:numId w:val="55"/>
              </w:numPr>
              <w:tabs>
                <w:tab w:val="left" w:pos="0"/>
              </w:tabs>
              <w:ind w:left="34" w:firstLine="326"/>
              <w:contextualSpacing/>
              <w:jc w:val="both"/>
              <w:rPr>
                <w:rFonts w:ascii="Times New Roman" w:hAnsi="Times New Roman"/>
                <w:sz w:val="24"/>
                <w:szCs w:val="24"/>
                <w:lang w:eastAsia="ru-RU"/>
              </w:rPr>
            </w:pPr>
            <w:r w:rsidRPr="00AE5DF2">
              <w:rPr>
                <w:rFonts w:ascii="Times New Roman" w:hAnsi="Times New Roman"/>
                <w:sz w:val="24"/>
                <w:szCs w:val="24"/>
                <w:lang w:eastAsia="ru-RU"/>
              </w:rPr>
              <w:t>Организация мероприятий, способствующих укреплению здоровья</w:t>
            </w:r>
          </w:p>
          <w:p w:rsidR="006731BF" w:rsidRPr="00AE5DF2" w:rsidRDefault="006731BF" w:rsidP="0061739F">
            <w:pPr>
              <w:numPr>
                <w:ilvl w:val="0"/>
                <w:numId w:val="55"/>
              </w:numPr>
              <w:tabs>
                <w:tab w:val="left" w:pos="0"/>
              </w:tabs>
              <w:ind w:left="34" w:firstLine="326"/>
              <w:contextualSpacing/>
              <w:jc w:val="both"/>
              <w:rPr>
                <w:rFonts w:ascii="Times New Roman" w:hAnsi="Times New Roman"/>
                <w:sz w:val="24"/>
                <w:szCs w:val="24"/>
                <w:lang w:eastAsia="ru-RU"/>
              </w:rPr>
            </w:pPr>
            <w:r w:rsidRPr="00AE5DF2">
              <w:rPr>
                <w:rFonts w:ascii="Times New Roman" w:hAnsi="Times New Roman"/>
                <w:sz w:val="24"/>
                <w:szCs w:val="24"/>
                <w:lang w:eastAsia="ru-RU"/>
              </w:rPr>
              <w:t xml:space="preserve">Проведение дней здоровья </w:t>
            </w:r>
          </w:p>
          <w:p w:rsidR="006731BF" w:rsidRPr="00AE5DF2" w:rsidRDefault="006731BF" w:rsidP="0061739F">
            <w:pPr>
              <w:numPr>
                <w:ilvl w:val="0"/>
                <w:numId w:val="55"/>
              </w:numPr>
              <w:tabs>
                <w:tab w:val="left" w:pos="0"/>
              </w:tabs>
              <w:ind w:left="34" w:firstLine="326"/>
              <w:contextualSpacing/>
              <w:jc w:val="both"/>
              <w:rPr>
                <w:rFonts w:ascii="Times New Roman" w:hAnsi="Times New Roman"/>
                <w:sz w:val="24"/>
                <w:szCs w:val="24"/>
                <w:lang w:eastAsia="ru-RU"/>
              </w:rPr>
            </w:pPr>
            <w:r w:rsidRPr="00AE5DF2">
              <w:rPr>
                <w:rFonts w:ascii="Times New Roman" w:hAnsi="Times New Roman"/>
                <w:sz w:val="24"/>
                <w:szCs w:val="24"/>
                <w:lang w:eastAsia="ru-RU"/>
              </w:rPr>
              <w:t>Организация спортивных соревнований</w:t>
            </w:r>
          </w:p>
          <w:p w:rsidR="006731BF" w:rsidRPr="00AE5DF2" w:rsidRDefault="006731BF" w:rsidP="0061739F">
            <w:pPr>
              <w:numPr>
                <w:ilvl w:val="0"/>
                <w:numId w:val="55"/>
              </w:numPr>
              <w:tabs>
                <w:tab w:val="left" w:pos="0"/>
              </w:tabs>
              <w:ind w:left="34" w:firstLine="326"/>
              <w:contextualSpacing/>
              <w:jc w:val="both"/>
              <w:rPr>
                <w:rFonts w:ascii="Times New Roman" w:hAnsi="Times New Roman"/>
                <w:sz w:val="24"/>
                <w:szCs w:val="24"/>
                <w:lang w:eastAsia="ru-RU"/>
              </w:rPr>
            </w:pPr>
            <w:r w:rsidRPr="00AE5DF2">
              <w:rPr>
                <w:rFonts w:ascii="Times New Roman" w:hAnsi="Times New Roman"/>
                <w:sz w:val="24"/>
                <w:szCs w:val="24"/>
                <w:lang w:eastAsia="ru-RU"/>
              </w:rPr>
              <w:t>Организация декад и месячников</w:t>
            </w:r>
          </w:p>
          <w:p w:rsidR="006731BF" w:rsidRPr="00AE5DF2" w:rsidRDefault="006731BF" w:rsidP="0061739F">
            <w:pPr>
              <w:numPr>
                <w:ilvl w:val="0"/>
                <w:numId w:val="55"/>
              </w:numPr>
              <w:tabs>
                <w:tab w:val="left" w:pos="0"/>
              </w:tabs>
              <w:ind w:left="34" w:firstLine="326"/>
              <w:contextualSpacing/>
              <w:jc w:val="both"/>
              <w:rPr>
                <w:rFonts w:ascii="Times New Roman" w:hAnsi="Times New Roman"/>
                <w:sz w:val="24"/>
                <w:szCs w:val="24"/>
                <w:lang w:eastAsia="ru-RU"/>
              </w:rPr>
            </w:pPr>
            <w:r w:rsidRPr="00AE5DF2">
              <w:rPr>
                <w:rFonts w:ascii="Times New Roman" w:hAnsi="Times New Roman"/>
                <w:sz w:val="24"/>
                <w:szCs w:val="24"/>
                <w:lang w:eastAsia="ru-RU"/>
              </w:rPr>
              <w:t>Организация работы по реализации программы оздоровления и отдыха детей</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Мероприятия:</w:t>
            </w:r>
          </w:p>
        </w:tc>
        <w:tc>
          <w:tcPr>
            <w:tcW w:w="7230" w:type="dxa"/>
            <w:tcBorders>
              <w:top w:val="single" w:sz="4" w:space="0" w:color="auto"/>
              <w:left w:val="single" w:sz="4" w:space="0" w:color="auto"/>
              <w:bottom w:val="single" w:sz="4" w:space="0" w:color="auto"/>
              <w:right w:val="single" w:sz="4" w:space="0" w:color="auto"/>
            </w:tcBorders>
          </w:tcPr>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Месячник психологического здоровья</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 xml:space="preserve">Спортивные игры </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Физкультминутки, кроссы, лыжные гонки.</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 xml:space="preserve">Участие на дне Здоровья </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Обеспечение школьников полноценным горячим питанием.</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Организация встреч с работниками больницы.</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Организация спортивных игр на свежем воздухе.</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Организация экскурсий на природу в каникулярное время.</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Участие в спортивных соревнованиях.</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Проведение акции «Я выбираю здоровье».</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 xml:space="preserve">Конкурс плакатов «Всемирный день борьбы со </w:t>
            </w:r>
            <w:proofErr w:type="spellStart"/>
            <w:r w:rsidRPr="00CD4EEF">
              <w:rPr>
                <w:rFonts w:ascii="Times New Roman" w:hAnsi="Times New Roman"/>
                <w:sz w:val="24"/>
                <w:szCs w:val="24"/>
                <w:lang w:eastAsia="ru-RU"/>
              </w:rPr>
              <w:t>СПИДом</w:t>
            </w:r>
            <w:proofErr w:type="spellEnd"/>
            <w:r w:rsidRPr="00CD4EEF">
              <w:rPr>
                <w:rFonts w:ascii="Times New Roman" w:hAnsi="Times New Roman"/>
                <w:sz w:val="24"/>
                <w:szCs w:val="24"/>
                <w:lang w:eastAsia="ru-RU"/>
              </w:rPr>
              <w:t>».</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 xml:space="preserve">Проведение акции ««Молодежь за здоровый образ жизни». </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 xml:space="preserve">Профилактика употребления ПАВ, наркотических средств, алкоголя, табака </w:t>
            </w:r>
          </w:p>
          <w:p w:rsidR="006731BF" w:rsidRPr="00CD4EEF" w:rsidRDefault="006731BF" w:rsidP="001601AD">
            <w:pPr>
              <w:jc w:val="both"/>
              <w:rPr>
                <w:rFonts w:ascii="Times New Roman" w:hAnsi="Times New Roman"/>
                <w:color w:val="FF0000"/>
                <w:sz w:val="24"/>
                <w:szCs w:val="24"/>
                <w:lang w:eastAsia="ru-RU"/>
              </w:rPr>
            </w:pPr>
            <w:r w:rsidRPr="00CD4EEF">
              <w:rPr>
                <w:rFonts w:ascii="Times New Roman" w:hAnsi="Times New Roman"/>
                <w:sz w:val="24"/>
                <w:szCs w:val="24"/>
                <w:lang w:eastAsia="ru-RU"/>
              </w:rPr>
              <w:t>Уроки «Культура здоровья»</w:t>
            </w:r>
            <w:r w:rsidRPr="00882139">
              <w:rPr>
                <w:rFonts w:ascii="Times New Roman" w:hAnsi="Times New Roman"/>
                <w:color w:val="FF0000"/>
                <w:sz w:val="24"/>
                <w:szCs w:val="24"/>
                <w:lang w:eastAsia="ru-RU"/>
              </w:rPr>
              <w:t xml:space="preserve"> </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b/>
                <w:sz w:val="24"/>
                <w:szCs w:val="24"/>
                <w:lang w:eastAsia="ru-RU"/>
              </w:rPr>
            </w:pPr>
            <w:r w:rsidRPr="00AE5DF2">
              <w:rPr>
                <w:rFonts w:ascii="Times New Roman" w:hAnsi="Times New Roman"/>
                <w:b/>
                <w:sz w:val="24"/>
                <w:szCs w:val="24"/>
                <w:lang w:eastAsia="ru-RU"/>
              </w:rPr>
              <w:t>6-е направление</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jc w:val="both"/>
              <w:rPr>
                <w:rFonts w:ascii="Times New Roman" w:hAnsi="Times New Roman"/>
                <w:b/>
                <w:sz w:val="24"/>
                <w:szCs w:val="24"/>
                <w:lang w:eastAsia="ru-RU"/>
              </w:rPr>
            </w:pPr>
            <w:proofErr w:type="spellStart"/>
            <w:r w:rsidRPr="00AE5DF2">
              <w:rPr>
                <w:rFonts w:ascii="Times New Roman" w:hAnsi="Times New Roman"/>
                <w:b/>
                <w:sz w:val="24"/>
                <w:szCs w:val="24"/>
                <w:lang w:eastAsia="ru-RU"/>
              </w:rPr>
              <w:t>Социокультурное</w:t>
            </w:r>
            <w:proofErr w:type="spellEnd"/>
            <w:r w:rsidRPr="00AE5DF2">
              <w:rPr>
                <w:rFonts w:ascii="Times New Roman" w:hAnsi="Times New Roman"/>
                <w:b/>
                <w:sz w:val="24"/>
                <w:szCs w:val="24"/>
                <w:lang w:eastAsia="ru-RU"/>
              </w:rPr>
              <w:t xml:space="preserve"> и </w:t>
            </w:r>
            <w:proofErr w:type="spellStart"/>
            <w:r w:rsidRPr="00AE5DF2">
              <w:rPr>
                <w:rFonts w:ascii="Times New Roman" w:hAnsi="Times New Roman"/>
                <w:b/>
                <w:sz w:val="24"/>
                <w:szCs w:val="24"/>
                <w:lang w:eastAsia="ru-RU"/>
              </w:rPr>
              <w:t>медиакультурное</w:t>
            </w:r>
            <w:proofErr w:type="spellEnd"/>
            <w:r w:rsidRPr="00AE5DF2">
              <w:rPr>
                <w:rFonts w:ascii="Times New Roman" w:hAnsi="Times New Roman"/>
                <w:b/>
                <w:sz w:val="24"/>
                <w:szCs w:val="24"/>
                <w:lang w:eastAsia="ru-RU"/>
              </w:rPr>
              <w:t xml:space="preserve"> воспитание</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Ценности:</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lang w:eastAsia="ru-RU"/>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Цель и задачи:</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61739F">
            <w:pPr>
              <w:numPr>
                <w:ilvl w:val="0"/>
                <w:numId w:val="56"/>
              </w:numPr>
              <w:ind w:left="34" w:firstLine="326"/>
              <w:contextualSpacing/>
              <w:jc w:val="both"/>
              <w:rPr>
                <w:rFonts w:ascii="Times New Roman" w:hAnsi="Times New Roman"/>
                <w:sz w:val="24"/>
                <w:szCs w:val="24"/>
                <w:lang w:eastAsia="ru-RU"/>
              </w:rPr>
            </w:pPr>
            <w:r w:rsidRPr="00AE5DF2">
              <w:rPr>
                <w:rFonts w:ascii="Times New Roman" w:hAnsi="Times New Roman"/>
                <w:sz w:val="24"/>
                <w:szCs w:val="24"/>
                <w:lang w:eastAsia="ru-RU"/>
              </w:rPr>
              <w:t>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6731BF" w:rsidRPr="00AE5DF2" w:rsidRDefault="006731BF" w:rsidP="0061739F">
            <w:pPr>
              <w:numPr>
                <w:ilvl w:val="0"/>
                <w:numId w:val="56"/>
              </w:numPr>
              <w:ind w:left="34" w:firstLine="326"/>
              <w:contextualSpacing/>
              <w:jc w:val="both"/>
              <w:rPr>
                <w:rFonts w:ascii="Times New Roman" w:hAnsi="Times New Roman"/>
                <w:sz w:val="24"/>
                <w:szCs w:val="24"/>
                <w:lang w:eastAsia="ru-RU"/>
              </w:rPr>
            </w:pPr>
            <w:r w:rsidRPr="00AE5DF2">
              <w:rPr>
                <w:rFonts w:ascii="Times New Roman" w:hAnsi="Times New Roman"/>
                <w:sz w:val="24"/>
                <w:szCs w:val="24"/>
                <w:lang w:eastAsia="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6731BF" w:rsidRPr="00AE5DF2" w:rsidRDefault="006731BF" w:rsidP="0061739F">
            <w:pPr>
              <w:numPr>
                <w:ilvl w:val="0"/>
                <w:numId w:val="56"/>
              </w:numPr>
              <w:ind w:left="34" w:firstLine="326"/>
              <w:contextualSpacing/>
              <w:jc w:val="both"/>
              <w:rPr>
                <w:rFonts w:ascii="Times New Roman" w:hAnsi="Times New Roman"/>
                <w:sz w:val="24"/>
                <w:szCs w:val="24"/>
                <w:lang w:eastAsia="ru-RU"/>
              </w:rPr>
            </w:pPr>
            <w:r w:rsidRPr="00AE5DF2">
              <w:rPr>
                <w:rFonts w:ascii="Times New Roman" w:hAnsi="Times New Roman"/>
                <w:sz w:val="24"/>
                <w:szCs w:val="24"/>
                <w:lang w:eastAsia="ru-RU"/>
              </w:rPr>
              <w:t>первичный опыт межкультурного, межнационального, межконфессионального сотрудничества, диалогического общения;</w:t>
            </w:r>
          </w:p>
          <w:p w:rsidR="006731BF" w:rsidRPr="00AE5DF2" w:rsidRDefault="006731BF" w:rsidP="001601AD">
            <w:pPr>
              <w:contextualSpacing/>
              <w:jc w:val="both"/>
              <w:rPr>
                <w:rFonts w:ascii="Times New Roman" w:hAnsi="Times New Roman"/>
                <w:sz w:val="24"/>
                <w:szCs w:val="24"/>
                <w:lang w:eastAsia="ru-RU"/>
              </w:rPr>
            </w:pPr>
            <w:r w:rsidRPr="00AE5DF2">
              <w:rPr>
                <w:rFonts w:ascii="Times New Roman" w:hAnsi="Times New Roman"/>
                <w:sz w:val="24"/>
                <w:szCs w:val="24"/>
                <w:lang w:eastAsia="ru-RU"/>
              </w:rPr>
              <w:t xml:space="preserve">первичный опыт социального партнерства и </w:t>
            </w:r>
            <w:proofErr w:type="spellStart"/>
            <w:r w:rsidRPr="00AE5DF2">
              <w:rPr>
                <w:rFonts w:ascii="Times New Roman" w:hAnsi="Times New Roman"/>
                <w:sz w:val="24"/>
                <w:szCs w:val="24"/>
                <w:lang w:eastAsia="ru-RU"/>
              </w:rPr>
              <w:t>межпоколенного</w:t>
            </w:r>
            <w:proofErr w:type="spellEnd"/>
            <w:r w:rsidRPr="00AE5DF2">
              <w:rPr>
                <w:rFonts w:ascii="Times New Roman" w:hAnsi="Times New Roman"/>
                <w:sz w:val="24"/>
                <w:szCs w:val="24"/>
                <w:lang w:eastAsia="ru-RU"/>
              </w:rPr>
              <w:t xml:space="preserve"> диалога;</w:t>
            </w:r>
          </w:p>
          <w:p w:rsidR="006731BF" w:rsidRPr="00AE5DF2" w:rsidRDefault="006731BF" w:rsidP="0061739F">
            <w:pPr>
              <w:numPr>
                <w:ilvl w:val="0"/>
                <w:numId w:val="57"/>
              </w:numPr>
              <w:ind w:left="34" w:firstLine="284"/>
              <w:contextualSpacing/>
              <w:jc w:val="both"/>
              <w:rPr>
                <w:rFonts w:ascii="Times New Roman" w:hAnsi="Times New Roman"/>
                <w:sz w:val="24"/>
                <w:szCs w:val="24"/>
                <w:lang w:eastAsia="ru-RU"/>
              </w:rPr>
            </w:pPr>
            <w:r w:rsidRPr="00AE5DF2">
              <w:rPr>
                <w:rFonts w:ascii="Times New Roman" w:hAnsi="Times New Roman"/>
                <w:sz w:val="24"/>
                <w:szCs w:val="24"/>
                <w:lang w:eastAsia="ru-RU"/>
              </w:rPr>
              <w:t xml:space="preserve">первичные навыки использования информационной среды, </w:t>
            </w:r>
            <w:r w:rsidRPr="00AE5DF2">
              <w:rPr>
                <w:rFonts w:ascii="Times New Roman" w:hAnsi="Times New Roman"/>
                <w:sz w:val="24"/>
                <w:szCs w:val="24"/>
                <w:lang w:eastAsia="ru-RU"/>
              </w:rPr>
              <w:lastRenderedPageBreak/>
              <w:t>телекоммуникационных технологий для организации межкультурного сотрудничества, культурного взаимообогащения.</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lastRenderedPageBreak/>
              <w:t>Мероприятия:</w:t>
            </w:r>
          </w:p>
        </w:tc>
        <w:tc>
          <w:tcPr>
            <w:tcW w:w="7230" w:type="dxa"/>
            <w:tcBorders>
              <w:top w:val="single" w:sz="4" w:space="0" w:color="auto"/>
              <w:left w:val="single" w:sz="4" w:space="0" w:color="auto"/>
              <w:bottom w:val="single" w:sz="4" w:space="0" w:color="auto"/>
              <w:right w:val="single" w:sz="4" w:space="0" w:color="auto"/>
            </w:tcBorders>
          </w:tcPr>
          <w:p w:rsidR="006731BF" w:rsidRPr="00CD4EEF" w:rsidRDefault="006731BF" w:rsidP="001601AD">
            <w:pPr>
              <w:contextualSpacing/>
              <w:jc w:val="both"/>
              <w:rPr>
                <w:rFonts w:ascii="Times New Roman" w:hAnsi="Times New Roman"/>
                <w:sz w:val="24"/>
                <w:szCs w:val="24"/>
                <w:lang w:eastAsia="ru-RU"/>
              </w:rPr>
            </w:pPr>
            <w:r w:rsidRPr="00CD4EEF">
              <w:rPr>
                <w:rFonts w:ascii="Times New Roman" w:hAnsi="Times New Roman"/>
                <w:sz w:val="24"/>
                <w:szCs w:val="24"/>
                <w:lang w:eastAsia="ru-RU"/>
              </w:rPr>
              <w:t>Тематические классные часы</w:t>
            </w:r>
          </w:p>
          <w:p w:rsidR="006731BF" w:rsidRPr="00CD4EEF" w:rsidRDefault="006731BF" w:rsidP="001601AD">
            <w:pPr>
              <w:contextualSpacing/>
              <w:jc w:val="both"/>
              <w:rPr>
                <w:rFonts w:ascii="Times New Roman" w:hAnsi="Times New Roman"/>
                <w:sz w:val="24"/>
                <w:szCs w:val="24"/>
                <w:lang w:eastAsia="ru-RU"/>
              </w:rPr>
            </w:pPr>
            <w:r w:rsidRPr="00CD4EEF">
              <w:rPr>
                <w:rFonts w:ascii="Times New Roman" w:hAnsi="Times New Roman"/>
                <w:sz w:val="24"/>
                <w:szCs w:val="24"/>
                <w:lang w:eastAsia="ru-RU"/>
              </w:rPr>
              <w:t>Правила поведения в общественных местах</w:t>
            </w:r>
          </w:p>
          <w:p w:rsidR="006731BF" w:rsidRPr="00CD4EEF" w:rsidRDefault="006731BF" w:rsidP="001601AD">
            <w:pPr>
              <w:contextualSpacing/>
              <w:jc w:val="both"/>
              <w:rPr>
                <w:rFonts w:ascii="Times New Roman" w:hAnsi="Times New Roman"/>
                <w:sz w:val="24"/>
                <w:szCs w:val="24"/>
                <w:lang w:eastAsia="ru-RU"/>
              </w:rPr>
            </w:pPr>
            <w:r w:rsidRPr="00CD4EEF">
              <w:rPr>
                <w:rFonts w:ascii="Times New Roman" w:hAnsi="Times New Roman"/>
                <w:sz w:val="24"/>
                <w:szCs w:val="24"/>
                <w:lang w:eastAsia="ru-RU"/>
              </w:rPr>
              <w:t xml:space="preserve">Проведение внеклассных мероприятий с использованием </w:t>
            </w:r>
            <w:proofErr w:type="spellStart"/>
            <w:r w:rsidRPr="00CD4EEF">
              <w:rPr>
                <w:rFonts w:ascii="Times New Roman" w:hAnsi="Times New Roman"/>
                <w:sz w:val="24"/>
                <w:szCs w:val="24"/>
                <w:lang w:eastAsia="ru-RU"/>
              </w:rPr>
              <w:t>мультимедийных</w:t>
            </w:r>
            <w:proofErr w:type="spellEnd"/>
            <w:r w:rsidRPr="00CD4EEF">
              <w:rPr>
                <w:rFonts w:ascii="Times New Roman" w:hAnsi="Times New Roman"/>
                <w:sz w:val="24"/>
                <w:szCs w:val="24"/>
                <w:lang w:eastAsia="ru-RU"/>
              </w:rPr>
              <w:t xml:space="preserve"> средств</w:t>
            </w:r>
          </w:p>
          <w:p w:rsidR="006731BF" w:rsidRPr="00CD4EEF" w:rsidRDefault="006731BF" w:rsidP="001601AD">
            <w:pPr>
              <w:contextualSpacing/>
              <w:jc w:val="both"/>
              <w:rPr>
                <w:rFonts w:ascii="Times New Roman" w:hAnsi="Times New Roman"/>
                <w:color w:val="FF0000"/>
                <w:sz w:val="24"/>
                <w:szCs w:val="24"/>
                <w:lang w:eastAsia="ru-RU"/>
              </w:rPr>
            </w:pPr>
            <w:r w:rsidRPr="00CD4EEF">
              <w:rPr>
                <w:rFonts w:ascii="Times New Roman" w:hAnsi="Times New Roman"/>
                <w:sz w:val="24"/>
                <w:szCs w:val="24"/>
                <w:lang w:eastAsia="ru-RU"/>
              </w:rPr>
              <w:t>Организация виртуальных экскурсий</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b/>
                <w:sz w:val="24"/>
                <w:szCs w:val="24"/>
                <w:lang w:eastAsia="ru-RU"/>
              </w:rPr>
            </w:pPr>
            <w:r w:rsidRPr="00AE5DF2">
              <w:rPr>
                <w:rFonts w:ascii="Times New Roman" w:hAnsi="Times New Roman"/>
                <w:b/>
                <w:sz w:val="24"/>
                <w:szCs w:val="24"/>
                <w:lang w:eastAsia="ru-RU"/>
              </w:rPr>
              <w:t>7-е направление</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jc w:val="both"/>
              <w:rPr>
                <w:rFonts w:ascii="Times New Roman" w:hAnsi="Times New Roman"/>
                <w:b/>
                <w:sz w:val="24"/>
                <w:szCs w:val="24"/>
                <w:lang w:eastAsia="ru-RU"/>
              </w:rPr>
            </w:pPr>
            <w:proofErr w:type="spellStart"/>
            <w:r w:rsidRPr="00AE5DF2">
              <w:rPr>
                <w:rFonts w:ascii="Times New Roman" w:hAnsi="Times New Roman"/>
                <w:b/>
                <w:sz w:val="24"/>
                <w:szCs w:val="24"/>
                <w:lang w:eastAsia="ru-RU"/>
              </w:rPr>
              <w:t>Культуротворческое</w:t>
            </w:r>
            <w:proofErr w:type="spellEnd"/>
            <w:r w:rsidRPr="00AE5DF2">
              <w:rPr>
                <w:rFonts w:ascii="Times New Roman" w:hAnsi="Times New Roman"/>
                <w:b/>
                <w:sz w:val="24"/>
                <w:szCs w:val="24"/>
                <w:lang w:eastAsia="ru-RU"/>
              </w:rPr>
              <w:t xml:space="preserve"> и эстетическое воспитание</w:t>
            </w:r>
          </w:p>
        </w:tc>
      </w:tr>
      <w:tr w:rsidR="006731BF" w:rsidRPr="00AE5DF2" w:rsidTr="001601AD">
        <w:tc>
          <w:tcPr>
            <w:tcW w:w="2693" w:type="dxa"/>
            <w:hideMark/>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Ценности:</w:t>
            </w:r>
          </w:p>
        </w:tc>
        <w:tc>
          <w:tcPr>
            <w:tcW w:w="7230" w:type="dxa"/>
            <w:hideMark/>
          </w:tcPr>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p>
        </w:tc>
      </w:tr>
      <w:tr w:rsidR="006731BF" w:rsidRPr="00AE5DF2" w:rsidTr="001601AD">
        <w:tc>
          <w:tcPr>
            <w:tcW w:w="2693" w:type="dxa"/>
            <w:hideMark/>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Цель:</w:t>
            </w:r>
          </w:p>
        </w:tc>
        <w:tc>
          <w:tcPr>
            <w:tcW w:w="7230" w:type="dxa"/>
            <w:hideMark/>
          </w:tcPr>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lang w:eastAsia="ru-RU"/>
              </w:rPr>
              <w:t>Формирование эстетических идеалов, чувства прекрасного и умение видеть красоту природы, труда и творчества</w:t>
            </w:r>
          </w:p>
        </w:tc>
      </w:tr>
      <w:tr w:rsidR="006731BF" w:rsidRPr="00AE5DF2" w:rsidTr="001601AD">
        <w:tc>
          <w:tcPr>
            <w:tcW w:w="2693" w:type="dxa"/>
            <w:hideMark/>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Задачи:</w:t>
            </w:r>
          </w:p>
        </w:tc>
        <w:tc>
          <w:tcPr>
            <w:tcW w:w="7230" w:type="dxa"/>
            <w:hideMark/>
          </w:tcPr>
          <w:p w:rsidR="006731BF" w:rsidRPr="00AE5DF2" w:rsidRDefault="006731BF" w:rsidP="0061739F">
            <w:pPr>
              <w:numPr>
                <w:ilvl w:val="0"/>
                <w:numId w:val="54"/>
              </w:numPr>
              <w:ind w:left="34" w:firstLine="326"/>
              <w:contextualSpacing/>
              <w:jc w:val="both"/>
              <w:rPr>
                <w:rFonts w:ascii="Times New Roman" w:hAnsi="Times New Roman"/>
                <w:sz w:val="24"/>
                <w:szCs w:val="24"/>
                <w:lang w:eastAsia="ru-RU"/>
              </w:rPr>
            </w:pPr>
            <w:r w:rsidRPr="00AE5DF2">
              <w:rPr>
                <w:rFonts w:ascii="Times New Roman" w:hAnsi="Times New Roman"/>
                <w:sz w:val="24"/>
                <w:szCs w:val="24"/>
                <w:lang w:eastAsia="ru-RU"/>
              </w:rPr>
              <w:t>Организация творческих выходов обучающихся</w:t>
            </w:r>
          </w:p>
          <w:p w:rsidR="006731BF" w:rsidRPr="00AE5DF2" w:rsidRDefault="006731BF" w:rsidP="0061739F">
            <w:pPr>
              <w:numPr>
                <w:ilvl w:val="0"/>
                <w:numId w:val="54"/>
              </w:numPr>
              <w:ind w:left="34" w:firstLine="326"/>
              <w:contextualSpacing/>
              <w:jc w:val="both"/>
              <w:rPr>
                <w:rFonts w:ascii="Times New Roman" w:hAnsi="Times New Roman"/>
                <w:sz w:val="24"/>
                <w:szCs w:val="24"/>
                <w:lang w:eastAsia="ru-RU"/>
              </w:rPr>
            </w:pPr>
            <w:r w:rsidRPr="00AE5DF2">
              <w:rPr>
                <w:rFonts w:ascii="Times New Roman" w:hAnsi="Times New Roman"/>
                <w:sz w:val="24"/>
                <w:szCs w:val="24"/>
                <w:lang w:eastAsia="ru-RU"/>
              </w:rPr>
              <w:t>Организация программ ток-шоу, конкурсов</w:t>
            </w:r>
          </w:p>
          <w:p w:rsidR="006731BF" w:rsidRPr="00AE5DF2" w:rsidRDefault="006731BF" w:rsidP="0061739F">
            <w:pPr>
              <w:numPr>
                <w:ilvl w:val="0"/>
                <w:numId w:val="54"/>
              </w:numPr>
              <w:ind w:left="34" w:firstLine="326"/>
              <w:contextualSpacing/>
              <w:jc w:val="both"/>
              <w:rPr>
                <w:rFonts w:ascii="Times New Roman" w:hAnsi="Times New Roman"/>
                <w:sz w:val="24"/>
                <w:szCs w:val="24"/>
                <w:lang w:eastAsia="ru-RU"/>
              </w:rPr>
            </w:pPr>
            <w:r w:rsidRPr="00AE5DF2">
              <w:rPr>
                <w:rFonts w:ascii="Times New Roman" w:hAnsi="Times New Roman"/>
                <w:sz w:val="24"/>
                <w:szCs w:val="24"/>
                <w:lang w:eastAsia="ru-RU"/>
              </w:rPr>
              <w:t>Организация встреч с интересными людьми искусства</w:t>
            </w:r>
          </w:p>
          <w:p w:rsidR="006731BF" w:rsidRPr="00AE5DF2" w:rsidRDefault="006731BF" w:rsidP="0061739F">
            <w:pPr>
              <w:numPr>
                <w:ilvl w:val="0"/>
                <w:numId w:val="54"/>
              </w:numPr>
              <w:ind w:left="34" w:firstLine="326"/>
              <w:contextualSpacing/>
              <w:jc w:val="both"/>
              <w:rPr>
                <w:rFonts w:ascii="Times New Roman" w:hAnsi="Times New Roman"/>
                <w:sz w:val="24"/>
                <w:szCs w:val="24"/>
                <w:lang w:eastAsia="ru-RU"/>
              </w:rPr>
            </w:pPr>
            <w:r w:rsidRPr="00AE5DF2">
              <w:rPr>
                <w:rFonts w:ascii="Times New Roman" w:hAnsi="Times New Roman"/>
                <w:sz w:val="24"/>
                <w:szCs w:val="24"/>
                <w:lang w:eastAsia="ru-RU"/>
              </w:rPr>
              <w:t>Организация выставок, посещение музеев, выставок</w:t>
            </w:r>
          </w:p>
        </w:tc>
      </w:tr>
      <w:tr w:rsidR="006731BF" w:rsidRPr="00AE5DF2" w:rsidTr="001601AD">
        <w:trPr>
          <w:trHeight w:val="1272"/>
        </w:trPr>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Мероприятия:</w:t>
            </w:r>
          </w:p>
        </w:tc>
        <w:tc>
          <w:tcPr>
            <w:tcW w:w="7230" w:type="dxa"/>
            <w:tcBorders>
              <w:top w:val="single" w:sz="4" w:space="0" w:color="auto"/>
              <w:left w:val="single" w:sz="4" w:space="0" w:color="auto"/>
              <w:bottom w:val="single" w:sz="4" w:space="0" w:color="auto"/>
              <w:right w:val="single" w:sz="4" w:space="0" w:color="auto"/>
            </w:tcBorders>
          </w:tcPr>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Оформление класса, актового зала</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Озеленение школы</w:t>
            </w:r>
          </w:p>
          <w:p w:rsidR="006731BF" w:rsidRPr="00AE5DF2"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 xml:space="preserve">Подготовка и проведение концертных, </w:t>
            </w:r>
            <w:proofErr w:type="spellStart"/>
            <w:r w:rsidRPr="00CD4EEF">
              <w:rPr>
                <w:rFonts w:ascii="Times New Roman" w:hAnsi="Times New Roman"/>
                <w:sz w:val="24"/>
                <w:szCs w:val="24"/>
                <w:lang w:eastAsia="ru-RU"/>
              </w:rPr>
              <w:t>досуговых</w:t>
            </w:r>
            <w:proofErr w:type="spellEnd"/>
            <w:r w:rsidRPr="00CD4EEF">
              <w:rPr>
                <w:rFonts w:ascii="Times New Roman" w:hAnsi="Times New Roman"/>
                <w:sz w:val="24"/>
                <w:szCs w:val="24"/>
                <w:lang w:eastAsia="ru-RU"/>
              </w:rPr>
              <w:t>, праздничных мероприятий по плану</w:t>
            </w:r>
          </w:p>
        </w:tc>
      </w:tr>
      <w:tr w:rsidR="006731BF" w:rsidRPr="00AE5DF2" w:rsidTr="001601AD">
        <w:tc>
          <w:tcPr>
            <w:tcW w:w="2693" w:type="dxa"/>
            <w:hideMark/>
          </w:tcPr>
          <w:p w:rsidR="006731BF" w:rsidRPr="00AE5DF2" w:rsidRDefault="006731BF" w:rsidP="001601AD">
            <w:pPr>
              <w:rPr>
                <w:rFonts w:ascii="Times New Roman" w:hAnsi="Times New Roman"/>
                <w:i/>
                <w:sz w:val="24"/>
                <w:szCs w:val="24"/>
                <w:lang w:eastAsia="ru-RU"/>
              </w:rPr>
            </w:pPr>
          </w:p>
        </w:tc>
        <w:tc>
          <w:tcPr>
            <w:tcW w:w="7230" w:type="dxa"/>
            <w:hideMark/>
          </w:tcPr>
          <w:p w:rsidR="006731BF" w:rsidRPr="00AE5DF2" w:rsidRDefault="006731BF" w:rsidP="001601AD">
            <w:pPr>
              <w:jc w:val="both"/>
              <w:rPr>
                <w:rFonts w:ascii="Times New Roman" w:hAnsi="Times New Roman"/>
                <w:sz w:val="24"/>
                <w:szCs w:val="24"/>
                <w:lang w:eastAsia="ru-RU"/>
              </w:rPr>
            </w:pP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b/>
                <w:sz w:val="24"/>
                <w:szCs w:val="24"/>
                <w:lang w:eastAsia="ru-RU"/>
              </w:rPr>
            </w:pPr>
            <w:r w:rsidRPr="00AE5DF2">
              <w:rPr>
                <w:rFonts w:ascii="Times New Roman" w:hAnsi="Times New Roman"/>
                <w:b/>
                <w:sz w:val="24"/>
                <w:szCs w:val="24"/>
                <w:lang w:eastAsia="ru-RU"/>
              </w:rPr>
              <w:t xml:space="preserve">8-е направление </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jc w:val="both"/>
              <w:rPr>
                <w:rFonts w:ascii="Times New Roman" w:hAnsi="Times New Roman"/>
                <w:b/>
                <w:sz w:val="24"/>
                <w:szCs w:val="24"/>
                <w:lang w:eastAsia="ru-RU"/>
              </w:rPr>
            </w:pPr>
            <w:r w:rsidRPr="00AE5DF2">
              <w:rPr>
                <w:rFonts w:ascii="Times New Roman" w:hAnsi="Times New Roman"/>
                <w:b/>
                <w:sz w:val="24"/>
                <w:szCs w:val="24"/>
                <w:lang w:eastAsia="ru-RU"/>
              </w:rPr>
              <w:t>Правовое воспитание</w:t>
            </w:r>
          </w:p>
        </w:tc>
      </w:tr>
      <w:tr w:rsidR="006731BF" w:rsidRPr="00AE5DF2" w:rsidTr="001601AD">
        <w:trPr>
          <w:trHeight w:val="159"/>
        </w:trPr>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Ценности:</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lang w:eastAsia="ru-RU"/>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Цель:</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lang w:eastAsia="ru-RU"/>
              </w:rPr>
              <w:t xml:space="preserve">Ознакомление </w:t>
            </w:r>
            <w:r>
              <w:rPr>
                <w:rFonts w:ascii="Times New Roman" w:hAnsi="Times New Roman"/>
                <w:sz w:val="24"/>
                <w:szCs w:val="24"/>
                <w:lang w:val="sah-RU" w:eastAsia="ru-RU"/>
              </w:rPr>
              <w:t xml:space="preserve">с </w:t>
            </w:r>
            <w:r w:rsidRPr="00AE5DF2">
              <w:rPr>
                <w:rFonts w:ascii="Times New Roman" w:hAnsi="Times New Roman"/>
                <w:sz w:val="24"/>
                <w:szCs w:val="24"/>
                <w:lang w:eastAsia="ru-RU"/>
              </w:rPr>
              <w:t>правил</w:t>
            </w:r>
            <w:r>
              <w:rPr>
                <w:rFonts w:ascii="Times New Roman" w:hAnsi="Times New Roman"/>
                <w:sz w:val="24"/>
                <w:szCs w:val="24"/>
                <w:lang w:val="sah-RU" w:eastAsia="ru-RU"/>
              </w:rPr>
              <w:t>ами</w:t>
            </w:r>
            <w:r w:rsidRPr="00AE5DF2">
              <w:rPr>
                <w:rFonts w:ascii="Times New Roman" w:hAnsi="Times New Roman"/>
                <w:sz w:val="24"/>
                <w:szCs w:val="24"/>
                <w:lang w:eastAsia="ru-RU"/>
              </w:rPr>
              <w:t xml:space="preserve"> поведения детей и подростков в общественных местах, правами и обязанностями учащегося с целью устранения совершения правонарушений</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Задачи:</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61739F">
            <w:pPr>
              <w:numPr>
                <w:ilvl w:val="0"/>
                <w:numId w:val="57"/>
              </w:numPr>
              <w:ind w:left="176" w:firstLine="184"/>
              <w:contextualSpacing/>
              <w:jc w:val="both"/>
              <w:rPr>
                <w:rFonts w:ascii="Times New Roman" w:hAnsi="Times New Roman"/>
                <w:sz w:val="24"/>
                <w:szCs w:val="24"/>
                <w:lang w:eastAsia="ru-RU"/>
              </w:rPr>
            </w:pPr>
            <w:r w:rsidRPr="00AE5DF2">
              <w:rPr>
                <w:rFonts w:ascii="Times New Roman" w:hAnsi="Times New Roman"/>
                <w:sz w:val="24"/>
                <w:szCs w:val="24"/>
                <w:lang w:eastAsia="ru-RU"/>
              </w:rPr>
              <w:t>Организация встреч с работниками УОВД, инспекторами ПДН</w:t>
            </w:r>
          </w:p>
          <w:p w:rsidR="006731BF" w:rsidRPr="00AE5DF2" w:rsidRDefault="006731BF" w:rsidP="0061739F">
            <w:pPr>
              <w:numPr>
                <w:ilvl w:val="0"/>
                <w:numId w:val="57"/>
              </w:numPr>
              <w:ind w:left="176" w:firstLine="184"/>
              <w:contextualSpacing/>
              <w:jc w:val="both"/>
              <w:rPr>
                <w:rFonts w:ascii="Times New Roman" w:hAnsi="Times New Roman"/>
                <w:sz w:val="24"/>
                <w:szCs w:val="24"/>
                <w:lang w:eastAsia="ru-RU"/>
              </w:rPr>
            </w:pPr>
            <w:proofErr w:type="gramStart"/>
            <w:r w:rsidRPr="00AE5DF2">
              <w:rPr>
                <w:rFonts w:ascii="Times New Roman" w:hAnsi="Times New Roman"/>
                <w:sz w:val="24"/>
                <w:szCs w:val="24"/>
                <w:lang w:eastAsia="ru-RU"/>
              </w:rPr>
              <w:t xml:space="preserve">Ознакомление обучающихся с </w:t>
            </w:r>
            <w:proofErr w:type="spellStart"/>
            <w:r w:rsidRPr="00AE5DF2">
              <w:rPr>
                <w:rFonts w:ascii="Times New Roman" w:hAnsi="Times New Roman"/>
                <w:sz w:val="24"/>
                <w:szCs w:val="24"/>
                <w:lang w:eastAsia="ru-RU"/>
              </w:rPr>
              <w:t>Зкаоном</w:t>
            </w:r>
            <w:proofErr w:type="spellEnd"/>
            <w:r w:rsidRPr="00AE5DF2">
              <w:rPr>
                <w:rFonts w:ascii="Times New Roman" w:hAnsi="Times New Roman"/>
                <w:sz w:val="24"/>
                <w:szCs w:val="24"/>
                <w:lang w:eastAsia="ru-RU"/>
              </w:rPr>
              <w:t xml:space="preserve"> о правах ребенка, локальными актами школы</w:t>
            </w:r>
            <w:proofErr w:type="gramEnd"/>
          </w:p>
          <w:p w:rsidR="006731BF" w:rsidRPr="00AE5DF2" w:rsidRDefault="006731BF" w:rsidP="0061739F">
            <w:pPr>
              <w:numPr>
                <w:ilvl w:val="0"/>
                <w:numId w:val="57"/>
              </w:numPr>
              <w:ind w:left="176" w:firstLine="184"/>
              <w:contextualSpacing/>
              <w:jc w:val="both"/>
              <w:rPr>
                <w:rFonts w:ascii="Times New Roman" w:hAnsi="Times New Roman"/>
                <w:sz w:val="24"/>
                <w:szCs w:val="24"/>
                <w:lang w:eastAsia="ru-RU"/>
              </w:rPr>
            </w:pPr>
            <w:r w:rsidRPr="00AE5DF2">
              <w:rPr>
                <w:rFonts w:ascii="Times New Roman" w:hAnsi="Times New Roman"/>
                <w:sz w:val="24"/>
                <w:szCs w:val="24"/>
                <w:lang w:eastAsia="ru-RU"/>
              </w:rPr>
              <w:t>Организовать тематические классные часы, уроки-беседы об обязанностях и правах детей</w:t>
            </w:r>
          </w:p>
          <w:p w:rsidR="006731BF" w:rsidRPr="00AE5DF2" w:rsidRDefault="006731BF" w:rsidP="0061739F">
            <w:pPr>
              <w:numPr>
                <w:ilvl w:val="0"/>
                <w:numId w:val="57"/>
              </w:numPr>
              <w:ind w:left="176" w:firstLine="184"/>
              <w:contextualSpacing/>
              <w:jc w:val="both"/>
              <w:rPr>
                <w:rFonts w:ascii="Times New Roman" w:hAnsi="Times New Roman"/>
                <w:sz w:val="24"/>
                <w:szCs w:val="24"/>
                <w:lang w:eastAsia="ru-RU"/>
              </w:rPr>
            </w:pPr>
            <w:r w:rsidRPr="00AE5DF2">
              <w:rPr>
                <w:rFonts w:ascii="Times New Roman" w:hAnsi="Times New Roman"/>
                <w:sz w:val="24"/>
                <w:szCs w:val="24"/>
                <w:lang w:eastAsia="ru-RU"/>
              </w:rPr>
              <w:t>Организация и реализации проекта «Академия права»</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 xml:space="preserve">Мероприятия: </w:t>
            </w:r>
          </w:p>
        </w:tc>
        <w:tc>
          <w:tcPr>
            <w:tcW w:w="7230" w:type="dxa"/>
            <w:tcBorders>
              <w:top w:val="single" w:sz="4" w:space="0" w:color="auto"/>
              <w:left w:val="single" w:sz="4" w:space="0" w:color="auto"/>
              <w:bottom w:val="single" w:sz="4" w:space="0" w:color="auto"/>
              <w:right w:val="single" w:sz="4" w:space="0" w:color="auto"/>
            </w:tcBorders>
          </w:tcPr>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Тематические классные часы</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Ознакомление родителей и учащихся с локальными актами школы</w:t>
            </w:r>
          </w:p>
          <w:p w:rsidR="006731BF" w:rsidRPr="00CD4EEF"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 xml:space="preserve">Беседы инспекторов ПДН </w:t>
            </w:r>
          </w:p>
          <w:p w:rsidR="006731BF" w:rsidRPr="00AE5DF2" w:rsidRDefault="006731BF" w:rsidP="001601AD">
            <w:pPr>
              <w:jc w:val="both"/>
              <w:rPr>
                <w:rFonts w:ascii="Times New Roman" w:hAnsi="Times New Roman"/>
                <w:sz w:val="24"/>
                <w:szCs w:val="24"/>
                <w:lang w:eastAsia="ru-RU"/>
              </w:rPr>
            </w:pPr>
            <w:r w:rsidRPr="00CD4EEF">
              <w:rPr>
                <w:rFonts w:ascii="Times New Roman" w:hAnsi="Times New Roman"/>
                <w:sz w:val="24"/>
                <w:szCs w:val="24"/>
                <w:lang w:eastAsia="ru-RU"/>
              </w:rPr>
              <w:t>Оформление стенды</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b/>
                <w:sz w:val="24"/>
                <w:szCs w:val="24"/>
                <w:lang w:eastAsia="ru-RU"/>
              </w:rPr>
            </w:pPr>
            <w:r w:rsidRPr="00AE5DF2">
              <w:rPr>
                <w:rFonts w:ascii="Times New Roman" w:hAnsi="Times New Roman"/>
                <w:b/>
                <w:sz w:val="24"/>
                <w:szCs w:val="24"/>
                <w:lang w:eastAsia="ru-RU"/>
              </w:rPr>
              <w:t>9-е направление</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jc w:val="both"/>
              <w:rPr>
                <w:rFonts w:ascii="Times New Roman" w:hAnsi="Times New Roman"/>
                <w:b/>
                <w:sz w:val="24"/>
                <w:szCs w:val="24"/>
                <w:lang w:eastAsia="ru-RU"/>
              </w:rPr>
            </w:pPr>
            <w:r w:rsidRPr="00AE5DF2">
              <w:rPr>
                <w:rFonts w:ascii="Times New Roman" w:hAnsi="Times New Roman"/>
                <w:b/>
                <w:sz w:val="24"/>
                <w:szCs w:val="24"/>
                <w:lang w:eastAsia="ru-RU"/>
              </w:rPr>
              <w:t>Воспитание семейных ценностей</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Ценности:</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lang w:eastAsia="ru-RU"/>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Цель:</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lang w:eastAsia="ru-RU"/>
              </w:rPr>
              <w:t>Осознание учащимися значимости семьи в жизни любого человека</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Задачи:</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61739F">
            <w:pPr>
              <w:numPr>
                <w:ilvl w:val="0"/>
                <w:numId w:val="58"/>
              </w:numPr>
              <w:ind w:left="34" w:firstLine="425"/>
              <w:contextualSpacing/>
              <w:jc w:val="both"/>
              <w:rPr>
                <w:rFonts w:ascii="Times New Roman" w:hAnsi="Times New Roman"/>
                <w:sz w:val="24"/>
                <w:szCs w:val="24"/>
                <w:lang w:eastAsia="ru-RU"/>
              </w:rPr>
            </w:pPr>
            <w:r w:rsidRPr="00AE5DF2">
              <w:rPr>
                <w:rFonts w:ascii="Times New Roman" w:hAnsi="Times New Roman"/>
                <w:sz w:val="24"/>
                <w:szCs w:val="24"/>
                <w:lang w:eastAsia="ru-RU"/>
              </w:rPr>
              <w:t>Создать условия для активного и полезного взаимодействия школы и семьи по вопросам воспитания учащихся</w:t>
            </w:r>
          </w:p>
          <w:p w:rsidR="006731BF" w:rsidRPr="00AE5DF2" w:rsidRDefault="006731BF" w:rsidP="0061739F">
            <w:pPr>
              <w:numPr>
                <w:ilvl w:val="0"/>
                <w:numId w:val="58"/>
              </w:numPr>
              <w:ind w:left="34" w:firstLine="425"/>
              <w:contextualSpacing/>
              <w:jc w:val="both"/>
              <w:rPr>
                <w:rFonts w:ascii="Times New Roman" w:hAnsi="Times New Roman"/>
                <w:sz w:val="24"/>
                <w:szCs w:val="24"/>
                <w:lang w:eastAsia="ru-RU"/>
              </w:rPr>
            </w:pPr>
            <w:r w:rsidRPr="00AE5DF2">
              <w:rPr>
                <w:rFonts w:ascii="Times New Roman" w:hAnsi="Times New Roman"/>
                <w:sz w:val="24"/>
                <w:szCs w:val="24"/>
                <w:lang w:eastAsia="ru-RU"/>
              </w:rPr>
              <w:t>Позитивно влиять на формирование у детей и родителей позитивных семейных ценностей</w:t>
            </w:r>
          </w:p>
          <w:p w:rsidR="006731BF" w:rsidRPr="00AE5DF2" w:rsidRDefault="006731BF" w:rsidP="0061739F">
            <w:pPr>
              <w:numPr>
                <w:ilvl w:val="0"/>
                <w:numId w:val="58"/>
              </w:numPr>
              <w:ind w:left="34" w:firstLine="425"/>
              <w:contextualSpacing/>
              <w:jc w:val="both"/>
              <w:rPr>
                <w:rFonts w:ascii="Times New Roman" w:hAnsi="Times New Roman"/>
                <w:sz w:val="24"/>
                <w:szCs w:val="24"/>
                <w:lang w:eastAsia="ru-RU"/>
              </w:rPr>
            </w:pPr>
            <w:r w:rsidRPr="00AE5DF2">
              <w:rPr>
                <w:rFonts w:ascii="Times New Roman" w:hAnsi="Times New Roman"/>
                <w:sz w:val="24"/>
                <w:szCs w:val="24"/>
                <w:lang w:eastAsia="ru-RU"/>
              </w:rPr>
              <w:lastRenderedPageBreak/>
              <w:t>Преодолевать негативные тенденции в воспитании учащегося в семье</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lastRenderedPageBreak/>
              <w:t xml:space="preserve">Мероприятия </w:t>
            </w:r>
          </w:p>
        </w:tc>
        <w:tc>
          <w:tcPr>
            <w:tcW w:w="7230" w:type="dxa"/>
            <w:tcBorders>
              <w:top w:val="single" w:sz="4" w:space="0" w:color="auto"/>
              <w:left w:val="single" w:sz="4" w:space="0" w:color="auto"/>
              <w:bottom w:val="single" w:sz="4" w:space="0" w:color="auto"/>
              <w:right w:val="single" w:sz="4" w:space="0" w:color="auto"/>
            </w:tcBorders>
          </w:tcPr>
          <w:p w:rsidR="006731BF" w:rsidRPr="003021C5" w:rsidRDefault="006731BF" w:rsidP="001601AD">
            <w:pPr>
              <w:jc w:val="both"/>
              <w:rPr>
                <w:rFonts w:ascii="Times New Roman" w:hAnsi="Times New Roman"/>
                <w:sz w:val="24"/>
                <w:szCs w:val="24"/>
                <w:lang w:eastAsia="ru-RU"/>
              </w:rPr>
            </w:pPr>
            <w:r w:rsidRPr="003021C5">
              <w:rPr>
                <w:rFonts w:ascii="Times New Roman" w:hAnsi="Times New Roman"/>
                <w:sz w:val="24"/>
                <w:szCs w:val="24"/>
                <w:lang w:eastAsia="ru-RU"/>
              </w:rPr>
              <w:t>Педагогические всеобучи</w:t>
            </w:r>
          </w:p>
          <w:p w:rsidR="006731BF" w:rsidRPr="003021C5" w:rsidRDefault="006731BF" w:rsidP="001601AD">
            <w:pPr>
              <w:jc w:val="both"/>
              <w:rPr>
                <w:rFonts w:ascii="Times New Roman" w:hAnsi="Times New Roman"/>
                <w:sz w:val="24"/>
                <w:szCs w:val="24"/>
                <w:lang w:eastAsia="ru-RU"/>
              </w:rPr>
            </w:pPr>
            <w:r w:rsidRPr="003021C5">
              <w:rPr>
                <w:rFonts w:ascii="Times New Roman" w:hAnsi="Times New Roman"/>
                <w:sz w:val="24"/>
                <w:szCs w:val="24"/>
                <w:lang w:eastAsia="ru-RU"/>
              </w:rPr>
              <w:t>Общие родительские собрания</w:t>
            </w:r>
          </w:p>
          <w:p w:rsidR="006731BF" w:rsidRPr="003021C5" w:rsidRDefault="006731BF" w:rsidP="001601AD">
            <w:pPr>
              <w:jc w:val="both"/>
              <w:rPr>
                <w:rFonts w:ascii="Times New Roman" w:hAnsi="Times New Roman"/>
                <w:sz w:val="24"/>
                <w:szCs w:val="24"/>
                <w:lang w:eastAsia="ru-RU"/>
              </w:rPr>
            </w:pPr>
            <w:r w:rsidRPr="003021C5">
              <w:rPr>
                <w:rFonts w:ascii="Times New Roman" w:hAnsi="Times New Roman"/>
                <w:sz w:val="24"/>
                <w:szCs w:val="24"/>
                <w:lang w:eastAsia="ru-RU"/>
              </w:rPr>
              <w:t>Круглые столы</w:t>
            </w:r>
          </w:p>
          <w:p w:rsidR="006731BF" w:rsidRPr="003021C5" w:rsidRDefault="006731BF" w:rsidP="001601AD">
            <w:pPr>
              <w:jc w:val="both"/>
              <w:rPr>
                <w:rFonts w:ascii="Times New Roman" w:hAnsi="Times New Roman"/>
                <w:sz w:val="24"/>
                <w:szCs w:val="24"/>
                <w:lang w:eastAsia="ru-RU"/>
              </w:rPr>
            </w:pPr>
            <w:r w:rsidRPr="003021C5">
              <w:rPr>
                <w:rFonts w:ascii="Times New Roman" w:hAnsi="Times New Roman"/>
                <w:sz w:val="24"/>
                <w:szCs w:val="24"/>
                <w:lang w:eastAsia="ru-RU"/>
              </w:rPr>
              <w:t>Мастер-классы родителей</w:t>
            </w:r>
          </w:p>
          <w:p w:rsidR="006731BF" w:rsidRPr="003021C5" w:rsidRDefault="006731BF" w:rsidP="001601AD">
            <w:pPr>
              <w:jc w:val="both"/>
              <w:rPr>
                <w:rFonts w:ascii="Times New Roman" w:hAnsi="Times New Roman"/>
                <w:sz w:val="24"/>
                <w:szCs w:val="24"/>
                <w:lang w:eastAsia="ru-RU"/>
              </w:rPr>
            </w:pPr>
            <w:r w:rsidRPr="003021C5">
              <w:rPr>
                <w:rFonts w:ascii="Times New Roman" w:hAnsi="Times New Roman"/>
                <w:sz w:val="24"/>
                <w:szCs w:val="24"/>
                <w:lang w:eastAsia="ru-RU"/>
              </w:rPr>
              <w:t>Неделя пожилых людей</w:t>
            </w:r>
          </w:p>
          <w:p w:rsidR="006731BF" w:rsidRPr="003021C5" w:rsidRDefault="006731BF" w:rsidP="001601AD">
            <w:pPr>
              <w:jc w:val="both"/>
              <w:rPr>
                <w:rFonts w:ascii="Times New Roman" w:hAnsi="Times New Roman"/>
                <w:sz w:val="24"/>
                <w:szCs w:val="24"/>
                <w:lang w:eastAsia="ru-RU"/>
              </w:rPr>
            </w:pPr>
            <w:r w:rsidRPr="003021C5">
              <w:rPr>
                <w:rFonts w:ascii="Times New Roman" w:hAnsi="Times New Roman"/>
                <w:sz w:val="24"/>
                <w:szCs w:val="24"/>
                <w:lang w:eastAsia="ru-RU"/>
              </w:rPr>
              <w:t>Индивидуальные собеседование, консультации с родителями</w:t>
            </w:r>
          </w:p>
          <w:p w:rsidR="006731BF" w:rsidRPr="003021C5" w:rsidRDefault="006731BF" w:rsidP="001601AD">
            <w:pPr>
              <w:jc w:val="both"/>
              <w:rPr>
                <w:rFonts w:ascii="Times New Roman" w:hAnsi="Times New Roman"/>
                <w:sz w:val="24"/>
                <w:szCs w:val="24"/>
                <w:lang w:eastAsia="ru-RU"/>
              </w:rPr>
            </w:pPr>
            <w:r w:rsidRPr="003021C5">
              <w:rPr>
                <w:rFonts w:ascii="Times New Roman" w:hAnsi="Times New Roman"/>
                <w:sz w:val="24"/>
                <w:szCs w:val="24"/>
                <w:lang w:eastAsia="ru-RU"/>
              </w:rPr>
              <w:t>Педагогические консилиумы с участием родителей</w:t>
            </w:r>
          </w:p>
          <w:p w:rsidR="006731BF" w:rsidRPr="003021C5" w:rsidRDefault="006731BF" w:rsidP="001601AD">
            <w:pPr>
              <w:jc w:val="both"/>
              <w:rPr>
                <w:rFonts w:ascii="Times New Roman" w:hAnsi="Times New Roman"/>
                <w:sz w:val="24"/>
                <w:szCs w:val="24"/>
                <w:lang w:eastAsia="ru-RU"/>
              </w:rPr>
            </w:pPr>
            <w:r w:rsidRPr="003021C5">
              <w:rPr>
                <w:rFonts w:ascii="Times New Roman" w:hAnsi="Times New Roman"/>
                <w:sz w:val="24"/>
                <w:szCs w:val="24"/>
                <w:lang w:eastAsia="ru-RU"/>
              </w:rPr>
              <w:t>Общественный смотр знаний</w:t>
            </w:r>
          </w:p>
          <w:p w:rsidR="006731BF" w:rsidRPr="003021C5" w:rsidRDefault="006731BF" w:rsidP="001601AD">
            <w:pPr>
              <w:jc w:val="both"/>
              <w:rPr>
                <w:rFonts w:ascii="Times New Roman" w:hAnsi="Times New Roman"/>
                <w:sz w:val="24"/>
                <w:szCs w:val="24"/>
                <w:lang w:eastAsia="ru-RU"/>
              </w:rPr>
            </w:pPr>
            <w:r w:rsidRPr="003021C5">
              <w:rPr>
                <w:rFonts w:ascii="Times New Roman" w:hAnsi="Times New Roman"/>
                <w:sz w:val="24"/>
                <w:szCs w:val="24"/>
                <w:lang w:eastAsia="ru-RU"/>
              </w:rPr>
              <w:t>Дни открытых дверей</w:t>
            </w:r>
          </w:p>
          <w:p w:rsidR="006731BF" w:rsidRPr="003021C5" w:rsidRDefault="006731BF" w:rsidP="001601AD">
            <w:pPr>
              <w:jc w:val="both"/>
              <w:rPr>
                <w:rFonts w:ascii="Times New Roman" w:hAnsi="Times New Roman"/>
                <w:sz w:val="24"/>
                <w:szCs w:val="24"/>
                <w:lang w:eastAsia="ru-RU"/>
              </w:rPr>
            </w:pPr>
            <w:r w:rsidRPr="003021C5">
              <w:rPr>
                <w:rFonts w:ascii="Times New Roman" w:hAnsi="Times New Roman"/>
                <w:sz w:val="24"/>
                <w:szCs w:val="24"/>
                <w:lang w:eastAsia="ru-RU"/>
              </w:rPr>
              <w:t>День самоуправления с участием родителей</w:t>
            </w:r>
          </w:p>
          <w:p w:rsidR="006731BF" w:rsidRPr="003021C5" w:rsidRDefault="006731BF" w:rsidP="001601AD">
            <w:pPr>
              <w:jc w:val="both"/>
              <w:rPr>
                <w:rFonts w:ascii="Times New Roman" w:hAnsi="Times New Roman"/>
                <w:sz w:val="24"/>
                <w:szCs w:val="24"/>
                <w:lang w:eastAsia="ru-RU"/>
              </w:rPr>
            </w:pPr>
            <w:r w:rsidRPr="003021C5">
              <w:rPr>
                <w:rFonts w:ascii="Times New Roman" w:hAnsi="Times New Roman"/>
                <w:sz w:val="24"/>
                <w:szCs w:val="24"/>
                <w:lang w:eastAsia="ru-RU"/>
              </w:rPr>
              <w:t>Конкурсы, викторины, соревнования, олимпиады для родителей</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b/>
                <w:sz w:val="24"/>
                <w:szCs w:val="24"/>
                <w:lang w:eastAsia="ru-RU"/>
              </w:rPr>
            </w:pPr>
            <w:r w:rsidRPr="00AE5DF2">
              <w:rPr>
                <w:rFonts w:ascii="Times New Roman" w:hAnsi="Times New Roman"/>
                <w:b/>
                <w:sz w:val="24"/>
                <w:szCs w:val="24"/>
                <w:lang w:eastAsia="ru-RU"/>
              </w:rPr>
              <w:t>10-е направление</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ind w:left="360"/>
              <w:contextualSpacing/>
              <w:jc w:val="both"/>
              <w:rPr>
                <w:rFonts w:ascii="Times New Roman" w:hAnsi="Times New Roman"/>
                <w:b/>
                <w:sz w:val="24"/>
                <w:szCs w:val="24"/>
                <w:lang w:eastAsia="ru-RU"/>
              </w:rPr>
            </w:pPr>
            <w:r w:rsidRPr="00AE5DF2">
              <w:rPr>
                <w:rFonts w:ascii="Times New Roman" w:hAnsi="Times New Roman"/>
                <w:b/>
                <w:sz w:val="24"/>
                <w:szCs w:val="24"/>
                <w:lang w:eastAsia="ru-RU"/>
              </w:rPr>
              <w:t>Формирование коммуникативной культуры</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Ценности:</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ind w:left="34"/>
              <w:contextualSpacing/>
              <w:jc w:val="both"/>
              <w:rPr>
                <w:rFonts w:ascii="Times New Roman" w:hAnsi="Times New Roman"/>
                <w:sz w:val="24"/>
                <w:szCs w:val="24"/>
                <w:lang w:eastAsia="ru-RU"/>
              </w:rPr>
            </w:pPr>
            <w:r w:rsidRPr="00AE5DF2">
              <w:rPr>
                <w:rFonts w:ascii="Times New Roman" w:hAnsi="Times New Roman"/>
                <w:sz w:val="24"/>
                <w:szCs w:val="24"/>
                <w:lang w:eastAsia="ru-RU"/>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Цель:</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ind w:left="34"/>
              <w:contextualSpacing/>
              <w:jc w:val="both"/>
              <w:rPr>
                <w:rFonts w:ascii="Times New Roman" w:hAnsi="Times New Roman"/>
                <w:sz w:val="24"/>
                <w:szCs w:val="24"/>
                <w:lang w:eastAsia="ru-RU"/>
              </w:rPr>
            </w:pPr>
            <w:r w:rsidRPr="00AE5DF2">
              <w:rPr>
                <w:rFonts w:ascii="Times New Roman" w:hAnsi="Times New Roman"/>
                <w:sz w:val="24"/>
                <w:szCs w:val="24"/>
                <w:lang w:eastAsia="ru-RU"/>
              </w:rPr>
              <w:t>Формирование у обучающихся дополнительных навыков коммуникации, включая межличностную и межкультурную коммуникации</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Задачи:</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61739F">
            <w:pPr>
              <w:numPr>
                <w:ilvl w:val="0"/>
                <w:numId w:val="59"/>
              </w:numPr>
              <w:ind w:left="34" w:firstLine="284"/>
              <w:contextualSpacing/>
              <w:jc w:val="both"/>
              <w:rPr>
                <w:rFonts w:ascii="Times New Roman" w:hAnsi="Times New Roman"/>
                <w:sz w:val="24"/>
                <w:szCs w:val="24"/>
                <w:lang w:eastAsia="ru-RU"/>
              </w:rPr>
            </w:pPr>
            <w:r w:rsidRPr="00AE5DF2">
              <w:rPr>
                <w:rFonts w:ascii="Times New Roman" w:hAnsi="Times New Roman"/>
                <w:sz w:val="24"/>
                <w:szCs w:val="24"/>
                <w:lang w:eastAsia="ru-RU"/>
              </w:rPr>
              <w:t>Создание условий для ответственного отношения к слову как поступку</w:t>
            </w:r>
          </w:p>
          <w:p w:rsidR="006731BF" w:rsidRPr="00AE5DF2" w:rsidRDefault="006731BF" w:rsidP="0061739F">
            <w:pPr>
              <w:numPr>
                <w:ilvl w:val="0"/>
                <w:numId w:val="59"/>
              </w:numPr>
              <w:ind w:left="34" w:firstLine="284"/>
              <w:contextualSpacing/>
              <w:jc w:val="both"/>
              <w:rPr>
                <w:rFonts w:ascii="Times New Roman" w:hAnsi="Times New Roman"/>
                <w:sz w:val="24"/>
                <w:szCs w:val="24"/>
                <w:lang w:eastAsia="ru-RU"/>
              </w:rPr>
            </w:pPr>
            <w:r w:rsidRPr="00AE5DF2">
              <w:rPr>
                <w:rFonts w:ascii="Times New Roman" w:hAnsi="Times New Roman"/>
                <w:sz w:val="24"/>
                <w:szCs w:val="24"/>
                <w:lang w:eastAsia="ru-RU"/>
              </w:rPr>
              <w:t xml:space="preserve">Формирование у обучающихся знаний в области современных средств коммуникации и безопасности общения </w:t>
            </w:r>
          </w:p>
          <w:p w:rsidR="006731BF" w:rsidRPr="00AE5DF2" w:rsidRDefault="006731BF" w:rsidP="0061739F">
            <w:pPr>
              <w:numPr>
                <w:ilvl w:val="0"/>
                <w:numId w:val="59"/>
              </w:numPr>
              <w:ind w:left="34" w:firstLine="284"/>
              <w:contextualSpacing/>
              <w:jc w:val="both"/>
              <w:rPr>
                <w:rFonts w:ascii="Times New Roman" w:hAnsi="Times New Roman"/>
                <w:sz w:val="24"/>
                <w:szCs w:val="24"/>
                <w:lang w:eastAsia="ru-RU"/>
              </w:rPr>
            </w:pPr>
            <w:r w:rsidRPr="00AE5DF2">
              <w:rPr>
                <w:rFonts w:ascii="Times New Roman" w:hAnsi="Times New Roman"/>
                <w:sz w:val="24"/>
                <w:szCs w:val="24"/>
                <w:lang w:eastAsia="ru-RU"/>
              </w:rPr>
              <w:t>Формирование представлений у обучающихся знаний о родном языке, его особенностях и месте в мире</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Мероприятия:</w:t>
            </w:r>
          </w:p>
        </w:tc>
        <w:tc>
          <w:tcPr>
            <w:tcW w:w="7230" w:type="dxa"/>
            <w:tcBorders>
              <w:top w:val="single" w:sz="4" w:space="0" w:color="auto"/>
              <w:left w:val="single" w:sz="4" w:space="0" w:color="auto"/>
              <w:bottom w:val="single" w:sz="4" w:space="0" w:color="auto"/>
              <w:right w:val="single" w:sz="4" w:space="0" w:color="auto"/>
            </w:tcBorders>
          </w:tcPr>
          <w:p w:rsidR="006731BF" w:rsidRPr="003021C5" w:rsidRDefault="006731BF" w:rsidP="001601AD">
            <w:pPr>
              <w:jc w:val="both"/>
              <w:rPr>
                <w:rFonts w:ascii="Times New Roman" w:hAnsi="Times New Roman"/>
                <w:sz w:val="24"/>
                <w:szCs w:val="24"/>
                <w:lang w:eastAsia="ru-RU"/>
              </w:rPr>
            </w:pPr>
            <w:r w:rsidRPr="003021C5">
              <w:rPr>
                <w:rFonts w:ascii="Times New Roman" w:hAnsi="Times New Roman"/>
                <w:sz w:val="24"/>
                <w:szCs w:val="24"/>
                <w:lang w:eastAsia="ru-RU"/>
              </w:rPr>
              <w:t>Организация работы школьных средств массовых массовой информации (школьный сайт, школьная газета, школьное радио)</w:t>
            </w:r>
          </w:p>
          <w:p w:rsidR="006731BF" w:rsidRPr="003021C5" w:rsidRDefault="006731BF" w:rsidP="001601AD">
            <w:pPr>
              <w:jc w:val="both"/>
              <w:rPr>
                <w:rFonts w:ascii="Times New Roman" w:hAnsi="Times New Roman"/>
                <w:sz w:val="24"/>
                <w:szCs w:val="24"/>
                <w:lang w:eastAsia="ru-RU"/>
              </w:rPr>
            </w:pPr>
            <w:r w:rsidRPr="003021C5">
              <w:rPr>
                <w:rFonts w:ascii="Times New Roman" w:hAnsi="Times New Roman"/>
                <w:sz w:val="24"/>
                <w:szCs w:val="24"/>
                <w:lang w:eastAsia="ru-RU"/>
              </w:rPr>
              <w:t xml:space="preserve">Участие улусных, республиканских </w:t>
            </w:r>
            <w:proofErr w:type="gramStart"/>
            <w:r w:rsidRPr="003021C5">
              <w:rPr>
                <w:rFonts w:ascii="Times New Roman" w:hAnsi="Times New Roman"/>
                <w:sz w:val="24"/>
                <w:szCs w:val="24"/>
                <w:lang w:eastAsia="ru-RU"/>
              </w:rPr>
              <w:t>олимпиадах</w:t>
            </w:r>
            <w:proofErr w:type="gramEnd"/>
            <w:r w:rsidRPr="003021C5">
              <w:rPr>
                <w:rFonts w:ascii="Times New Roman" w:hAnsi="Times New Roman"/>
                <w:sz w:val="24"/>
                <w:szCs w:val="24"/>
                <w:lang w:eastAsia="ru-RU"/>
              </w:rPr>
              <w:t>, соревнованиях, конкурсах</w:t>
            </w:r>
          </w:p>
          <w:p w:rsidR="006731BF" w:rsidRPr="00AE5DF2" w:rsidRDefault="006731BF" w:rsidP="001601AD">
            <w:pPr>
              <w:jc w:val="both"/>
              <w:rPr>
                <w:rFonts w:ascii="Times New Roman" w:hAnsi="Times New Roman"/>
                <w:sz w:val="24"/>
                <w:szCs w:val="24"/>
                <w:lang w:eastAsia="ru-RU"/>
              </w:rPr>
            </w:pPr>
            <w:r w:rsidRPr="003021C5">
              <w:rPr>
                <w:rFonts w:ascii="Times New Roman" w:hAnsi="Times New Roman"/>
                <w:sz w:val="24"/>
                <w:szCs w:val="24"/>
                <w:lang w:eastAsia="ru-RU"/>
              </w:rPr>
              <w:t>Проведение классных часов</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b/>
                <w:sz w:val="24"/>
                <w:szCs w:val="24"/>
                <w:lang w:eastAsia="ru-RU"/>
              </w:rPr>
            </w:pPr>
            <w:r w:rsidRPr="00AE5DF2">
              <w:rPr>
                <w:rFonts w:ascii="Times New Roman" w:hAnsi="Times New Roman"/>
                <w:b/>
                <w:sz w:val="24"/>
                <w:szCs w:val="24"/>
                <w:lang w:eastAsia="ru-RU"/>
              </w:rPr>
              <w:t>11-е направление</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jc w:val="both"/>
              <w:rPr>
                <w:rFonts w:ascii="Times New Roman" w:hAnsi="Times New Roman"/>
                <w:b/>
                <w:sz w:val="24"/>
                <w:szCs w:val="24"/>
                <w:lang w:eastAsia="ru-RU"/>
              </w:rPr>
            </w:pPr>
            <w:r w:rsidRPr="00AE5DF2">
              <w:rPr>
                <w:rFonts w:ascii="Times New Roman" w:hAnsi="Times New Roman"/>
                <w:b/>
                <w:sz w:val="24"/>
                <w:szCs w:val="24"/>
                <w:lang w:eastAsia="ru-RU"/>
              </w:rPr>
              <w:t>Экологическое воспитание</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Ценности:</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lang w:eastAsia="ru-RU"/>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Цель:</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lang w:eastAsia="ru-RU"/>
              </w:rPr>
              <w:t xml:space="preserve">Формирование представлений о традициях этического отношения к природе в культуре народа </w:t>
            </w:r>
            <w:proofErr w:type="spellStart"/>
            <w:r w:rsidRPr="00AE5DF2">
              <w:rPr>
                <w:rFonts w:ascii="Times New Roman" w:hAnsi="Times New Roman"/>
                <w:sz w:val="24"/>
                <w:szCs w:val="24"/>
                <w:lang w:eastAsia="ru-RU"/>
              </w:rPr>
              <w:t>саха</w:t>
            </w:r>
            <w:proofErr w:type="spellEnd"/>
            <w:r w:rsidRPr="00AE5DF2">
              <w:rPr>
                <w:rFonts w:ascii="Times New Roman" w:hAnsi="Times New Roman"/>
                <w:sz w:val="24"/>
                <w:szCs w:val="24"/>
                <w:lang w:eastAsia="ru-RU"/>
              </w:rPr>
              <w:t xml:space="preserve"> и формирование представления об экологически грамотном взаимодействии человека с природой</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Задачи:</w:t>
            </w:r>
          </w:p>
        </w:tc>
        <w:tc>
          <w:tcPr>
            <w:tcW w:w="7230"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lang w:eastAsia="ru-RU"/>
              </w:rPr>
              <w:t>Формирован</w:t>
            </w:r>
            <w:r>
              <w:rPr>
                <w:rFonts w:ascii="Times New Roman" w:hAnsi="Times New Roman"/>
                <w:sz w:val="24"/>
                <w:szCs w:val="24"/>
                <w:lang w:eastAsia="ru-RU"/>
              </w:rPr>
              <w:t>ие представления об основных ко</w:t>
            </w:r>
            <w:r>
              <w:rPr>
                <w:rFonts w:ascii="Times New Roman" w:hAnsi="Times New Roman"/>
                <w:sz w:val="24"/>
                <w:szCs w:val="24"/>
                <w:lang w:val="sah-RU" w:eastAsia="ru-RU"/>
              </w:rPr>
              <w:t>м</w:t>
            </w:r>
            <w:proofErr w:type="spellStart"/>
            <w:r w:rsidRPr="00AE5DF2">
              <w:rPr>
                <w:rFonts w:ascii="Times New Roman" w:hAnsi="Times New Roman"/>
                <w:sz w:val="24"/>
                <w:szCs w:val="24"/>
                <w:lang w:eastAsia="ru-RU"/>
              </w:rPr>
              <w:t>понентах</w:t>
            </w:r>
            <w:proofErr w:type="spellEnd"/>
            <w:r w:rsidRPr="00AE5DF2">
              <w:rPr>
                <w:rFonts w:ascii="Times New Roman" w:hAnsi="Times New Roman"/>
                <w:sz w:val="24"/>
                <w:szCs w:val="24"/>
                <w:lang w:eastAsia="ru-RU"/>
              </w:rPr>
              <w:t xml:space="preserve"> экологической культуры,</w:t>
            </w:r>
          </w:p>
          <w:p w:rsidR="006731BF" w:rsidRPr="00AE5DF2" w:rsidRDefault="006731BF" w:rsidP="001601AD">
            <w:pPr>
              <w:jc w:val="both"/>
              <w:rPr>
                <w:rFonts w:ascii="Times New Roman" w:hAnsi="Times New Roman"/>
                <w:sz w:val="24"/>
                <w:szCs w:val="24"/>
                <w:lang w:eastAsia="ru-RU"/>
              </w:rPr>
            </w:pPr>
            <w:r w:rsidRPr="00AE5DF2">
              <w:rPr>
                <w:rFonts w:ascii="Times New Roman" w:hAnsi="Times New Roman"/>
                <w:sz w:val="24"/>
                <w:szCs w:val="24"/>
                <w:lang w:eastAsia="ru-RU"/>
              </w:rPr>
              <w:t>Приобретение элементарного опыта природоохранительной деятельности</w:t>
            </w:r>
          </w:p>
        </w:tc>
      </w:tr>
      <w:tr w:rsidR="006731BF" w:rsidRPr="00AE5DF2" w:rsidTr="001601AD">
        <w:tc>
          <w:tcPr>
            <w:tcW w:w="2693" w:type="dxa"/>
            <w:tcBorders>
              <w:top w:val="single" w:sz="4" w:space="0" w:color="auto"/>
              <w:left w:val="single" w:sz="4" w:space="0" w:color="auto"/>
              <w:bottom w:val="single" w:sz="4" w:space="0" w:color="auto"/>
              <w:right w:val="single" w:sz="4" w:space="0" w:color="auto"/>
            </w:tcBorders>
          </w:tcPr>
          <w:p w:rsidR="006731BF" w:rsidRPr="00AE5DF2" w:rsidRDefault="006731BF" w:rsidP="001601AD">
            <w:pPr>
              <w:rPr>
                <w:rFonts w:ascii="Times New Roman" w:hAnsi="Times New Roman"/>
                <w:i/>
                <w:sz w:val="24"/>
                <w:szCs w:val="24"/>
                <w:lang w:eastAsia="ru-RU"/>
              </w:rPr>
            </w:pPr>
            <w:r w:rsidRPr="00AE5DF2">
              <w:rPr>
                <w:rFonts w:ascii="Times New Roman" w:hAnsi="Times New Roman"/>
                <w:i/>
                <w:sz w:val="24"/>
                <w:szCs w:val="24"/>
                <w:lang w:eastAsia="ru-RU"/>
              </w:rPr>
              <w:t>Мероприятия</w:t>
            </w:r>
          </w:p>
        </w:tc>
        <w:tc>
          <w:tcPr>
            <w:tcW w:w="7230" w:type="dxa"/>
            <w:tcBorders>
              <w:top w:val="single" w:sz="4" w:space="0" w:color="auto"/>
              <w:left w:val="single" w:sz="4" w:space="0" w:color="auto"/>
              <w:bottom w:val="single" w:sz="4" w:space="0" w:color="auto"/>
              <w:right w:val="single" w:sz="4" w:space="0" w:color="auto"/>
            </w:tcBorders>
          </w:tcPr>
          <w:p w:rsidR="006731BF" w:rsidRPr="003021C5" w:rsidRDefault="006731BF" w:rsidP="001601AD">
            <w:pPr>
              <w:jc w:val="both"/>
              <w:rPr>
                <w:rFonts w:ascii="Times New Roman" w:hAnsi="Times New Roman"/>
                <w:sz w:val="24"/>
                <w:szCs w:val="24"/>
                <w:lang w:eastAsia="ru-RU"/>
              </w:rPr>
            </w:pPr>
            <w:r w:rsidRPr="003021C5">
              <w:rPr>
                <w:rFonts w:ascii="Times New Roman" w:hAnsi="Times New Roman"/>
                <w:sz w:val="24"/>
                <w:szCs w:val="24"/>
                <w:lang w:eastAsia="ru-RU"/>
              </w:rPr>
              <w:t>Трудовой экологический десант «Мой школьный двор самый чистый»</w:t>
            </w:r>
          </w:p>
          <w:p w:rsidR="006731BF" w:rsidRPr="003021C5" w:rsidRDefault="006731BF" w:rsidP="001601AD">
            <w:pPr>
              <w:jc w:val="both"/>
              <w:rPr>
                <w:rFonts w:ascii="Times New Roman" w:hAnsi="Times New Roman"/>
                <w:color w:val="FF0000"/>
                <w:sz w:val="24"/>
                <w:szCs w:val="24"/>
                <w:lang w:eastAsia="ru-RU"/>
              </w:rPr>
            </w:pPr>
            <w:r w:rsidRPr="003021C5">
              <w:rPr>
                <w:rFonts w:ascii="Times New Roman" w:hAnsi="Times New Roman"/>
                <w:sz w:val="24"/>
                <w:szCs w:val="24"/>
                <w:lang w:eastAsia="ru-RU"/>
              </w:rPr>
              <w:t>Разработка и реализация проектов по благоустройству территории школы</w:t>
            </w:r>
          </w:p>
        </w:tc>
      </w:tr>
    </w:tbl>
    <w:p w:rsidR="006731BF" w:rsidRPr="007D4361" w:rsidRDefault="006731BF" w:rsidP="006731BF">
      <w:pPr>
        <w:autoSpaceDE w:val="0"/>
        <w:autoSpaceDN w:val="0"/>
        <w:adjustRightInd w:val="0"/>
        <w:spacing w:after="0" w:line="240" w:lineRule="auto"/>
        <w:ind w:left="426" w:firstLine="709"/>
        <w:jc w:val="both"/>
        <w:textAlignment w:val="center"/>
        <w:rPr>
          <w:rFonts w:ascii="Times New Roman" w:eastAsia="Times New Roman" w:hAnsi="Times New Roman"/>
          <w:sz w:val="24"/>
          <w:szCs w:val="24"/>
          <w:lang w:eastAsia="ru-RU"/>
        </w:rPr>
      </w:pPr>
      <w:r w:rsidRPr="007D4361">
        <w:rPr>
          <w:rFonts w:ascii="Times New Roman" w:eastAsia="Times New Roman" w:hAnsi="Times New Roman"/>
          <w:spacing w:val="-2"/>
          <w:sz w:val="24"/>
          <w:szCs w:val="24"/>
          <w:lang w:eastAsia="ru-RU"/>
        </w:rPr>
        <w:t xml:space="preserve">Все направления </w:t>
      </w:r>
      <w:proofErr w:type="spellStart"/>
      <w:r w:rsidRPr="007D4361">
        <w:rPr>
          <w:rFonts w:ascii="Times New Roman" w:eastAsia="Times New Roman" w:hAnsi="Times New Roman"/>
          <w:spacing w:val="-2"/>
          <w:sz w:val="24"/>
          <w:szCs w:val="24"/>
          <w:lang w:eastAsia="ru-RU"/>
        </w:rPr>
        <w:t>духовно­нравственного</w:t>
      </w:r>
      <w:proofErr w:type="spellEnd"/>
      <w:r w:rsidRPr="007D4361">
        <w:rPr>
          <w:rFonts w:ascii="Times New Roman" w:eastAsia="Times New Roman" w:hAnsi="Times New Roman"/>
          <w:spacing w:val="-2"/>
          <w:sz w:val="24"/>
          <w:szCs w:val="24"/>
          <w:lang w:eastAsia="ru-RU"/>
        </w:rPr>
        <w:t xml:space="preserve"> развития, воспи</w:t>
      </w:r>
      <w:r w:rsidRPr="007D4361">
        <w:rPr>
          <w:rFonts w:ascii="Times New Roman" w:eastAsia="Times New Roman" w:hAnsi="Times New Roman"/>
          <w:sz w:val="24"/>
          <w:szCs w:val="24"/>
          <w:lang w:eastAsia="ru-RU"/>
        </w:rPr>
        <w:t xml:space="preserve">тания и социализации важны, дополняют друг друга и обеспечивают развитие личности на основе отечественных </w:t>
      </w:r>
      <w:r w:rsidRPr="007D4361">
        <w:rPr>
          <w:rFonts w:ascii="Times New Roman" w:eastAsia="Times New Roman" w:hAnsi="Times New Roman"/>
          <w:sz w:val="24"/>
          <w:szCs w:val="24"/>
          <w:lang w:eastAsia="ru-RU"/>
        </w:rPr>
        <w:lastRenderedPageBreak/>
        <w:t xml:space="preserve">духовных, нравственных и культурных традиций. Образовательная организация может отдавать приоритет тому или иному направлению </w:t>
      </w:r>
      <w:proofErr w:type="spellStart"/>
      <w:r w:rsidRPr="007D4361">
        <w:rPr>
          <w:rFonts w:ascii="Times New Roman" w:eastAsia="Times New Roman" w:hAnsi="Times New Roman"/>
          <w:sz w:val="24"/>
          <w:szCs w:val="24"/>
          <w:lang w:eastAsia="ru-RU"/>
        </w:rPr>
        <w:t>духовно­нравственного</w:t>
      </w:r>
      <w:proofErr w:type="spellEnd"/>
      <w:r w:rsidRPr="007D4361">
        <w:rPr>
          <w:rFonts w:ascii="Times New Roman" w:eastAsia="Times New Roman" w:hAnsi="Times New Roman"/>
          <w:sz w:val="24"/>
          <w:szCs w:val="24"/>
          <w:lang w:eastAsia="ru-RU"/>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6731BF" w:rsidRPr="007D4361" w:rsidRDefault="006731BF" w:rsidP="006731BF">
      <w:pPr>
        <w:spacing w:after="0" w:line="240" w:lineRule="auto"/>
        <w:jc w:val="center"/>
        <w:rPr>
          <w:rFonts w:ascii="Times New Roman" w:hAnsi="Times New Roman"/>
          <w:b/>
          <w:sz w:val="24"/>
          <w:szCs w:val="24"/>
        </w:rPr>
      </w:pPr>
      <w:r>
        <w:rPr>
          <w:rFonts w:ascii="Times New Roman" w:hAnsi="Times New Roman"/>
          <w:b/>
          <w:sz w:val="24"/>
          <w:szCs w:val="24"/>
          <w:lang w:val="sah-RU"/>
        </w:rPr>
        <w:t>Пла</w:t>
      </w:r>
      <w:proofErr w:type="spellStart"/>
      <w:r w:rsidRPr="007D4361">
        <w:rPr>
          <w:rFonts w:ascii="Times New Roman" w:hAnsi="Times New Roman"/>
          <w:b/>
          <w:sz w:val="24"/>
          <w:szCs w:val="24"/>
        </w:rPr>
        <w:t>нируемые</w:t>
      </w:r>
      <w:proofErr w:type="spellEnd"/>
      <w:r w:rsidRPr="007D4361">
        <w:rPr>
          <w:rFonts w:ascii="Times New Roman" w:hAnsi="Times New Roman"/>
          <w:b/>
          <w:sz w:val="24"/>
          <w:szCs w:val="24"/>
        </w:rPr>
        <w:t xml:space="preserve"> результаты духовно-нравственного развития и воспитания обучающихся </w:t>
      </w:r>
      <w:proofErr w:type="spellStart"/>
      <w:r w:rsidRPr="007D4361">
        <w:rPr>
          <w:rFonts w:ascii="Times New Roman" w:hAnsi="Times New Roman"/>
          <w:b/>
          <w:sz w:val="24"/>
          <w:szCs w:val="24"/>
        </w:rPr>
        <w:t>н</w:t>
      </w:r>
      <w:proofErr w:type="spellEnd"/>
    </w:p>
    <w:p w:rsidR="006731BF" w:rsidRPr="007D4361" w:rsidRDefault="006731BF" w:rsidP="006731BF">
      <w:pPr>
        <w:autoSpaceDE w:val="0"/>
        <w:autoSpaceDN w:val="0"/>
        <w:adjustRightInd w:val="0"/>
        <w:spacing w:after="0" w:line="240" w:lineRule="auto"/>
        <w:ind w:firstLine="709"/>
        <w:jc w:val="both"/>
        <w:textAlignment w:val="center"/>
        <w:rPr>
          <w:rFonts w:ascii="Times New Roman" w:eastAsia="Times New Roman" w:hAnsi="Times New Roman"/>
          <w:spacing w:val="-2"/>
          <w:sz w:val="24"/>
          <w:szCs w:val="24"/>
          <w:lang w:eastAsia="ru-RU"/>
        </w:rPr>
      </w:pPr>
      <w:r w:rsidRPr="007D4361">
        <w:rPr>
          <w:rFonts w:ascii="Times New Roman" w:eastAsia="Times New Roman" w:hAnsi="Times New Roman"/>
          <w:sz w:val="24"/>
          <w:szCs w:val="24"/>
          <w:lang w:eastAsia="ru-RU"/>
        </w:rPr>
        <w:t xml:space="preserve">Каждое из основных направлений </w:t>
      </w:r>
      <w:proofErr w:type="spellStart"/>
      <w:r w:rsidRPr="007D4361">
        <w:rPr>
          <w:rFonts w:ascii="Times New Roman" w:eastAsia="Times New Roman" w:hAnsi="Times New Roman"/>
          <w:sz w:val="24"/>
          <w:szCs w:val="24"/>
          <w:lang w:eastAsia="ru-RU"/>
        </w:rPr>
        <w:t>духовно­нравственного</w:t>
      </w:r>
      <w:proofErr w:type="spellEnd"/>
      <w:r w:rsidRPr="007D4361">
        <w:rPr>
          <w:rFonts w:ascii="Times New Roman" w:eastAsia="Times New Roman" w:hAnsi="Times New Roman"/>
          <w:sz w:val="24"/>
          <w:szCs w:val="24"/>
          <w:lang w:eastAsia="ru-RU"/>
        </w:rPr>
        <w:t xml:space="preserve"> </w:t>
      </w:r>
      <w:r w:rsidRPr="007D4361">
        <w:rPr>
          <w:rFonts w:ascii="Times New Roman" w:eastAsia="Times New Roman" w:hAnsi="Times New Roman"/>
          <w:spacing w:val="2"/>
          <w:sz w:val="24"/>
          <w:szCs w:val="24"/>
          <w:lang w:eastAsia="ru-RU"/>
        </w:rPr>
        <w:t xml:space="preserve">развития, воспитания и </w:t>
      </w:r>
      <w:proofErr w:type="gramStart"/>
      <w:r w:rsidRPr="007D4361">
        <w:rPr>
          <w:rFonts w:ascii="Times New Roman" w:eastAsia="Times New Roman" w:hAnsi="Times New Roman"/>
          <w:spacing w:val="2"/>
          <w:sz w:val="24"/>
          <w:szCs w:val="24"/>
          <w:lang w:eastAsia="ru-RU"/>
        </w:rPr>
        <w:t>социализации</w:t>
      </w:r>
      <w:proofErr w:type="gramEnd"/>
      <w:r w:rsidRPr="007D4361">
        <w:rPr>
          <w:rFonts w:ascii="Times New Roman" w:eastAsia="Times New Roman" w:hAnsi="Times New Roman"/>
          <w:spacing w:val="2"/>
          <w:sz w:val="24"/>
          <w:szCs w:val="24"/>
          <w:lang w:eastAsia="ru-RU"/>
        </w:rPr>
        <w:t xml:space="preserve"> обучающихся должно обеспечивать </w:t>
      </w:r>
      <w:r w:rsidRPr="007D4361">
        <w:rPr>
          <w:rFonts w:ascii="Times New Roman" w:eastAsia="Times New Roman" w:hAnsi="Times New Roman"/>
          <w:sz w:val="24"/>
          <w:szCs w:val="24"/>
          <w:lang w:eastAsia="ru-RU"/>
        </w:rPr>
        <w:t xml:space="preserve">присвоение ими соответствующих ценностей, формирование </w:t>
      </w:r>
      <w:r w:rsidRPr="007D4361">
        <w:rPr>
          <w:rFonts w:ascii="Times New Roman" w:eastAsia="Times New Roman" w:hAnsi="Times New Roman"/>
          <w:spacing w:val="-2"/>
          <w:sz w:val="24"/>
          <w:szCs w:val="24"/>
          <w:lang w:eastAsia="ru-RU"/>
        </w:rPr>
        <w:t xml:space="preserve">знаний, начальных представлений, опыта </w:t>
      </w:r>
      <w:proofErr w:type="spellStart"/>
      <w:r w:rsidRPr="007D4361">
        <w:rPr>
          <w:rFonts w:ascii="Times New Roman" w:eastAsia="Times New Roman" w:hAnsi="Times New Roman"/>
          <w:spacing w:val="-2"/>
          <w:sz w:val="24"/>
          <w:szCs w:val="24"/>
          <w:lang w:eastAsia="ru-RU"/>
        </w:rPr>
        <w:t>эмоционально­ценностного</w:t>
      </w:r>
      <w:proofErr w:type="spellEnd"/>
      <w:r w:rsidRPr="007D4361">
        <w:rPr>
          <w:rFonts w:ascii="Times New Roman" w:eastAsia="Times New Roman" w:hAnsi="Times New Roman"/>
          <w:spacing w:val="-2"/>
          <w:sz w:val="24"/>
          <w:szCs w:val="24"/>
          <w:lang w:eastAsia="ru-RU"/>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6731BF" w:rsidRPr="007D4361" w:rsidRDefault="006731BF" w:rsidP="006731BF">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 xml:space="preserve">В результате реализации программы воспитания и </w:t>
      </w:r>
      <w:proofErr w:type="gramStart"/>
      <w:r w:rsidRPr="007D4361">
        <w:rPr>
          <w:rFonts w:ascii="Times New Roman" w:eastAsia="Times New Roman" w:hAnsi="Times New Roman"/>
          <w:sz w:val="24"/>
          <w:szCs w:val="24"/>
          <w:lang w:eastAsia="ru-RU"/>
        </w:rPr>
        <w:t>социализации</w:t>
      </w:r>
      <w:proofErr w:type="gramEnd"/>
      <w:r w:rsidRPr="007D4361">
        <w:rPr>
          <w:rFonts w:ascii="Times New Roman" w:eastAsia="Times New Roman" w:hAnsi="Times New Roman"/>
          <w:sz w:val="24"/>
          <w:szCs w:val="24"/>
          <w:lang w:eastAsia="ru-RU"/>
        </w:rPr>
        <w:t xml:space="preserve"> обучающихся на уровне начального общего образования должно обеспечиваться достижение обучающимися:</w:t>
      </w:r>
    </w:p>
    <w:p w:rsidR="006731BF" w:rsidRPr="007D4361" w:rsidRDefault="006731BF" w:rsidP="006731BF">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 xml:space="preserve">воспитательных результатов – тех </w:t>
      </w:r>
      <w:proofErr w:type="spellStart"/>
      <w:r w:rsidRPr="007D4361">
        <w:rPr>
          <w:rFonts w:ascii="Times New Roman" w:eastAsia="Times New Roman" w:hAnsi="Times New Roman"/>
          <w:sz w:val="24"/>
          <w:szCs w:val="24"/>
          <w:lang w:eastAsia="ru-RU"/>
        </w:rPr>
        <w:t>духовно­нравственных</w:t>
      </w:r>
      <w:proofErr w:type="spellEnd"/>
      <w:r w:rsidRPr="007D4361">
        <w:rPr>
          <w:rFonts w:ascii="Times New Roman" w:eastAsia="Times New Roman" w:hAnsi="Times New Roman"/>
          <w:sz w:val="24"/>
          <w:szCs w:val="24"/>
          <w:lang w:eastAsia="ru-RU"/>
        </w:rPr>
        <w:t xml:space="preserve"> </w:t>
      </w:r>
      <w:r w:rsidRPr="007D4361">
        <w:rPr>
          <w:rFonts w:ascii="Times New Roman" w:eastAsia="Times New Roman" w:hAnsi="Times New Roman"/>
          <w:spacing w:val="2"/>
          <w:sz w:val="24"/>
          <w:szCs w:val="24"/>
          <w:lang w:eastAsia="ru-RU"/>
        </w:rPr>
        <w:t xml:space="preserve">приобретений, которые получил обучающийся вследствие </w:t>
      </w:r>
      <w:r w:rsidRPr="007D4361">
        <w:rPr>
          <w:rFonts w:ascii="Times New Roman" w:eastAsia="Times New Roman" w:hAnsi="Times New Roman"/>
          <w:sz w:val="24"/>
          <w:szCs w:val="24"/>
          <w:lang w:eastAsia="ru-RU"/>
        </w:rPr>
        <w:t xml:space="preserve">участия в той или иной деятельности (например, приобрел, участвуя в </w:t>
      </w:r>
      <w:proofErr w:type="spellStart"/>
      <w:r w:rsidRPr="007D4361">
        <w:rPr>
          <w:rFonts w:ascii="Times New Roman" w:eastAsia="Times New Roman" w:hAnsi="Times New Roman"/>
          <w:sz w:val="24"/>
          <w:szCs w:val="24"/>
          <w:lang w:eastAsia="ru-RU"/>
        </w:rPr>
        <w:t>каком­либо</w:t>
      </w:r>
      <w:proofErr w:type="spellEnd"/>
      <w:r w:rsidRPr="007D4361">
        <w:rPr>
          <w:rFonts w:ascii="Times New Roman" w:eastAsia="Times New Roman" w:hAnsi="Times New Roman"/>
          <w:sz w:val="24"/>
          <w:szCs w:val="24"/>
          <w:lang w:eastAsia="ru-RU"/>
        </w:rPr>
        <w:t xml:space="preserve"> мероприятии, </w:t>
      </w:r>
      <w:r w:rsidRPr="007D4361">
        <w:rPr>
          <w:rFonts w:ascii="Times New Roman" w:eastAsia="Times New Roman" w:hAnsi="Times New Roman"/>
          <w:spacing w:val="2"/>
          <w:sz w:val="24"/>
          <w:szCs w:val="24"/>
          <w:lang w:eastAsia="ru-RU"/>
        </w:rPr>
        <w:t>опыт самостоятельного действия</w:t>
      </w:r>
      <w:r w:rsidRPr="007D4361">
        <w:rPr>
          <w:rFonts w:ascii="Times New Roman" w:eastAsia="Times New Roman" w:hAnsi="Times New Roman"/>
          <w:sz w:val="24"/>
          <w:szCs w:val="24"/>
          <w:lang w:eastAsia="ru-RU"/>
        </w:rPr>
        <w:t>);</w:t>
      </w:r>
    </w:p>
    <w:p w:rsidR="006731BF" w:rsidRPr="007D4361" w:rsidRDefault="006731BF" w:rsidP="006731BF">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 xml:space="preserve">эффекта – последствий результата, того, к чему привело </w:t>
      </w:r>
      <w:r w:rsidRPr="007D4361">
        <w:rPr>
          <w:rFonts w:ascii="Times New Roman" w:eastAsia="Times New Roman" w:hAnsi="Times New Roman"/>
          <w:spacing w:val="-2"/>
          <w:sz w:val="24"/>
          <w:szCs w:val="24"/>
          <w:lang w:eastAsia="ru-RU"/>
        </w:rPr>
        <w:t xml:space="preserve">достижение результата (развитие обучающегося как личности, </w:t>
      </w:r>
      <w:r w:rsidRPr="007D4361">
        <w:rPr>
          <w:rFonts w:ascii="Times New Roman" w:eastAsia="Times New Roman" w:hAnsi="Times New Roman"/>
          <w:sz w:val="24"/>
          <w:szCs w:val="24"/>
          <w:lang w:eastAsia="ru-RU"/>
        </w:rPr>
        <w:t>формирование его компетентности, идентичности и</w:t>
      </w:r>
      <w:r w:rsidRPr="007D4361">
        <w:rPr>
          <w:rFonts w:ascii="Times New Roman" w:eastAsia="Times New Roman" w:hAnsi="Times New Roman"/>
          <w:sz w:val="24"/>
          <w:szCs w:val="24"/>
          <w:lang w:eastAsia="ru-RU"/>
        </w:rPr>
        <w:t> </w:t>
      </w:r>
      <w:r w:rsidRPr="007D4361">
        <w:rPr>
          <w:rFonts w:ascii="Times New Roman" w:eastAsia="Times New Roman" w:hAnsi="Times New Roman"/>
          <w:sz w:val="24"/>
          <w:szCs w:val="24"/>
          <w:lang w:eastAsia="ru-RU"/>
        </w:rPr>
        <w:t>т.</w:t>
      </w:r>
      <w:r w:rsidRPr="007D4361">
        <w:rPr>
          <w:rFonts w:ascii="Times New Roman" w:eastAsia="Times New Roman" w:hAnsi="Times New Roman"/>
          <w:sz w:val="24"/>
          <w:szCs w:val="24"/>
          <w:lang w:eastAsia="ru-RU"/>
        </w:rPr>
        <w:t> </w:t>
      </w:r>
      <w:r w:rsidRPr="007D4361">
        <w:rPr>
          <w:rFonts w:ascii="Times New Roman" w:eastAsia="Times New Roman" w:hAnsi="Times New Roman"/>
          <w:sz w:val="24"/>
          <w:szCs w:val="24"/>
          <w:lang w:eastAsia="ru-RU"/>
        </w:rPr>
        <w:t>д.).</w:t>
      </w:r>
    </w:p>
    <w:p w:rsidR="006731BF" w:rsidRPr="007D4361" w:rsidRDefault="006731BF" w:rsidP="006731BF">
      <w:pPr>
        <w:autoSpaceDE w:val="0"/>
        <w:autoSpaceDN w:val="0"/>
        <w:adjustRightInd w:val="0"/>
        <w:spacing w:after="0" w:line="240" w:lineRule="auto"/>
        <w:ind w:firstLine="709"/>
        <w:jc w:val="both"/>
        <w:textAlignment w:val="center"/>
        <w:rPr>
          <w:rFonts w:ascii="Times New Roman" w:eastAsia="Times New Roman" w:hAnsi="Times New Roman"/>
          <w:spacing w:val="-3"/>
          <w:sz w:val="24"/>
          <w:szCs w:val="24"/>
          <w:lang w:eastAsia="ru-RU"/>
        </w:rPr>
      </w:pPr>
      <w:r w:rsidRPr="007D4361">
        <w:rPr>
          <w:rFonts w:ascii="Times New Roman" w:eastAsia="Times New Roman" w:hAnsi="Times New Roman"/>
          <w:spacing w:val="-3"/>
          <w:sz w:val="24"/>
          <w:szCs w:val="24"/>
          <w:lang w:eastAsia="ru-RU"/>
        </w:rPr>
        <w:t xml:space="preserve">При этом учитывается, что достижение эффекта – развитие </w:t>
      </w:r>
      <w:r w:rsidRPr="007D4361">
        <w:rPr>
          <w:rFonts w:ascii="Times New Roman" w:eastAsia="Times New Roman" w:hAnsi="Times New Roman"/>
          <w:spacing w:val="-4"/>
          <w:sz w:val="24"/>
          <w:szCs w:val="24"/>
          <w:lang w:eastAsia="ru-RU"/>
        </w:rPr>
        <w:t>личности обучающегося, формирование его социальных компе</w:t>
      </w:r>
      <w:r w:rsidRPr="007D4361">
        <w:rPr>
          <w:rFonts w:ascii="Times New Roman" w:eastAsia="Times New Roman" w:hAnsi="Times New Roman"/>
          <w:spacing w:val="-3"/>
          <w:sz w:val="24"/>
          <w:szCs w:val="24"/>
          <w:lang w:eastAsia="ru-RU"/>
        </w:rPr>
        <w:t>тенций и</w:t>
      </w:r>
      <w:r w:rsidRPr="007D4361">
        <w:rPr>
          <w:rFonts w:ascii="Times New Roman" w:eastAsia="Times New Roman" w:hAnsi="Times New Roman"/>
          <w:spacing w:val="-3"/>
          <w:sz w:val="24"/>
          <w:szCs w:val="24"/>
          <w:lang w:eastAsia="ru-RU"/>
        </w:rPr>
        <w:t> </w:t>
      </w:r>
      <w:r w:rsidRPr="007D4361">
        <w:rPr>
          <w:rFonts w:ascii="Times New Roman" w:eastAsia="Times New Roman" w:hAnsi="Times New Roman"/>
          <w:spacing w:val="-3"/>
          <w:sz w:val="24"/>
          <w:szCs w:val="24"/>
          <w:lang w:eastAsia="ru-RU"/>
        </w:rPr>
        <w:t>т.</w:t>
      </w:r>
      <w:r w:rsidRPr="007D4361">
        <w:rPr>
          <w:rFonts w:ascii="Times New Roman" w:eastAsia="Times New Roman" w:hAnsi="Times New Roman"/>
          <w:spacing w:val="-3"/>
          <w:sz w:val="24"/>
          <w:szCs w:val="24"/>
          <w:lang w:eastAsia="ru-RU"/>
        </w:rPr>
        <w:t> </w:t>
      </w:r>
      <w:r w:rsidRPr="007D4361">
        <w:rPr>
          <w:rFonts w:ascii="Times New Roman" w:eastAsia="Times New Roman" w:hAnsi="Times New Roman"/>
          <w:spacing w:val="-3"/>
          <w:sz w:val="24"/>
          <w:szCs w:val="24"/>
          <w:lang w:eastAsia="ru-RU"/>
        </w:rPr>
        <w:t xml:space="preserve">д. – становится возможным благодаря деятельности педагога, других субъектов </w:t>
      </w:r>
      <w:proofErr w:type="spellStart"/>
      <w:r w:rsidRPr="007D4361">
        <w:rPr>
          <w:rFonts w:ascii="Times New Roman" w:eastAsia="Times New Roman" w:hAnsi="Times New Roman"/>
          <w:spacing w:val="-3"/>
          <w:sz w:val="24"/>
          <w:szCs w:val="24"/>
          <w:lang w:eastAsia="ru-RU"/>
        </w:rPr>
        <w:t>духовно­нравственного</w:t>
      </w:r>
      <w:proofErr w:type="spellEnd"/>
      <w:r w:rsidRPr="007D4361">
        <w:rPr>
          <w:rFonts w:ascii="Times New Roman" w:eastAsia="Times New Roman" w:hAnsi="Times New Roman"/>
          <w:spacing w:val="-3"/>
          <w:sz w:val="24"/>
          <w:szCs w:val="24"/>
          <w:lang w:eastAsia="ru-RU"/>
        </w:rPr>
        <w:t xml:space="preserve"> воспитания (семьи, друзей, ближайшего окружения, общественности, СМИ и</w:t>
      </w:r>
      <w:r w:rsidRPr="007D4361">
        <w:rPr>
          <w:rFonts w:ascii="Times New Roman" w:eastAsia="Times New Roman" w:hAnsi="Times New Roman"/>
          <w:spacing w:val="-3"/>
          <w:sz w:val="24"/>
          <w:szCs w:val="24"/>
          <w:lang w:eastAsia="ru-RU"/>
        </w:rPr>
        <w:t> </w:t>
      </w:r>
      <w:r w:rsidRPr="007D4361">
        <w:rPr>
          <w:rFonts w:ascii="Times New Roman" w:eastAsia="Times New Roman" w:hAnsi="Times New Roman"/>
          <w:spacing w:val="-3"/>
          <w:sz w:val="24"/>
          <w:szCs w:val="24"/>
          <w:lang w:eastAsia="ru-RU"/>
        </w:rPr>
        <w:t>т.</w:t>
      </w:r>
      <w:r w:rsidRPr="007D4361">
        <w:rPr>
          <w:rFonts w:ascii="Times New Roman" w:eastAsia="Times New Roman" w:hAnsi="Times New Roman"/>
          <w:spacing w:val="-3"/>
          <w:sz w:val="24"/>
          <w:szCs w:val="24"/>
          <w:lang w:eastAsia="ru-RU"/>
        </w:rPr>
        <w:t> </w:t>
      </w:r>
      <w:r w:rsidRPr="007D4361">
        <w:rPr>
          <w:rFonts w:ascii="Times New Roman" w:eastAsia="Times New Roman" w:hAnsi="Times New Roman"/>
          <w:spacing w:val="-3"/>
          <w:sz w:val="24"/>
          <w:szCs w:val="24"/>
          <w:lang w:eastAsia="ru-RU"/>
        </w:rPr>
        <w:t>п.), а также собственным усилиям обучающегося.</w:t>
      </w:r>
    </w:p>
    <w:p w:rsidR="006731BF" w:rsidRPr="007D4361" w:rsidRDefault="006731BF" w:rsidP="006731BF">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7D4361">
        <w:rPr>
          <w:rFonts w:ascii="Times New Roman" w:eastAsia="Times New Roman" w:hAnsi="Times New Roman"/>
          <w:spacing w:val="2"/>
          <w:sz w:val="24"/>
          <w:szCs w:val="24"/>
          <w:lang w:eastAsia="ru-RU"/>
        </w:rPr>
        <w:t xml:space="preserve">Воспитательные результаты могут быть распределены по </w:t>
      </w:r>
      <w:r w:rsidRPr="007D4361">
        <w:rPr>
          <w:rFonts w:ascii="Times New Roman" w:eastAsia="Times New Roman" w:hAnsi="Times New Roman"/>
          <w:sz w:val="24"/>
          <w:szCs w:val="24"/>
          <w:lang w:eastAsia="ru-RU"/>
        </w:rPr>
        <w:t>трем уровням.</w:t>
      </w:r>
    </w:p>
    <w:p w:rsidR="006731BF" w:rsidRPr="007D4361" w:rsidRDefault="006731BF" w:rsidP="006731BF">
      <w:pPr>
        <w:autoSpaceDE w:val="0"/>
        <w:autoSpaceDN w:val="0"/>
        <w:adjustRightInd w:val="0"/>
        <w:spacing w:after="0" w:line="240" w:lineRule="auto"/>
        <w:ind w:firstLine="709"/>
        <w:jc w:val="both"/>
        <w:textAlignment w:val="center"/>
        <w:rPr>
          <w:rFonts w:ascii="Times New Roman" w:eastAsia="Times New Roman" w:hAnsi="Times New Roman"/>
          <w:b/>
          <w:bCs/>
          <w:spacing w:val="-4"/>
          <w:sz w:val="24"/>
          <w:szCs w:val="24"/>
          <w:lang w:eastAsia="ru-RU"/>
        </w:rPr>
      </w:pPr>
      <w:r w:rsidRPr="007D4361">
        <w:rPr>
          <w:rFonts w:ascii="Times New Roman" w:eastAsia="Times New Roman" w:hAnsi="Times New Roman"/>
          <w:b/>
          <w:bCs/>
          <w:spacing w:val="-2"/>
          <w:sz w:val="24"/>
          <w:szCs w:val="24"/>
          <w:lang w:eastAsia="ru-RU"/>
        </w:rPr>
        <w:t>Первый уровень результатов</w:t>
      </w:r>
      <w:r w:rsidRPr="007D4361">
        <w:rPr>
          <w:rFonts w:ascii="Times New Roman" w:eastAsia="Times New Roman" w:hAnsi="Times New Roman"/>
          <w:spacing w:val="-2"/>
          <w:sz w:val="24"/>
          <w:szCs w:val="24"/>
          <w:lang w:eastAsia="ru-RU"/>
        </w:rPr>
        <w:t xml:space="preserve"> – приобретение </w:t>
      </w:r>
      <w:proofErr w:type="gramStart"/>
      <w:r w:rsidRPr="007D4361">
        <w:rPr>
          <w:rFonts w:ascii="Times New Roman" w:eastAsia="Times New Roman" w:hAnsi="Times New Roman"/>
          <w:spacing w:val="-2"/>
          <w:sz w:val="24"/>
          <w:szCs w:val="24"/>
          <w:lang w:eastAsia="ru-RU"/>
        </w:rPr>
        <w:t>обучающимися</w:t>
      </w:r>
      <w:proofErr w:type="gramEnd"/>
      <w:r w:rsidRPr="007D4361">
        <w:rPr>
          <w:rFonts w:ascii="Times New Roman" w:eastAsia="Times New Roman" w:hAnsi="Times New Roman"/>
          <w:spacing w:val="-2"/>
          <w:sz w:val="24"/>
          <w:szCs w:val="24"/>
          <w:lang w:eastAsia="ru-RU"/>
        </w:rPr>
        <w:t xml:space="preserve"> социальных знаний (об общественных нормах, устройстве общества, социально одобряемых и не одобряемых фор</w:t>
      </w:r>
      <w:r w:rsidRPr="007D4361">
        <w:rPr>
          <w:rFonts w:ascii="Times New Roman" w:eastAsia="Times New Roman" w:hAnsi="Times New Roman"/>
          <w:spacing w:val="2"/>
          <w:sz w:val="24"/>
          <w:szCs w:val="24"/>
          <w:lang w:eastAsia="ru-RU"/>
        </w:rPr>
        <w:t>мах поведения в обществе и</w:t>
      </w:r>
      <w:r w:rsidRPr="007D4361">
        <w:rPr>
          <w:rFonts w:ascii="Times New Roman" w:eastAsia="Times New Roman" w:hAnsi="Times New Roman"/>
          <w:spacing w:val="2"/>
          <w:sz w:val="24"/>
          <w:szCs w:val="24"/>
          <w:lang w:eastAsia="ru-RU"/>
        </w:rPr>
        <w:t> </w:t>
      </w:r>
      <w:r w:rsidRPr="007D4361">
        <w:rPr>
          <w:rFonts w:ascii="Times New Roman" w:eastAsia="Times New Roman" w:hAnsi="Times New Roman"/>
          <w:spacing w:val="2"/>
          <w:sz w:val="24"/>
          <w:szCs w:val="24"/>
          <w:lang w:eastAsia="ru-RU"/>
        </w:rPr>
        <w:t>т.</w:t>
      </w:r>
      <w:r w:rsidRPr="007D4361">
        <w:rPr>
          <w:rFonts w:ascii="Times New Roman" w:eastAsia="Times New Roman" w:hAnsi="Times New Roman"/>
          <w:spacing w:val="2"/>
          <w:sz w:val="24"/>
          <w:szCs w:val="24"/>
          <w:lang w:eastAsia="ru-RU"/>
        </w:rPr>
        <w:t> </w:t>
      </w:r>
      <w:r w:rsidRPr="007D4361">
        <w:rPr>
          <w:rFonts w:ascii="Times New Roman" w:eastAsia="Times New Roman" w:hAnsi="Times New Roman"/>
          <w:spacing w:val="2"/>
          <w:sz w:val="24"/>
          <w:szCs w:val="24"/>
          <w:lang w:eastAsia="ru-RU"/>
        </w:rPr>
        <w:t xml:space="preserve">п.), первичного понимания </w:t>
      </w:r>
      <w:r w:rsidRPr="007D4361">
        <w:rPr>
          <w:rFonts w:ascii="Times New Roman" w:eastAsia="Times New Roman" w:hAnsi="Times New Roman"/>
          <w:spacing w:val="-3"/>
          <w:sz w:val="24"/>
          <w:szCs w:val="24"/>
          <w:lang w:eastAsia="ru-RU"/>
        </w:rPr>
        <w:t>социальной реальности и повседневной жизни. Для достиже</w:t>
      </w:r>
      <w:r w:rsidRPr="007D4361">
        <w:rPr>
          <w:rFonts w:ascii="Times New Roman" w:eastAsia="Times New Roman" w:hAnsi="Times New Roman"/>
          <w:spacing w:val="-2"/>
          <w:sz w:val="24"/>
          <w:szCs w:val="24"/>
          <w:lang w:eastAsia="ru-RU"/>
        </w:rPr>
        <w:t xml:space="preserve">ния данного уровня результатов особое значение имеет взаимодействие обучающегося со своими учителями (в </w:t>
      </w:r>
      <w:proofErr w:type="spellStart"/>
      <w:r w:rsidRPr="007D4361">
        <w:rPr>
          <w:rFonts w:ascii="Times New Roman" w:eastAsia="Times New Roman" w:hAnsi="Times New Roman"/>
          <w:spacing w:val="-2"/>
          <w:sz w:val="24"/>
          <w:szCs w:val="24"/>
          <w:lang w:eastAsia="ru-RU"/>
        </w:rPr>
        <w:t>урочной</w:t>
      </w:r>
      <w:r w:rsidRPr="007D4361">
        <w:rPr>
          <w:rFonts w:ascii="Times New Roman" w:eastAsia="Times New Roman" w:hAnsi="Times New Roman"/>
          <w:spacing w:val="-4"/>
          <w:sz w:val="24"/>
          <w:szCs w:val="24"/>
          <w:lang w:eastAsia="ru-RU"/>
        </w:rPr>
        <w:t>и</w:t>
      </w:r>
      <w:proofErr w:type="spellEnd"/>
      <w:r w:rsidRPr="007D4361">
        <w:rPr>
          <w:rFonts w:ascii="Times New Roman" w:eastAsia="Times New Roman" w:hAnsi="Times New Roman"/>
          <w:spacing w:val="-4"/>
          <w:sz w:val="24"/>
          <w:szCs w:val="24"/>
          <w:lang w:eastAsia="ru-RU"/>
        </w:rPr>
        <w:t xml:space="preserve"> внеурочной деятельности) как значимыми для него носителями положительного социального знания и повседневного опыта.</w:t>
      </w:r>
    </w:p>
    <w:p w:rsidR="006731BF" w:rsidRPr="007D4361" w:rsidRDefault="006731BF" w:rsidP="006731BF">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7D4361">
        <w:rPr>
          <w:rFonts w:ascii="Times New Roman" w:eastAsia="Times New Roman" w:hAnsi="Times New Roman"/>
          <w:b/>
          <w:bCs/>
          <w:sz w:val="24"/>
          <w:szCs w:val="24"/>
          <w:lang w:eastAsia="ru-RU"/>
        </w:rPr>
        <w:t>Второй уровень результатов</w:t>
      </w:r>
      <w:r w:rsidRPr="007D4361">
        <w:rPr>
          <w:rFonts w:ascii="Times New Roman" w:eastAsia="Times New Roman" w:hAnsi="Times New Roman"/>
          <w:sz w:val="24"/>
          <w:szCs w:val="24"/>
          <w:lang w:eastAsia="ru-RU"/>
        </w:rPr>
        <w:t xml:space="preserve"> – получение </w:t>
      </w:r>
      <w:proofErr w:type="gramStart"/>
      <w:r w:rsidRPr="007D4361">
        <w:rPr>
          <w:rFonts w:ascii="Times New Roman" w:eastAsia="Times New Roman" w:hAnsi="Times New Roman"/>
          <w:sz w:val="24"/>
          <w:szCs w:val="24"/>
          <w:lang w:eastAsia="ru-RU"/>
        </w:rPr>
        <w:t>обучающимися</w:t>
      </w:r>
      <w:proofErr w:type="gramEnd"/>
      <w:r w:rsidRPr="007D4361">
        <w:rPr>
          <w:rFonts w:ascii="Times New Roman" w:eastAsia="Times New Roman" w:hAnsi="Times New Roman"/>
          <w:sz w:val="24"/>
          <w:szCs w:val="24"/>
          <w:lang w:eastAsia="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7D4361">
        <w:rPr>
          <w:rFonts w:ascii="Times New Roman" w:eastAsia="Times New Roman" w:hAnsi="Times New Roman"/>
          <w:spacing w:val="2"/>
          <w:sz w:val="24"/>
          <w:szCs w:val="24"/>
          <w:lang w:eastAsia="ru-RU"/>
        </w:rPr>
        <w:t xml:space="preserve">татов особое значение имеет взаимодействие обучающихся </w:t>
      </w:r>
      <w:r w:rsidRPr="007D4361">
        <w:rPr>
          <w:rFonts w:ascii="Times New Roman" w:eastAsia="Times New Roman" w:hAnsi="Times New Roman"/>
          <w:sz w:val="24"/>
          <w:szCs w:val="24"/>
          <w:lang w:eastAsia="ru-RU"/>
        </w:rPr>
        <w:t xml:space="preserve">между собой на уровне класса, образовательной организации, </w:t>
      </w:r>
      <w:r w:rsidRPr="007D4361">
        <w:rPr>
          <w:rFonts w:ascii="Times New Roman" w:eastAsia="Times New Roman" w:hAnsi="Times New Roman"/>
          <w:spacing w:val="2"/>
          <w:sz w:val="24"/>
          <w:szCs w:val="24"/>
          <w:lang w:eastAsia="ru-RU"/>
        </w:rPr>
        <w:t xml:space="preserve">т. е. в защищенной среде, </w:t>
      </w:r>
      <w:r w:rsidRPr="007D4361">
        <w:rPr>
          <w:rFonts w:ascii="Times New Roman" w:eastAsia="Times New Roman" w:hAnsi="Times New Roman"/>
          <w:sz w:val="24"/>
          <w:szCs w:val="24"/>
          <w:lang w:eastAsia="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6731BF" w:rsidRPr="007D4361" w:rsidRDefault="006731BF" w:rsidP="006731BF">
      <w:pPr>
        <w:autoSpaceDE w:val="0"/>
        <w:autoSpaceDN w:val="0"/>
        <w:adjustRightInd w:val="0"/>
        <w:spacing w:after="0" w:line="240" w:lineRule="auto"/>
        <w:ind w:firstLine="709"/>
        <w:jc w:val="both"/>
        <w:textAlignment w:val="center"/>
        <w:rPr>
          <w:rFonts w:ascii="Times New Roman" w:eastAsia="Times New Roman" w:hAnsi="Times New Roman"/>
          <w:spacing w:val="-4"/>
          <w:sz w:val="24"/>
          <w:szCs w:val="24"/>
          <w:lang w:eastAsia="ru-RU"/>
        </w:rPr>
      </w:pPr>
      <w:r w:rsidRPr="007D4361">
        <w:rPr>
          <w:rFonts w:ascii="Times New Roman" w:eastAsia="Times New Roman" w:hAnsi="Times New Roman"/>
          <w:b/>
          <w:bCs/>
          <w:sz w:val="24"/>
          <w:szCs w:val="24"/>
          <w:lang w:eastAsia="ru-RU"/>
        </w:rPr>
        <w:t>Третий уровень результатов</w:t>
      </w:r>
      <w:r w:rsidRPr="007D4361">
        <w:rPr>
          <w:rFonts w:ascii="Times New Roman" w:eastAsia="Times New Roman" w:hAnsi="Times New Roman"/>
          <w:sz w:val="24"/>
          <w:szCs w:val="24"/>
          <w:lang w:eastAsia="ru-RU"/>
        </w:rPr>
        <w:t xml:space="preserve"> – получение </w:t>
      </w:r>
      <w:proofErr w:type="gramStart"/>
      <w:r w:rsidRPr="007D4361">
        <w:rPr>
          <w:rFonts w:ascii="Times New Roman" w:eastAsia="Times New Roman" w:hAnsi="Times New Roman"/>
          <w:sz w:val="24"/>
          <w:szCs w:val="24"/>
          <w:lang w:eastAsia="ru-RU"/>
        </w:rPr>
        <w:t>обучающимся</w:t>
      </w:r>
      <w:proofErr w:type="gramEnd"/>
      <w:r w:rsidRPr="007D4361">
        <w:rPr>
          <w:rFonts w:ascii="Times New Roman" w:eastAsia="Times New Roman" w:hAnsi="Times New Roman"/>
          <w:sz w:val="24"/>
          <w:szCs w:val="24"/>
          <w:lang w:eastAsia="ru-RU"/>
        </w:rPr>
        <w:t xml:space="preserve"> </w:t>
      </w:r>
      <w:r w:rsidRPr="007D4361">
        <w:rPr>
          <w:rFonts w:ascii="Times New Roman" w:eastAsia="Times New Roman" w:hAnsi="Times New Roman"/>
          <w:spacing w:val="-2"/>
          <w:sz w:val="24"/>
          <w:szCs w:val="24"/>
          <w:lang w:eastAsia="ru-RU"/>
        </w:rPr>
        <w:t xml:space="preserve">начального опыта самостоятельного общественного действия, </w:t>
      </w:r>
      <w:r w:rsidRPr="007D4361">
        <w:rPr>
          <w:rFonts w:ascii="Times New Roman" w:eastAsia="Times New Roman" w:hAnsi="Times New Roman"/>
          <w:spacing w:val="-4"/>
          <w:sz w:val="24"/>
          <w:szCs w:val="24"/>
          <w:lang w:eastAsia="ru-RU"/>
        </w:rPr>
        <w:t xml:space="preserve">формирование у младшего школьника социально приемлемых </w:t>
      </w:r>
      <w:r w:rsidRPr="007D4361">
        <w:rPr>
          <w:rFonts w:ascii="Times New Roman" w:eastAsia="Times New Roman" w:hAnsi="Times New Roman"/>
          <w:spacing w:val="-2"/>
          <w:sz w:val="24"/>
          <w:szCs w:val="24"/>
          <w:lang w:eastAsia="ru-RU"/>
        </w:rPr>
        <w:t xml:space="preserve">моделей поведения. Только в самостоятельном общественном </w:t>
      </w:r>
      <w:r w:rsidRPr="007D4361">
        <w:rPr>
          <w:rFonts w:ascii="Times New Roman" w:eastAsia="Times New Roman" w:hAnsi="Times New Roman"/>
          <w:spacing w:val="-4"/>
          <w:sz w:val="24"/>
          <w:szCs w:val="24"/>
          <w:lang w:eastAsia="ru-RU"/>
        </w:rPr>
        <w:t>действии человек действительно становится (а не просто узнает о том, как стать) гражданином, социальным деятелем, свобод</w:t>
      </w:r>
      <w:r w:rsidRPr="007D4361">
        <w:rPr>
          <w:rFonts w:ascii="Times New Roman" w:eastAsia="Times New Roman" w:hAnsi="Times New Roman"/>
          <w:spacing w:val="-2"/>
          <w:sz w:val="24"/>
          <w:szCs w:val="24"/>
          <w:lang w:eastAsia="ru-RU"/>
        </w:rPr>
        <w:t xml:space="preserve">ным человеком. Для достижения данного уровня результатов </w:t>
      </w:r>
      <w:r w:rsidRPr="007D4361">
        <w:rPr>
          <w:rFonts w:ascii="Times New Roman" w:eastAsia="Times New Roman" w:hAnsi="Times New Roman"/>
          <w:spacing w:val="-4"/>
          <w:sz w:val="24"/>
          <w:szCs w:val="24"/>
          <w:lang w:eastAsia="ru-RU"/>
        </w:rPr>
        <w:t>особое значение имеет взаимодействие обучающегося с пред</w:t>
      </w:r>
      <w:r w:rsidRPr="007D4361">
        <w:rPr>
          <w:rFonts w:ascii="Times New Roman" w:eastAsia="Times New Roman" w:hAnsi="Times New Roman"/>
          <w:sz w:val="24"/>
          <w:szCs w:val="24"/>
          <w:lang w:eastAsia="ru-RU"/>
        </w:rPr>
        <w:t xml:space="preserve">ставителями различных социальных субъектов за пределами </w:t>
      </w:r>
      <w:r w:rsidRPr="007D4361">
        <w:rPr>
          <w:rFonts w:ascii="Times New Roman" w:eastAsia="Times New Roman" w:hAnsi="Times New Roman"/>
          <w:spacing w:val="-4"/>
          <w:sz w:val="24"/>
          <w:szCs w:val="24"/>
          <w:lang w:eastAsia="ru-RU"/>
        </w:rPr>
        <w:t>образовательной организации, в открытой общественной среде.</w:t>
      </w:r>
    </w:p>
    <w:p w:rsidR="006731BF" w:rsidRPr="007D4361" w:rsidRDefault="006731BF" w:rsidP="006731BF">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С переходом от одного уровня результатов к другому существенно возрастают воспитательные эффекты:</w:t>
      </w:r>
    </w:p>
    <w:p w:rsidR="006731BF" w:rsidRPr="007D4361" w:rsidRDefault="006731BF" w:rsidP="006731BF">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 xml:space="preserve">на первом уровне воспитание приближено к обучению, </w:t>
      </w:r>
      <w:r w:rsidRPr="007D4361">
        <w:rPr>
          <w:rFonts w:ascii="Times New Roman" w:eastAsia="Times New Roman" w:hAnsi="Times New Roman"/>
          <w:spacing w:val="2"/>
          <w:sz w:val="24"/>
          <w:szCs w:val="24"/>
          <w:lang w:eastAsia="ru-RU"/>
        </w:rPr>
        <w:t xml:space="preserve">при этом предметом воспитания как учения являются не </w:t>
      </w:r>
      <w:r w:rsidRPr="007D4361">
        <w:rPr>
          <w:rFonts w:ascii="Times New Roman" w:eastAsia="Times New Roman" w:hAnsi="Times New Roman"/>
          <w:sz w:val="24"/>
          <w:szCs w:val="24"/>
          <w:lang w:eastAsia="ru-RU"/>
        </w:rPr>
        <w:t>столько научные знания, сколько знания о ценностях;</w:t>
      </w:r>
    </w:p>
    <w:p w:rsidR="006731BF" w:rsidRPr="007D4361" w:rsidRDefault="006731BF" w:rsidP="006731BF">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на втором уровне воспитание осуществляется в контексте жизнедеятельности школьников и ценности могут усваивать</w:t>
      </w:r>
      <w:r w:rsidRPr="007D4361">
        <w:rPr>
          <w:rFonts w:ascii="Times New Roman" w:eastAsia="Times New Roman" w:hAnsi="Times New Roman"/>
          <w:spacing w:val="2"/>
          <w:sz w:val="24"/>
          <w:szCs w:val="24"/>
          <w:lang w:eastAsia="ru-RU"/>
        </w:rPr>
        <w:t xml:space="preserve">ся ими в форме отдельных нравственно ориентированных </w:t>
      </w:r>
      <w:r w:rsidRPr="007D4361">
        <w:rPr>
          <w:rFonts w:ascii="Times New Roman" w:eastAsia="Times New Roman" w:hAnsi="Times New Roman"/>
          <w:sz w:val="24"/>
          <w:szCs w:val="24"/>
          <w:lang w:eastAsia="ru-RU"/>
        </w:rPr>
        <w:t>поступков;</w:t>
      </w:r>
    </w:p>
    <w:p w:rsidR="006731BF" w:rsidRPr="007D4361" w:rsidRDefault="006731BF" w:rsidP="006731BF">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7D4361">
        <w:rPr>
          <w:rFonts w:ascii="Times New Roman" w:eastAsia="Times New Roman" w:hAnsi="Times New Roman"/>
          <w:spacing w:val="-4"/>
          <w:sz w:val="24"/>
          <w:szCs w:val="24"/>
          <w:lang w:eastAsia="ru-RU"/>
        </w:rPr>
        <w:lastRenderedPageBreak/>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7D4361">
        <w:rPr>
          <w:rFonts w:ascii="Times New Roman" w:eastAsia="Times New Roman" w:hAnsi="Times New Roman"/>
          <w:sz w:val="24"/>
          <w:szCs w:val="24"/>
          <w:lang w:eastAsia="ru-RU"/>
        </w:rPr>
        <w:t>.</w:t>
      </w:r>
    </w:p>
    <w:p w:rsidR="006731BF" w:rsidRPr="007D4361" w:rsidRDefault="006731BF" w:rsidP="006731BF">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Таким образом, знания о ценностях переводятся в реаль</w:t>
      </w:r>
      <w:r w:rsidRPr="007D4361">
        <w:rPr>
          <w:rFonts w:ascii="Times New Roman" w:eastAsia="Times New Roman" w:hAnsi="Times New Roman"/>
          <w:spacing w:val="-2"/>
          <w:sz w:val="24"/>
          <w:szCs w:val="24"/>
          <w:lang w:eastAsia="ru-RU"/>
        </w:rPr>
        <w:t>но действующие, осознанные мотивы поведения, значения цен</w:t>
      </w:r>
      <w:r w:rsidRPr="007D4361">
        <w:rPr>
          <w:rFonts w:ascii="Times New Roman" w:eastAsia="Times New Roman" w:hAnsi="Times New Roman"/>
          <w:sz w:val="24"/>
          <w:szCs w:val="24"/>
          <w:lang w:eastAsia="ru-RU"/>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6731BF" w:rsidRPr="007D4361" w:rsidRDefault="006731BF" w:rsidP="006731BF">
      <w:pPr>
        <w:spacing w:after="0" w:line="240" w:lineRule="auto"/>
        <w:ind w:firstLine="708"/>
        <w:jc w:val="both"/>
        <w:rPr>
          <w:rFonts w:ascii="Times New Roman" w:eastAsia="Times New Roman" w:hAnsi="Times New Roman"/>
          <w:spacing w:val="-2"/>
          <w:sz w:val="24"/>
          <w:szCs w:val="24"/>
          <w:lang w:val="sah-RU" w:eastAsia="ru-RU"/>
        </w:rPr>
      </w:pPr>
      <w:r w:rsidRPr="007D4361">
        <w:rPr>
          <w:rFonts w:ascii="Times New Roman" w:eastAsia="Times New Roman" w:hAnsi="Times New Roman"/>
          <w:spacing w:val="-2"/>
          <w:sz w:val="24"/>
          <w:szCs w:val="24"/>
          <w:lang w:eastAsia="ru-RU"/>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7D4361">
        <w:rPr>
          <w:rFonts w:ascii="Times New Roman" w:eastAsia="Times New Roman" w:hAnsi="Times New Roman"/>
          <w:spacing w:val="-2"/>
          <w:sz w:val="24"/>
          <w:szCs w:val="24"/>
          <w:lang w:eastAsia="ru-RU"/>
        </w:rPr>
        <w:t>могут</w:t>
      </w:r>
      <w:proofErr w:type="gramEnd"/>
      <w:r w:rsidRPr="007D4361">
        <w:rPr>
          <w:rFonts w:ascii="Times New Roman" w:eastAsia="Times New Roman" w:hAnsi="Times New Roman"/>
          <w:spacing w:val="-2"/>
          <w:sz w:val="24"/>
          <w:szCs w:val="24"/>
          <w:lang w:eastAsia="ru-RU"/>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6731BF" w:rsidRPr="007D4361" w:rsidRDefault="006731BF" w:rsidP="006731BF">
      <w:pPr>
        <w:spacing w:after="0" w:line="240" w:lineRule="auto"/>
        <w:ind w:firstLine="708"/>
        <w:jc w:val="both"/>
        <w:rPr>
          <w:rFonts w:ascii="Times New Roman" w:hAnsi="Times New Roman"/>
          <w:sz w:val="24"/>
          <w:szCs w:val="24"/>
        </w:rPr>
      </w:pPr>
      <w:r w:rsidRPr="007D4361">
        <w:rPr>
          <w:rFonts w:ascii="Times New Roman" w:hAnsi="Times New Roman"/>
          <w:sz w:val="24"/>
          <w:szCs w:val="24"/>
        </w:rPr>
        <w:t xml:space="preserve">По каждому из направлений духовно-нравственного развития и </w:t>
      </w:r>
      <w:proofErr w:type="gramStart"/>
      <w:r w:rsidRPr="007D4361">
        <w:rPr>
          <w:rFonts w:ascii="Times New Roman" w:hAnsi="Times New Roman"/>
          <w:sz w:val="24"/>
          <w:szCs w:val="24"/>
        </w:rPr>
        <w:t>воспитания</w:t>
      </w:r>
      <w:proofErr w:type="gramEnd"/>
      <w:r w:rsidRPr="007D4361">
        <w:rPr>
          <w:rFonts w:ascii="Times New Roman" w:hAnsi="Times New Roman"/>
          <w:sz w:val="24"/>
          <w:szCs w:val="24"/>
        </w:rPr>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
        <w:gridCol w:w="3214"/>
        <w:gridCol w:w="6294"/>
      </w:tblGrid>
      <w:tr w:rsidR="006731BF" w:rsidRPr="007D4361" w:rsidTr="001601AD">
        <w:tc>
          <w:tcPr>
            <w:tcW w:w="629" w:type="dxa"/>
            <w:tcBorders>
              <w:top w:val="single" w:sz="4" w:space="0" w:color="000000"/>
              <w:left w:val="single" w:sz="4" w:space="0" w:color="000000"/>
              <w:bottom w:val="single" w:sz="4" w:space="0" w:color="000000"/>
              <w:right w:val="single" w:sz="4" w:space="0" w:color="000000"/>
            </w:tcBorders>
            <w:hideMark/>
          </w:tcPr>
          <w:p w:rsidR="006731BF" w:rsidRPr="007D4361" w:rsidRDefault="006731BF" w:rsidP="001601AD">
            <w:pPr>
              <w:spacing w:after="0" w:line="240" w:lineRule="auto"/>
              <w:jc w:val="center"/>
              <w:rPr>
                <w:rFonts w:ascii="Times New Roman" w:hAnsi="Times New Roman"/>
                <w:b/>
                <w:sz w:val="24"/>
                <w:szCs w:val="24"/>
              </w:rPr>
            </w:pPr>
            <w:r w:rsidRPr="007D4361">
              <w:rPr>
                <w:rFonts w:ascii="Times New Roman" w:hAnsi="Times New Roman"/>
                <w:b/>
                <w:sz w:val="24"/>
                <w:szCs w:val="24"/>
              </w:rPr>
              <w:t>№</w:t>
            </w:r>
          </w:p>
        </w:tc>
        <w:tc>
          <w:tcPr>
            <w:tcW w:w="3214" w:type="dxa"/>
            <w:tcBorders>
              <w:top w:val="single" w:sz="4" w:space="0" w:color="000000"/>
              <w:left w:val="single" w:sz="4" w:space="0" w:color="000000"/>
              <w:bottom w:val="single" w:sz="4" w:space="0" w:color="000000"/>
              <w:right w:val="single" w:sz="4" w:space="0" w:color="000000"/>
            </w:tcBorders>
            <w:hideMark/>
          </w:tcPr>
          <w:p w:rsidR="006731BF" w:rsidRPr="007D4361" w:rsidRDefault="006731BF" w:rsidP="001601AD">
            <w:pPr>
              <w:spacing w:after="0" w:line="240" w:lineRule="auto"/>
              <w:jc w:val="center"/>
              <w:rPr>
                <w:rFonts w:ascii="Times New Roman" w:hAnsi="Times New Roman"/>
                <w:b/>
                <w:sz w:val="24"/>
                <w:szCs w:val="24"/>
              </w:rPr>
            </w:pPr>
            <w:r w:rsidRPr="007D4361">
              <w:rPr>
                <w:rFonts w:ascii="Times New Roman" w:hAnsi="Times New Roman"/>
                <w:b/>
                <w:sz w:val="24"/>
                <w:szCs w:val="24"/>
              </w:rPr>
              <w:t>Направления</w:t>
            </w:r>
          </w:p>
        </w:tc>
        <w:tc>
          <w:tcPr>
            <w:tcW w:w="6294" w:type="dxa"/>
            <w:tcBorders>
              <w:top w:val="single" w:sz="4" w:space="0" w:color="000000"/>
              <w:left w:val="single" w:sz="4" w:space="0" w:color="000000"/>
              <w:bottom w:val="single" w:sz="4" w:space="0" w:color="000000"/>
              <w:right w:val="single" w:sz="4" w:space="0" w:color="000000"/>
            </w:tcBorders>
            <w:hideMark/>
          </w:tcPr>
          <w:p w:rsidR="006731BF" w:rsidRPr="007D4361" w:rsidRDefault="006731BF" w:rsidP="001601AD">
            <w:pPr>
              <w:spacing w:after="0" w:line="240" w:lineRule="auto"/>
              <w:jc w:val="center"/>
              <w:rPr>
                <w:rFonts w:ascii="Times New Roman" w:hAnsi="Times New Roman"/>
                <w:b/>
                <w:sz w:val="24"/>
                <w:szCs w:val="24"/>
              </w:rPr>
            </w:pPr>
            <w:r w:rsidRPr="007D4361">
              <w:rPr>
                <w:rFonts w:ascii="Times New Roman" w:hAnsi="Times New Roman"/>
                <w:b/>
                <w:sz w:val="24"/>
                <w:szCs w:val="24"/>
              </w:rPr>
              <w:t>Планируемые результаты</w:t>
            </w:r>
          </w:p>
        </w:tc>
      </w:tr>
      <w:tr w:rsidR="006731BF" w:rsidRPr="007D4361" w:rsidTr="001601AD">
        <w:tc>
          <w:tcPr>
            <w:tcW w:w="629" w:type="dxa"/>
            <w:tcBorders>
              <w:top w:val="single" w:sz="4" w:space="0" w:color="000000"/>
              <w:left w:val="single" w:sz="4" w:space="0" w:color="000000"/>
              <w:bottom w:val="single" w:sz="4" w:space="0" w:color="000000"/>
              <w:right w:val="single" w:sz="4" w:space="0" w:color="000000"/>
            </w:tcBorders>
            <w:hideMark/>
          </w:tcPr>
          <w:p w:rsidR="006731BF" w:rsidRPr="007D4361" w:rsidRDefault="006731BF" w:rsidP="001601AD">
            <w:pPr>
              <w:spacing w:after="0" w:line="240" w:lineRule="auto"/>
              <w:jc w:val="both"/>
              <w:rPr>
                <w:rFonts w:ascii="Times New Roman" w:hAnsi="Times New Roman"/>
                <w:sz w:val="24"/>
                <w:szCs w:val="24"/>
              </w:rPr>
            </w:pPr>
            <w:r w:rsidRPr="007D4361">
              <w:rPr>
                <w:rFonts w:ascii="Times New Roman" w:hAnsi="Times New Roman"/>
                <w:sz w:val="24"/>
                <w:szCs w:val="24"/>
              </w:rPr>
              <w:t>1</w:t>
            </w:r>
          </w:p>
        </w:tc>
        <w:tc>
          <w:tcPr>
            <w:tcW w:w="3214" w:type="dxa"/>
            <w:tcBorders>
              <w:top w:val="single" w:sz="4" w:space="0" w:color="000000"/>
              <w:left w:val="single" w:sz="4" w:space="0" w:color="000000"/>
              <w:bottom w:val="single" w:sz="4" w:space="0" w:color="000000"/>
              <w:right w:val="single" w:sz="4" w:space="0" w:color="000000"/>
            </w:tcBorders>
          </w:tcPr>
          <w:p w:rsidR="006731BF" w:rsidRPr="007D4361" w:rsidRDefault="006731BF" w:rsidP="001601AD">
            <w:pPr>
              <w:spacing w:after="0" w:line="240" w:lineRule="auto"/>
              <w:jc w:val="both"/>
              <w:rPr>
                <w:rFonts w:ascii="Times New Roman" w:hAnsi="Times New Roman"/>
                <w:sz w:val="24"/>
                <w:szCs w:val="24"/>
                <w:lang w:val="sah-RU"/>
              </w:rPr>
            </w:pPr>
            <w:r w:rsidRPr="007D4361">
              <w:rPr>
                <w:rFonts w:ascii="Times New Roman" w:hAnsi="Times New Roman"/>
                <w:sz w:val="24"/>
                <w:szCs w:val="24"/>
                <w:lang w:val="sah-RU"/>
              </w:rPr>
              <w:t>Гражданско-патриотическое воспитание</w:t>
            </w:r>
          </w:p>
        </w:tc>
        <w:tc>
          <w:tcPr>
            <w:tcW w:w="6294" w:type="dxa"/>
            <w:tcBorders>
              <w:top w:val="single" w:sz="4" w:space="0" w:color="000000"/>
              <w:left w:val="single" w:sz="4" w:space="0" w:color="000000"/>
              <w:bottom w:val="single" w:sz="4" w:space="0" w:color="000000"/>
              <w:right w:val="single" w:sz="4" w:space="0" w:color="000000"/>
            </w:tcBorders>
            <w:hideMark/>
          </w:tcPr>
          <w:p w:rsidR="006731BF" w:rsidRPr="007D4361" w:rsidRDefault="006731BF" w:rsidP="0061739F">
            <w:pPr>
              <w:numPr>
                <w:ilvl w:val="0"/>
                <w:numId w:val="48"/>
              </w:numPr>
              <w:tabs>
                <w:tab w:val="left" w:pos="268"/>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731BF" w:rsidRPr="007D4361" w:rsidRDefault="006731BF" w:rsidP="0061739F">
            <w:pPr>
              <w:numPr>
                <w:ilvl w:val="0"/>
                <w:numId w:val="48"/>
              </w:numPr>
              <w:tabs>
                <w:tab w:val="left" w:pos="268"/>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731BF" w:rsidRPr="007D4361" w:rsidRDefault="006731BF" w:rsidP="0061739F">
            <w:pPr>
              <w:numPr>
                <w:ilvl w:val="0"/>
                <w:numId w:val="48"/>
              </w:numPr>
              <w:tabs>
                <w:tab w:val="left" w:pos="268"/>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первоначальный опыт ролевого взаимодействия и реализации гражданской, патриотической позиции;</w:t>
            </w:r>
          </w:p>
          <w:p w:rsidR="006731BF" w:rsidRPr="007D4361" w:rsidRDefault="006731BF" w:rsidP="0061739F">
            <w:pPr>
              <w:numPr>
                <w:ilvl w:val="0"/>
                <w:numId w:val="48"/>
              </w:numPr>
              <w:tabs>
                <w:tab w:val="left" w:pos="268"/>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pacing w:val="2"/>
                <w:sz w:val="24"/>
                <w:szCs w:val="24"/>
                <w:lang w:eastAsia="ru-RU"/>
              </w:rPr>
              <w:t>первоначальный опыт межкультурной ком</w:t>
            </w:r>
            <w:r w:rsidRPr="007D4361">
              <w:rPr>
                <w:rFonts w:ascii="Times New Roman" w:eastAsia="Times New Roman" w:hAnsi="Times New Roman"/>
                <w:sz w:val="24"/>
                <w:szCs w:val="24"/>
                <w:lang w:eastAsia="ru-RU"/>
              </w:rPr>
              <w:t>муникации с детьми и взрослыми – представителями разных народов России;</w:t>
            </w:r>
          </w:p>
          <w:p w:rsidR="006731BF" w:rsidRPr="007D4361" w:rsidRDefault="006731BF" w:rsidP="0061739F">
            <w:pPr>
              <w:numPr>
                <w:ilvl w:val="0"/>
                <w:numId w:val="48"/>
              </w:numPr>
              <w:tabs>
                <w:tab w:val="left" w:pos="268"/>
              </w:tabs>
              <w:spacing w:after="0" w:line="240" w:lineRule="auto"/>
              <w:ind w:left="-15" w:firstLine="0"/>
              <w:jc w:val="both"/>
              <w:rPr>
                <w:rFonts w:ascii="Times New Roman" w:hAnsi="Times New Roman"/>
                <w:sz w:val="24"/>
                <w:szCs w:val="24"/>
              </w:rPr>
            </w:pPr>
            <w:r w:rsidRPr="007D4361">
              <w:rPr>
                <w:rFonts w:ascii="Times New Roman" w:eastAsia="Times New Roman" w:hAnsi="Times New Roman"/>
                <w:sz w:val="24"/>
                <w:szCs w:val="24"/>
                <w:lang w:eastAsia="ru-RU"/>
              </w:rPr>
              <w:t>уважительное отношение к воинскому прошлому и настоящему нашей страны, уважение к защитникам Родины.</w:t>
            </w:r>
            <w:r w:rsidRPr="007D4361">
              <w:rPr>
                <w:rFonts w:ascii="Times New Roman" w:hAnsi="Times New Roman"/>
                <w:sz w:val="24"/>
                <w:szCs w:val="24"/>
              </w:rPr>
              <w:t xml:space="preserve"> </w:t>
            </w:r>
          </w:p>
        </w:tc>
      </w:tr>
      <w:tr w:rsidR="006731BF" w:rsidRPr="007D4361" w:rsidTr="001601AD">
        <w:tc>
          <w:tcPr>
            <w:tcW w:w="629" w:type="dxa"/>
            <w:tcBorders>
              <w:top w:val="single" w:sz="4" w:space="0" w:color="000000"/>
              <w:left w:val="single" w:sz="4" w:space="0" w:color="000000"/>
              <w:bottom w:val="single" w:sz="4" w:space="0" w:color="000000"/>
              <w:right w:val="single" w:sz="4" w:space="0" w:color="000000"/>
            </w:tcBorders>
            <w:hideMark/>
          </w:tcPr>
          <w:p w:rsidR="006731BF" w:rsidRPr="007D4361" w:rsidRDefault="006731BF" w:rsidP="001601AD">
            <w:pPr>
              <w:spacing w:after="0" w:line="240" w:lineRule="auto"/>
              <w:jc w:val="both"/>
              <w:rPr>
                <w:rFonts w:ascii="Times New Roman" w:hAnsi="Times New Roman"/>
                <w:sz w:val="24"/>
                <w:szCs w:val="24"/>
              </w:rPr>
            </w:pPr>
            <w:r w:rsidRPr="007D4361">
              <w:rPr>
                <w:rFonts w:ascii="Times New Roman" w:hAnsi="Times New Roman"/>
                <w:sz w:val="24"/>
                <w:szCs w:val="24"/>
              </w:rPr>
              <w:t>2</w:t>
            </w:r>
          </w:p>
        </w:tc>
        <w:tc>
          <w:tcPr>
            <w:tcW w:w="3214" w:type="dxa"/>
            <w:tcBorders>
              <w:top w:val="single" w:sz="4" w:space="0" w:color="000000"/>
              <w:left w:val="single" w:sz="4" w:space="0" w:color="000000"/>
              <w:bottom w:val="single" w:sz="4" w:space="0" w:color="000000"/>
              <w:right w:val="single" w:sz="4" w:space="0" w:color="000000"/>
            </w:tcBorders>
          </w:tcPr>
          <w:p w:rsidR="006731BF" w:rsidRPr="007D4361" w:rsidRDefault="006731BF" w:rsidP="001601AD">
            <w:pPr>
              <w:spacing w:after="0" w:line="240" w:lineRule="auto"/>
              <w:jc w:val="both"/>
              <w:rPr>
                <w:rFonts w:ascii="Times New Roman" w:hAnsi="Times New Roman"/>
                <w:sz w:val="24"/>
                <w:szCs w:val="24"/>
                <w:lang w:val="sah-RU"/>
              </w:rPr>
            </w:pPr>
            <w:r w:rsidRPr="007D4361">
              <w:rPr>
                <w:rFonts w:ascii="Times New Roman" w:hAnsi="Times New Roman"/>
                <w:sz w:val="24"/>
                <w:szCs w:val="24"/>
                <w:lang w:val="sah-RU"/>
              </w:rPr>
              <w:t>Нравственное и духовное воспитание</w:t>
            </w:r>
          </w:p>
        </w:tc>
        <w:tc>
          <w:tcPr>
            <w:tcW w:w="6294" w:type="dxa"/>
            <w:tcBorders>
              <w:top w:val="single" w:sz="4" w:space="0" w:color="000000"/>
              <w:left w:val="single" w:sz="4" w:space="0" w:color="000000"/>
              <w:bottom w:val="single" w:sz="4" w:space="0" w:color="000000"/>
              <w:right w:val="single" w:sz="4" w:space="0" w:color="000000"/>
            </w:tcBorders>
          </w:tcPr>
          <w:p w:rsidR="006731BF" w:rsidRPr="007D4361" w:rsidRDefault="006731BF" w:rsidP="0061739F">
            <w:pPr>
              <w:numPr>
                <w:ilvl w:val="0"/>
                <w:numId w:val="48"/>
              </w:numPr>
              <w:tabs>
                <w:tab w:val="left" w:pos="268"/>
              </w:tabs>
              <w:spacing w:after="0" w:line="240" w:lineRule="auto"/>
              <w:ind w:left="-15" w:hanging="11"/>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731BF" w:rsidRPr="007D4361" w:rsidRDefault="006731BF" w:rsidP="0061739F">
            <w:pPr>
              <w:numPr>
                <w:ilvl w:val="0"/>
                <w:numId w:val="48"/>
              </w:numPr>
              <w:tabs>
                <w:tab w:val="left" w:pos="268"/>
              </w:tabs>
              <w:spacing w:after="0" w:line="240" w:lineRule="auto"/>
              <w:ind w:left="-15" w:hanging="11"/>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6731BF" w:rsidRPr="007D4361" w:rsidRDefault="006731BF" w:rsidP="0061739F">
            <w:pPr>
              <w:numPr>
                <w:ilvl w:val="0"/>
                <w:numId w:val="48"/>
              </w:numPr>
              <w:tabs>
                <w:tab w:val="left" w:pos="268"/>
              </w:tabs>
              <w:spacing w:after="0" w:line="240" w:lineRule="auto"/>
              <w:ind w:left="-15" w:hanging="11"/>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уважительное отношение к традиционным религиям народов России;</w:t>
            </w:r>
          </w:p>
          <w:p w:rsidR="006731BF" w:rsidRPr="007D4361" w:rsidRDefault="006731BF" w:rsidP="0061739F">
            <w:pPr>
              <w:numPr>
                <w:ilvl w:val="0"/>
                <w:numId w:val="48"/>
              </w:numPr>
              <w:tabs>
                <w:tab w:val="left" w:pos="268"/>
              </w:tabs>
              <w:spacing w:after="0" w:line="240" w:lineRule="auto"/>
              <w:ind w:left="-15" w:hanging="11"/>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неравнодушие к жизненным проблемам других людей, сочувствие к человеку, находящемуся в трудной ситуации;</w:t>
            </w:r>
          </w:p>
          <w:p w:rsidR="006731BF" w:rsidRPr="007D4361" w:rsidRDefault="006731BF" w:rsidP="0061739F">
            <w:pPr>
              <w:numPr>
                <w:ilvl w:val="0"/>
                <w:numId w:val="48"/>
              </w:numPr>
              <w:tabs>
                <w:tab w:val="left" w:pos="268"/>
              </w:tabs>
              <w:spacing w:after="0" w:line="240" w:lineRule="auto"/>
              <w:ind w:left="-15" w:hanging="11"/>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 xml:space="preserve">способность эмоционально реагировать на негативные </w:t>
            </w:r>
            <w:r w:rsidRPr="007D4361">
              <w:rPr>
                <w:rFonts w:ascii="Times New Roman" w:eastAsia="Times New Roman" w:hAnsi="Times New Roman"/>
                <w:sz w:val="24"/>
                <w:szCs w:val="24"/>
                <w:lang w:eastAsia="ru-RU"/>
              </w:rPr>
              <w:lastRenderedPageBreak/>
              <w:t>проявления в детском обществе и обществе в целом, анализировать нравственную сторону своих поступков и поступков других людей;</w:t>
            </w:r>
          </w:p>
          <w:p w:rsidR="006731BF" w:rsidRPr="007D4361" w:rsidRDefault="006731BF" w:rsidP="0061739F">
            <w:pPr>
              <w:numPr>
                <w:ilvl w:val="0"/>
                <w:numId w:val="48"/>
              </w:numPr>
              <w:tabs>
                <w:tab w:val="left" w:pos="268"/>
              </w:tabs>
              <w:spacing w:after="0" w:line="240" w:lineRule="auto"/>
              <w:ind w:left="-15" w:hanging="11"/>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уважительное отношение к родителям (законным представителям), к старшим, заботливое отношение к младшим;</w:t>
            </w:r>
          </w:p>
          <w:p w:rsidR="006731BF" w:rsidRPr="007D4361" w:rsidRDefault="006731BF" w:rsidP="0061739F">
            <w:pPr>
              <w:numPr>
                <w:ilvl w:val="0"/>
                <w:numId w:val="48"/>
              </w:numPr>
              <w:tabs>
                <w:tab w:val="left" w:pos="268"/>
              </w:tabs>
              <w:spacing w:after="0" w:line="240" w:lineRule="auto"/>
              <w:ind w:left="-15" w:hanging="11"/>
              <w:jc w:val="both"/>
              <w:rPr>
                <w:rFonts w:ascii="Times New Roman" w:hAnsi="Times New Roman"/>
                <w:sz w:val="24"/>
                <w:szCs w:val="24"/>
              </w:rPr>
            </w:pPr>
            <w:r w:rsidRPr="007D4361">
              <w:rPr>
                <w:rFonts w:ascii="Times New Roman" w:eastAsia="Times New Roman" w:hAnsi="Times New Roman"/>
                <w:sz w:val="24"/>
                <w:szCs w:val="24"/>
                <w:lang w:eastAsia="ru-RU"/>
              </w:rPr>
              <w:t>знание традиций своей семьи и образовательной организации, бережное отношение к ним.</w:t>
            </w:r>
          </w:p>
        </w:tc>
      </w:tr>
      <w:tr w:rsidR="006731BF" w:rsidRPr="007D4361" w:rsidTr="001601AD">
        <w:tc>
          <w:tcPr>
            <w:tcW w:w="629" w:type="dxa"/>
            <w:tcBorders>
              <w:top w:val="single" w:sz="4" w:space="0" w:color="000000"/>
              <w:left w:val="single" w:sz="4" w:space="0" w:color="000000"/>
              <w:bottom w:val="single" w:sz="4" w:space="0" w:color="000000"/>
              <w:right w:val="single" w:sz="4" w:space="0" w:color="000000"/>
            </w:tcBorders>
            <w:hideMark/>
          </w:tcPr>
          <w:p w:rsidR="006731BF" w:rsidRPr="007D4361" w:rsidRDefault="006731BF" w:rsidP="001601AD">
            <w:pPr>
              <w:spacing w:after="0" w:line="240" w:lineRule="auto"/>
              <w:jc w:val="both"/>
              <w:rPr>
                <w:rFonts w:ascii="Times New Roman" w:hAnsi="Times New Roman"/>
                <w:sz w:val="24"/>
                <w:szCs w:val="24"/>
              </w:rPr>
            </w:pPr>
            <w:r w:rsidRPr="007D4361">
              <w:rPr>
                <w:rFonts w:ascii="Times New Roman" w:hAnsi="Times New Roman"/>
                <w:sz w:val="24"/>
                <w:szCs w:val="24"/>
              </w:rPr>
              <w:lastRenderedPageBreak/>
              <w:t>3</w:t>
            </w:r>
          </w:p>
        </w:tc>
        <w:tc>
          <w:tcPr>
            <w:tcW w:w="3214" w:type="dxa"/>
            <w:tcBorders>
              <w:top w:val="single" w:sz="4" w:space="0" w:color="000000"/>
              <w:left w:val="single" w:sz="4" w:space="0" w:color="000000"/>
              <w:bottom w:val="single" w:sz="4" w:space="0" w:color="000000"/>
              <w:right w:val="single" w:sz="4" w:space="0" w:color="000000"/>
            </w:tcBorders>
          </w:tcPr>
          <w:p w:rsidR="006731BF" w:rsidRPr="007D4361" w:rsidRDefault="006731BF" w:rsidP="001601AD">
            <w:pPr>
              <w:spacing w:after="0" w:line="240" w:lineRule="auto"/>
              <w:jc w:val="both"/>
              <w:rPr>
                <w:rFonts w:ascii="Times New Roman" w:hAnsi="Times New Roman"/>
                <w:sz w:val="24"/>
                <w:szCs w:val="24"/>
                <w:lang w:val="sah-RU"/>
              </w:rPr>
            </w:pPr>
            <w:r w:rsidRPr="007D4361">
              <w:rPr>
                <w:rFonts w:ascii="Times New Roman" w:hAnsi="Times New Roman"/>
                <w:sz w:val="24"/>
                <w:szCs w:val="24"/>
              </w:rPr>
              <w:t xml:space="preserve">Воспитание </w:t>
            </w:r>
            <w:r w:rsidRPr="007D4361">
              <w:rPr>
                <w:rFonts w:ascii="Times New Roman" w:hAnsi="Times New Roman"/>
                <w:sz w:val="24"/>
                <w:szCs w:val="24"/>
                <w:lang w:val="sah-RU"/>
              </w:rPr>
              <w:t xml:space="preserve">положительного отношения к </w:t>
            </w:r>
            <w:r w:rsidRPr="007D4361">
              <w:rPr>
                <w:rFonts w:ascii="Times New Roman" w:hAnsi="Times New Roman"/>
                <w:sz w:val="24"/>
                <w:szCs w:val="24"/>
              </w:rPr>
              <w:t>труду</w:t>
            </w:r>
            <w:r w:rsidRPr="007D4361">
              <w:rPr>
                <w:rFonts w:ascii="Times New Roman" w:hAnsi="Times New Roman"/>
                <w:sz w:val="24"/>
                <w:szCs w:val="24"/>
                <w:lang w:val="sah-RU"/>
              </w:rPr>
              <w:t xml:space="preserve"> и творчеству</w:t>
            </w:r>
          </w:p>
          <w:p w:rsidR="006731BF" w:rsidRPr="007D4361" w:rsidRDefault="006731BF" w:rsidP="001601AD">
            <w:pPr>
              <w:spacing w:after="0" w:line="240" w:lineRule="auto"/>
              <w:jc w:val="both"/>
              <w:rPr>
                <w:rFonts w:ascii="Times New Roman" w:hAnsi="Times New Roman"/>
                <w:sz w:val="24"/>
                <w:szCs w:val="24"/>
              </w:rPr>
            </w:pPr>
          </w:p>
        </w:tc>
        <w:tc>
          <w:tcPr>
            <w:tcW w:w="6294" w:type="dxa"/>
            <w:tcBorders>
              <w:top w:val="single" w:sz="4" w:space="0" w:color="000000"/>
              <w:left w:val="single" w:sz="4" w:space="0" w:color="000000"/>
              <w:bottom w:val="single" w:sz="4" w:space="0" w:color="000000"/>
              <w:right w:val="single" w:sz="4" w:space="0" w:color="000000"/>
            </w:tcBorders>
            <w:hideMark/>
          </w:tcPr>
          <w:p w:rsidR="006731BF" w:rsidRPr="007D4361" w:rsidRDefault="006731BF" w:rsidP="0061739F">
            <w:pPr>
              <w:numPr>
                <w:ilvl w:val="0"/>
                <w:numId w:val="48"/>
              </w:numPr>
              <w:tabs>
                <w:tab w:val="left" w:pos="268"/>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6731BF" w:rsidRPr="007D4361" w:rsidRDefault="006731BF" w:rsidP="0061739F">
            <w:pPr>
              <w:numPr>
                <w:ilvl w:val="0"/>
                <w:numId w:val="48"/>
              </w:numPr>
              <w:tabs>
                <w:tab w:val="left" w:pos="268"/>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ценностное и творческое отношение к учебному труду, понимание важности образования для жизни человека;</w:t>
            </w:r>
          </w:p>
          <w:p w:rsidR="006731BF" w:rsidRPr="007D4361" w:rsidRDefault="006731BF" w:rsidP="0061739F">
            <w:pPr>
              <w:numPr>
                <w:ilvl w:val="0"/>
                <w:numId w:val="48"/>
              </w:numPr>
              <w:tabs>
                <w:tab w:val="left" w:pos="268"/>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элементарные представления о различных профессиях;</w:t>
            </w:r>
          </w:p>
          <w:p w:rsidR="006731BF" w:rsidRPr="007D4361" w:rsidRDefault="006731BF" w:rsidP="0061739F">
            <w:pPr>
              <w:numPr>
                <w:ilvl w:val="0"/>
                <w:numId w:val="48"/>
              </w:numPr>
              <w:tabs>
                <w:tab w:val="left" w:pos="268"/>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первоначальные навыки трудового, творческого сотрудничества со сверстниками, старшими детьми и взрослыми;</w:t>
            </w:r>
          </w:p>
          <w:p w:rsidR="006731BF" w:rsidRPr="007D4361" w:rsidRDefault="006731BF" w:rsidP="0061739F">
            <w:pPr>
              <w:numPr>
                <w:ilvl w:val="0"/>
                <w:numId w:val="48"/>
              </w:numPr>
              <w:tabs>
                <w:tab w:val="left" w:pos="268"/>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осознание приоритета нравственных основ труда, творчества, создания нового;</w:t>
            </w:r>
          </w:p>
          <w:p w:rsidR="006731BF" w:rsidRPr="007D4361" w:rsidRDefault="006731BF" w:rsidP="0061739F">
            <w:pPr>
              <w:numPr>
                <w:ilvl w:val="0"/>
                <w:numId w:val="48"/>
              </w:numPr>
              <w:tabs>
                <w:tab w:val="left" w:pos="268"/>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первоначальный опыт участия в различных видах общественно полезной и личностно значимой деятельности;</w:t>
            </w:r>
          </w:p>
          <w:p w:rsidR="006731BF" w:rsidRPr="007D4361" w:rsidRDefault="006731BF" w:rsidP="0061739F">
            <w:pPr>
              <w:numPr>
                <w:ilvl w:val="0"/>
                <w:numId w:val="48"/>
              </w:numPr>
              <w:tabs>
                <w:tab w:val="left" w:pos="268"/>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6731BF" w:rsidRPr="007D4361" w:rsidRDefault="006731BF" w:rsidP="0061739F">
            <w:pPr>
              <w:numPr>
                <w:ilvl w:val="0"/>
                <w:numId w:val="48"/>
              </w:numPr>
              <w:tabs>
                <w:tab w:val="left" w:pos="268"/>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осознание важности самореализации в социальном творчестве, познавательной и практической, общественно полезной деятельности;</w:t>
            </w:r>
          </w:p>
          <w:p w:rsidR="006731BF" w:rsidRPr="007D4361" w:rsidRDefault="006731BF" w:rsidP="0061739F">
            <w:pPr>
              <w:numPr>
                <w:ilvl w:val="0"/>
                <w:numId w:val="48"/>
              </w:numPr>
              <w:tabs>
                <w:tab w:val="left" w:pos="268"/>
              </w:tabs>
              <w:spacing w:after="0" w:line="240" w:lineRule="auto"/>
              <w:ind w:left="-15" w:firstLine="0"/>
              <w:jc w:val="both"/>
              <w:rPr>
                <w:rFonts w:ascii="Times New Roman" w:hAnsi="Times New Roman"/>
                <w:sz w:val="24"/>
                <w:szCs w:val="24"/>
              </w:rPr>
            </w:pPr>
            <w:r w:rsidRPr="007D4361">
              <w:rPr>
                <w:rFonts w:ascii="Times New Roman" w:eastAsia="Times New Roman" w:hAnsi="Times New Roman"/>
                <w:sz w:val="24"/>
                <w:szCs w:val="24"/>
                <w:lang w:eastAsia="ru-RU"/>
              </w:rPr>
              <w:t>умения</w:t>
            </w:r>
            <w:r w:rsidRPr="007D4361">
              <w:rPr>
                <w:rFonts w:ascii="Times New Roman" w:eastAsia="Times New Roman" w:hAnsi="Times New Roman"/>
                <w:spacing w:val="-4"/>
                <w:sz w:val="24"/>
                <w:szCs w:val="24"/>
                <w:lang w:eastAsia="ru-RU"/>
              </w:rPr>
              <w:t xml:space="preserve"> и навыки самообслуживания в шко</w:t>
            </w:r>
            <w:r w:rsidRPr="007D4361">
              <w:rPr>
                <w:rFonts w:ascii="Times New Roman" w:eastAsia="Times New Roman" w:hAnsi="Times New Roman"/>
                <w:sz w:val="24"/>
                <w:szCs w:val="24"/>
                <w:lang w:eastAsia="ru-RU"/>
              </w:rPr>
              <w:t>ле и дома.</w:t>
            </w:r>
          </w:p>
        </w:tc>
      </w:tr>
      <w:tr w:rsidR="006731BF" w:rsidRPr="007D4361" w:rsidTr="001601AD">
        <w:tc>
          <w:tcPr>
            <w:tcW w:w="629" w:type="dxa"/>
            <w:tcBorders>
              <w:top w:val="single" w:sz="4" w:space="0" w:color="000000"/>
              <w:left w:val="single" w:sz="4" w:space="0" w:color="000000"/>
              <w:bottom w:val="single" w:sz="4" w:space="0" w:color="000000"/>
              <w:right w:val="single" w:sz="4" w:space="0" w:color="000000"/>
            </w:tcBorders>
          </w:tcPr>
          <w:p w:rsidR="006731BF" w:rsidRPr="007D4361" w:rsidRDefault="006731BF" w:rsidP="001601AD">
            <w:pPr>
              <w:spacing w:after="0" w:line="240" w:lineRule="auto"/>
              <w:jc w:val="both"/>
              <w:rPr>
                <w:rFonts w:ascii="Times New Roman" w:hAnsi="Times New Roman"/>
                <w:sz w:val="24"/>
                <w:szCs w:val="24"/>
                <w:lang w:val="sah-RU"/>
              </w:rPr>
            </w:pPr>
            <w:r w:rsidRPr="007D4361">
              <w:rPr>
                <w:rFonts w:ascii="Times New Roman" w:hAnsi="Times New Roman"/>
                <w:sz w:val="24"/>
                <w:szCs w:val="24"/>
                <w:lang w:val="sah-RU"/>
              </w:rPr>
              <w:t>4</w:t>
            </w:r>
          </w:p>
        </w:tc>
        <w:tc>
          <w:tcPr>
            <w:tcW w:w="3214" w:type="dxa"/>
            <w:tcBorders>
              <w:top w:val="single" w:sz="4" w:space="0" w:color="000000"/>
              <w:left w:val="single" w:sz="4" w:space="0" w:color="000000"/>
              <w:bottom w:val="single" w:sz="4" w:space="0" w:color="000000"/>
              <w:right w:val="single" w:sz="4" w:space="0" w:color="000000"/>
            </w:tcBorders>
          </w:tcPr>
          <w:p w:rsidR="006731BF" w:rsidRPr="007D4361" w:rsidRDefault="006731BF" w:rsidP="001601AD">
            <w:pPr>
              <w:spacing w:after="0" w:line="240" w:lineRule="auto"/>
              <w:jc w:val="both"/>
              <w:rPr>
                <w:rFonts w:ascii="Times New Roman" w:hAnsi="Times New Roman"/>
                <w:sz w:val="24"/>
                <w:szCs w:val="24"/>
                <w:lang w:val="sah-RU"/>
              </w:rPr>
            </w:pPr>
            <w:r w:rsidRPr="007D4361">
              <w:rPr>
                <w:rFonts w:ascii="Times New Roman" w:hAnsi="Times New Roman"/>
                <w:sz w:val="24"/>
                <w:szCs w:val="24"/>
                <w:lang w:val="sah-RU"/>
              </w:rPr>
              <w:t>Интеллектуальное воспитание</w:t>
            </w:r>
          </w:p>
        </w:tc>
        <w:tc>
          <w:tcPr>
            <w:tcW w:w="6294" w:type="dxa"/>
            <w:tcBorders>
              <w:top w:val="single" w:sz="4" w:space="0" w:color="000000"/>
              <w:left w:val="single" w:sz="4" w:space="0" w:color="000000"/>
              <w:bottom w:val="single" w:sz="4" w:space="0" w:color="000000"/>
              <w:right w:val="single" w:sz="4" w:space="0" w:color="000000"/>
            </w:tcBorders>
          </w:tcPr>
          <w:p w:rsidR="006731BF" w:rsidRPr="007D4361" w:rsidRDefault="006731BF" w:rsidP="0061739F">
            <w:pPr>
              <w:numPr>
                <w:ilvl w:val="0"/>
                <w:numId w:val="48"/>
              </w:numPr>
              <w:tabs>
                <w:tab w:val="left" w:pos="268"/>
              </w:tabs>
              <w:spacing w:after="0" w:line="240" w:lineRule="auto"/>
              <w:ind w:left="-15" w:hanging="28"/>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6731BF" w:rsidRPr="007D4361" w:rsidRDefault="006731BF" w:rsidP="0061739F">
            <w:pPr>
              <w:numPr>
                <w:ilvl w:val="0"/>
                <w:numId w:val="48"/>
              </w:numPr>
              <w:tabs>
                <w:tab w:val="left" w:pos="268"/>
              </w:tabs>
              <w:spacing w:after="0" w:line="240" w:lineRule="auto"/>
              <w:ind w:left="-15" w:hanging="28"/>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элементарные навыки учебно-исследовательской работы;</w:t>
            </w:r>
          </w:p>
          <w:p w:rsidR="006731BF" w:rsidRPr="007D4361" w:rsidRDefault="006731BF" w:rsidP="0061739F">
            <w:pPr>
              <w:numPr>
                <w:ilvl w:val="0"/>
                <w:numId w:val="48"/>
              </w:numPr>
              <w:tabs>
                <w:tab w:val="left" w:pos="268"/>
              </w:tabs>
              <w:spacing w:after="0" w:line="240" w:lineRule="auto"/>
              <w:ind w:left="-15" w:hanging="28"/>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6731BF" w:rsidRPr="007D4361" w:rsidRDefault="006731BF" w:rsidP="001601AD">
            <w:pPr>
              <w:tabs>
                <w:tab w:val="left" w:pos="268"/>
              </w:tabs>
              <w:spacing w:after="0" w:line="240" w:lineRule="auto"/>
              <w:ind w:left="-15" w:hanging="28"/>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элементарные представления об этике интеллектуальной деятельности</w:t>
            </w:r>
          </w:p>
        </w:tc>
      </w:tr>
      <w:tr w:rsidR="006731BF" w:rsidRPr="007D4361" w:rsidTr="001601AD">
        <w:tc>
          <w:tcPr>
            <w:tcW w:w="629" w:type="dxa"/>
            <w:tcBorders>
              <w:top w:val="single" w:sz="4" w:space="0" w:color="000000"/>
              <w:left w:val="single" w:sz="4" w:space="0" w:color="000000"/>
              <w:bottom w:val="single" w:sz="4" w:space="0" w:color="000000"/>
              <w:right w:val="single" w:sz="4" w:space="0" w:color="000000"/>
            </w:tcBorders>
          </w:tcPr>
          <w:p w:rsidR="006731BF" w:rsidRPr="007D4361" w:rsidRDefault="006731BF" w:rsidP="001601AD">
            <w:pPr>
              <w:spacing w:after="0" w:line="240" w:lineRule="auto"/>
              <w:jc w:val="both"/>
              <w:rPr>
                <w:rFonts w:ascii="Times New Roman" w:hAnsi="Times New Roman"/>
                <w:sz w:val="24"/>
                <w:szCs w:val="24"/>
                <w:lang w:val="sah-RU"/>
              </w:rPr>
            </w:pPr>
            <w:r w:rsidRPr="007D4361">
              <w:rPr>
                <w:rFonts w:ascii="Times New Roman" w:hAnsi="Times New Roman"/>
                <w:sz w:val="24"/>
                <w:szCs w:val="24"/>
                <w:lang w:val="sah-RU"/>
              </w:rPr>
              <w:t>5</w:t>
            </w:r>
          </w:p>
        </w:tc>
        <w:tc>
          <w:tcPr>
            <w:tcW w:w="3214" w:type="dxa"/>
            <w:tcBorders>
              <w:top w:val="single" w:sz="4" w:space="0" w:color="000000"/>
              <w:left w:val="single" w:sz="4" w:space="0" w:color="000000"/>
              <w:bottom w:val="single" w:sz="4" w:space="0" w:color="000000"/>
              <w:right w:val="single" w:sz="4" w:space="0" w:color="000000"/>
            </w:tcBorders>
          </w:tcPr>
          <w:p w:rsidR="006731BF" w:rsidRPr="007D4361" w:rsidRDefault="006731BF" w:rsidP="001601AD">
            <w:pPr>
              <w:autoSpaceDE w:val="0"/>
              <w:autoSpaceDN w:val="0"/>
              <w:adjustRightInd w:val="0"/>
              <w:spacing w:after="0" w:line="240" w:lineRule="auto"/>
              <w:jc w:val="both"/>
              <w:textAlignment w:val="center"/>
              <w:rPr>
                <w:rFonts w:ascii="Times New Roman" w:eastAsia="Times New Roman" w:hAnsi="Times New Roman"/>
                <w:spacing w:val="2"/>
                <w:sz w:val="24"/>
                <w:szCs w:val="24"/>
                <w:lang w:eastAsia="ru-RU"/>
              </w:rPr>
            </w:pPr>
            <w:proofErr w:type="spellStart"/>
            <w:r w:rsidRPr="007D4361">
              <w:rPr>
                <w:rFonts w:ascii="Times New Roman" w:eastAsia="Times New Roman" w:hAnsi="Times New Roman"/>
                <w:spacing w:val="2"/>
                <w:sz w:val="24"/>
                <w:szCs w:val="24"/>
                <w:lang w:eastAsia="ru-RU"/>
              </w:rPr>
              <w:t>Здоровьесберегающее</w:t>
            </w:r>
            <w:proofErr w:type="spellEnd"/>
            <w:r w:rsidRPr="007D4361">
              <w:rPr>
                <w:rFonts w:ascii="Times New Roman" w:eastAsia="Times New Roman" w:hAnsi="Times New Roman"/>
                <w:spacing w:val="2"/>
                <w:sz w:val="24"/>
                <w:szCs w:val="24"/>
                <w:lang w:eastAsia="ru-RU"/>
              </w:rPr>
              <w:t xml:space="preserve"> воспитание:</w:t>
            </w:r>
          </w:p>
          <w:p w:rsidR="006731BF" w:rsidRPr="007D4361" w:rsidRDefault="006731BF" w:rsidP="001601AD">
            <w:pPr>
              <w:spacing w:after="0" w:line="240" w:lineRule="auto"/>
              <w:jc w:val="both"/>
              <w:rPr>
                <w:rFonts w:ascii="Times New Roman" w:hAnsi="Times New Roman"/>
                <w:sz w:val="24"/>
                <w:szCs w:val="24"/>
              </w:rPr>
            </w:pPr>
          </w:p>
        </w:tc>
        <w:tc>
          <w:tcPr>
            <w:tcW w:w="6294" w:type="dxa"/>
            <w:tcBorders>
              <w:top w:val="single" w:sz="4" w:space="0" w:color="000000"/>
              <w:left w:val="single" w:sz="4" w:space="0" w:color="000000"/>
              <w:bottom w:val="single" w:sz="4" w:space="0" w:color="000000"/>
              <w:right w:val="single" w:sz="4" w:space="0" w:color="000000"/>
            </w:tcBorders>
          </w:tcPr>
          <w:p w:rsidR="006731BF" w:rsidRPr="007D4361" w:rsidRDefault="006731BF" w:rsidP="0061739F">
            <w:pPr>
              <w:numPr>
                <w:ilvl w:val="0"/>
                <w:numId w:val="48"/>
              </w:numPr>
              <w:tabs>
                <w:tab w:val="left" w:pos="268"/>
              </w:tabs>
              <w:spacing w:after="0" w:line="240" w:lineRule="auto"/>
              <w:ind w:left="-15" w:firstLine="28"/>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6731BF" w:rsidRPr="007D4361" w:rsidRDefault="006731BF" w:rsidP="0061739F">
            <w:pPr>
              <w:numPr>
                <w:ilvl w:val="0"/>
                <w:numId w:val="48"/>
              </w:numPr>
              <w:tabs>
                <w:tab w:val="left" w:pos="268"/>
              </w:tabs>
              <w:spacing w:after="0" w:line="240" w:lineRule="auto"/>
              <w:ind w:left="-15" w:firstLine="28"/>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элементарный опыт пропаганды здорового образа жизни;</w:t>
            </w:r>
          </w:p>
          <w:p w:rsidR="006731BF" w:rsidRPr="007D4361" w:rsidRDefault="006731BF" w:rsidP="0061739F">
            <w:pPr>
              <w:numPr>
                <w:ilvl w:val="0"/>
                <w:numId w:val="48"/>
              </w:numPr>
              <w:tabs>
                <w:tab w:val="left" w:pos="268"/>
              </w:tabs>
              <w:spacing w:after="0" w:line="240" w:lineRule="auto"/>
              <w:ind w:left="-15" w:firstLine="28"/>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 xml:space="preserve"> элементарный опыт организации здорового образа жизни;</w:t>
            </w:r>
          </w:p>
          <w:p w:rsidR="006731BF" w:rsidRPr="007D4361" w:rsidRDefault="006731BF" w:rsidP="0061739F">
            <w:pPr>
              <w:numPr>
                <w:ilvl w:val="0"/>
                <w:numId w:val="48"/>
              </w:numPr>
              <w:tabs>
                <w:tab w:val="left" w:pos="268"/>
              </w:tabs>
              <w:spacing w:after="0" w:line="240" w:lineRule="auto"/>
              <w:ind w:left="-15" w:firstLine="28"/>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представление о возможном негативном влиянии компьютерных игр, телевидения, рекламы на здоровье человека;</w:t>
            </w:r>
          </w:p>
          <w:p w:rsidR="006731BF" w:rsidRPr="007D4361" w:rsidRDefault="006731BF" w:rsidP="0061739F">
            <w:pPr>
              <w:numPr>
                <w:ilvl w:val="0"/>
                <w:numId w:val="48"/>
              </w:numPr>
              <w:tabs>
                <w:tab w:val="left" w:pos="268"/>
              </w:tabs>
              <w:spacing w:after="0" w:line="240" w:lineRule="auto"/>
              <w:ind w:left="-15" w:firstLine="28"/>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lastRenderedPageBreak/>
              <w:t xml:space="preserve">представление о негативном влиянии </w:t>
            </w:r>
            <w:proofErr w:type="spellStart"/>
            <w:r w:rsidRPr="007D4361">
              <w:rPr>
                <w:rFonts w:ascii="Times New Roman" w:eastAsia="Times New Roman" w:hAnsi="Times New Roman"/>
                <w:sz w:val="24"/>
                <w:szCs w:val="24"/>
                <w:lang w:eastAsia="ru-RU"/>
              </w:rPr>
              <w:t>психоактивных</w:t>
            </w:r>
            <w:proofErr w:type="spellEnd"/>
            <w:r w:rsidRPr="007D4361">
              <w:rPr>
                <w:rFonts w:ascii="Times New Roman" w:eastAsia="Times New Roman" w:hAnsi="Times New Roman"/>
                <w:sz w:val="24"/>
                <w:szCs w:val="24"/>
                <w:lang w:eastAsia="ru-RU"/>
              </w:rPr>
              <w:t xml:space="preserve"> веществ, алкоголя, </w:t>
            </w:r>
            <w:proofErr w:type="spellStart"/>
            <w:r w:rsidRPr="007D4361">
              <w:rPr>
                <w:rFonts w:ascii="Times New Roman" w:eastAsia="Times New Roman" w:hAnsi="Times New Roman"/>
                <w:sz w:val="24"/>
                <w:szCs w:val="24"/>
                <w:lang w:eastAsia="ru-RU"/>
              </w:rPr>
              <w:t>табакокурения</w:t>
            </w:r>
            <w:proofErr w:type="spellEnd"/>
            <w:r w:rsidRPr="007D4361">
              <w:rPr>
                <w:rFonts w:ascii="Times New Roman" w:eastAsia="Times New Roman" w:hAnsi="Times New Roman"/>
                <w:sz w:val="24"/>
                <w:szCs w:val="24"/>
                <w:lang w:eastAsia="ru-RU"/>
              </w:rPr>
              <w:t xml:space="preserve"> на здоровье человека;</w:t>
            </w:r>
          </w:p>
          <w:p w:rsidR="006731BF" w:rsidRPr="007D4361" w:rsidRDefault="006731BF" w:rsidP="0061739F">
            <w:pPr>
              <w:numPr>
                <w:ilvl w:val="0"/>
                <w:numId w:val="48"/>
              </w:numPr>
              <w:tabs>
                <w:tab w:val="left" w:pos="268"/>
              </w:tabs>
              <w:spacing w:after="0" w:line="240" w:lineRule="auto"/>
              <w:ind w:left="-15" w:firstLine="28"/>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регулярные</w:t>
            </w:r>
            <w:r w:rsidRPr="007D4361">
              <w:rPr>
                <w:rFonts w:ascii="Times New Roman" w:eastAsia="Times New Roman" w:hAnsi="Times New Roman"/>
                <w:spacing w:val="2"/>
                <w:sz w:val="24"/>
                <w:szCs w:val="24"/>
                <w:lang w:eastAsia="ru-RU"/>
              </w:rPr>
              <w:t xml:space="preserve"> занятия</w:t>
            </w:r>
            <w:r w:rsidRPr="007D4361">
              <w:rPr>
                <w:rFonts w:ascii="Times New Roman" w:eastAsia="Times New Roman" w:hAnsi="Times New Roman"/>
                <w:sz w:val="24"/>
                <w:szCs w:val="24"/>
                <w:lang w:eastAsia="ru-RU"/>
              </w:rPr>
              <w:t xml:space="preserve"> физической культурой и спортом и осознанное к ним отношение. </w:t>
            </w:r>
          </w:p>
        </w:tc>
      </w:tr>
      <w:tr w:rsidR="006731BF" w:rsidRPr="007D4361" w:rsidTr="001601AD">
        <w:tc>
          <w:tcPr>
            <w:tcW w:w="629" w:type="dxa"/>
            <w:tcBorders>
              <w:top w:val="single" w:sz="4" w:space="0" w:color="000000"/>
              <w:left w:val="single" w:sz="4" w:space="0" w:color="000000"/>
              <w:bottom w:val="single" w:sz="4" w:space="0" w:color="000000"/>
              <w:right w:val="single" w:sz="4" w:space="0" w:color="000000"/>
            </w:tcBorders>
          </w:tcPr>
          <w:p w:rsidR="006731BF" w:rsidRPr="007D4361" w:rsidRDefault="006731BF" w:rsidP="001601AD">
            <w:pPr>
              <w:spacing w:after="0" w:line="240" w:lineRule="auto"/>
              <w:jc w:val="both"/>
              <w:rPr>
                <w:rFonts w:ascii="Times New Roman" w:hAnsi="Times New Roman"/>
                <w:sz w:val="24"/>
                <w:szCs w:val="24"/>
                <w:lang w:val="sah-RU"/>
              </w:rPr>
            </w:pPr>
            <w:r w:rsidRPr="007D4361">
              <w:rPr>
                <w:rFonts w:ascii="Times New Roman" w:hAnsi="Times New Roman"/>
                <w:sz w:val="24"/>
                <w:szCs w:val="24"/>
                <w:lang w:val="sah-RU"/>
              </w:rPr>
              <w:lastRenderedPageBreak/>
              <w:t>6</w:t>
            </w:r>
          </w:p>
        </w:tc>
        <w:tc>
          <w:tcPr>
            <w:tcW w:w="3214" w:type="dxa"/>
            <w:tcBorders>
              <w:top w:val="single" w:sz="4" w:space="0" w:color="000000"/>
              <w:left w:val="single" w:sz="4" w:space="0" w:color="000000"/>
              <w:bottom w:val="single" w:sz="4" w:space="0" w:color="000000"/>
              <w:right w:val="single" w:sz="4" w:space="0" w:color="000000"/>
            </w:tcBorders>
          </w:tcPr>
          <w:p w:rsidR="006731BF" w:rsidRPr="007D4361" w:rsidRDefault="006731BF" w:rsidP="001601AD">
            <w:pPr>
              <w:spacing w:after="0" w:line="240" w:lineRule="auto"/>
              <w:jc w:val="both"/>
              <w:rPr>
                <w:rFonts w:ascii="Times New Roman" w:hAnsi="Times New Roman"/>
                <w:sz w:val="24"/>
                <w:szCs w:val="24"/>
                <w:lang w:val="sah-RU"/>
              </w:rPr>
            </w:pPr>
            <w:r w:rsidRPr="007D4361">
              <w:rPr>
                <w:rFonts w:ascii="Times New Roman" w:hAnsi="Times New Roman"/>
                <w:sz w:val="24"/>
                <w:szCs w:val="24"/>
                <w:lang w:val="sah-RU"/>
              </w:rPr>
              <w:t>Социокультурное и медиакультурное воспитание</w:t>
            </w:r>
          </w:p>
        </w:tc>
        <w:tc>
          <w:tcPr>
            <w:tcW w:w="6294" w:type="dxa"/>
            <w:tcBorders>
              <w:top w:val="single" w:sz="4" w:space="0" w:color="000000"/>
              <w:left w:val="single" w:sz="4" w:space="0" w:color="000000"/>
              <w:bottom w:val="single" w:sz="4" w:space="0" w:color="000000"/>
              <w:right w:val="single" w:sz="4" w:space="0" w:color="000000"/>
            </w:tcBorders>
          </w:tcPr>
          <w:p w:rsidR="006731BF" w:rsidRPr="007D4361" w:rsidRDefault="006731BF" w:rsidP="0061739F">
            <w:pPr>
              <w:numPr>
                <w:ilvl w:val="0"/>
                <w:numId w:val="48"/>
              </w:numPr>
              <w:tabs>
                <w:tab w:val="left" w:pos="268"/>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первоначальное представление о значении понятий «миролюбие», «гражданское согласие», «социальное партнерство»;</w:t>
            </w:r>
          </w:p>
          <w:p w:rsidR="006731BF" w:rsidRPr="007D4361" w:rsidRDefault="006731BF" w:rsidP="0061739F">
            <w:pPr>
              <w:numPr>
                <w:ilvl w:val="0"/>
                <w:numId w:val="48"/>
              </w:numPr>
              <w:tabs>
                <w:tab w:val="left" w:pos="268"/>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 xml:space="preserve"> элементарный опыт, межкультурного, межнационального, межконфессионального сотрудничества, диалогического общения;</w:t>
            </w:r>
          </w:p>
          <w:p w:rsidR="006731BF" w:rsidRPr="007D4361" w:rsidRDefault="006731BF" w:rsidP="0061739F">
            <w:pPr>
              <w:numPr>
                <w:ilvl w:val="0"/>
                <w:numId w:val="48"/>
              </w:numPr>
              <w:tabs>
                <w:tab w:val="left" w:pos="268"/>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 xml:space="preserve"> первичный опыт социального партнерства и диалога поколений;</w:t>
            </w:r>
          </w:p>
          <w:p w:rsidR="006731BF" w:rsidRPr="007D4361" w:rsidRDefault="006731BF" w:rsidP="0061739F">
            <w:pPr>
              <w:numPr>
                <w:ilvl w:val="0"/>
                <w:numId w:val="48"/>
              </w:numPr>
              <w:tabs>
                <w:tab w:val="left" w:pos="268"/>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6731BF" w:rsidRPr="007D4361" w:rsidRDefault="006731BF" w:rsidP="0061739F">
            <w:pPr>
              <w:numPr>
                <w:ilvl w:val="0"/>
                <w:numId w:val="48"/>
              </w:numPr>
              <w:tabs>
                <w:tab w:val="left" w:pos="268"/>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tc>
      </w:tr>
      <w:tr w:rsidR="006731BF" w:rsidRPr="007D4361" w:rsidTr="001601AD">
        <w:tc>
          <w:tcPr>
            <w:tcW w:w="629" w:type="dxa"/>
            <w:tcBorders>
              <w:top w:val="single" w:sz="4" w:space="0" w:color="000000"/>
              <w:left w:val="single" w:sz="4" w:space="0" w:color="000000"/>
              <w:bottom w:val="single" w:sz="4" w:space="0" w:color="000000"/>
              <w:right w:val="single" w:sz="4" w:space="0" w:color="000000"/>
            </w:tcBorders>
          </w:tcPr>
          <w:p w:rsidR="006731BF" w:rsidRPr="007D4361" w:rsidRDefault="006731BF" w:rsidP="001601AD">
            <w:pPr>
              <w:spacing w:after="0" w:line="240" w:lineRule="auto"/>
              <w:jc w:val="both"/>
              <w:rPr>
                <w:rFonts w:ascii="Times New Roman" w:hAnsi="Times New Roman"/>
                <w:sz w:val="24"/>
                <w:szCs w:val="24"/>
                <w:lang w:val="sah-RU"/>
              </w:rPr>
            </w:pPr>
            <w:r w:rsidRPr="007D4361">
              <w:rPr>
                <w:rFonts w:ascii="Times New Roman" w:hAnsi="Times New Roman"/>
                <w:sz w:val="24"/>
                <w:szCs w:val="24"/>
                <w:lang w:val="sah-RU"/>
              </w:rPr>
              <w:t>7</w:t>
            </w:r>
          </w:p>
        </w:tc>
        <w:tc>
          <w:tcPr>
            <w:tcW w:w="3214" w:type="dxa"/>
            <w:tcBorders>
              <w:top w:val="single" w:sz="4" w:space="0" w:color="000000"/>
              <w:left w:val="single" w:sz="4" w:space="0" w:color="000000"/>
              <w:bottom w:val="single" w:sz="4" w:space="0" w:color="000000"/>
              <w:right w:val="single" w:sz="4" w:space="0" w:color="000000"/>
            </w:tcBorders>
          </w:tcPr>
          <w:p w:rsidR="006731BF" w:rsidRPr="007D4361" w:rsidRDefault="006731BF" w:rsidP="001601AD">
            <w:pPr>
              <w:spacing w:after="0" w:line="240" w:lineRule="auto"/>
              <w:jc w:val="both"/>
              <w:rPr>
                <w:rFonts w:ascii="Times New Roman" w:hAnsi="Times New Roman"/>
                <w:sz w:val="24"/>
                <w:szCs w:val="24"/>
                <w:lang w:val="sah-RU"/>
              </w:rPr>
            </w:pPr>
            <w:r w:rsidRPr="007D4361">
              <w:rPr>
                <w:rFonts w:ascii="Times New Roman" w:hAnsi="Times New Roman"/>
                <w:sz w:val="24"/>
                <w:szCs w:val="24"/>
                <w:lang w:val="sah-RU"/>
              </w:rPr>
              <w:t>Культуротворческое и эстетическое воспитание</w:t>
            </w:r>
          </w:p>
        </w:tc>
        <w:tc>
          <w:tcPr>
            <w:tcW w:w="6294" w:type="dxa"/>
            <w:tcBorders>
              <w:top w:val="single" w:sz="4" w:space="0" w:color="000000"/>
              <w:left w:val="single" w:sz="4" w:space="0" w:color="000000"/>
              <w:bottom w:val="single" w:sz="4" w:space="0" w:color="000000"/>
              <w:right w:val="single" w:sz="4" w:space="0" w:color="000000"/>
            </w:tcBorders>
          </w:tcPr>
          <w:p w:rsidR="006731BF" w:rsidRPr="007D4361" w:rsidRDefault="006731BF" w:rsidP="0061739F">
            <w:pPr>
              <w:numPr>
                <w:ilvl w:val="0"/>
                <w:numId w:val="48"/>
              </w:numPr>
              <w:tabs>
                <w:tab w:val="left" w:pos="268"/>
                <w:tab w:val="left" w:pos="552"/>
              </w:tabs>
              <w:spacing w:after="0" w:line="240" w:lineRule="auto"/>
              <w:ind w:left="-15" w:hanging="889"/>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val="sah-RU" w:eastAsia="ru-RU"/>
              </w:rPr>
              <w:t xml:space="preserve">-  </w:t>
            </w:r>
            <w:r w:rsidRPr="007D4361">
              <w:rPr>
                <w:rFonts w:ascii="Times New Roman" w:eastAsia="Times New Roman" w:hAnsi="Times New Roman"/>
                <w:sz w:val="24"/>
                <w:szCs w:val="24"/>
                <w:lang w:eastAsia="ru-RU"/>
              </w:rPr>
              <w:t>умения видеть красоту в окружающем мире;</w:t>
            </w:r>
          </w:p>
          <w:p w:rsidR="006731BF" w:rsidRPr="007D4361" w:rsidRDefault="006731BF" w:rsidP="0061739F">
            <w:pPr>
              <w:numPr>
                <w:ilvl w:val="0"/>
                <w:numId w:val="48"/>
              </w:numPr>
              <w:tabs>
                <w:tab w:val="left" w:pos="268"/>
                <w:tab w:val="left" w:pos="552"/>
              </w:tabs>
              <w:spacing w:after="0" w:line="240" w:lineRule="auto"/>
              <w:ind w:left="-15" w:hanging="889"/>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первоначальные умения видеть красоту в поведении, поступках людей;</w:t>
            </w:r>
          </w:p>
          <w:p w:rsidR="006731BF" w:rsidRPr="007D4361" w:rsidRDefault="006731BF" w:rsidP="0061739F">
            <w:pPr>
              <w:numPr>
                <w:ilvl w:val="0"/>
                <w:numId w:val="48"/>
              </w:numPr>
              <w:tabs>
                <w:tab w:val="left" w:pos="268"/>
                <w:tab w:val="left" w:pos="552"/>
              </w:tabs>
              <w:spacing w:after="0" w:line="240" w:lineRule="auto"/>
              <w:ind w:left="-15" w:hanging="889"/>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val="sah-RU" w:eastAsia="ru-RU"/>
              </w:rPr>
              <w:t xml:space="preserve">- </w:t>
            </w:r>
            <w:r w:rsidRPr="007D4361">
              <w:rPr>
                <w:rFonts w:ascii="Times New Roman" w:eastAsia="Times New Roman" w:hAnsi="Times New Roman"/>
                <w:sz w:val="24"/>
                <w:szCs w:val="24"/>
                <w:lang w:eastAsia="ru-RU"/>
              </w:rPr>
              <w:t>элементарные представления об эстетических и художественных ценностях отечественной культуры;</w:t>
            </w:r>
          </w:p>
          <w:p w:rsidR="006731BF" w:rsidRPr="007D4361" w:rsidRDefault="006731BF" w:rsidP="0061739F">
            <w:pPr>
              <w:numPr>
                <w:ilvl w:val="0"/>
                <w:numId w:val="48"/>
              </w:numPr>
              <w:tabs>
                <w:tab w:val="left" w:pos="268"/>
                <w:tab w:val="left" w:pos="552"/>
              </w:tabs>
              <w:spacing w:after="0" w:line="240" w:lineRule="auto"/>
              <w:ind w:left="-15" w:hanging="889"/>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6731BF" w:rsidRPr="007D4361" w:rsidRDefault="006731BF" w:rsidP="0061739F">
            <w:pPr>
              <w:numPr>
                <w:ilvl w:val="0"/>
                <w:numId w:val="48"/>
              </w:numPr>
              <w:tabs>
                <w:tab w:val="left" w:pos="268"/>
                <w:tab w:val="left" w:pos="552"/>
              </w:tabs>
              <w:spacing w:after="0" w:line="240" w:lineRule="auto"/>
              <w:ind w:left="-15" w:hanging="889"/>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val="sah-RU" w:eastAsia="ru-RU"/>
              </w:rPr>
              <w:t xml:space="preserve">- </w:t>
            </w:r>
            <w:r w:rsidRPr="007D4361">
              <w:rPr>
                <w:rFonts w:ascii="Times New Roman" w:eastAsia="Times New Roman" w:hAnsi="Times New Roman"/>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731BF" w:rsidRPr="007D4361" w:rsidRDefault="006731BF" w:rsidP="0061739F">
            <w:pPr>
              <w:numPr>
                <w:ilvl w:val="0"/>
                <w:numId w:val="48"/>
              </w:numPr>
              <w:tabs>
                <w:tab w:val="left" w:pos="268"/>
                <w:tab w:val="left" w:pos="552"/>
              </w:tabs>
              <w:spacing w:after="0" w:line="240" w:lineRule="auto"/>
              <w:ind w:left="-15" w:hanging="889"/>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val="sah-RU" w:eastAsia="ru-RU"/>
              </w:rPr>
              <w:t xml:space="preserve">- </w:t>
            </w:r>
            <w:r w:rsidRPr="007D4361">
              <w:rPr>
                <w:rFonts w:ascii="Times New Roman" w:eastAsia="Times New Roman" w:hAnsi="Times New Roman"/>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731BF" w:rsidRPr="007D4361" w:rsidRDefault="006731BF" w:rsidP="0061739F">
            <w:pPr>
              <w:numPr>
                <w:ilvl w:val="0"/>
                <w:numId w:val="48"/>
              </w:numPr>
              <w:tabs>
                <w:tab w:val="left" w:pos="268"/>
                <w:tab w:val="left" w:pos="552"/>
              </w:tabs>
              <w:spacing w:after="0" w:line="240" w:lineRule="auto"/>
              <w:ind w:left="-15" w:hanging="889"/>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val="sah-RU" w:eastAsia="ru-RU"/>
              </w:rPr>
              <w:t xml:space="preserve">-  </w:t>
            </w:r>
            <w:r w:rsidRPr="007D4361">
              <w:rPr>
                <w:rFonts w:ascii="Times New Roman" w:eastAsia="Times New Roman" w:hAnsi="Times New Roman"/>
                <w:sz w:val="24"/>
                <w:szCs w:val="24"/>
                <w:lang w:eastAsia="ru-RU"/>
              </w:rPr>
              <w:t>понимание важности реализации эстетических ценностей в пространстве образовательной организации и семьи, в быту, в стиле одежды</w:t>
            </w:r>
          </w:p>
        </w:tc>
      </w:tr>
      <w:tr w:rsidR="006731BF" w:rsidRPr="007D4361" w:rsidTr="001601AD">
        <w:tc>
          <w:tcPr>
            <w:tcW w:w="629" w:type="dxa"/>
            <w:tcBorders>
              <w:top w:val="single" w:sz="4" w:space="0" w:color="000000"/>
              <w:left w:val="single" w:sz="4" w:space="0" w:color="000000"/>
              <w:bottom w:val="single" w:sz="4" w:space="0" w:color="000000"/>
              <w:right w:val="single" w:sz="4" w:space="0" w:color="000000"/>
            </w:tcBorders>
          </w:tcPr>
          <w:p w:rsidR="006731BF" w:rsidRPr="007D4361" w:rsidRDefault="006731BF" w:rsidP="001601AD">
            <w:pPr>
              <w:spacing w:after="0" w:line="240" w:lineRule="auto"/>
              <w:jc w:val="both"/>
              <w:rPr>
                <w:rFonts w:ascii="Times New Roman" w:hAnsi="Times New Roman"/>
                <w:sz w:val="24"/>
                <w:szCs w:val="24"/>
                <w:lang w:val="sah-RU"/>
              </w:rPr>
            </w:pPr>
            <w:r w:rsidRPr="007D4361">
              <w:rPr>
                <w:rFonts w:ascii="Times New Roman" w:hAnsi="Times New Roman"/>
                <w:sz w:val="24"/>
                <w:szCs w:val="24"/>
                <w:lang w:val="sah-RU"/>
              </w:rPr>
              <w:t>8</w:t>
            </w:r>
          </w:p>
        </w:tc>
        <w:tc>
          <w:tcPr>
            <w:tcW w:w="3214" w:type="dxa"/>
            <w:tcBorders>
              <w:top w:val="single" w:sz="4" w:space="0" w:color="000000"/>
              <w:left w:val="single" w:sz="4" w:space="0" w:color="000000"/>
              <w:bottom w:val="single" w:sz="4" w:space="0" w:color="000000"/>
              <w:right w:val="single" w:sz="4" w:space="0" w:color="000000"/>
            </w:tcBorders>
          </w:tcPr>
          <w:p w:rsidR="006731BF" w:rsidRPr="007D4361" w:rsidRDefault="006731BF" w:rsidP="001601AD">
            <w:pPr>
              <w:spacing w:after="0" w:line="240" w:lineRule="auto"/>
              <w:jc w:val="both"/>
              <w:rPr>
                <w:rFonts w:ascii="Times New Roman" w:hAnsi="Times New Roman"/>
                <w:sz w:val="24"/>
                <w:szCs w:val="24"/>
                <w:lang w:val="sah-RU"/>
              </w:rPr>
            </w:pPr>
            <w:r w:rsidRPr="007D4361">
              <w:rPr>
                <w:rFonts w:ascii="Times New Roman" w:hAnsi="Times New Roman"/>
                <w:sz w:val="24"/>
                <w:szCs w:val="24"/>
                <w:lang w:val="sah-RU"/>
              </w:rPr>
              <w:t>Правовое воспитание и культура безопасности</w:t>
            </w:r>
          </w:p>
        </w:tc>
        <w:tc>
          <w:tcPr>
            <w:tcW w:w="6294" w:type="dxa"/>
            <w:tcBorders>
              <w:top w:val="single" w:sz="4" w:space="0" w:color="000000"/>
              <w:left w:val="single" w:sz="4" w:space="0" w:color="000000"/>
              <w:bottom w:val="single" w:sz="4" w:space="0" w:color="000000"/>
              <w:right w:val="single" w:sz="4" w:space="0" w:color="000000"/>
            </w:tcBorders>
          </w:tcPr>
          <w:p w:rsidR="006731BF" w:rsidRPr="007D4361" w:rsidRDefault="006731BF" w:rsidP="0061739F">
            <w:pPr>
              <w:numPr>
                <w:ilvl w:val="0"/>
                <w:numId w:val="48"/>
              </w:numPr>
              <w:tabs>
                <w:tab w:val="left" w:pos="268"/>
              </w:tabs>
              <w:spacing w:after="0" w:line="240" w:lineRule="auto"/>
              <w:ind w:left="-15" w:firstLine="9"/>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первоначальные представления о правах, свободах и обязанностях человека;</w:t>
            </w:r>
          </w:p>
          <w:p w:rsidR="006731BF" w:rsidRPr="007D4361" w:rsidRDefault="006731BF" w:rsidP="0061739F">
            <w:pPr>
              <w:numPr>
                <w:ilvl w:val="0"/>
                <w:numId w:val="48"/>
              </w:numPr>
              <w:tabs>
                <w:tab w:val="left" w:pos="268"/>
              </w:tabs>
              <w:spacing w:after="0" w:line="240" w:lineRule="auto"/>
              <w:ind w:left="-15" w:firstLine="9"/>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первоначальные умения отвечать за свои поступки, достигать общественного согласия по вопросам школьной жизни;</w:t>
            </w:r>
          </w:p>
          <w:p w:rsidR="006731BF" w:rsidRPr="007D4361" w:rsidRDefault="006731BF" w:rsidP="0061739F">
            <w:pPr>
              <w:numPr>
                <w:ilvl w:val="0"/>
                <w:numId w:val="48"/>
              </w:numPr>
              <w:tabs>
                <w:tab w:val="left" w:pos="268"/>
              </w:tabs>
              <w:spacing w:after="0" w:line="240" w:lineRule="auto"/>
              <w:ind w:left="-15" w:firstLine="9"/>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элементарный опыт ответственного социального поведения, реализации прав школьника;</w:t>
            </w:r>
          </w:p>
          <w:p w:rsidR="006731BF" w:rsidRPr="007D4361" w:rsidRDefault="006731BF" w:rsidP="0061739F">
            <w:pPr>
              <w:numPr>
                <w:ilvl w:val="0"/>
                <w:numId w:val="48"/>
              </w:numPr>
              <w:tabs>
                <w:tab w:val="left" w:pos="268"/>
              </w:tabs>
              <w:spacing w:after="0" w:line="240" w:lineRule="auto"/>
              <w:ind w:left="-15" w:firstLine="9"/>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первоначальный опыт общественного школьного самоуправления;</w:t>
            </w:r>
          </w:p>
          <w:p w:rsidR="006731BF" w:rsidRPr="007D4361" w:rsidRDefault="006731BF" w:rsidP="0061739F">
            <w:pPr>
              <w:numPr>
                <w:ilvl w:val="0"/>
                <w:numId w:val="48"/>
              </w:numPr>
              <w:tabs>
                <w:tab w:val="left" w:pos="268"/>
              </w:tabs>
              <w:spacing w:after="0" w:line="240" w:lineRule="auto"/>
              <w:ind w:left="-15" w:firstLine="9"/>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 xml:space="preserve">элементарные представления об информационной безопасности, о </w:t>
            </w:r>
            <w:proofErr w:type="spellStart"/>
            <w:r w:rsidRPr="007D4361">
              <w:rPr>
                <w:rFonts w:ascii="Times New Roman" w:eastAsia="Times New Roman" w:hAnsi="Times New Roman"/>
                <w:sz w:val="24"/>
                <w:szCs w:val="24"/>
                <w:lang w:eastAsia="ru-RU"/>
              </w:rPr>
              <w:t>девиантном</w:t>
            </w:r>
            <w:proofErr w:type="spellEnd"/>
            <w:r w:rsidRPr="007D4361">
              <w:rPr>
                <w:rFonts w:ascii="Times New Roman" w:eastAsia="Times New Roman" w:hAnsi="Times New Roman"/>
                <w:sz w:val="24"/>
                <w:szCs w:val="24"/>
                <w:lang w:eastAsia="ru-RU"/>
              </w:rPr>
              <w:t xml:space="preserve"> и </w:t>
            </w:r>
            <w:proofErr w:type="spellStart"/>
            <w:r w:rsidRPr="007D4361">
              <w:rPr>
                <w:rFonts w:ascii="Times New Roman" w:eastAsia="Times New Roman" w:hAnsi="Times New Roman"/>
                <w:sz w:val="24"/>
                <w:szCs w:val="24"/>
                <w:lang w:eastAsia="ru-RU"/>
              </w:rPr>
              <w:t>делинквентном</w:t>
            </w:r>
            <w:proofErr w:type="spellEnd"/>
            <w:r w:rsidRPr="007D4361">
              <w:rPr>
                <w:rFonts w:ascii="Times New Roman" w:eastAsia="Times New Roman" w:hAnsi="Times New Roman"/>
                <w:sz w:val="24"/>
                <w:szCs w:val="24"/>
                <w:lang w:eastAsia="ru-RU"/>
              </w:rPr>
              <w:t xml:space="preserve"> поведении, о влиянии на безопасность детей отдельных молодежных субкультур;</w:t>
            </w:r>
          </w:p>
          <w:p w:rsidR="006731BF" w:rsidRPr="007D4361" w:rsidRDefault="006731BF" w:rsidP="0061739F">
            <w:pPr>
              <w:numPr>
                <w:ilvl w:val="0"/>
                <w:numId w:val="48"/>
              </w:numPr>
              <w:tabs>
                <w:tab w:val="left" w:pos="268"/>
              </w:tabs>
              <w:spacing w:after="0" w:line="240" w:lineRule="auto"/>
              <w:ind w:left="-15" w:firstLine="9"/>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lastRenderedPageBreak/>
              <w:t>первоначальные представления о правилах безопасного поведения в школе, семье, на улице, общественных местах.</w:t>
            </w:r>
          </w:p>
        </w:tc>
      </w:tr>
      <w:tr w:rsidR="006731BF" w:rsidRPr="007D4361" w:rsidTr="001601AD">
        <w:tc>
          <w:tcPr>
            <w:tcW w:w="629" w:type="dxa"/>
            <w:tcBorders>
              <w:top w:val="single" w:sz="4" w:space="0" w:color="000000"/>
              <w:left w:val="single" w:sz="4" w:space="0" w:color="000000"/>
              <w:bottom w:val="single" w:sz="4" w:space="0" w:color="000000"/>
              <w:right w:val="single" w:sz="4" w:space="0" w:color="000000"/>
            </w:tcBorders>
          </w:tcPr>
          <w:p w:rsidR="006731BF" w:rsidRPr="007D4361" w:rsidRDefault="006731BF" w:rsidP="001601AD">
            <w:pPr>
              <w:spacing w:after="0" w:line="240" w:lineRule="auto"/>
              <w:jc w:val="both"/>
              <w:rPr>
                <w:rFonts w:ascii="Times New Roman" w:hAnsi="Times New Roman"/>
                <w:sz w:val="24"/>
                <w:szCs w:val="24"/>
                <w:lang w:val="sah-RU"/>
              </w:rPr>
            </w:pPr>
            <w:r w:rsidRPr="007D4361">
              <w:rPr>
                <w:rFonts w:ascii="Times New Roman" w:hAnsi="Times New Roman"/>
                <w:sz w:val="24"/>
                <w:szCs w:val="24"/>
                <w:lang w:val="sah-RU"/>
              </w:rPr>
              <w:lastRenderedPageBreak/>
              <w:t>9</w:t>
            </w:r>
          </w:p>
        </w:tc>
        <w:tc>
          <w:tcPr>
            <w:tcW w:w="3214" w:type="dxa"/>
            <w:tcBorders>
              <w:top w:val="single" w:sz="4" w:space="0" w:color="000000"/>
              <w:left w:val="single" w:sz="4" w:space="0" w:color="000000"/>
              <w:bottom w:val="single" w:sz="4" w:space="0" w:color="000000"/>
              <w:right w:val="single" w:sz="4" w:space="0" w:color="000000"/>
            </w:tcBorders>
          </w:tcPr>
          <w:p w:rsidR="006731BF" w:rsidRPr="007D4361" w:rsidRDefault="006731BF" w:rsidP="001601AD">
            <w:pPr>
              <w:spacing w:after="0" w:line="240" w:lineRule="auto"/>
              <w:jc w:val="both"/>
              <w:rPr>
                <w:rFonts w:ascii="Times New Roman" w:hAnsi="Times New Roman"/>
                <w:sz w:val="24"/>
                <w:szCs w:val="24"/>
                <w:lang w:val="sah-RU"/>
              </w:rPr>
            </w:pPr>
            <w:r w:rsidRPr="007D4361">
              <w:rPr>
                <w:rFonts w:ascii="Times New Roman" w:hAnsi="Times New Roman"/>
                <w:sz w:val="24"/>
                <w:szCs w:val="24"/>
                <w:lang w:val="sah-RU"/>
              </w:rPr>
              <w:t>Воспитание семейных ценностей</w:t>
            </w:r>
          </w:p>
        </w:tc>
        <w:tc>
          <w:tcPr>
            <w:tcW w:w="6294" w:type="dxa"/>
            <w:tcBorders>
              <w:top w:val="single" w:sz="4" w:space="0" w:color="000000"/>
              <w:left w:val="single" w:sz="4" w:space="0" w:color="000000"/>
              <w:bottom w:val="single" w:sz="4" w:space="0" w:color="000000"/>
              <w:right w:val="single" w:sz="4" w:space="0" w:color="000000"/>
            </w:tcBorders>
          </w:tcPr>
          <w:p w:rsidR="006731BF" w:rsidRPr="007D4361" w:rsidRDefault="006731BF" w:rsidP="0061739F">
            <w:pPr>
              <w:numPr>
                <w:ilvl w:val="0"/>
                <w:numId w:val="48"/>
              </w:numPr>
              <w:tabs>
                <w:tab w:val="left" w:pos="0"/>
                <w:tab w:val="left" w:pos="268"/>
                <w:tab w:val="left" w:pos="342"/>
              </w:tabs>
              <w:spacing w:after="0" w:line="240" w:lineRule="auto"/>
              <w:ind w:left="-15" w:hanging="15"/>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элементарные представления о семье как социальном институте, о роли семьи в жизни человека;</w:t>
            </w:r>
          </w:p>
          <w:p w:rsidR="006731BF" w:rsidRPr="007D4361" w:rsidRDefault="006731BF" w:rsidP="0061739F">
            <w:pPr>
              <w:numPr>
                <w:ilvl w:val="0"/>
                <w:numId w:val="48"/>
              </w:numPr>
              <w:tabs>
                <w:tab w:val="left" w:pos="0"/>
                <w:tab w:val="left" w:pos="268"/>
                <w:tab w:val="left" w:pos="342"/>
              </w:tabs>
              <w:spacing w:after="0" w:line="240" w:lineRule="auto"/>
              <w:ind w:left="-15" w:hanging="15"/>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6731BF" w:rsidRPr="007D4361" w:rsidRDefault="006731BF" w:rsidP="0061739F">
            <w:pPr>
              <w:numPr>
                <w:ilvl w:val="0"/>
                <w:numId w:val="48"/>
              </w:numPr>
              <w:tabs>
                <w:tab w:val="left" w:pos="0"/>
                <w:tab w:val="left" w:pos="268"/>
                <w:tab w:val="left" w:pos="342"/>
              </w:tabs>
              <w:spacing w:after="0" w:line="240" w:lineRule="auto"/>
              <w:ind w:left="-15" w:hanging="15"/>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опыт позитивного взаимодействия в семье в рамках школьно-семейных программ и проектов.</w:t>
            </w:r>
          </w:p>
        </w:tc>
      </w:tr>
      <w:tr w:rsidR="006731BF" w:rsidRPr="007D4361" w:rsidTr="001601AD">
        <w:tc>
          <w:tcPr>
            <w:tcW w:w="629" w:type="dxa"/>
            <w:tcBorders>
              <w:top w:val="single" w:sz="4" w:space="0" w:color="000000"/>
              <w:left w:val="single" w:sz="4" w:space="0" w:color="000000"/>
              <w:bottom w:val="single" w:sz="4" w:space="0" w:color="000000"/>
              <w:right w:val="single" w:sz="4" w:space="0" w:color="000000"/>
            </w:tcBorders>
          </w:tcPr>
          <w:p w:rsidR="006731BF" w:rsidRPr="007D4361" w:rsidRDefault="006731BF" w:rsidP="001601AD">
            <w:pPr>
              <w:spacing w:after="0" w:line="240" w:lineRule="auto"/>
              <w:jc w:val="both"/>
              <w:rPr>
                <w:rFonts w:ascii="Times New Roman" w:hAnsi="Times New Roman"/>
                <w:sz w:val="24"/>
                <w:szCs w:val="24"/>
                <w:lang w:val="sah-RU"/>
              </w:rPr>
            </w:pPr>
            <w:r w:rsidRPr="007D4361">
              <w:rPr>
                <w:rFonts w:ascii="Times New Roman" w:hAnsi="Times New Roman"/>
                <w:sz w:val="24"/>
                <w:szCs w:val="24"/>
                <w:lang w:val="sah-RU"/>
              </w:rPr>
              <w:t>10</w:t>
            </w:r>
          </w:p>
        </w:tc>
        <w:tc>
          <w:tcPr>
            <w:tcW w:w="3214" w:type="dxa"/>
            <w:tcBorders>
              <w:top w:val="single" w:sz="4" w:space="0" w:color="000000"/>
              <w:left w:val="single" w:sz="4" w:space="0" w:color="000000"/>
              <w:bottom w:val="single" w:sz="4" w:space="0" w:color="000000"/>
              <w:right w:val="single" w:sz="4" w:space="0" w:color="000000"/>
            </w:tcBorders>
          </w:tcPr>
          <w:p w:rsidR="006731BF" w:rsidRPr="007D4361" w:rsidRDefault="006731BF" w:rsidP="001601AD">
            <w:pPr>
              <w:spacing w:after="0" w:line="240" w:lineRule="auto"/>
              <w:jc w:val="both"/>
              <w:rPr>
                <w:rFonts w:ascii="Times New Roman" w:hAnsi="Times New Roman"/>
                <w:sz w:val="24"/>
                <w:szCs w:val="24"/>
                <w:lang w:val="sah-RU"/>
              </w:rPr>
            </w:pPr>
            <w:r w:rsidRPr="007D4361">
              <w:rPr>
                <w:rFonts w:ascii="Times New Roman" w:hAnsi="Times New Roman"/>
                <w:sz w:val="24"/>
                <w:szCs w:val="24"/>
                <w:lang w:val="sah-RU"/>
              </w:rPr>
              <w:t>Воспитание коммуникативной культуры</w:t>
            </w:r>
          </w:p>
        </w:tc>
        <w:tc>
          <w:tcPr>
            <w:tcW w:w="6294" w:type="dxa"/>
            <w:tcBorders>
              <w:top w:val="single" w:sz="4" w:space="0" w:color="000000"/>
              <w:left w:val="single" w:sz="4" w:space="0" w:color="000000"/>
              <w:bottom w:val="single" w:sz="4" w:space="0" w:color="000000"/>
              <w:right w:val="single" w:sz="4" w:space="0" w:color="000000"/>
            </w:tcBorders>
          </w:tcPr>
          <w:p w:rsidR="006731BF" w:rsidRPr="007D4361" w:rsidRDefault="006731BF" w:rsidP="0061739F">
            <w:pPr>
              <w:numPr>
                <w:ilvl w:val="0"/>
                <w:numId w:val="48"/>
              </w:numPr>
              <w:tabs>
                <w:tab w:val="left" w:pos="0"/>
                <w:tab w:val="left" w:pos="268"/>
                <w:tab w:val="left" w:pos="342"/>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первоначальные представления о значении общения для жизни человека, развития личности, успешной учебы;</w:t>
            </w:r>
          </w:p>
          <w:p w:rsidR="006731BF" w:rsidRPr="007D4361" w:rsidRDefault="006731BF" w:rsidP="0061739F">
            <w:pPr>
              <w:numPr>
                <w:ilvl w:val="0"/>
                <w:numId w:val="48"/>
              </w:numPr>
              <w:tabs>
                <w:tab w:val="left" w:pos="0"/>
                <w:tab w:val="left" w:pos="268"/>
                <w:tab w:val="left" w:pos="342"/>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знание правил эффективного, бесконфликтного, безопасного общения в классе, школе, семье, со сверстниками, старшими;</w:t>
            </w:r>
          </w:p>
          <w:p w:rsidR="006731BF" w:rsidRPr="007D4361" w:rsidRDefault="006731BF" w:rsidP="0061739F">
            <w:pPr>
              <w:numPr>
                <w:ilvl w:val="0"/>
                <w:numId w:val="48"/>
              </w:numPr>
              <w:tabs>
                <w:tab w:val="left" w:pos="0"/>
                <w:tab w:val="left" w:pos="268"/>
                <w:tab w:val="left" w:pos="342"/>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элементарные основы риторической компетентности;</w:t>
            </w:r>
          </w:p>
          <w:p w:rsidR="006731BF" w:rsidRPr="007D4361" w:rsidRDefault="006731BF" w:rsidP="0061739F">
            <w:pPr>
              <w:numPr>
                <w:ilvl w:val="0"/>
                <w:numId w:val="48"/>
              </w:numPr>
              <w:tabs>
                <w:tab w:val="left" w:pos="0"/>
                <w:tab w:val="left" w:pos="268"/>
                <w:tab w:val="left" w:pos="342"/>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элементарный опыт участия в развитии школьных средств массовой информации;</w:t>
            </w:r>
          </w:p>
          <w:p w:rsidR="006731BF" w:rsidRPr="007D4361" w:rsidRDefault="006731BF" w:rsidP="0061739F">
            <w:pPr>
              <w:numPr>
                <w:ilvl w:val="0"/>
                <w:numId w:val="48"/>
              </w:numPr>
              <w:tabs>
                <w:tab w:val="left" w:pos="0"/>
                <w:tab w:val="left" w:pos="268"/>
                <w:tab w:val="left" w:pos="342"/>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 xml:space="preserve"> первоначальные представления о безопасном общении в интернете, о современных технологиях коммуникации;</w:t>
            </w:r>
          </w:p>
          <w:p w:rsidR="006731BF" w:rsidRPr="007D4361" w:rsidRDefault="006731BF" w:rsidP="0061739F">
            <w:pPr>
              <w:numPr>
                <w:ilvl w:val="0"/>
                <w:numId w:val="48"/>
              </w:numPr>
              <w:tabs>
                <w:tab w:val="left" w:pos="0"/>
                <w:tab w:val="left" w:pos="268"/>
                <w:tab w:val="left" w:pos="342"/>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6731BF" w:rsidRPr="007D4361" w:rsidRDefault="006731BF" w:rsidP="0061739F">
            <w:pPr>
              <w:numPr>
                <w:ilvl w:val="0"/>
                <w:numId w:val="48"/>
              </w:numPr>
              <w:tabs>
                <w:tab w:val="left" w:pos="0"/>
                <w:tab w:val="left" w:pos="268"/>
                <w:tab w:val="left" w:pos="342"/>
              </w:tabs>
              <w:spacing w:after="0" w:line="240" w:lineRule="auto"/>
              <w:ind w:left="-15" w:firstLine="0"/>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элементарные навыки межкультурной коммуникации.</w:t>
            </w:r>
          </w:p>
        </w:tc>
      </w:tr>
      <w:tr w:rsidR="006731BF" w:rsidRPr="007D4361" w:rsidTr="001601AD">
        <w:tc>
          <w:tcPr>
            <w:tcW w:w="629" w:type="dxa"/>
            <w:tcBorders>
              <w:top w:val="single" w:sz="4" w:space="0" w:color="000000"/>
              <w:left w:val="single" w:sz="4" w:space="0" w:color="000000"/>
              <w:bottom w:val="single" w:sz="4" w:space="0" w:color="000000"/>
              <w:right w:val="single" w:sz="4" w:space="0" w:color="000000"/>
            </w:tcBorders>
          </w:tcPr>
          <w:p w:rsidR="006731BF" w:rsidRPr="007D4361" w:rsidRDefault="006731BF" w:rsidP="001601AD">
            <w:pPr>
              <w:spacing w:after="0" w:line="240" w:lineRule="auto"/>
              <w:jc w:val="both"/>
              <w:rPr>
                <w:rFonts w:ascii="Times New Roman" w:hAnsi="Times New Roman"/>
                <w:sz w:val="24"/>
                <w:szCs w:val="24"/>
                <w:lang w:val="sah-RU"/>
              </w:rPr>
            </w:pPr>
            <w:r w:rsidRPr="007D4361">
              <w:rPr>
                <w:rFonts w:ascii="Times New Roman" w:hAnsi="Times New Roman"/>
                <w:sz w:val="24"/>
                <w:szCs w:val="24"/>
                <w:lang w:val="sah-RU"/>
              </w:rPr>
              <w:t>11</w:t>
            </w:r>
          </w:p>
        </w:tc>
        <w:tc>
          <w:tcPr>
            <w:tcW w:w="3214" w:type="dxa"/>
            <w:tcBorders>
              <w:top w:val="single" w:sz="4" w:space="0" w:color="000000"/>
              <w:left w:val="single" w:sz="4" w:space="0" w:color="000000"/>
              <w:bottom w:val="single" w:sz="4" w:space="0" w:color="000000"/>
              <w:right w:val="single" w:sz="4" w:space="0" w:color="000000"/>
            </w:tcBorders>
          </w:tcPr>
          <w:p w:rsidR="006731BF" w:rsidRPr="007D4361" w:rsidRDefault="006731BF" w:rsidP="001601AD">
            <w:pPr>
              <w:spacing w:after="0" w:line="240" w:lineRule="auto"/>
              <w:jc w:val="both"/>
              <w:rPr>
                <w:rFonts w:ascii="Times New Roman" w:hAnsi="Times New Roman"/>
                <w:sz w:val="24"/>
                <w:szCs w:val="24"/>
                <w:lang w:val="sah-RU"/>
              </w:rPr>
            </w:pPr>
            <w:r w:rsidRPr="007D4361">
              <w:rPr>
                <w:rFonts w:ascii="Times New Roman" w:hAnsi="Times New Roman"/>
                <w:sz w:val="24"/>
                <w:szCs w:val="24"/>
                <w:lang w:val="sah-RU"/>
              </w:rPr>
              <w:t>Экологическое воспитание</w:t>
            </w:r>
          </w:p>
        </w:tc>
        <w:tc>
          <w:tcPr>
            <w:tcW w:w="6294" w:type="dxa"/>
            <w:tcBorders>
              <w:top w:val="single" w:sz="4" w:space="0" w:color="000000"/>
              <w:left w:val="single" w:sz="4" w:space="0" w:color="000000"/>
              <w:bottom w:val="single" w:sz="4" w:space="0" w:color="000000"/>
              <w:right w:val="single" w:sz="4" w:space="0" w:color="000000"/>
            </w:tcBorders>
          </w:tcPr>
          <w:p w:rsidR="006731BF" w:rsidRPr="007D4361" w:rsidRDefault="006731BF" w:rsidP="0061739F">
            <w:pPr>
              <w:numPr>
                <w:ilvl w:val="0"/>
                <w:numId w:val="48"/>
              </w:numPr>
              <w:tabs>
                <w:tab w:val="left" w:pos="0"/>
                <w:tab w:val="left" w:pos="268"/>
                <w:tab w:val="left" w:pos="342"/>
              </w:tabs>
              <w:spacing w:after="0" w:line="240" w:lineRule="auto"/>
              <w:ind w:left="-15"/>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ценностное отношение к природе;</w:t>
            </w:r>
          </w:p>
          <w:p w:rsidR="006731BF" w:rsidRPr="007D4361" w:rsidRDefault="006731BF" w:rsidP="0061739F">
            <w:pPr>
              <w:numPr>
                <w:ilvl w:val="0"/>
                <w:numId w:val="48"/>
              </w:numPr>
              <w:tabs>
                <w:tab w:val="left" w:pos="0"/>
                <w:tab w:val="left" w:pos="268"/>
                <w:tab w:val="left" w:pos="342"/>
              </w:tabs>
              <w:spacing w:after="0" w:line="240" w:lineRule="auto"/>
              <w:ind w:left="-15"/>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 xml:space="preserve">элементарные представления об </w:t>
            </w:r>
            <w:proofErr w:type="spellStart"/>
            <w:r w:rsidRPr="007D4361">
              <w:rPr>
                <w:rFonts w:ascii="Times New Roman" w:eastAsia="Times New Roman" w:hAnsi="Times New Roman"/>
                <w:sz w:val="24"/>
                <w:szCs w:val="24"/>
                <w:lang w:eastAsia="ru-RU"/>
              </w:rPr>
              <w:t>экокультурных</w:t>
            </w:r>
            <w:proofErr w:type="spellEnd"/>
            <w:r w:rsidRPr="007D4361">
              <w:rPr>
                <w:rFonts w:ascii="Times New Roman" w:eastAsia="Times New Roman" w:hAnsi="Times New Roman"/>
                <w:sz w:val="24"/>
                <w:szCs w:val="24"/>
                <w:lang w:eastAsia="ru-RU"/>
              </w:rPr>
              <w:t xml:space="preserve"> ценностях, о законодательстве в области защиты окружающей среды;</w:t>
            </w:r>
          </w:p>
          <w:p w:rsidR="006731BF" w:rsidRPr="007D4361" w:rsidRDefault="006731BF" w:rsidP="0061739F">
            <w:pPr>
              <w:numPr>
                <w:ilvl w:val="0"/>
                <w:numId w:val="48"/>
              </w:numPr>
              <w:tabs>
                <w:tab w:val="left" w:pos="0"/>
                <w:tab w:val="left" w:pos="268"/>
                <w:tab w:val="left" w:pos="342"/>
              </w:tabs>
              <w:spacing w:after="0" w:line="240" w:lineRule="auto"/>
              <w:ind w:left="-15"/>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первоначальный опыт эстетического, эмоционально-нравственного отношения к природе;</w:t>
            </w:r>
          </w:p>
          <w:p w:rsidR="006731BF" w:rsidRPr="007D4361" w:rsidRDefault="006731BF" w:rsidP="0061739F">
            <w:pPr>
              <w:numPr>
                <w:ilvl w:val="0"/>
                <w:numId w:val="48"/>
              </w:numPr>
              <w:tabs>
                <w:tab w:val="left" w:pos="0"/>
                <w:tab w:val="left" w:pos="268"/>
                <w:tab w:val="left" w:pos="342"/>
              </w:tabs>
              <w:spacing w:after="0" w:line="240" w:lineRule="auto"/>
              <w:ind w:left="-15"/>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6731BF" w:rsidRPr="007D4361" w:rsidRDefault="006731BF" w:rsidP="0061739F">
            <w:pPr>
              <w:numPr>
                <w:ilvl w:val="0"/>
                <w:numId w:val="48"/>
              </w:numPr>
              <w:tabs>
                <w:tab w:val="left" w:pos="0"/>
                <w:tab w:val="left" w:pos="268"/>
                <w:tab w:val="left" w:pos="342"/>
              </w:tabs>
              <w:spacing w:after="0" w:line="240" w:lineRule="auto"/>
              <w:ind w:left="-15"/>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первоначальный опыт участия в природоохранной деятельности в школе, на пришкольном участке, по месту жительства.</w:t>
            </w:r>
          </w:p>
          <w:p w:rsidR="006731BF" w:rsidRPr="007D4361" w:rsidRDefault="006731BF" w:rsidP="0061739F">
            <w:pPr>
              <w:numPr>
                <w:ilvl w:val="0"/>
                <w:numId w:val="48"/>
              </w:numPr>
              <w:tabs>
                <w:tab w:val="left" w:pos="0"/>
                <w:tab w:val="left" w:pos="268"/>
                <w:tab w:val="left" w:pos="342"/>
              </w:tabs>
              <w:spacing w:after="0" w:line="240" w:lineRule="auto"/>
              <w:ind w:left="-15"/>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 xml:space="preserve">Примерные результаты духовно-нравственного развития и </w:t>
            </w:r>
            <w:proofErr w:type="gramStart"/>
            <w:r w:rsidRPr="007D4361">
              <w:rPr>
                <w:rFonts w:ascii="Times New Roman" w:eastAsia="Times New Roman" w:hAnsi="Times New Roman"/>
                <w:sz w:val="24"/>
                <w:szCs w:val="24"/>
                <w:lang w:eastAsia="ru-RU"/>
              </w:rPr>
              <w:t>воспитания</w:t>
            </w:r>
            <w:proofErr w:type="gramEnd"/>
            <w:r w:rsidRPr="007D4361">
              <w:rPr>
                <w:rFonts w:ascii="Times New Roman" w:eastAsia="Times New Roman" w:hAnsi="Times New Roman"/>
                <w:sz w:val="24"/>
                <w:szCs w:val="24"/>
                <w:lang w:eastAsia="ru-RU"/>
              </w:rPr>
              <w:t xml:space="preserve"> обучающихся на уровне начального общего образования:</w:t>
            </w:r>
          </w:p>
          <w:p w:rsidR="006731BF" w:rsidRPr="007D4361" w:rsidRDefault="006731BF" w:rsidP="0061739F">
            <w:pPr>
              <w:numPr>
                <w:ilvl w:val="0"/>
                <w:numId w:val="48"/>
              </w:numPr>
              <w:tabs>
                <w:tab w:val="left" w:pos="0"/>
                <w:tab w:val="left" w:pos="268"/>
                <w:tab w:val="left" w:pos="342"/>
              </w:tabs>
              <w:spacing w:after="0" w:line="240" w:lineRule="auto"/>
              <w:ind w:left="-15"/>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7D4361">
              <w:rPr>
                <w:rFonts w:ascii="Times New Roman" w:eastAsia="Times New Roman" w:hAnsi="Times New Roman"/>
                <w:sz w:val="24"/>
                <w:szCs w:val="24"/>
                <w:lang w:eastAsia="ru-RU"/>
              </w:rPr>
              <w:t>обучающихся</w:t>
            </w:r>
            <w:proofErr w:type="gramEnd"/>
            <w:r w:rsidRPr="007D4361">
              <w:rPr>
                <w:rFonts w:ascii="Times New Roman" w:eastAsia="Times New Roman" w:hAnsi="Times New Roman"/>
                <w:sz w:val="24"/>
                <w:szCs w:val="24"/>
                <w:lang w:eastAsia="ru-RU"/>
              </w:rPr>
              <w:t>;</w:t>
            </w:r>
          </w:p>
        </w:tc>
      </w:tr>
    </w:tbl>
    <w:p w:rsidR="006731BF" w:rsidRPr="007D4361" w:rsidRDefault="006731BF" w:rsidP="006731BF">
      <w:pPr>
        <w:spacing w:after="0" w:line="240" w:lineRule="auto"/>
        <w:jc w:val="center"/>
        <w:outlineLvl w:val="0"/>
        <w:rPr>
          <w:rFonts w:ascii="Times New Roman" w:hAnsi="Times New Roman"/>
          <w:b/>
          <w:sz w:val="24"/>
          <w:szCs w:val="24"/>
        </w:rPr>
      </w:pPr>
      <w:r w:rsidRPr="007D4361">
        <w:rPr>
          <w:rFonts w:ascii="Times New Roman" w:hAnsi="Times New Roman"/>
          <w:b/>
          <w:sz w:val="24"/>
          <w:szCs w:val="24"/>
        </w:rPr>
        <w:t>Критерии эффективности функционирования Программы духовно-нравственного развития и воспитания младших школьников</w:t>
      </w:r>
    </w:p>
    <w:p w:rsidR="006731BF" w:rsidRPr="007D4361" w:rsidRDefault="006731BF" w:rsidP="006731BF">
      <w:pPr>
        <w:spacing w:after="0" w:line="240" w:lineRule="auto"/>
        <w:ind w:firstLine="567"/>
        <w:jc w:val="both"/>
        <w:rPr>
          <w:rFonts w:ascii="Times New Roman" w:hAnsi="Times New Roman"/>
          <w:sz w:val="24"/>
          <w:szCs w:val="24"/>
        </w:rPr>
      </w:pPr>
      <w:r w:rsidRPr="007D4361">
        <w:rPr>
          <w:rFonts w:ascii="Times New Roman" w:hAnsi="Times New Roman"/>
          <w:sz w:val="24"/>
          <w:szCs w:val="24"/>
        </w:rPr>
        <w:t>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w:t>
      </w:r>
    </w:p>
    <w:p w:rsidR="006731BF" w:rsidRPr="007D4361" w:rsidRDefault="006731BF" w:rsidP="006731BF">
      <w:pPr>
        <w:spacing w:after="0" w:line="240" w:lineRule="auto"/>
        <w:ind w:firstLine="567"/>
        <w:jc w:val="both"/>
        <w:rPr>
          <w:rFonts w:ascii="Times New Roman" w:hAnsi="Times New Roman"/>
          <w:sz w:val="24"/>
          <w:szCs w:val="24"/>
        </w:rPr>
      </w:pPr>
      <w:proofErr w:type="gramStart"/>
      <w:r w:rsidRPr="007D4361">
        <w:rPr>
          <w:rFonts w:ascii="Times New Roman" w:hAnsi="Times New Roman"/>
          <w:sz w:val="24"/>
          <w:szCs w:val="24"/>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roofErr w:type="gramEnd"/>
    </w:p>
    <w:p w:rsidR="006731BF" w:rsidRPr="007D4361" w:rsidRDefault="006731BF" w:rsidP="006731BF">
      <w:pPr>
        <w:tabs>
          <w:tab w:val="left" w:pos="851"/>
        </w:tabs>
        <w:spacing w:after="0" w:line="240" w:lineRule="auto"/>
        <w:jc w:val="center"/>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lastRenderedPageBreak/>
        <w:t>2.4</w:t>
      </w:r>
      <w:r w:rsidRPr="007D4361">
        <w:rPr>
          <w:rFonts w:ascii="Times New Roman" w:eastAsia="@Arial Unicode MS" w:hAnsi="Times New Roman"/>
          <w:b/>
          <w:sz w:val="24"/>
          <w:szCs w:val="24"/>
          <w:lang w:eastAsia="ru-RU"/>
        </w:rPr>
        <w:t>. Программа коррекционной работы</w:t>
      </w:r>
    </w:p>
    <w:p w:rsidR="006731BF" w:rsidRPr="007D4361" w:rsidRDefault="006731BF" w:rsidP="006731BF">
      <w:pPr>
        <w:tabs>
          <w:tab w:val="left" w:pos="851"/>
        </w:tabs>
        <w:spacing w:after="0" w:line="240" w:lineRule="auto"/>
        <w:ind w:firstLine="567"/>
        <w:jc w:val="center"/>
        <w:rPr>
          <w:rFonts w:ascii="Times New Roman" w:eastAsia="@Arial Unicode MS" w:hAnsi="Times New Roman"/>
          <w:b/>
          <w:sz w:val="24"/>
          <w:szCs w:val="24"/>
          <w:lang w:eastAsia="ru-RU"/>
        </w:rPr>
      </w:pPr>
      <w:r w:rsidRPr="007D4361">
        <w:rPr>
          <w:rFonts w:ascii="Times New Roman" w:eastAsia="@Arial Unicode MS" w:hAnsi="Times New Roman"/>
          <w:b/>
          <w:sz w:val="24"/>
          <w:szCs w:val="24"/>
          <w:lang w:eastAsia="ru-RU"/>
        </w:rPr>
        <w:t>Пояснительная записка</w:t>
      </w:r>
    </w:p>
    <w:p w:rsidR="006731BF" w:rsidRPr="007D4361" w:rsidRDefault="006731BF" w:rsidP="006731BF">
      <w:pPr>
        <w:widowControl w:val="0"/>
        <w:tabs>
          <w:tab w:val="left" w:pos="851"/>
        </w:tabs>
        <w:spacing w:after="0" w:line="240" w:lineRule="auto"/>
        <w:ind w:firstLine="567"/>
        <w:jc w:val="both"/>
        <w:rPr>
          <w:rFonts w:ascii="Times New Roman" w:eastAsia="Times New Roman" w:hAnsi="Times New Roman"/>
          <w:sz w:val="24"/>
          <w:szCs w:val="24"/>
          <w:lang w:eastAsia="ru-RU"/>
        </w:rPr>
      </w:pPr>
      <w:proofErr w:type="gramStart"/>
      <w:r w:rsidRPr="007D4361">
        <w:rPr>
          <w:rFonts w:ascii="Times New Roman" w:eastAsia="Times New Roman" w:hAnsi="Times New Roman"/>
          <w:sz w:val="24"/>
          <w:szCs w:val="24"/>
          <w:lang w:eastAsia="ru-RU"/>
        </w:rPr>
        <w:t xml:space="preserve">Одной  из  важнейших задач  начального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w:t>
      </w:r>
      <w:r w:rsidRPr="007D4361">
        <w:rPr>
          <w:rFonts w:ascii="Times New Roman" w:eastAsia="Times New Roman" w:hAnsi="Times New Roman"/>
          <w:sz w:val="24"/>
          <w:szCs w:val="24"/>
          <w:lang w:eastAsia="ru-RU"/>
        </w:rPr>
        <w:tab/>
        <w:t>здоровья», а также  «учет  образовательных  потребностей  детей  с  ограниченными  возможностями  здоровья» (Федеральный государственный образовательный стандарт начального общего образования).</w:t>
      </w:r>
      <w:proofErr w:type="gramEnd"/>
    </w:p>
    <w:p w:rsidR="006731BF" w:rsidRPr="007D4361" w:rsidRDefault="006731BF" w:rsidP="006731BF">
      <w:pPr>
        <w:tabs>
          <w:tab w:val="left" w:pos="851"/>
        </w:tabs>
        <w:spacing w:after="0" w:line="240" w:lineRule="auto"/>
        <w:ind w:firstLine="567"/>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w:t>
      </w:r>
    </w:p>
    <w:p w:rsidR="006731BF" w:rsidRPr="007D4361" w:rsidRDefault="006731BF" w:rsidP="006731BF">
      <w:pPr>
        <w:tabs>
          <w:tab w:val="left" w:pos="851"/>
        </w:tabs>
        <w:autoSpaceDE w:val="0"/>
        <w:autoSpaceDN w:val="0"/>
        <w:adjustRightInd w:val="0"/>
        <w:spacing w:after="0" w:line="240" w:lineRule="auto"/>
        <w:ind w:firstLine="567"/>
        <w:jc w:val="both"/>
        <w:rPr>
          <w:rFonts w:ascii="Times New Roman" w:eastAsia="@Arial Unicode MS" w:hAnsi="Times New Roman"/>
          <w:b/>
          <w:i/>
          <w:sz w:val="24"/>
          <w:szCs w:val="24"/>
          <w:lang w:eastAsia="ru-RU"/>
        </w:rPr>
      </w:pPr>
      <w:r w:rsidRPr="007D4361">
        <w:rPr>
          <w:rFonts w:ascii="Times New Roman" w:eastAsia="Times New Roman" w:hAnsi="Times New Roman"/>
          <w:sz w:val="24"/>
          <w:szCs w:val="24"/>
          <w:lang w:eastAsia="ru-RU"/>
        </w:rPr>
        <w:t xml:space="preserve">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6731BF" w:rsidRPr="007D4361" w:rsidRDefault="006731BF" w:rsidP="006731BF">
      <w:pPr>
        <w:pStyle w:val="aff3"/>
        <w:spacing w:line="240" w:lineRule="auto"/>
        <w:ind w:firstLine="454"/>
        <w:rPr>
          <w:rFonts w:ascii="Times New Roman" w:hAnsi="Times New Roman"/>
          <w:color w:val="auto"/>
          <w:sz w:val="24"/>
          <w:szCs w:val="24"/>
        </w:rPr>
      </w:pPr>
      <w:r w:rsidRPr="007D4361">
        <w:rPr>
          <w:rFonts w:ascii="Times New Roman" w:eastAsia="@Arial Unicode MS" w:hAnsi="Times New Roman"/>
          <w:b/>
          <w:bCs/>
          <w:sz w:val="24"/>
          <w:szCs w:val="24"/>
        </w:rPr>
        <w:t>Цели программы:</w:t>
      </w:r>
      <w:r w:rsidRPr="007D4361">
        <w:rPr>
          <w:rFonts w:ascii="Times New Roman" w:hAnsi="Times New Roman"/>
          <w:b/>
          <w:bCs/>
          <w:color w:val="auto"/>
          <w:spacing w:val="-2"/>
          <w:sz w:val="24"/>
          <w:szCs w:val="24"/>
        </w:rPr>
        <w:t xml:space="preserve"> </w:t>
      </w:r>
      <w:r w:rsidRPr="007D4361">
        <w:rPr>
          <w:rFonts w:ascii="Times New Roman" w:hAnsi="Times New Roman"/>
          <w:color w:val="auto"/>
          <w:spacing w:val="-2"/>
          <w:sz w:val="24"/>
          <w:szCs w:val="24"/>
        </w:rPr>
        <w:t>создание системы ком</w:t>
      </w:r>
      <w:r w:rsidRPr="007D4361">
        <w:rPr>
          <w:rFonts w:ascii="Times New Roman" w:hAnsi="Times New Roman"/>
          <w:color w:val="auto"/>
          <w:spacing w:val="2"/>
          <w:sz w:val="24"/>
          <w:szCs w:val="24"/>
        </w:rPr>
        <w:t>плексной помощи детям с ОВЗ</w:t>
      </w:r>
      <w:r w:rsidRPr="007D4361">
        <w:rPr>
          <w:rFonts w:ascii="Times New Roman" w:hAnsi="Times New Roman"/>
          <w:color w:val="auto"/>
          <w:sz w:val="24"/>
          <w:szCs w:val="24"/>
        </w:rPr>
        <w:t xml:space="preserve"> в освоении основной образовательной </w:t>
      </w:r>
      <w:proofErr w:type="spellStart"/>
      <w:r w:rsidRPr="007D4361">
        <w:rPr>
          <w:rFonts w:ascii="Times New Roman" w:hAnsi="Times New Roman"/>
          <w:color w:val="auto"/>
          <w:sz w:val="24"/>
          <w:szCs w:val="24"/>
        </w:rPr>
        <w:t>программы</w:t>
      </w:r>
      <w:r w:rsidRPr="007D4361">
        <w:rPr>
          <w:rFonts w:ascii="Times New Roman" w:hAnsi="Times New Roman"/>
          <w:color w:val="auto"/>
          <w:spacing w:val="-3"/>
          <w:sz w:val="24"/>
          <w:szCs w:val="24"/>
        </w:rPr>
        <w:t>начального</w:t>
      </w:r>
      <w:proofErr w:type="spellEnd"/>
      <w:r w:rsidRPr="007D4361">
        <w:rPr>
          <w:rFonts w:ascii="Times New Roman" w:hAnsi="Times New Roman"/>
          <w:color w:val="auto"/>
          <w:spacing w:val="-3"/>
          <w:sz w:val="24"/>
          <w:szCs w:val="24"/>
        </w:rPr>
        <w:t xml:space="preserve"> общего образования, коррекцию недостатков в физи</w:t>
      </w:r>
      <w:r w:rsidRPr="007D4361">
        <w:rPr>
          <w:rFonts w:ascii="Times New Roman" w:hAnsi="Times New Roman"/>
          <w:color w:val="auto"/>
          <w:sz w:val="24"/>
          <w:szCs w:val="24"/>
        </w:rPr>
        <w:t>ческом и (или) психическом развитии обучающихся, их социальную адаптацию.</w:t>
      </w:r>
    </w:p>
    <w:p w:rsidR="006731BF" w:rsidRPr="007D4361" w:rsidRDefault="006731BF" w:rsidP="0061739F">
      <w:pPr>
        <w:numPr>
          <w:ilvl w:val="0"/>
          <w:numId w:val="47"/>
        </w:numPr>
        <w:tabs>
          <w:tab w:val="left" w:pos="851"/>
        </w:tabs>
        <w:spacing w:after="0" w:line="240" w:lineRule="auto"/>
        <w:ind w:left="426" w:hanging="426"/>
        <w:contextualSpacing/>
        <w:jc w:val="both"/>
        <w:rPr>
          <w:rFonts w:ascii="Times New Roman" w:eastAsia="@Arial Unicode MS" w:hAnsi="Times New Roman"/>
          <w:b/>
          <w:sz w:val="24"/>
          <w:szCs w:val="24"/>
          <w:lang w:eastAsia="ru-RU"/>
        </w:rPr>
      </w:pPr>
      <w:r w:rsidRPr="007D4361">
        <w:rPr>
          <w:rFonts w:ascii="Times New Roman" w:eastAsia="@Arial Unicode MS" w:hAnsi="Times New Roman"/>
          <w:b/>
          <w:sz w:val="24"/>
          <w:szCs w:val="24"/>
          <w:lang w:eastAsia="ru-RU"/>
        </w:rPr>
        <w:t>Формы обучения:</w:t>
      </w:r>
    </w:p>
    <w:p w:rsidR="006731BF" w:rsidRPr="007D4361" w:rsidRDefault="006731BF" w:rsidP="0061739F">
      <w:pPr>
        <w:numPr>
          <w:ilvl w:val="0"/>
          <w:numId w:val="43"/>
        </w:numPr>
        <w:tabs>
          <w:tab w:val="num" w:pos="426"/>
          <w:tab w:val="left" w:pos="851"/>
        </w:tabs>
        <w:spacing w:after="0" w:line="240" w:lineRule="auto"/>
        <w:ind w:left="426" w:hanging="426"/>
        <w:jc w:val="both"/>
        <w:rPr>
          <w:rFonts w:ascii="Times New Roman" w:eastAsia="@Arial Unicode MS" w:hAnsi="Times New Roman"/>
          <w:sz w:val="24"/>
          <w:szCs w:val="24"/>
          <w:lang w:eastAsia="ru-RU"/>
        </w:rPr>
      </w:pPr>
      <w:r w:rsidRPr="007D4361">
        <w:rPr>
          <w:rFonts w:ascii="Times New Roman" w:eastAsia="@Arial Unicode MS" w:hAnsi="Times New Roman"/>
          <w:sz w:val="24"/>
          <w:szCs w:val="24"/>
          <w:lang w:eastAsia="ru-RU"/>
        </w:rPr>
        <w:t xml:space="preserve">в общеобразовательном классе </w:t>
      </w:r>
    </w:p>
    <w:p w:rsidR="006731BF" w:rsidRPr="007D4361" w:rsidRDefault="006731BF" w:rsidP="0061739F">
      <w:pPr>
        <w:numPr>
          <w:ilvl w:val="0"/>
          <w:numId w:val="43"/>
        </w:numPr>
        <w:tabs>
          <w:tab w:val="num" w:pos="426"/>
          <w:tab w:val="left" w:pos="851"/>
        </w:tabs>
        <w:spacing w:after="0" w:line="240" w:lineRule="auto"/>
        <w:ind w:left="426" w:hanging="426"/>
        <w:jc w:val="both"/>
        <w:rPr>
          <w:rFonts w:ascii="Times New Roman" w:eastAsia="@Arial Unicode MS" w:hAnsi="Times New Roman"/>
          <w:sz w:val="24"/>
          <w:szCs w:val="24"/>
          <w:lang w:eastAsia="ru-RU"/>
        </w:rPr>
      </w:pPr>
      <w:r w:rsidRPr="007D4361">
        <w:rPr>
          <w:rFonts w:ascii="Times New Roman" w:eastAsia="@Arial Unicode MS" w:hAnsi="Times New Roman"/>
          <w:sz w:val="24"/>
          <w:szCs w:val="24"/>
          <w:lang w:eastAsia="ru-RU"/>
        </w:rPr>
        <w:t xml:space="preserve">в специальном (коррекционном) классе по общей образовательной программе начального общего образования </w:t>
      </w:r>
    </w:p>
    <w:p w:rsidR="006731BF" w:rsidRPr="007D4361" w:rsidRDefault="006731BF" w:rsidP="0061739F">
      <w:pPr>
        <w:numPr>
          <w:ilvl w:val="0"/>
          <w:numId w:val="43"/>
        </w:numPr>
        <w:tabs>
          <w:tab w:val="num" w:pos="426"/>
          <w:tab w:val="left" w:pos="851"/>
        </w:tabs>
        <w:spacing w:after="0" w:line="240" w:lineRule="auto"/>
        <w:ind w:left="426" w:hanging="426"/>
        <w:jc w:val="both"/>
        <w:rPr>
          <w:rFonts w:ascii="Times New Roman" w:eastAsia="@Arial Unicode MS" w:hAnsi="Times New Roman"/>
          <w:sz w:val="24"/>
          <w:szCs w:val="24"/>
          <w:lang w:eastAsia="ru-RU"/>
        </w:rPr>
      </w:pPr>
      <w:r w:rsidRPr="007D4361">
        <w:rPr>
          <w:rFonts w:ascii="Times New Roman" w:eastAsia="@Arial Unicode MS" w:hAnsi="Times New Roman"/>
          <w:sz w:val="24"/>
          <w:szCs w:val="24"/>
          <w:lang w:eastAsia="ru-RU"/>
        </w:rPr>
        <w:t xml:space="preserve">по индивидуальной программе, с использованием надомной и (или) дистанционной формы обучения. </w:t>
      </w:r>
    </w:p>
    <w:p w:rsidR="006731BF" w:rsidRPr="007D4361" w:rsidRDefault="006731BF" w:rsidP="006731BF">
      <w:pPr>
        <w:tabs>
          <w:tab w:val="left" w:pos="851"/>
        </w:tabs>
        <w:spacing w:after="0" w:line="240" w:lineRule="auto"/>
        <w:ind w:firstLine="567"/>
        <w:jc w:val="both"/>
        <w:rPr>
          <w:rFonts w:ascii="Times New Roman" w:eastAsia="@Arial Unicode MS" w:hAnsi="Times New Roman"/>
          <w:b/>
          <w:bCs/>
          <w:sz w:val="24"/>
          <w:szCs w:val="24"/>
          <w:lang w:eastAsia="ru-RU"/>
        </w:rPr>
      </w:pPr>
      <w:r w:rsidRPr="007D4361">
        <w:rPr>
          <w:rFonts w:ascii="Times New Roman" w:eastAsia="@Arial Unicode MS" w:hAnsi="Times New Roman"/>
          <w:sz w:val="24"/>
          <w:szCs w:val="24"/>
          <w:lang w:eastAsia="ru-RU"/>
        </w:rPr>
        <w:t>Степень участия специалистов сопровождения, а также организационные формы работы варьируются в зависимости от образовательных потребностей учащихся.</w:t>
      </w:r>
    </w:p>
    <w:p w:rsidR="006731BF" w:rsidRPr="007D4361" w:rsidRDefault="006731BF" w:rsidP="006731BF">
      <w:pPr>
        <w:tabs>
          <w:tab w:val="left" w:pos="851"/>
        </w:tabs>
        <w:spacing w:after="0" w:line="240" w:lineRule="auto"/>
        <w:ind w:firstLine="567"/>
        <w:jc w:val="both"/>
        <w:rPr>
          <w:rFonts w:ascii="Times New Roman" w:eastAsia="@Arial Unicode MS" w:hAnsi="Times New Roman"/>
          <w:sz w:val="24"/>
          <w:szCs w:val="24"/>
          <w:lang w:eastAsia="ru-RU"/>
        </w:rPr>
      </w:pPr>
      <w:r w:rsidRPr="007D4361">
        <w:rPr>
          <w:rFonts w:ascii="Times New Roman" w:eastAsia="@Arial Unicode MS" w:hAnsi="Times New Roman"/>
          <w:b/>
          <w:bCs/>
          <w:sz w:val="24"/>
          <w:szCs w:val="24"/>
          <w:lang w:eastAsia="ru-RU"/>
        </w:rPr>
        <w:t>Задачи программы:</w:t>
      </w:r>
    </w:p>
    <w:p w:rsidR="006731BF" w:rsidRPr="007D4361" w:rsidRDefault="006731BF" w:rsidP="0061739F">
      <w:pPr>
        <w:numPr>
          <w:ilvl w:val="0"/>
          <w:numId w:val="44"/>
        </w:numPr>
        <w:tabs>
          <w:tab w:val="num" w:pos="426"/>
          <w:tab w:val="left" w:pos="851"/>
        </w:tabs>
        <w:spacing w:after="0" w:line="240" w:lineRule="auto"/>
        <w:ind w:left="426" w:hanging="426"/>
        <w:jc w:val="both"/>
        <w:rPr>
          <w:rFonts w:ascii="Times New Roman" w:eastAsia="@Arial Unicode MS" w:hAnsi="Times New Roman"/>
          <w:sz w:val="24"/>
          <w:szCs w:val="24"/>
          <w:lang w:eastAsia="ru-RU"/>
        </w:rPr>
      </w:pPr>
      <w:r w:rsidRPr="007D4361">
        <w:rPr>
          <w:rFonts w:ascii="Times New Roman" w:eastAsia="@Arial Unicode MS" w:hAnsi="Times New Roman"/>
          <w:sz w:val="24"/>
          <w:szCs w:val="24"/>
          <w:lang w:eastAsia="ru-RU"/>
        </w:rPr>
        <w:t>своевременное выявление детей с трудностями адаптации, обусловленными ограниченными возможностями здоровья;</w:t>
      </w:r>
    </w:p>
    <w:p w:rsidR="006731BF" w:rsidRPr="007D4361" w:rsidRDefault="006731BF" w:rsidP="0061739F">
      <w:pPr>
        <w:numPr>
          <w:ilvl w:val="0"/>
          <w:numId w:val="44"/>
        </w:numPr>
        <w:tabs>
          <w:tab w:val="num" w:pos="426"/>
          <w:tab w:val="left" w:pos="851"/>
        </w:tabs>
        <w:spacing w:after="0" w:line="240" w:lineRule="auto"/>
        <w:ind w:left="426" w:hanging="426"/>
        <w:jc w:val="both"/>
        <w:rPr>
          <w:rFonts w:ascii="Times New Roman" w:eastAsia="@Arial Unicode MS" w:hAnsi="Times New Roman"/>
          <w:sz w:val="24"/>
          <w:szCs w:val="24"/>
          <w:lang w:eastAsia="ru-RU"/>
        </w:rPr>
      </w:pPr>
      <w:r w:rsidRPr="007D4361">
        <w:rPr>
          <w:rFonts w:ascii="Times New Roman" w:eastAsia="@Arial Unicode MS" w:hAnsi="Times New Roman"/>
          <w:sz w:val="24"/>
          <w:szCs w:val="24"/>
          <w:lang w:eastAsia="ru-RU"/>
        </w:rPr>
        <w:t>определение особых образовательных потребностей детей с ограниченными возможностями здоровья, детей-инвалидов;</w:t>
      </w:r>
    </w:p>
    <w:p w:rsidR="006731BF" w:rsidRPr="007D4361" w:rsidRDefault="006731BF" w:rsidP="0061739F">
      <w:pPr>
        <w:numPr>
          <w:ilvl w:val="0"/>
          <w:numId w:val="44"/>
        </w:numPr>
        <w:tabs>
          <w:tab w:val="num" w:pos="426"/>
          <w:tab w:val="left" w:pos="851"/>
        </w:tabs>
        <w:spacing w:after="0" w:line="240" w:lineRule="auto"/>
        <w:ind w:left="426" w:hanging="426"/>
        <w:jc w:val="both"/>
        <w:rPr>
          <w:rFonts w:ascii="Times New Roman" w:eastAsia="@Arial Unicode MS" w:hAnsi="Times New Roman"/>
          <w:sz w:val="24"/>
          <w:szCs w:val="24"/>
          <w:lang w:eastAsia="ru-RU"/>
        </w:rPr>
      </w:pPr>
      <w:r w:rsidRPr="007D4361">
        <w:rPr>
          <w:rFonts w:ascii="Times New Roman" w:eastAsia="@Arial Unicode MS" w:hAnsi="Times New Roman"/>
          <w:sz w:val="24"/>
          <w:szCs w:val="24"/>
          <w:lang w:eastAsia="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731BF" w:rsidRPr="007D4361" w:rsidRDefault="006731BF" w:rsidP="0061739F">
      <w:pPr>
        <w:numPr>
          <w:ilvl w:val="0"/>
          <w:numId w:val="44"/>
        </w:numPr>
        <w:tabs>
          <w:tab w:val="num" w:pos="426"/>
          <w:tab w:val="left" w:pos="851"/>
        </w:tabs>
        <w:spacing w:after="0" w:line="240" w:lineRule="auto"/>
        <w:ind w:left="426" w:hanging="426"/>
        <w:jc w:val="both"/>
        <w:rPr>
          <w:rFonts w:ascii="Times New Roman" w:eastAsia="@Arial Unicode MS" w:hAnsi="Times New Roman"/>
          <w:sz w:val="24"/>
          <w:szCs w:val="24"/>
          <w:lang w:eastAsia="ru-RU"/>
        </w:rPr>
      </w:pPr>
      <w:r w:rsidRPr="007D4361">
        <w:rPr>
          <w:rFonts w:ascii="Times New Roman" w:eastAsia="@Arial Unicode MS" w:hAnsi="Times New Roman"/>
          <w:sz w:val="24"/>
          <w:szCs w:val="24"/>
          <w:lang w:eastAsia="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6731BF" w:rsidRPr="007D4361" w:rsidRDefault="006731BF" w:rsidP="0061739F">
      <w:pPr>
        <w:numPr>
          <w:ilvl w:val="0"/>
          <w:numId w:val="44"/>
        </w:numPr>
        <w:tabs>
          <w:tab w:val="num" w:pos="426"/>
          <w:tab w:val="left" w:pos="851"/>
        </w:tabs>
        <w:spacing w:after="0" w:line="240" w:lineRule="auto"/>
        <w:ind w:left="426" w:hanging="426"/>
        <w:jc w:val="both"/>
        <w:rPr>
          <w:rFonts w:ascii="Times New Roman" w:eastAsia="@Arial Unicode MS" w:hAnsi="Times New Roman"/>
          <w:sz w:val="24"/>
          <w:szCs w:val="24"/>
          <w:lang w:eastAsia="ru-RU"/>
        </w:rPr>
      </w:pPr>
      <w:r w:rsidRPr="007D4361">
        <w:rPr>
          <w:rFonts w:ascii="Times New Roman" w:eastAsia="@Arial Unicode MS" w:hAnsi="Times New Roman"/>
          <w:sz w:val="24"/>
          <w:szCs w:val="24"/>
          <w:lang w:eastAsia="ru-RU"/>
        </w:rPr>
        <w:t xml:space="preserve">осуществление индивидуально ориентированной </w:t>
      </w:r>
      <w:proofErr w:type="spellStart"/>
      <w:r w:rsidRPr="007D4361">
        <w:rPr>
          <w:rFonts w:ascii="Times New Roman" w:eastAsia="@Arial Unicode MS" w:hAnsi="Times New Roman"/>
          <w:sz w:val="24"/>
          <w:szCs w:val="24"/>
          <w:lang w:eastAsia="ru-RU"/>
        </w:rPr>
        <w:t>психолого-медико-педагогической</w:t>
      </w:r>
      <w:proofErr w:type="spellEnd"/>
      <w:r w:rsidRPr="007D4361">
        <w:rPr>
          <w:rFonts w:ascii="Times New Roman" w:eastAsia="@Arial Unicode MS" w:hAnsi="Times New Roman"/>
          <w:sz w:val="24"/>
          <w:szCs w:val="24"/>
          <w:lang w:eastAsia="ru-RU"/>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7D4361">
        <w:rPr>
          <w:rFonts w:ascii="Times New Roman" w:eastAsia="@Arial Unicode MS" w:hAnsi="Times New Roman"/>
          <w:sz w:val="24"/>
          <w:szCs w:val="24"/>
          <w:lang w:eastAsia="ru-RU"/>
        </w:rPr>
        <w:t>психолого-медико-педагогической</w:t>
      </w:r>
      <w:proofErr w:type="spellEnd"/>
      <w:r w:rsidRPr="007D4361">
        <w:rPr>
          <w:rFonts w:ascii="Times New Roman" w:eastAsia="@Arial Unicode MS" w:hAnsi="Times New Roman"/>
          <w:sz w:val="24"/>
          <w:szCs w:val="24"/>
          <w:lang w:eastAsia="ru-RU"/>
        </w:rPr>
        <w:t xml:space="preserve"> комиссии);</w:t>
      </w:r>
    </w:p>
    <w:p w:rsidR="006731BF" w:rsidRPr="007D4361" w:rsidRDefault="006731BF" w:rsidP="0061739F">
      <w:pPr>
        <w:numPr>
          <w:ilvl w:val="0"/>
          <w:numId w:val="44"/>
        </w:numPr>
        <w:tabs>
          <w:tab w:val="num" w:pos="426"/>
          <w:tab w:val="left" w:pos="851"/>
        </w:tabs>
        <w:spacing w:after="0" w:line="240" w:lineRule="auto"/>
        <w:ind w:left="426" w:hanging="426"/>
        <w:jc w:val="both"/>
        <w:rPr>
          <w:rFonts w:ascii="Times New Roman" w:eastAsia="@Arial Unicode MS" w:hAnsi="Times New Roman"/>
          <w:sz w:val="24"/>
          <w:szCs w:val="24"/>
          <w:lang w:eastAsia="ru-RU"/>
        </w:rPr>
      </w:pPr>
      <w:r w:rsidRPr="007D4361">
        <w:rPr>
          <w:rFonts w:ascii="Times New Roman" w:eastAsia="@Arial Unicode MS" w:hAnsi="Times New Roman"/>
          <w:sz w:val="24"/>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6731BF" w:rsidRPr="007D4361" w:rsidRDefault="006731BF" w:rsidP="0061739F">
      <w:pPr>
        <w:numPr>
          <w:ilvl w:val="0"/>
          <w:numId w:val="44"/>
        </w:numPr>
        <w:tabs>
          <w:tab w:val="num" w:pos="426"/>
          <w:tab w:val="left" w:pos="851"/>
        </w:tabs>
        <w:spacing w:after="0" w:line="240" w:lineRule="auto"/>
        <w:ind w:left="426" w:hanging="426"/>
        <w:jc w:val="both"/>
        <w:rPr>
          <w:rFonts w:ascii="Times New Roman" w:eastAsia="@Arial Unicode MS" w:hAnsi="Times New Roman"/>
          <w:sz w:val="24"/>
          <w:szCs w:val="24"/>
          <w:lang w:eastAsia="ru-RU"/>
        </w:rPr>
      </w:pPr>
      <w:r w:rsidRPr="007D4361">
        <w:rPr>
          <w:rFonts w:ascii="Times New Roman" w:eastAsia="@Arial Unicode MS" w:hAnsi="Times New Roman"/>
          <w:sz w:val="24"/>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731BF" w:rsidRPr="007D4361" w:rsidRDefault="006731BF" w:rsidP="0061739F">
      <w:pPr>
        <w:numPr>
          <w:ilvl w:val="0"/>
          <w:numId w:val="44"/>
        </w:numPr>
        <w:tabs>
          <w:tab w:val="num" w:pos="426"/>
          <w:tab w:val="left" w:pos="851"/>
        </w:tabs>
        <w:spacing w:after="0" w:line="240" w:lineRule="auto"/>
        <w:ind w:left="426" w:hanging="426"/>
        <w:jc w:val="both"/>
        <w:rPr>
          <w:rFonts w:ascii="Times New Roman" w:eastAsia="@Arial Unicode MS" w:hAnsi="Times New Roman"/>
          <w:sz w:val="24"/>
          <w:szCs w:val="24"/>
          <w:lang w:eastAsia="ru-RU"/>
        </w:rPr>
      </w:pPr>
      <w:r w:rsidRPr="007D4361">
        <w:rPr>
          <w:rFonts w:ascii="Times New Roman" w:eastAsia="@Arial Unicode MS" w:hAnsi="Times New Roman"/>
          <w:sz w:val="24"/>
          <w:szCs w:val="24"/>
          <w:lang w:eastAsia="ru-RU"/>
        </w:rPr>
        <w:t>реализация системы мероприятий по социальной адаптации детей с ограниченными возможностями здоровья;</w:t>
      </w:r>
    </w:p>
    <w:p w:rsidR="006731BF" w:rsidRPr="007D4361" w:rsidRDefault="006731BF" w:rsidP="0061739F">
      <w:pPr>
        <w:numPr>
          <w:ilvl w:val="0"/>
          <w:numId w:val="44"/>
        </w:numPr>
        <w:tabs>
          <w:tab w:val="num" w:pos="426"/>
          <w:tab w:val="left" w:pos="851"/>
        </w:tabs>
        <w:spacing w:after="0" w:line="240" w:lineRule="auto"/>
        <w:ind w:left="426" w:hanging="426"/>
        <w:jc w:val="both"/>
        <w:rPr>
          <w:rFonts w:ascii="Times New Roman" w:eastAsia="@Arial Unicode MS" w:hAnsi="Times New Roman"/>
          <w:sz w:val="24"/>
          <w:szCs w:val="24"/>
          <w:lang w:eastAsia="ru-RU"/>
        </w:rPr>
      </w:pPr>
      <w:r w:rsidRPr="007D4361">
        <w:rPr>
          <w:rFonts w:ascii="Times New Roman" w:eastAsia="@Arial Unicode MS" w:hAnsi="Times New Roman"/>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731BF" w:rsidRPr="007D4361" w:rsidRDefault="006731BF" w:rsidP="006731BF">
      <w:pPr>
        <w:tabs>
          <w:tab w:val="left" w:pos="851"/>
        </w:tabs>
        <w:spacing w:after="0" w:line="240" w:lineRule="auto"/>
        <w:ind w:firstLine="567"/>
        <w:jc w:val="both"/>
        <w:rPr>
          <w:rFonts w:ascii="Times New Roman" w:eastAsia="@Arial Unicode MS" w:hAnsi="Times New Roman"/>
          <w:b/>
          <w:sz w:val="24"/>
          <w:szCs w:val="24"/>
          <w:lang w:val="sah-RU" w:eastAsia="ru-RU"/>
        </w:rPr>
      </w:pPr>
      <w:r w:rsidRPr="007D4361">
        <w:rPr>
          <w:rFonts w:ascii="Times New Roman" w:eastAsia="@Arial Unicode MS" w:hAnsi="Times New Roman"/>
          <w:b/>
          <w:sz w:val="24"/>
          <w:szCs w:val="24"/>
          <w:lang w:eastAsia="ru-RU"/>
        </w:rPr>
        <w:lastRenderedPageBreak/>
        <w:t>Реализация программы осуществляется на основе принципов:</w:t>
      </w:r>
    </w:p>
    <w:p w:rsidR="006731BF" w:rsidRPr="007D4361" w:rsidRDefault="006731BF" w:rsidP="006731BF">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4361">
        <w:rPr>
          <w:rFonts w:ascii="Times New Roman" w:eastAsia="Times New Roman" w:hAnsi="Times New Roman"/>
          <w:b/>
          <w:iCs/>
          <w:spacing w:val="2"/>
          <w:sz w:val="24"/>
          <w:szCs w:val="24"/>
          <w:lang w:eastAsia="ru-RU"/>
        </w:rPr>
        <w:t>Системность</w:t>
      </w:r>
      <w:r w:rsidRPr="007D4361">
        <w:rPr>
          <w:rFonts w:ascii="Times New Roman" w:eastAsia="Times New Roman" w:hAnsi="Times New Roman"/>
          <w:b/>
          <w:spacing w:val="2"/>
          <w:sz w:val="24"/>
          <w:szCs w:val="24"/>
          <w:lang w:eastAsia="ru-RU"/>
        </w:rPr>
        <w:t>.</w:t>
      </w:r>
      <w:r w:rsidRPr="007D4361">
        <w:rPr>
          <w:rFonts w:ascii="Times New Roman" w:eastAsia="Times New Roman" w:hAnsi="Times New Roman"/>
          <w:spacing w:val="2"/>
          <w:sz w:val="24"/>
          <w:szCs w:val="24"/>
          <w:lang w:eastAsia="ru-RU"/>
        </w:rPr>
        <w:t xml:space="preserve"> Принцип обеспечивает единство диагно</w:t>
      </w:r>
      <w:r w:rsidRPr="007D4361">
        <w:rPr>
          <w:rFonts w:ascii="Times New Roman" w:eastAsia="Times New Roman" w:hAnsi="Times New Roman"/>
          <w:sz w:val="24"/>
          <w:szCs w:val="24"/>
          <w:lang w:eastAsia="ru-RU"/>
        </w:rPr>
        <w:t>стики, коррекции и развития, т.</w:t>
      </w:r>
      <w:r w:rsidRPr="007D4361">
        <w:rPr>
          <w:rFonts w:ascii="Times New Roman" w:eastAsia="Times New Roman" w:hAnsi="Times New Roman"/>
          <w:sz w:val="24"/>
          <w:szCs w:val="24"/>
          <w:lang w:eastAsia="ru-RU"/>
        </w:rPr>
        <w:t> </w:t>
      </w:r>
      <w:r w:rsidRPr="007D4361">
        <w:rPr>
          <w:rFonts w:ascii="Times New Roman" w:eastAsia="Times New Roman" w:hAnsi="Times New Roman"/>
          <w:sz w:val="24"/>
          <w:szCs w:val="24"/>
          <w:lang w:eastAsia="ru-RU"/>
        </w:rPr>
        <w:t>е. системный подход к анализу особенностей развития и коррекции нарушений детей с ОВЗ, а также всесто</w:t>
      </w:r>
      <w:r w:rsidRPr="007D4361">
        <w:rPr>
          <w:rFonts w:ascii="Times New Roman" w:eastAsia="Times New Roman" w:hAnsi="Times New Roman"/>
          <w:spacing w:val="-2"/>
          <w:sz w:val="24"/>
          <w:szCs w:val="24"/>
          <w:lang w:eastAsia="ru-RU"/>
        </w:rPr>
        <w:t>ронний многоуровневый подход специалистов различного профиля, взаимодействие и согласованность их действий в</w:t>
      </w:r>
      <w:r w:rsidRPr="007D4361">
        <w:rPr>
          <w:rFonts w:ascii="Times New Roman" w:eastAsia="Times New Roman" w:hAnsi="Times New Roman"/>
          <w:sz w:val="24"/>
          <w:szCs w:val="24"/>
          <w:lang w:eastAsia="ru-RU"/>
        </w:rPr>
        <w:t xml:space="preserve"> решении проблем ребёнка, участие в данном процессе всех участников образовательных отношений.</w:t>
      </w:r>
    </w:p>
    <w:p w:rsidR="006731BF" w:rsidRPr="007D4361" w:rsidRDefault="006731BF" w:rsidP="006731BF">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4361">
        <w:rPr>
          <w:rFonts w:ascii="Times New Roman" w:eastAsia="Times New Roman" w:hAnsi="Times New Roman"/>
          <w:b/>
          <w:iCs/>
          <w:sz w:val="24"/>
          <w:szCs w:val="24"/>
          <w:lang w:eastAsia="ru-RU"/>
        </w:rPr>
        <w:t>Непрерывность</w:t>
      </w:r>
      <w:r w:rsidRPr="007D4361">
        <w:rPr>
          <w:rFonts w:ascii="Times New Roman" w:eastAsia="Times New Roman" w:hAnsi="Times New Roman"/>
          <w:b/>
          <w:sz w:val="24"/>
          <w:szCs w:val="24"/>
          <w:lang w:eastAsia="ru-RU"/>
        </w:rPr>
        <w:t>.</w:t>
      </w:r>
      <w:r w:rsidRPr="007D4361">
        <w:rPr>
          <w:rFonts w:ascii="Times New Roman" w:eastAsia="Times New Roman" w:hAnsi="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w:t>
      </w:r>
      <w:proofErr w:type="spellStart"/>
      <w:r w:rsidRPr="007D4361">
        <w:rPr>
          <w:rFonts w:ascii="Times New Roman" w:eastAsia="Times New Roman" w:hAnsi="Times New Roman"/>
          <w:sz w:val="24"/>
          <w:szCs w:val="24"/>
          <w:lang w:eastAsia="ru-RU"/>
        </w:rPr>
        <w:t>еёрешению</w:t>
      </w:r>
      <w:proofErr w:type="spellEnd"/>
      <w:r w:rsidRPr="007D4361">
        <w:rPr>
          <w:rFonts w:ascii="Times New Roman" w:eastAsia="Times New Roman" w:hAnsi="Times New Roman"/>
          <w:sz w:val="24"/>
          <w:szCs w:val="24"/>
          <w:lang w:eastAsia="ru-RU"/>
        </w:rPr>
        <w:t>.</w:t>
      </w:r>
    </w:p>
    <w:p w:rsidR="006731BF" w:rsidRPr="007D4361" w:rsidRDefault="006731BF" w:rsidP="006731BF">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4361">
        <w:rPr>
          <w:rFonts w:ascii="Times New Roman" w:eastAsia="Times New Roman" w:hAnsi="Times New Roman"/>
          <w:b/>
          <w:iCs/>
          <w:spacing w:val="2"/>
          <w:sz w:val="24"/>
          <w:szCs w:val="24"/>
          <w:lang w:eastAsia="ru-RU"/>
        </w:rPr>
        <w:t>Вариативность</w:t>
      </w:r>
      <w:r w:rsidRPr="007D4361">
        <w:rPr>
          <w:rFonts w:ascii="Times New Roman" w:eastAsia="Times New Roman" w:hAnsi="Times New Roman"/>
          <w:b/>
          <w:spacing w:val="2"/>
          <w:sz w:val="24"/>
          <w:szCs w:val="24"/>
          <w:lang w:eastAsia="ru-RU"/>
        </w:rPr>
        <w:t>.</w:t>
      </w:r>
      <w:r w:rsidRPr="007D4361">
        <w:rPr>
          <w:rFonts w:ascii="Times New Roman" w:eastAsia="Times New Roman" w:hAnsi="Times New Roman"/>
          <w:spacing w:val="2"/>
          <w:sz w:val="24"/>
          <w:szCs w:val="24"/>
          <w:lang w:eastAsia="ru-RU"/>
        </w:rPr>
        <w:t xml:space="preserve"> Принцип предполагает создание вариа</w:t>
      </w:r>
      <w:r w:rsidRPr="007D4361">
        <w:rPr>
          <w:rFonts w:ascii="Times New Roman" w:eastAsia="Times New Roman" w:hAnsi="Times New Roman"/>
          <w:sz w:val="24"/>
          <w:szCs w:val="24"/>
          <w:lang w:eastAsia="ru-RU"/>
        </w:rPr>
        <w:t>тивных условий для получения образования детьми с ОВЗ.</w:t>
      </w:r>
    </w:p>
    <w:p w:rsidR="006731BF" w:rsidRPr="007D4361" w:rsidRDefault="006731BF" w:rsidP="006731BF">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7D4361">
        <w:rPr>
          <w:rFonts w:ascii="Times New Roman" w:eastAsia="Times New Roman" w:hAnsi="Times New Roman"/>
          <w:b/>
          <w:iCs/>
          <w:spacing w:val="2"/>
          <w:sz w:val="24"/>
          <w:szCs w:val="24"/>
          <w:lang w:eastAsia="ru-RU"/>
        </w:rPr>
        <w:t>Рекомендательный характер оказания помощи</w:t>
      </w:r>
      <w:r w:rsidRPr="007D4361">
        <w:rPr>
          <w:rFonts w:ascii="Times New Roman" w:eastAsia="Times New Roman" w:hAnsi="Times New Roman"/>
          <w:b/>
          <w:spacing w:val="2"/>
          <w:sz w:val="24"/>
          <w:szCs w:val="24"/>
          <w:lang w:eastAsia="ru-RU"/>
        </w:rPr>
        <w:t>.</w:t>
      </w:r>
      <w:r w:rsidRPr="007D4361">
        <w:rPr>
          <w:rFonts w:ascii="Times New Roman" w:eastAsia="Times New Roman" w:hAnsi="Times New Roman"/>
          <w:spacing w:val="2"/>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w:t>
      </w:r>
      <w:r w:rsidRPr="007D4361">
        <w:rPr>
          <w:rFonts w:ascii="Times New Roman" w:eastAsia="Times New Roman" w:hAnsi="Times New Roman"/>
          <w:sz w:val="24"/>
          <w:szCs w:val="24"/>
          <w:lang w:eastAsia="ru-RU"/>
        </w:rPr>
        <w:t xml:space="preserve">с ОВЗ выбирать формы </w:t>
      </w:r>
      <w:r w:rsidRPr="007D4361">
        <w:rPr>
          <w:rFonts w:ascii="Times New Roman" w:eastAsia="Times New Roman" w:hAnsi="Times New Roman"/>
          <w:spacing w:val="2"/>
          <w:sz w:val="24"/>
          <w:szCs w:val="24"/>
          <w:lang w:eastAsia="ru-RU"/>
        </w:rPr>
        <w:t>получения детьми образования, организации, осуществляющие образовательную деятельность</w:t>
      </w:r>
      <w:r w:rsidRPr="007D4361">
        <w:rPr>
          <w:rFonts w:ascii="Times New Roman" w:eastAsia="Times New Roman" w:hAnsi="Times New Roman"/>
          <w:sz w:val="24"/>
          <w:szCs w:val="24"/>
          <w:lang w:eastAsia="ru-RU"/>
        </w:rPr>
        <w:t xml:space="preserve">, защищать законные права и интересы детей, включая </w:t>
      </w:r>
      <w:r w:rsidRPr="007D4361">
        <w:rPr>
          <w:rFonts w:ascii="Times New Roman" w:eastAsia="Times New Roman" w:hAnsi="Times New Roman"/>
          <w:spacing w:val="2"/>
          <w:sz w:val="24"/>
          <w:szCs w:val="24"/>
          <w:lang w:eastAsia="ru-RU"/>
        </w:rPr>
        <w:t>обязательное согласование с родителями (законными пред</w:t>
      </w:r>
      <w:r w:rsidRPr="007D4361">
        <w:rPr>
          <w:rFonts w:ascii="Times New Roman" w:eastAsia="Times New Roman" w:hAnsi="Times New Roman"/>
          <w:sz w:val="24"/>
          <w:szCs w:val="24"/>
          <w:lang w:eastAsia="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6731BF" w:rsidRPr="007D4361" w:rsidRDefault="006731BF" w:rsidP="006731BF">
      <w:pPr>
        <w:tabs>
          <w:tab w:val="left" w:pos="851"/>
        </w:tabs>
        <w:spacing w:after="0" w:line="240" w:lineRule="auto"/>
        <w:ind w:firstLine="567"/>
        <w:jc w:val="both"/>
        <w:rPr>
          <w:rFonts w:ascii="Times New Roman" w:eastAsia="Times New Roman" w:hAnsi="Times New Roman"/>
          <w:b/>
          <w:sz w:val="24"/>
          <w:szCs w:val="24"/>
          <w:lang w:eastAsia="ru-RU"/>
        </w:rPr>
      </w:pPr>
      <w:r w:rsidRPr="007D4361">
        <w:rPr>
          <w:rFonts w:ascii="Times New Roman" w:eastAsia="Times New Roman" w:hAnsi="Times New Roman"/>
          <w:b/>
          <w:sz w:val="24"/>
          <w:szCs w:val="24"/>
          <w:lang w:eastAsia="ru-RU"/>
        </w:rPr>
        <w:t>Направления коррекционно-развивающей деятельности:</w:t>
      </w:r>
    </w:p>
    <w:p w:rsidR="006731BF" w:rsidRPr="007D4361" w:rsidRDefault="006731BF" w:rsidP="006731BF">
      <w:pPr>
        <w:tabs>
          <w:tab w:val="left" w:pos="851"/>
        </w:tabs>
        <w:spacing w:after="0" w:line="240" w:lineRule="auto"/>
        <w:ind w:firstLine="567"/>
        <w:jc w:val="both"/>
        <w:rPr>
          <w:rFonts w:ascii="Times New Roman" w:eastAsia="@Arial Unicode MS" w:hAnsi="Times New Roman"/>
          <w:sz w:val="24"/>
          <w:szCs w:val="24"/>
          <w:lang w:eastAsia="ru-RU"/>
        </w:rPr>
      </w:pPr>
      <w:r w:rsidRPr="007D4361">
        <w:rPr>
          <w:rFonts w:ascii="Times New Roman" w:eastAsia="@Arial Unicode MS" w:hAnsi="Times New Roman"/>
          <w:sz w:val="24"/>
          <w:szCs w:val="24"/>
          <w:lang w:eastAsia="ru-RU"/>
        </w:rPr>
        <w:t xml:space="preserve">1. </w:t>
      </w:r>
      <w:r w:rsidRPr="007D4361">
        <w:rPr>
          <w:rFonts w:ascii="Times New Roman" w:eastAsia="@Arial Unicode MS" w:hAnsi="Times New Roman"/>
          <w:b/>
          <w:sz w:val="24"/>
          <w:szCs w:val="24"/>
          <w:lang w:eastAsia="ru-RU"/>
        </w:rPr>
        <w:t>Д</w:t>
      </w:r>
      <w:r w:rsidRPr="007D4361">
        <w:rPr>
          <w:rFonts w:ascii="Times New Roman" w:eastAsia="@Arial Unicode MS" w:hAnsi="Times New Roman"/>
          <w:b/>
          <w:iCs/>
          <w:sz w:val="24"/>
          <w:szCs w:val="24"/>
          <w:lang w:eastAsia="ru-RU"/>
        </w:rPr>
        <w:t>иагностическая работа</w:t>
      </w:r>
      <w:r w:rsidRPr="007D4361">
        <w:rPr>
          <w:rFonts w:ascii="Times New Roman" w:eastAsia="@Arial Unicode MS" w:hAnsi="Times New Roman"/>
          <w:sz w:val="24"/>
          <w:szCs w:val="24"/>
          <w:lang w:eastAsia="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7D4361">
        <w:rPr>
          <w:rFonts w:ascii="Times New Roman" w:eastAsia="@Arial Unicode MS" w:hAnsi="Times New Roman"/>
          <w:sz w:val="24"/>
          <w:szCs w:val="24"/>
          <w:lang w:eastAsia="ru-RU"/>
        </w:rPr>
        <w:t>психолого-медико-педагогической</w:t>
      </w:r>
      <w:proofErr w:type="spellEnd"/>
      <w:r w:rsidRPr="007D4361">
        <w:rPr>
          <w:rFonts w:ascii="Times New Roman" w:eastAsia="@Arial Unicode MS" w:hAnsi="Times New Roman"/>
          <w:sz w:val="24"/>
          <w:szCs w:val="24"/>
          <w:lang w:eastAsia="ru-RU"/>
        </w:rPr>
        <w:t xml:space="preserve"> помощи в условиях образовательного учреждения.</w:t>
      </w:r>
    </w:p>
    <w:p w:rsidR="006731BF" w:rsidRPr="007D4361" w:rsidRDefault="006731BF" w:rsidP="006731BF">
      <w:pPr>
        <w:tabs>
          <w:tab w:val="left" w:pos="851"/>
        </w:tabs>
        <w:spacing w:after="0" w:line="240" w:lineRule="auto"/>
        <w:ind w:firstLine="567"/>
        <w:jc w:val="both"/>
        <w:rPr>
          <w:rFonts w:ascii="Times New Roman" w:eastAsia="@Arial Unicode MS" w:hAnsi="Times New Roman"/>
          <w:iCs/>
          <w:sz w:val="24"/>
          <w:szCs w:val="24"/>
          <w:lang w:eastAsia="ru-RU"/>
        </w:rPr>
      </w:pPr>
      <w:r w:rsidRPr="007D4361">
        <w:rPr>
          <w:rFonts w:ascii="Times New Roman" w:eastAsia="@Arial Unicode MS" w:hAnsi="Times New Roman"/>
          <w:iCs/>
          <w:sz w:val="24"/>
          <w:szCs w:val="24"/>
          <w:lang w:eastAsia="ru-RU"/>
        </w:rPr>
        <w:t>Диагностическая работа включает:</w:t>
      </w:r>
    </w:p>
    <w:tbl>
      <w:tblPr>
        <w:tblW w:w="9877" w:type="dxa"/>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
        <w:gridCol w:w="3216"/>
        <w:gridCol w:w="2496"/>
        <w:gridCol w:w="1999"/>
        <w:gridCol w:w="1479"/>
      </w:tblGrid>
      <w:tr w:rsidR="006731BF" w:rsidRPr="00165160" w:rsidTr="001601AD">
        <w:trPr>
          <w:jc w:val="center"/>
        </w:trPr>
        <w:tc>
          <w:tcPr>
            <w:tcW w:w="720" w:type="dxa"/>
          </w:tcPr>
          <w:p w:rsidR="006731BF" w:rsidRPr="00165160" w:rsidRDefault="006731BF" w:rsidP="001601AD">
            <w:pPr>
              <w:spacing w:after="0" w:line="240" w:lineRule="auto"/>
              <w:jc w:val="center"/>
              <w:rPr>
                <w:rFonts w:ascii="Times New Roman" w:eastAsia="@Arial Unicode MS" w:hAnsi="Times New Roman"/>
                <w:b/>
                <w:sz w:val="24"/>
                <w:szCs w:val="24"/>
              </w:rPr>
            </w:pPr>
            <w:r w:rsidRPr="00165160">
              <w:rPr>
                <w:rFonts w:ascii="Times New Roman" w:eastAsia="@Arial Unicode MS" w:hAnsi="Times New Roman"/>
                <w:b/>
                <w:sz w:val="24"/>
                <w:szCs w:val="24"/>
              </w:rPr>
              <w:t>№ п.п.</w:t>
            </w:r>
          </w:p>
        </w:tc>
        <w:tc>
          <w:tcPr>
            <w:tcW w:w="3600" w:type="dxa"/>
          </w:tcPr>
          <w:p w:rsidR="006731BF" w:rsidRPr="00165160" w:rsidRDefault="006731BF" w:rsidP="001601AD">
            <w:pPr>
              <w:spacing w:after="0" w:line="240" w:lineRule="auto"/>
              <w:jc w:val="center"/>
              <w:rPr>
                <w:rFonts w:ascii="Times New Roman" w:eastAsia="@Arial Unicode MS" w:hAnsi="Times New Roman"/>
                <w:b/>
                <w:sz w:val="24"/>
                <w:szCs w:val="24"/>
              </w:rPr>
            </w:pPr>
            <w:r w:rsidRPr="00165160">
              <w:rPr>
                <w:rFonts w:ascii="Times New Roman" w:eastAsia="@Arial Unicode MS" w:hAnsi="Times New Roman"/>
                <w:b/>
                <w:sz w:val="24"/>
                <w:szCs w:val="24"/>
              </w:rPr>
              <w:t>Задачи</w:t>
            </w:r>
          </w:p>
        </w:tc>
        <w:tc>
          <w:tcPr>
            <w:tcW w:w="2640" w:type="dxa"/>
          </w:tcPr>
          <w:p w:rsidR="006731BF" w:rsidRPr="00165160" w:rsidRDefault="006731BF" w:rsidP="001601AD">
            <w:pPr>
              <w:spacing w:after="0" w:line="240" w:lineRule="auto"/>
              <w:jc w:val="center"/>
              <w:rPr>
                <w:rFonts w:ascii="Times New Roman" w:eastAsia="@Arial Unicode MS" w:hAnsi="Times New Roman"/>
                <w:b/>
                <w:sz w:val="24"/>
                <w:szCs w:val="24"/>
              </w:rPr>
            </w:pPr>
            <w:r w:rsidRPr="00165160">
              <w:rPr>
                <w:rFonts w:ascii="Times New Roman" w:eastAsia="@Arial Unicode MS" w:hAnsi="Times New Roman"/>
                <w:b/>
                <w:sz w:val="24"/>
                <w:szCs w:val="24"/>
              </w:rPr>
              <w:t>Содержание деятельности в ОУ</w:t>
            </w:r>
          </w:p>
        </w:tc>
        <w:tc>
          <w:tcPr>
            <w:tcW w:w="2040" w:type="dxa"/>
          </w:tcPr>
          <w:p w:rsidR="006731BF" w:rsidRPr="00165160" w:rsidRDefault="006731BF" w:rsidP="001601AD">
            <w:pPr>
              <w:spacing w:after="0" w:line="240" w:lineRule="auto"/>
              <w:jc w:val="center"/>
              <w:rPr>
                <w:rFonts w:ascii="Times New Roman" w:eastAsia="@Arial Unicode MS" w:hAnsi="Times New Roman"/>
                <w:b/>
                <w:sz w:val="24"/>
                <w:szCs w:val="24"/>
              </w:rPr>
            </w:pPr>
            <w:r w:rsidRPr="00165160">
              <w:rPr>
                <w:rFonts w:ascii="Times New Roman" w:eastAsia="@Arial Unicode MS" w:hAnsi="Times New Roman"/>
                <w:b/>
                <w:sz w:val="24"/>
                <w:szCs w:val="24"/>
              </w:rPr>
              <w:t>Ответственные</w:t>
            </w:r>
          </w:p>
        </w:tc>
        <w:tc>
          <w:tcPr>
            <w:tcW w:w="877" w:type="dxa"/>
          </w:tcPr>
          <w:p w:rsidR="006731BF" w:rsidRPr="00165160" w:rsidRDefault="006731BF" w:rsidP="001601AD">
            <w:pPr>
              <w:spacing w:after="0" w:line="240" w:lineRule="auto"/>
              <w:jc w:val="center"/>
              <w:rPr>
                <w:rFonts w:ascii="Times New Roman" w:eastAsia="@Arial Unicode MS" w:hAnsi="Times New Roman"/>
                <w:b/>
                <w:sz w:val="24"/>
                <w:szCs w:val="24"/>
              </w:rPr>
            </w:pPr>
            <w:r w:rsidRPr="00165160">
              <w:rPr>
                <w:rFonts w:ascii="Times New Roman" w:eastAsia="@Arial Unicode MS" w:hAnsi="Times New Roman"/>
                <w:b/>
                <w:sz w:val="24"/>
                <w:szCs w:val="24"/>
              </w:rPr>
              <w:t>Сроки проведения</w:t>
            </w:r>
          </w:p>
        </w:tc>
      </w:tr>
      <w:tr w:rsidR="006731BF" w:rsidRPr="00165160" w:rsidTr="001601AD">
        <w:trPr>
          <w:jc w:val="center"/>
        </w:trPr>
        <w:tc>
          <w:tcPr>
            <w:tcW w:w="720" w:type="dxa"/>
          </w:tcPr>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1</w:t>
            </w:r>
          </w:p>
        </w:tc>
        <w:tc>
          <w:tcPr>
            <w:tcW w:w="360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Комплексный сбор сведений о ребёнке на основании диагностической информации от специалистов разного профиля.</w:t>
            </w:r>
          </w:p>
        </w:tc>
        <w:tc>
          <w:tcPr>
            <w:tcW w:w="264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Calibri" w:hAnsi="Times New Roman"/>
                <w:sz w:val="24"/>
                <w:szCs w:val="24"/>
              </w:rPr>
              <w:t>Изучение особых образовательных потребностей будущих первоклассников, анализ «Карт индивидуального развития».</w:t>
            </w:r>
          </w:p>
        </w:tc>
        <w:tc>
          <w:tcPr>
            <w:tcW w:w="2040" w:type="dxa"/>
          </w:tcPr>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Специалисты ДОУ</w:t>
            </w:r>
          </w:p>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Психолог Педагоги</w:t>
            </w:r>
          </w:p>
        </w:tc>
        <w:tc>
          <w:tcPr>
            <w:tcW w:w="877" w:type="dxa"/>
          </w:tcPr>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Май</w:t>
            </w:r>
          </w:p>
          <w:p w:rsidR="006731BF" w:rsidRPr="00165160" w:rsidRDefault="006731BF" w:rsidP="001601AD">
            <w:pPr>
              <w:spacing w:after="0" w:line="240" w:lineRule="auto"/>
              <w:jc w:val="center"/>
              <w:rPr>
                <w:rFonts w:ascii="Times New Roman" w:eastAsia="@Arial Unicode MS" w:hAnsi="Times New Roman"/>
                <w:sz w:val="24"/>
                <w:szCs w:val="24"/>
              </w:rPr>
            </w:pPr>
          </w:p>
        </w:tc>
      </w:tr>
      <w:tr w:rsidR="006731BF" w:rsidRPr="00165160" w:rsidTr="001601AD">
        <w:trPr>
          <w:jc w:val="center"/>
        </w:trPr>
        <w:tc>
          <w:tcPr>
            <w:tcW w:w="720" w:type="dxa"/>
          </w:tcPr>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2</w:t>
            </w:r>
          </w:p>
        </w:tc>
        <w:tc>
          <w:tcPr>
            <w:tcW w:w="360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Своевременное выявление детей, нуждающихся в специализированной помощи.</w:t>
            </w:r>
          </w:p>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Ранняя (с первых дней пребывания ребёнка в образовательном учреждении) диагностика отклонений в развитии и анализ причин трудностей адаптации.</w:t>
            </w:r>
          </w:p>
        </w:tc>
        <w:tc>
          <w:tcPr>
            <w:tcW w:w="2640" w:type="dxa"/>
          </w:tcPr>
          <w:p w:rsidR="006731BF" w:rsidRPr="00165160" w:rsidRDefault="006731BF" w:rsidP="001601AD">
            <w:pPr>
              <w:spacing w:after="0" w:line="240" w:lineRule="auto"/>
              <w:jc w:val="both"/>
              <w:rPr>
                <w:rFonts w:ascii="Times New Roman" w:eastAsia="@Arial Unicode MS" w:hAnsi="Times New Roman"/>
                <w:sz w:val="24"/>
                <w:szCs w:val="24"/>
              </w:rPr>
            </w:pPr>
            <w:bookmarkStart w:id="0" w:name="OLE_LINK1"/>
            <w:r w:rsidRPr="00165160">
              <w:rPr>
                <w:rFonts w:ascii="Times New Roman" w:eastAsia="Calibri" w:hAnsi="Times New Roman"/>
                <w:sz w:val="24"/>
                <w:szCs w:val="24"/>
              </w:rPr>
              <w:t xml:space="preserve">Проведение </w:t>
            </w:r>
            <w:bookmarkEnd w:id="0"/>
            <w:r w:rsidRPr="00165160">
              <w:rPr>
                <w:rFonts w:ascii="Times New Roman" w:eastAsia="@Arial Unicode MS" w:hAnsi="Times New Roman"/>
                <w:sz w:val="24"/>
                <w:szCs w:val="24"/>
              </w:rPr>
              <w:t xml:space="preserve"> психологической </w:t>
            </w:r>
            <w:proofErr w:type="gramStart"/>
            <w:r w:rsidRPr="00165160">
              <w:rPr>
                <w:rFonts w:ascii="Times New Roman" w:eastAsia="@Arial Unicode MS" w:hAnsi="Times New Roman"/>
                <w:sz w:val="24"/>
                <w:szCs w:val="24"/>
              </w:rPr>
              <w:t>диагностики по изучению уровня развития психологических качеств младших школьников</w:t>
            </w:r>
            <w:proofErr w:type="gramEnd"/>
            <w:r w:rsidRPr="00165160">
              <w:rPr>
                <w:rFonts w:ascii="Times New Roman" w:eastAsia="@Arial Unicode MS" w:hAnsi="Times New Roman"/>
                <w:sz w:val="24"/>
                <w:szCs w:val="24"/>
              </w:rPr>
              <w:t>.</w:t>
            </w:r>
          </w:p>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Проведение педагогической диагностики по изучению уровня адаптации младших школьников.</w:t>
            </w:r>
          </w:p>
        </w:tc>
        <w:tc>
          <w:tcPr>
            <w:tcW w:w="2040" w:type="dxa"/>
          </w:tcPr>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Психолог</w:t>
            </w:r>
          </w:p>
          <w:p w:rsidR="006731BF" w:rsidRPr="00165160" w:rsidRDefault="006731BF" w:rsidP="001601AD">
            <w:pPr>
              <w:spacing w:after="0" w:line="240" w:lineRule="auto"/>
              <w:jc w:val="center"/>
              <w:rPr>
                <w:rFonts w:ascii="Times New Roman" w:eastAsia="@Arial Unicode MS" w:hAnsi="Times New Roman"/>
                <w:sz w:val="24"/>
                <w:szCs w:val="24"/>
              </w:rPr>
            </w:pPr>
          </w:p>
          <w:p w:rsidR="006731BF" w:rsidRPr="00165160" w:rsidRDefault="006731BF" w:rsidP="001601AD">
            <w:pPr>
              <w:spacing w:after="0" w:line="240" w:lineRule="auto"/>
              <w:jc w:val="center"/>
              <w:rPr>
                <w:rFonts w:ascii="Times New Roman" w:eastAsia="@Arial Unicode MS" w:hAnsi="Times New Roman"/>
                <w:sz w:val="24"/>
                <w:szCs w:val="24"/>
              </w:rPr>
            </w:pPr>
          </w:p>
          <w:p w:rsidR="006731BF" w:rsidRPr="00165160" w:rsidRDefault="006731BF" w:rsidP="001601AD">
            <w:pPr>
              <w:spacing w:after="0" w:line="240" w:lineRule="auto"/>
              <w:jc w:val="center"/>
              <w:rPr>
                <w:rFonts w:ascii="Times New Roman" w:eastAsia="@Arial Unicode MS" w:hAnsi="Times New Roman"/>
                <w:sz w:val="24"/>
                <w:szCs w:val="24"/>
              </w:rPr>
            </w:pPr>
          </w:p>
          <w:p w:rsidR="006731BF" w:rsidRPr="00165160" w:rsidRDefault="006731BF" w:rsidP="001601AD">
            <w:pPr>
              <w:spacing w:after="0" w:line="240" w:lineRule="auto"/>
              <w:jc w:val="center"/>
              <w:rPr>
                <w:rFonts w:ascii="Times New Roman" w:eastAsia="@Arial Unicode MS" w:hAnsi="Times New Roman"/>
                <w:sz w:val="24"/>
                <w:szCs w:val="24"/>
              </w:rPr>
            </w:pPr>
          </w:p>
          <w:p w:rsidR="006731BF" w:rsidRPr="00165160" w:rsidRDefault="006731BF" w:rsidP="001601AD">
            <w:pPr>
              <w:spacing w:after="0" w:line="240" w:lineRule="auto"/>
              <w:jc w:val="center"/>
              <w:rPr>
                <w:rFonts w:ascii="Times New Roman" w:eastAsia="@Arial Unicode MS" w:hAnsi="Times New Roman"/>
                <w:sz w:val="24"/>
                <w:szCs w:val="24"/>
              </w:rPr>
            </w:pPr>
          </w:p>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Педагоги</w:t>
            </w:r>
          </w:p>
        </w:tc>
        <w:tc>
          <w:tcPr>
            <w:tcW w:w="877" w:type="dxa"/>
          </w:tcPr>
          <w:p w:rsidR="006731BF" w:rsidRPr="00165160" w:rsidRDefault="006731BF" w:rsidP="001601AD">
            <w:pPr>
              <w:spacing w:after="0" w:line="240" w:lineRule="auto"/>
              <w:jc w:val="center"/>
              <w:rPr>
                <w:rFonts w:ascii="Times New Roman" w:eastAsia="@Arial Unicode MS" w:hAnsi="Times New Roman"/>
                <w:sz w:val="24"/>
                <w:szCs w:val="24"/>
              </w:rPr>
            </w:pPr>
          </w:p>
          <w:p w:rsidR="006731BF" w:rsidRPr="00165160" w:rsidRDefault="006731BF" w:rsidP="001601AD">
            <w:pPr>
              <w:spacing w:after="0" w:line="240" w:lineRule="auto"/>
              <w:jc w:val="center"/>
              <w:rPr>
                <w:rFonts w:ascii="Times New Roman" w:eastAsia="@Arial Unicode MS" w:hAnsi="Times New Roman"/>
                <w:sz w:val="24"/>
                <w:szCs w:val="24"/>
              </w:rPr>
            </w:pPr>
          </w:p>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Сентябрь</w:t>
            </w:r>
          </w:p>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Октябрь</w:t>
            </w:r>
          </w:p>
        </w:tc>
      </w:tr>
      <w:tr w:rsidR="006731BF" w:rsidRPr="00165160" w:rsidTr="001601AD">
        <w:trPr>
          <w:jc w:val="center"/>
        </w:trPr>
        <w:tc>
          <w:tcPr>
            <w:tcW w:w="720" w:type="dxa"/>
          </w:tcPr>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3</w:t>
            </w:r>
          </w:p>
        </w:tc>
        <w:tc>
          <w:tcPr>
            <w:tcW w:w="360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 xml:space="preserve">Определение уровня актуального и зоны ближайшего развития  </w:t>
            </w:r>
            <w:r w:rsidRPr="00165160">
              <w:rPr>
                <w:rFonts w:ascii="Times New Roman" w:eastAsia="@Arial Unicode MS" w:hAnsi="Times New Roman"/>
                <w:sz w:val="24"/>
                <w:szCs w:val="24"/>
              </w:rPr>
              <w:lastRenderedPageBreak/>
              <w:t xml:space="preserve">обучающегося с ограниченными возможностями здоровья, выявление его резервных возможностей.            </w:t>
            </w:r>
          </w:p>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Изучение адаптивных возможностей и уровня социализации ребёнка с ограниченными возможностями здоровья.</w:t>
            </w:r>
          </w:p>
        </w:tc>
        <w:tc>
          <w:tcPr>
            <w:tcW w:w="264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lastRenderedPageBreak/>
              <w:t xml:space="preserve">Проведение углубленного диагностического </w:t>
            </w:r>
            <w:r w:rsidRPr="00165160">
              <w:rPr>
                <w:rFonts w:ascii="Times New Roman" w:eastAsia="@Arial Unicode MS" w:hAnsi="Times New Roman"/>
                <w:sz w:val="24"/>
                <w:szCs w:val="24"/>
              </w:rPr>
              <w:lastRenderedPageBreak/>
              <w:t xml:space="preserve">обследования </w:t>
            </w:r>
          </w:p>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(прил. 2).</w:t>
            </w:r>
          </w:p>
          <w:p w:rsidR="006731BF" w:rsidRPr="00165160" w:rsidRDefault="006731BF" w:rsidP="001601AD">
            <w:pPr>
              <w:spacing w:after="0" w:line="240" w:lineRule="auto"/>
              <w:jc w:val="both"/>
              <w:rPr>
                <w:rFonts w:ascii="Times New Roman" w:eastAsia="@Arial Unicode MS" w:hAnsi="Times New Roman"/>
                <w:sz w:val="24"/>
                <w:szCs w:val="24"/>
              </w:rPr>
            </w:pPr>
          </w:p>
          <w:p w:rsidR="006731BF" w:rsidRPr="00165160" w:rsidRDefault="006731BF" w:rsidP="001601AD">
            <w:pPr>
              <w:spacing w:after="0" w:line="240" w:lineRule="auto"/>
              <w:jc w:val="both"/>
              <w:rPr>
                <w:rFonts w:ascii="Times New Roman" w:eastAsia="@Arial Unicode MS" w:hAnsi="Times New Roman"/>
                <w:sz w:val="24"/>
                <w:szCs w:val="24"/>
              </w:rPr>
            </w:pPr>
          </w:p>
          <w:p w:rsidR="006731BF" w:rsidRPr="00165160" w:rsidRDefault="006731BF" w:rsidP="001601AD">
            <w:pPr>
              <w:spacing w:after="0" w:line="240" w:lineRule="auto"/>
              <w:jc w:val="both"/>
              <w:rPr>
                <w:rFonts w:ascii="Times New Roman" w:eastAsia="@Arial Unicode MS" w:hAnsi="Times New Roman"/>
                <w:sz w:val="24"/>
                <w:szCs w:val="24"/>
              </w:rPr>
            </w:pPr>
          </w:p>
          <w:p w:rsidR="006731BF" w:rsidRPr="00165160" w:rsidRDefault="006731BF" w:rsidP="001601AD">
            <w:pPr>
              <w:spacing w:after="0" w:line="240" w:lineRule="auto"/>
              <w:jc w:val="both"/>
              <w:rPr>
                <w:rFonts w:ascii="Times New Roman" w:eastAsia="@Arial Unicode MS" w:hAnsi="Times New Roman"/>
                <w:sz w:val="24"/>
                <w:szCs w:val="24"/>
              </w:rPr>
            </w:pPr>
          </w:p>
        </w:tc>
        <w:tc>
          <w:tcPr>
            <w:tcW w:w="2040" w:type="dxa"/>
          </w:tcPr>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lastRenderedPageBreak/>
              <w:t>Психолог</w:t>
            </w:r>
          </w:p>
          <w:p w:rsidR="006731BF" w:rsidRPr="00165160" w:rsidRDefault="006731BF" w:rsidP="001601AD">
            <w:pPr>
              <w:spacing w:after="0" w:line="240" w:lineRule="auto"/>
              <w:jc w:val="center"/>
              <w:rPr>
                <w:rFonts w:ascii="Times New Roman" w:eastAsia="@Arial Unicode MS" w:hAnsi="Times New Roman"/>
                <w:sz w:val="24"/>
                <w:szCs w:val="24"/>
              </w:rPr>
            </w:pPr>
          </w:p>
          <w:p w:rsidR="006731BF" w:rsidRPr="00165160" w:rsidRDefault="006731BF" w:rsidP="001601AD">
            <w:pPr>
              <w:spacing w:after="0" w:line="240" w:lineRule="auto"/>
              <w:jc w:val="center"/>
              <w:rPr>
                <w:rFonts w:ascii="Times New Roman" w:eastAsia="@Arial Unicode MS" w:hAnsi="Times New Roman"/>
                <w:sz w:val="24"/>
                <w:szCs w:val="24"/>
              </w:rPr>
            </w:pPr>
          </w:p>
          <w:p w:rsidR="006731BF" w:rsidRPr="00165160" w:rsidRDefault="006731BF" w:rsidP="001601AD">
            <w:pPr>
              <w:spacing w:after="0" w:line="240" w:lineRule="auto"/>
              <w:jc w:val="center"/>
              <w:rPr>
                <w:rFonts w:ascii="Times New Roman" w:eastAsia="@Arial Unicode MS" w:hAnsi="Times New Roman"/>
                <w:sz w:val="24"/>
                <w:szCs w:val="24"/>
              </w:rPr>
            </w:pPr>
          </w:p>
          <w:p w:rsidR="006731BF" w:rsidRPr="00165160" w:rsidRDefault="006731BF" w:rsidP="001601AD">
            <w:pPr>
              <w:spacing w:after="0" w:line="240" w:lineRule="auto"/>
              <w:jc w:val="center"/>
              <w:rPr>
                <w:rFonts w:ascii="Times New Roman" w:eastAsia="@Arial Unicode MS" w:hAnsi="Times New Roman"/>
                <w:sz w:val="24"/>
                <w:szCs w:val="24"/>
              </w:rPr>
            </w:pPr>
          </w:p>
        </w:tc>
        <w:tc>
          <w:tcPr>
            <w:tcW w:w="877" w:type="dxa"/>
          </w:tcPr>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lastRenderedPageBreak/>
              <w:t>Ноябрь</w:t>
            </w:r>
          </w:p>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w:t>
            </w:r>
          </w:p>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март</w:t>
            </w:r>
          </w:p>
        </w:tc>
      </w:tr>
      <w:tr w:rsidR="006731BF" w:rsidRPr="00165160" w:rsidTr="001601AD">
        <w:trPr>
          <w:jc w:val="center"/>
        </w:trPr>
        <w:tc>
          <w:tcPr>
            <w:tcW w:w="720" w:type="dxa"/>
          </w:tcPr>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lastRenderedPageBreak/>
              <w:t>4</w:t>
            </w:r>
          </w:p>
        </w:tc>
        <w:tc>
          <w:tcPr>
            <w:tcW w:w="360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Изучение развития эмоционально-волевой сферы и личностных особенностей обучающихся.</w:t>
            </w:r>
          </w:p>
        </w:tc>
        <w:tc>
          <w:tcPr>
            <w:tcW w:w="264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 xml:space="preserve">Мониторинг </w:t>
            </w:r>
            <w:proofErr w:type="spellStart"/>
            <w:r w:rsidRPr="00165160">
              <w:rPr>
                <w:rFonts w:ascii="Times New Roman" w:eastAsia="@Arial Unicode MS" w:hAnsi="Times New Roman"/>
                <w:sz w:val="24"/>
                <w:szCs w:val="24"/>
              </w:rPr>
              <w:t>сформированности</w:t>
            </w:r>
            <w:proofErr w:type="spellEnd"/>
            <w:r w:rsidRPr="00165160">
              <w:rPr>
                <w:rFonts w:ascii="Times New Roman" w:eastAsia="@Arial Unicode MS" w:hAnsi="Times New Roman"/>
                <w:sz w:val="24"/>
                <w:szCs w:val="24"/>
              </w:rPr>
              <w:t xml:space="preserve"> УУД учащихся.</w:t>
            </w:r>
          </w:p>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Психологическое обследование учащихся в период перехода из начального в среднее звено обучения.</w:t>
            </w:r>
          </w:p>
        </w:tc>
        <w:tc>
          <w:tcPr>
            <w:tcW w:w="2040" w:type="dxa"/>
          </w:tcPr>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 xml:space="preserve">Педагоги </w:t>
            </w:r>
          </w:p>
          <w:p w:rsidR="006731BF" w:rsidRPr="00165160" w:rsidRDefault="006731BF" w:rsidP="001601AD">
            <w:pPr>
              <w:spacing w:after="0" w:line="240" w:lineRule="auto"/>
              <w:jc w:val="center"/>
              <w:rPr>
                <w:rFonts w:ascii="Times New Roman" w:eastAsia="@Arial Unicode MS" w:hAnsi="Times New Roman"/>
                <w:sz w:val="24"/>
                <w:szCs w:val="24"/>
              </w:rPr>
            </w:pPr>
          </w:p>
          <w:p w:rsidR="006731BF" w:rsidRPr="00165160" w:rsidRDefault="006731BF" w:rsidP="001601AD">
            <w:pPr>
              <w:spacing w:after="0" w:line="240" w:lineRule="auto"/>
              <w:jc w:val="center"/>
              <w:rPr>
                <w:rFonts w:ascii="Times New Roman" w:eastAsia="@Arial Unicode MS" w:hAnsi="Times New Roman"/>
                <w:sz w:val="24"/>
                <w:szCs w:val="24"/>
              </w:rPr>
            </w:pPr>
          </w:p>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Психолог</w:t>
            </w:r>
          </w:p>
          <w:p w:rsidR="006731BF" w:rsidRPr="00165160" w:rsidRDefault="006731BF" w:rsidP="001601AD">
            <w:pPr>
              <w:spacing w:after="0" w:line="240" w:lineRule="auto"/>
              <w:jc w:val="center"/>
              <w:rPr>
                <w:rFonts w:ascii="Times New Roman" w:eastAsia="@Arial Unicode MS" w:hAnsi="Times New Roman"/>
                <w:sz w:val="24"/>
                <w:szCs w:val="24"/>
              </w:rPr>
            </w:pPr>
          </w:p>
          <w:p w:rsidR="006731BF" w:rsidRPr="00165160" w:rsidRDefault="006731BF" w:rsidP="001601AD">
            <w:pPr>
              <w:spacing w:after="0" w:line="240" w:lineRule="auto"/>
              <w:jc w:val="center"/>
              <w:rPr>
                <w:rFonts w:ascii="Times New Roman" w:eastAsia="@Arial Unicode MS" w:hAnsi="Times New Roman"/>
                <w:sz w:val="24"/>
                <w:szCs w:val="24"/>
              </w:rPr>
            </w:pPr>
          </w:p>
        </w:tc>
        <w:tc>
          <w:tcPr>
            <w:tcW w:w="877" w:type="dxa"/>
          </w:tcPr>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В течение учебного года</w:t>
            </w:r>
          </w:p>
          <w:p w:rsidR="006731BF" w:rsidRPr="00165160" w:rsidRDefault="006731BF" w:rsidP="001601AD">
            <w:pPr>
              <w:spacing w:after="0" w:line="240" w:lineRule="auto"/>
              <w:jc w:val="center"/>
              <w:rPr>
                <w:rFonts w:ascii="Times New Roman" w:eastAsia="@Arial Unicode MS" w:hAnsi="Times New Roman"/>
                <w:sz w:val="24"/>
                <w:szCs w:val="24"/>
              </w:rPr>
            </w:pPr>
          </w:p>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Апрель -</w:t>
            </w:r>
          </w:p>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май</w:t>
            </w:r>
          </w:p>
        </w:tc>
      </w:tr>
      <w:tr w:rsidR="006731BF" w:rsidRPr="00165160" w:rsidTr="001601AD">
        <w:trPr>
          <w:jc w:val="center"/>
        </w:trPr>
        <w:tc>
          <w:tcPr>
            <w:tcW w:w="720" w:type="dxa"/>
          </w:tcPr>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5</w:t>
            </w:r>
          </w:p>
        </w:tc>
        <w:tc>
          <w:tcPr>
            <w:tcW w:w="360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Изучение социальной ситуации развития и условий семейного воспитания ребёнка.</w:t>
            </w:r>
          </w:p>
        </w:tc>
        <w:tc>
          <w:tcPr>
            <w:tcW w:w="264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Диагностика семейной и социальной ситуации развития.</w:t>
            </w:r>
          </w:p>
        </w:tc>
        <w:tc>
          <w:tcPr>
            <w:tcW w:w="2040" w:type="dxa"/>
          </w:tcPr>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Психолог</w:t>
            </w:r>
          </w:p>
          <w:p w:rsidR="006731BF" w:rsidRPr="00165160" w:rsidRDefault="006731BF" w:rsidP="001601AD">
            <w:pPr>
              <w:spacing w:after="0" w:line="240" w:lineRule="auto"/>
              <w:jc w:val="center"/>
              <w:rPr>
                <w:rFonts w:ascii="Times New Roman" w:eastAsia="@Arial Unicode MS" w:hAnsi="Times New Roman"/>
                <w:sz w:val="24"/>
                <w:szCs w:val="24"/>
              </w:rPr>
            </w:pPr>
          </w:p>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Педагоги</w:t>
            </w:r>
          </w:p>
        </w:tc>
        <w:tc>
          <w:tcPr>
            <w:tcW w:w="877" w:type="dxa"/>
          </w:tcPr>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В течение учебного года</w:t>
            </w:r>
          </w:p>
        </w:tc>
      </w:tr>
      <w:tr w:rsidR="006731BF" w:rsidRPr="00165160" w:rsidTr="001601AD">
        <w:trPr>
          <w:jc w:val="center"/>
        </w:trPr>
        <w:tc>
          <w:tcPr>
            <w:tcW w:w="720" w:type="dxa"/>
          </w:tcPr>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6.</w:t>
            </w:r>
          </w:p>
        </w:tc>
        <w:tc>
          <w:tcPr>
            <w:tcW w:w="360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Системный разносторонний контроль специалистов за уровнем и динамикой развития ребёнка.</w:t>
            </w:r>
          </w:p>
          <w:p w:rsidR="006731BF" w:rsidRPr="00165160" w:rsidRDefault="006731BF" w:rsidP="001601AD">
            <w:pPr>
              <w:spacing w:after="0" w:line="240" w:lineRule="auto"/>
              <w:jc w:val="both"/>
              <w:rPr>
                <w:rFonts w:ascii="Times New Roman" w:eastAsia="@Arial Unicode MS" w:hAnsi="Times New Roman"/>
                <w:sz w:val="24"/>
                <w:szCs w:val="24"/>
              </w:rPr>
            </w:pPr>
          </w:p>
        </w:tc>
        <w:tc>
          <w:tcPr>
            <w:tcW w:w="264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 xml:space="preserve">Динамическое  наблюдение за учащимися в рамках деятельности </w:t>
            </w:r>
            <w:proofErr w:type="spellStart"/>
            <w:r w:rsidRPr="00165160">
              <w:rPr>
                <w:rFonts w:ascii="Times New Roman" w:eastAsia="@Arial Unicode MS" w:hAnsi="Times New Roman"/>
                <w:sz w:val="24"/>
                <w:szCs w:val="24"/>
              </w:rPr>
              <w:t>ПМПк</w:t>
            </w:r>
            <w:proofErr w:type="spellEnd"/>
            <w:r w:rsidRPr="00165160">
              <w:rPr>
                <w:rFonts w:ascii="Times New Roman" w:eastAsia="@Arial Unicode MS" w:hAnsi="Times New Roman"/>
                <w:sz w:val="24"/>
                <w:szCs w:val="24"/>
              </w:rPr>
              <w:t>, РПМПК</w:t>
            </w:r>
          </w:p>
        </w:tc>
        <w:tc>
          <w:tcPr>
            <w:tcW w:w="2040" w:type="dxa"/>
          </w:tcPr>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Специалисты Психолог</w:t>
            </w:r>
          </w:p>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Педагоги</w:t>
            </w:r>
          </w:p>
        </w:tc>
        <w:tc>
          <w:tcPr>
            <w:tcW w:w="877" w:type="dxa"/>
          </w:tcPr>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В течение учебного года</w:t>
            </w:r>
          </w:p>
        </w:tc>
      </w:tr>
      <w:tr w:rsidR="006731BF" w:rsidRPr="00165160" w:rsidTr="001601AD">
        <w:trPr>
          <w:jc w:val="center"/>
        </w:trPr>
        <w:tc>
          <w:tcPr>
            <w:tcW w:w="720" w:type="dxa"/>
          </w:tcPr>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7.</w:t>
            </w:r>
          </w:p>
        </w:tc>
        <w:tc>
          <w:tcPr>
            <w:tcW w:w="360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Анализ успешности коррекционно-развивающей работы.</w:t>
            </w:r>
          </w:p>
        </w:tc>
        <w:tc>
          <w:tcPr>
            <w:tcW w:w="264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 xml:space="preserve">Проведение повторного обследования, выявление динамики развития учащихся. </w:t>
            </w:r>
          </w:p>
        </w:tc>
        <w:tc>
          <w:tcPr>
            <w:tcW w:w="2040" w:type="dxa"/>
          </w:tcPr>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Психолог</w:t>
            </w:r>
          </w:p>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педагоги</w:t>
            </w:r>
          </w:p>
        </w:tc>
        <w:tc>
          <w:tcPr>
            <w:tcW w:w="877" w:type="dxa"/>
          </w:tcPr>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Апрель</w:t>
            </w:r>
          </w:p>
          <w:p w:rsidR="006731BF" w:rsidRPr="00165160" w:rsidRDefault="006731BF" w:rsidP="001601AD">
            <w:pPr>
              <w:spacing w:after="0" w:line="240" w:lineRule="auto"/>
              <w:jc w:val="center"/>
              <w:rPr>
                <w:rFonts w:ascii="Times New Roman" w:eastAsia="@Arial Unicode MS" w:hAnsi="Times New Roman"/>
                <w:sz w:val="24"/>
                <w:szCs w:val="24"/>
              </w:rPr>
            </w:pPr>
            <w:r w:rsidRPr="00165160">
              <w:rPr>
                <w:rFonts w:ascii="Times New Roman" w:eastAsia="@Arial Unicode MS" w:hAnsi="Times New Roman"/>
                <w:sz w:val="24"/>
                <w:szCs w:val="24"/>
              </w:rPr>
              <w:t>Май</w:t>
            </w:r>
          </w:p>
        </w:tc>
      </w:tr>
    </w:tbl>
    <w:p w:rsidR="006731BF" w:rsidRPr="007D4361" w:rsidRDefault="006731BF" w:rsidP="006731BF">
      <w:pPr>
        <w:tabs>
          <w:tab w:val="left" w:pos="851"/>
        </w:tabs>
        <w:spacing w:after="0" w:line="240" w:lineRule="auto"/>
        <w:ind w:firstLine="567"/>
        <w:jc w:val="both"/>
        <w:rPr>
          <w:rFonts w:ascii="Times New Roman" w:eastAsia="@Arial Unicode MS" w:hAnsi="Times New Roman"/>
          <w:sz w:val="24"/>
          <w:szCs w:val="24"/>
          <w:lang w:eastAsia="ru-RU"/>
        </w:rPr>
      </w:pPr>
      <w:r w:rsidRPr="007D4361">
        <w:rPr>
          <w:rFonts w:ascii="Times New Roman" w:eastAsia="@Arial Unicode MS" w:hAnsi="Times New Roman"/>
          <w:sz w:val="24"/>
          <w:szCs w:val="24"/>
          <w:lang w:eastAsia="ru-RU"/>
        </w:rPr>
        <w:t>Для проведения диагностического обследования может быть использован комплекс методик, представленный в приложении № 3.</w:t>
      </w:r>
    </w:p>
    <w:p w:rsidR="006731BF" w:rsidRPr="007D4361" w:rsidRDefault="006731BF" w:rsidP="006731BF">
      <w:pPr>
        <w:tabs>
          <w:tab w:val="left" w:pos="851"/>
        </w:tabs>
        <w:spacing w:after="0" w:line="240" w:lineRule="auto"/>
        <w:ind w:firstLine="567"/>
        <w:jc w:val="both"/>
        <w:rPr>
          <w:rFonts w:ascii="Times New Roman" w:eastAsia="@Arial Unicode MS" w:hAnsi="Times New Roman"/>
          <w:sz w:val="24"/>
          <w:szCs w:val="24"/>
          <w:lang w:eastAsia="ru-RU"/>
        </w:rPr>
      </w:pPr>
      <w:r w:rsidRPr="007D4361">
        <w:rPr>
          <w:rFonts w:ascii="Times New Roman" w:eastAsia="@Arial Unicode MS" w:hAnsi="Times New Roman"/>
          <w:b/>
          <w:sz w:val="24"/>
          <w:szCs w:val="24"/>
          <w:lang w:eastAsia="ru-RU"/>
        </w:rPr>
        <w:t>2</w:t>
      </w:r>
      <w:r w:rsidRPr="007D4361">
        <w:rPr>
          <w:rFonts w:ascii="Times New Roman" w:eastAsia="@Arial Unicode MS" w:hAnsi="Times New Roman"/>
          <w:sz w:val="24"/>
          <w:szCs w:val="24"/>
          <w:lang w:eastAsia="ru-RU"/>
        </w:rPr>
        <w:t xml:space="preserve">. </w:t>
      </w:r>
      <w:r w:rsidRPr="007D4361">
        <w:rPr>
          <w:rFonts w:ascii="Times New Roman" w:eastAsia="@Arial Unicode MS" w:hAnsi="Times New Roman"/>
          <w:b/>
          <w:sz w:val="24"/>
          <w:szCs w:val="24"/>
          <w:lang w:eastAsia="ru-RU"/>
        </w:rPr>
        <w:t>К</w:t>
      </w:r>
      <w:r w:rsidRPr="007D4361">
        <w:rPr>
          <w:rFonts w:ascii="Times New Roman" w:eastAsia="@Arial Unicode MS" w:hAnsi="Times New Roman"/>
          <w:b/>
          <w:iCs/>
          <w:sz w:val="24"/>
          <w:szCs w:val="24"/>
          <w:lang w:eastAsia="ru-RU"/>
        </w:rPr>
        <w:t>оррекционно-развивающая работа</w:t>
      </w:r>
      <w:r w:rsidRPr="007D4361">
        <w:rPr>
          <w:rFonts w:ascii="Times New Roman" w:eastAsia="@Arial Unicode MS" w:hAnsi="Times New Roman"/>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7D4361">
        <w:rPr>
          <w:rFonts w:ascii="Times New Roman" w:eastAsia="@Arial Unicode MS" w:hAnsi="Times New Roman"/>
          <w:sz w:val="24"/>
          <w:szCs w:val="24"/>
          <w:lang w:eastAsia="ru-RU"/>
        </w:rPr>
        <w:t>у</w:t>
      </w:r>
      <w:proofErr w:type="gramEnd"/>
      <w:r w:rsidRPr="007D4361">
        <w:rPr>
          <w:rFonts w:ascii="Times New Roman" w:eastAsia="@Arial Unicode MS" w:hAnsi="Times New Roman"/>
          <w:sz w:val="24"/>
          <w:szCs w:val="24"/>
          <w:lang w:eastAsia="ru-RU"/>
        </w:rPr>
        <w:t xml:space="preserve"> обучающихся (личностных, регулятивных, познавательных, коммуникативных).</w:t>
      </w:r>
    </w:p>
    <w:p w:rsidR="006731BF" w:rsidRPr="007D4361" w:rsidRDefault="006731BF" w:rsidP="006731BF">
      <w:pPr>
        <w:tabs>
          <w:tab w:val="left" w:pos="851"/>
        </w:tabs>
        <w:spacing w:after="0" w:line="240" w:lineRule="auto"/>
        <w:ind w:firstLine="567"/>
        <w:jc w:val="both"/>
        <w:rPr>
          <w:rFonts w:ascii="Times New Roman" w:eastAsia="@Arial Unicode MS" w:hAnsi="Times New Roman"/>
          <w:sz w:val="24"/>
          <w:szCs w:val="24"/>
          <w:lang w:eastAsia="ru-RU"/>
        </w:rPr>
      </w:pPr>
      <w:r w:rsidRPr="007D4361">
        <w:rPr>
          <w:rFonts w:ascii="Times New Roman" w:eastAsia="@Arial Unicode MS" w:hAnsi="Times New Roman"/>
          <w:iCs/>
          <w:sz w:val="24"/>
          <w:szCs w:val="24"/>
          <w:lang w:eastAsia="ru-RU"/>
        </w:rPr>
        <w:t>Коррекционно-развивающая работа включает:</w:t>
      </w:r>
    </w:p>
    <w:tbl>
      <w:tblPr>
        <w:tblW w:w="10002" w:type="dxa"/>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4530"/>
        <w:gridCol w:w="2280"/>
        <w:gridCol w:w="1546"/>
        <w:gridCol w:w="1142"/>
      </w:tblGrid>
      <w:tr w:rsidR="006731BF" w:rsidRPr="00165160" w:rsidTr="001601AD">
        <w:trPr>
          <w:jc w:val="center"/>
        </w:trPr>
        <w:tc>
          <w:tcPr>
            <w:tcW w:w="504" w:type="dxa"/>
          </w:tcPr>
          <w:p w:rsidR="006731BF" w:rsidRPr="00165160" w:rsidRDefault="006731BF" w:rsidP="001601AD">
            <w:pPr>
              <w:spacing w:after="0" w:line="240" w:lineRule="auto"/>
              <w:jc w:val="center"/>
              <w:rPr>
                <w:rFonts w:ascii="Times New Roman" w:eastAsia="@Arial Unicode MS" w:hAnsi="Times New Roman"/>
                <w:b/>
                <w:sz w:val="24"/>
                <w:szCs w:val="24"/>
              </w:rPr>
            </w:pPr>
            <w:r w:rsidRPr="00165160">
              <w:rPr>
                <w:rFonts w:ascii="Times New Roman" w:eastAsia="@Arial Unicode MS" w:hAnsi="Times New Roman"/>
                <w:b/>
                <w:sz w:val="24"/>
                <w:szCs w:val="24"/>
              </w:rPr>
              <w:t>№ п.п.</w:t>
            </w:r>
          </w:p>
        </w:tc>
        <w:tc>
          <w:tcPr>
            <w:tcW w:w="4530" w:type="dxa"/>
          </w:tcPr>
          <w:p w:rsidR="006731BF" w:rsidRPr="00165160" w:rsidRDefault="006731BF" w:rsidP="001601AD">
            <w:pPr>
              <w:spacing w:after="0" w:line="240" w:lineRule="auto"/>
              <w:ind w:firstLine="360"/>
              <w:jc w:val="center"/>
              <w:rPr>
                <w:rFonts w:ascii="Times New Roman" w:eastAsia="@Arial Unicode MS" w:hAnsi="Times New Roman"/>
                <w:b/>
                <w:sz w:val="24"/>
                <w:szCs w:val="24"/>
              </w:rPr>
            </w:pPr>
            <w:r w:rsidRPr="00165160">
              <w:rPr>
                <w:rFonts w:ascii="Times New Roman" w:eastAsia="@Arial Unicode MS" w:hAnsi="Times New Roman"/>
                <w:b/>
                <w:sz w:val="24"/>
                <w:szCs w:val="24"/>
              </w:rPr>
              <w:t>Задачи</w:t>
            </w:r>
          </w:p>
        </w:tc>
        <w:tc>
          <w:tcPr>
            <w:tcW w:w="2280" w:type="dxa"/>
          </w:tcPr>
          <w:p w:rsidR="006731BF" w:rsidRPr="00165160" w:rsidRDefault="006731BF" w:rsidP="001601AD">
            <w:pPr>
              <w:spacing w:after="0" w:line="240" w:lineRule="auto"/>
              <w:jc w:val="center"/>
              <w:rPr>
                <w:rFonts w:ascii="Times New Roman" w:eastAsia="@Arial Unicode MS" w:hAnsi="Times New Roman"/>
                <w:b/>
                <w:sz w:val="24"/>
                <w:szCs w:val="24"/>
              </w:rPr>
            </w:pPr>
            <w:r w:rsidRPr="00165160">
              <w:rPr>
                <w:rFonts w:ascii="Times New Roman" w:eastAsia="@Arial Unicode MS" w:hAnsi="Times New Roman"/>
                <w:b/>
                <w:sz w:val="24"/>
                <w:szCs w:val="24"/>
              </w:rPr>
              <w:t>Содержание деятельности в ОУ</w:t>
            </w:r>
          </w:p>
        </w:tc>
        <w:tc>
          <w:tcPr>
            <w:tcW w:w="1546" w:type="dxa"/>
          </w:tcPr>
          <w:p w:rsidR="006731BF" w:rsidRPr="00165160" w:rsidRDefault="006731BF" w:rsidP="001601AD">
            <w:pPr>
              <w:spacing w:after="0" w:line="240" w:lineRule="auto"/>
              <w:jc w:val="center"/>
              <w:rPr>
                <w:rFonts w:ascii="Times New Roman" w:eastAsia="@Arial Unicode MS" w:hAnsi="Times New Roman"/>
                <w:b/>
                <w:sz w:val="24"/>
                <w:szCs w:val="24"/>
              </w:rPr>
            </w:pPr>
            <w:r w:rsidRPr="00165160">
              <w:rPr>
                <w:rFonts w:ascii="Times New Roman" w:eastAsia="@Arial Unicode MS" w:hAnsi="Times New Roman"/>
                <w:b/>
                <w:sz w:val="24"/>
                <w:szCs w:val="24"/>
              </w:rPr>
              <w:t>Ответственные</w:t>
            </w:r>
          </w:p>
        </w:tc>
        <w:tc>
          <w:tcPr>
            <w:tcW w:w="1142" w:type="dxa"/>
          </w:tcPr>
          <w:p w:rsidR="006731BF" w:rsidRPr="00165160" w:rsidRDefault="006731BF" w:rsidP="001601AD">
            <w:pPr>
              <w:spacing w:after="0" w:line="240" w:lineRule="auto"/>
              <w:jc w:val="center"/>
              <w:rPr>
                <w:rFonts w:ascii="Times New Roman" w:eastAsia="@Arial Unicode MS" w:hAnsi="Times New Roman"/>
                <w:b/>
                <w:sz w:val="24"/>
                <w:szCs w:val="24"/>
              </w:rPr>
            </w:pPr>
            <w:r w:rsidRPr="00165160">
              <w:rPr>
                <w:rFonts w:ascii="Times New Roman" w:eastAsia="@Arial Unicode MS" w:hAnsi="Times New Roman"/>
                <w:b/>
                <w:sz w:val="24"/>
                <w:szCs w:val="24"/>
              </w:rPr>
              <w:t>Сроки проведения</w:t>
            </w:r>
          </w:p>
        </w:tc>
      </w:tr>
      <w:tr w:rsidR="006731BF" w:rsidRPr="00165160" w:rsidTr="001601AD">
        <w:trPr>
          <w:jc w:val="center"/>
        </w:trPr>
        <w:tc>
          <w:tcPr>
            <w:tcW w:w="504"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1.</w:t>
            </w:r>
          </w:p>
        </w:tc>
        <w:tc>
          <w:tcPr>
            <w:tcW w:w="453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w:t>
            </w:r>
            <w:r w:rsidRPr="00165160">
              <w:rPr>
                <w:rFonts w:ascii="Times New Roman" w:eastAsia="@Arial Unicode MS" w:hAnsi="Times New Roman"/>
                <w:sz w:val="24"/>
                <w:szCs w:val="24"/>
              </w:rPr>
              <w:lastRenderedPageBreak/>
              <w:t>образовательными потребностями.</w:t>
            </w:r>
          </w:p>
        </w:tc>
        <w:tc>
          <w:tcPr>
            <w:tcW w:w="228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lastRenderedPageBreak/>
              <w:t xml:space="preserve">Определение программы индивидуальной траектории развития в рамках </w:t>
            </w:r>
            <w:r w:rsidRPr="00165160">
              <w:rPr>
                <w:rFonts w:ascii="Times New Roman" w:eastAsia="@Arial Unicode MS" w:hAnsi="Times New Roman"/>
                <w:sz w:val="24"/>
                <w:szCs w:val="24"/>
              </w:rPr>
              <w:lastRenderedPageBreak/>
              <w:t xml:space="preserve">деятельности </w:t>
            </w:r>
            <w:proofErr w:type="spellStart"/>
            <w:r w:rsidRPr="00165160">
              <w:rPr>
                <w:rFonts w:ascii="Times New Roman" w:eastAsia="@Arial Unicode MS" w:hAnsi="Times New Roman"/>
                <w:sz w:val="24"/>
                <w:szCs w:val="24"/>
              </w:rPr>
              <w:t>ПМПк</w:t>
            </w:r>
            <w:proofErr w:type="spellEnd"/>
            <w:r w:rsidRPr="00165160">
              <w:rPr>
                <w:rFonts w:ascii="Times New Roman" w:eastAsia="@Arial Unicode MS" w:hAnsi="Times New Roman"/>
                <w:sz w:val="24"/>
                <w:szCs w:val="24"/>
              </w:rPr>
              <w:t xml:space="preserve"> (прил. 4).</w:t>
            </w:r>
          </w:p>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 xml:space="preserve">Анализ рекомендаций РПМПК </w:t>
            </w:r>
          </w:p>
        </w:tc>
        <w:tc>
          <w:tcPr>
            <w:tcW w:w="1546" w:type="dxa"/>
          </w:tcPr>
          <w:p w:rsidR="006731BF" w:rsidRPr="00165160" w:rsidRDefault="006731BF" w:rsidP="001601AD">
            <w:pPr>
              <w:spacing w:after="0" w:line="240" w:lineRule="auto"/>
              <w:rPr>
                <w:rFonts w:ascii="Times New Roman" w:eastAsia="@Arial Unicode MS" w:hAnsi="Times New Roman"/>
                <w:sz w:val="24"/>
                <w:szCs w:val="24"/>
              </w:rPr>
            </w:pPr>
            <w:r w:rsidRPr="00165160">
              <w:rPr>
                <w:rFonts w:ascii="Times New Roman" w:eastAsia="@Arial Unicode MS" w:hAnsi="Times New Roman"/>
                <w:sz w:val="24"/>
                <w:szCs w:val="24"/>
              </w:rPr>
              <w:lastRenderedPageBreak/>
              <w:t>Администрация</w:t>
            </w:r>
          </w:p>
          <w:p w:rsidR="006731BF" w:rsidRPr="00165160" w:rsidRDefault="006731BF" w:rsidP="001601AD">
            <w:pPr>
              <w:spacing w:after="0" w:line="240" w:lineRule="auto"/>
              <w:jc w:val="center"/>
              <w:rPr>
                <w:rFonts w:ascii="Times New Roman" w:eastAsia="@Arial Unicode MS" w:hAnsi="Times New Roman"/>
                <w:sz w:val="24"/>
                <w:szCs w:val="24"/>
              </w:rPr>
            </w:pPr>
          </w:p>
          <w:p w:rsidR="006731BF" w:rsidRPr="00165160" w:rsidRDefault="006731BF" w:rsidP="001601AD">
            <w:pPr>
              <w:spacing w:after="0" w:line="240" w:lineRule="auto"/>
              <w:rPr>
                <w:rFonts w:ascii="Times New Roman" w:eastAsia="@Arial Unicode MS" w:hAnsi="Times New Roman"/>
                <w:sz w:val="24"/>
                <w:szCs w:val="24"/>
              </w:rPr>
            </w:pPr>
            <w:r w:rsidRPr="00165160">
              <w:rPr>
                <w:rFonts w:ascii="Times New Roman" w:eastAsia="@Arial Unicode MS" w:hAnsi="Times New Roman"/>
                <w:sz w:val="24"/>
                <w:szCs w:val="24"/>
              </w:rPr>
              <w:t>Психолог</w:t>
            </w:r>
          </w:p>
          <w:p w:rsidR="006731BF" w:rsidRPr="00165160" w:rsidRDefault="006731BF" w:rsidP="001601AD">
            <w:pPr>
              <w:spacing w:after="0" w:line="240" w:lineRule="auto"/>
              <w:jc w:val="center"/>
              <w:rPr>
                <w:rFonts w:ascii="Times New Roman" w:eastAsia="@Arial Unicode MS" w:hAnsi="Times New Roman"/>
                <w:sz w:val="24"/>
                <w:szCs w:val="24"/>
              </w:rPr>
            </w:pPr>
          </w:p>
          <w:p w:rsidR="006731BF" w:rsidRPr="00165160" w:rsidRDefault="006731BF" w:rsidP="001601AD">
            <w:pPr>
              <w:spacing w:after="0" w:line="240" w:lineRule="auto"/>
              <w:rPr>
                <w:rFonts w:ascii="Times New Roman" w:eastAsia="@Arial Unicode MS" w:hAnsi="Times New Roman"/>
                <w:sz w:val="24"/>
                <w:szCs w:val="24"/>
              </w:rPr>
            </w:pPr>
            <w:r w:rsidRPr="00165160">
              <w:rPr>
                <w:rFonts w:ascii="Times New Roman" w:eastAsia="@Arial Unicode MS" w:hAnsi="Times New Roman"/>
                <w:sz w:val="24"/>
                <w:szCs w:val="24"/>
              </w:rPr>
              <w:lastRenderedPageBreak/>
              <w:t>Педагог</w:t>
            </w:r>
          </w:p>
        </w:tc>
        <w:tc>
          <w:tcPr>
            <w:tcW w:w="1142" w:type="dxa"/>
          </w:tcPr>
          <w:p w:rsidR="006731BF" w:rsidRPr="00165160" w:rsidRDefault="006731BF" w:rsidP="001601AD">
            <w:pPr>
              <w:spacing w:after="0" w:line="240" w:lineRule="auto"/>
              <w:rPr>
                <w:rFonts w:ascii="Times New Roman" w:eastAsia="@Arial Unicode MS" w:hAnsi="Times New Roman"/>
                <w:sz w:val="24"/>
                <w:szCs w:val="24"/>
              </w:rPr>
            </w:pPr>
            <w:r w:rsidRPr="00165160">
              <w:rPr>
                <w:rFonts w:ascii="Times New Roman" w:eastAsia="@Arial Unicode MS" w:hAnsi="Times New Roman"/>
                <w:sz w:val="24"/>
                <w:szCs w:val="24"/>
              </w:rPr>
              <w:lastRenderedPageBreak/>
              <w:t>В течение года</w:t>
            </w:r>
          </w:p>
        </w:tc>
      </w:tr>
      <w:tr w:rsidR="006731BF" w:rsidRPr="00165160" w:rsidTr="001601AD">
        <w:trPr>
          <w:jc w:val="center"/>
        </w:trPr>
        <w:tc>
          <w:tcPr>
            <w:tcW w:w="504"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lastRenderedPageBreak/>
              <w:t>2.</w:t>
            </w:r>
          </w:p>
        </w:tc>
        <w:tc>
          <w:tcPr>
            <w:tcW w:w="453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Коррекция и развитие высших психических функций.</w:t>
            </w:r>
          </w:p>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 xml:space="preserve">Развитие эмоционально-волевой и личностной сфер ребёнка и </w:t>
            </w:r>
            <w:proofErr w:type="spellStart"/>
            <w:r w:rsidRPr="00165160">
              <w:rPr>
                <w:rFonts w:ascii="Times New Roman" w:eastAsia="@Arial Unicode MS" w:hAnsi="Times New Roman"/>
                <w:sz w:val="24"/>
                <w:szCs w:val="24"/>
              </w:rPr>
              <w:t>психокоррекцию</w:t>
            </w:r>
            <w:proofErr w:type="spellEnd"/>
            <w:r w:rsidRPr="00165160">
              <w:rPr>
                <w:rFonts w:ascii="Times New Roman" w:eastAsia="@Arial Unicode MS" w:hAnsi="Times New Roman"/>
                <w:sz w:val="24"/>
                <w:szCs w:val="24"/>
              </w:rPr>
              <w:t xml:space="preserve"> его поведения.</w:t>
            </w:r>
          </w:p>
        </w:tc>
        <w:tc>
          <w:tcPr>
            <w:tcW w:w="228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c>
          <w:tcPr>
            <w:tcW w:w="1546"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Психолог</w:t>
            </w:r>
          </w:p>
          <w:p w:rsidR="006731BF" w:rsidRPr="00165160" w:rsidRDefault="006731BF" w:rsidP="001601AD">
            <w:pPr>
              <w:spacing w:after="0" w:line="240" w:lineRule="auto"/>
              <w:jc w:val="both"/>
              <w:rPr>
                <w:rFonts w:ascii="Times New Roman" w:eastAsia="@Arial Unicode MS" w:hAnsi="Times New Roman"/>
                <w:sz w:val="24"/>
                <w:szCs w:val="24"/>
              </w:rPr>
            </w:pPr>
          </w:p>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Педагог</w:t>
            </w:r>
          </w:p>
          <w:p w:rsidR="006731BF" w:rsidRPr="00165160" w:rsidRDefault="006731BF" w:rsidP="001601AD">
            <w:pPr>
              <w:spacing w:after="0" w:line="240" w:lineRule="auto"/>
              <w:jc w:val="both"/>
              <w:rPr>
                <w:rFonts w:ascii="Times New Roman" w:eastAsia="@Arial Unicode MS" w:hAnsi="Times New Roman"/>
                <w:sz w:val="24"/>
                <w:szCs w:val="24"/>
              </w:rPr>
            </w:pPr>
          </w:p>
          <w:p w:rsidR="006731BF" w:rsidRPr="00165160" w:rsidRDefault="006731BF" w:rsidP="001601AD">
            <w:pPr>
              <w:spacing w:after="0" w:line="240" w:lineRule="auto"/>
              <w:jc w:val="both"/>
              <w:rPr>
                <w:rFonts w:ascii="Times New Roman" w:eastAsia="@Arial Unicode MS" w:hAnsi="Times New Roman"/>
                <w:sz w:val="24"/>
                <w:szCs w:val="24"/>
              </w:rPr>
            </w:pPr>
          </w:p>
          <w:p w:rsidR="006731BF" w:rsidRPr="00165160" w:rsidRDefault="006731BF" w:rsidP="001601AD">
            <w:pPr>
              <w:spacing w:after="0" w:line="240" w:lineRule="auto"/>
              <w:jc w:val="both"/>
              <w:rPr>
                <w:rFonts w:ascii="Times New Roman" w:eastAsia="@Arial Unicode MS" w:hAnsi="Times New Roman"/>
                <w:sz w:val="24"/>
                <w:szCs w:val="24"/>
              </w:rPr>
            </w:pPr>
          </w:p>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Родители</w:t>
            </w:r>
          </w:p>
        </w:tc>
        <w:tc>
          <w:tcPr>
            <w:tcW w:w="1142" w:type="dxa"/>
          </w:tcPr>
          <w:p w:rsidR="006731BF" w:rsidRPr="00165160" w:rsidRDefault="006731BF" w:rsidP="001601AD">
            <w:pPr>
              <w:spacing w:after="0" w:line="240" w:lineRule="auto"/>
              <w:rPr>
                <w:rFonts w:ascii="Times New Roman" w:eastAsia="@Arial Unicode MS" w:hAnsi="Times New Roman"/>
                <w:sz w:val="24"/>
                <w:szCs w:val="24"/>
              </w:rPr>
            </w:pPr>
            <w:r w:rsidRPr="00165160">
              <w:rPr>
                <w:rFonts w:ascii="Times New Roman" w:eastAsia="@Arial Unicode MS" w:hAnsi="Times New Roman"/>
                <w:sz w:val="24"/>
                <w:szCs w:val="24"/>
              </w:rPr>
              <w:t>В течение года согласно графику работы</w:t>
            </w:r>
          </w:p>
        </w:tc>
      </w:tr>
      <w:tr w:rsidR="006731BF" w:rsidRPr="00165160" w:rsidTr="001601AD">
        <w:trPr>
          <w:jc w:val="center"/>
        </w:trPr>
        <w:tc>
          <w:tcPr>
            <w:tcW w:w="504"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3.</w:t>
            </w:r>
          </w:p>
        </w:tc>
        <w:tc>
          <w:tcPr>
            <w:tcW w:w="453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Формирование универсальных учебных действий и коррекция отклонений в развитии.</w:t>
            </w:r>
          </w:p>
        </w:tc>
        <w:tc>
          <w:tcPr>
            <w:tcW w:w="228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Системное воздействие на учебно-познавательную деятельность ребёнка в динамике образовательного процесса (прил.7).</w:t>
            </w:r>
          </w:p>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 xml:space="preserve">Динамическое наблюдение за учащимися в рамках работы </w:t>
            </w:r>
            <w:proofErr w:type="spellStart"/>
            <w:r w:rsidRPr="00165160">
              <w:rPr>
                <w:rFonts w:ascii="Times New Roman" w:eastAsia="@Arial Unicode MS" w:hAnsi="Times New Roman"/>
                <w:sz w:val="24"/>
                <w:szCs w:val="24"/>
              </w:rPr>
              <w:t>ПМПк</w:t>
            </w:r>
            <w:proofErr w:type="spellEnd"/>
            <w:r w:rsidRPr="00165160">
              <w:rPr>
                <w:rFonts w:ascii="Times New Roman" w:eastAsia="@Arial Unicode MS" w:hAnsi="Times New Roman"/>
                <w:sz w:val="24"/>
                <w:szCs w:val="24"/>
              </w:rPr>
              <w:t>.</w:t>
            </w:r>
          </w:p>
        </w:tc>
        <w:tc>
          <w:tcPr>
            <w:tcW w:w="1546"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Администрация</w:t>
            </w:r>
          </w:p>
          <w:p w:rsidR="006731BF" w:rsidRPr="00165160" w:rsidRDefault="006731BF" w:rsidP="001601AD">
            <w:pPr>
              <w:spacing w:after="0" w:line="240" w:lineRule="auto"/>
              <w:jc w:val="both"/>
              <w:rPr>
                <w:rFonts w:ascii="Times New Roman" w:eastAsia="@Arial Unicode MS" w:hAnsi="Times New Roman"/>
                <w:sz w:val="24"/>
                <w:szCs w:val="24"/>
              </w:rPr>
            </w:pPr>
          </w:p>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Психолог</w:t>
            </w:r>
          </w:p>
          <w:p w:rsidR="006731BF" w:rsidRPr="00165160" w:rsidRDefault="006731BF" w:rsidP="001601AD">
            <w:pPr>
              <w:spacing w:after="0" w:line="240" w:lineRule="auto"/>
              <w:jc w:val="both"/>
              <w:rPr>
                <w:rFonts w:ascii="Times New Roman" w:eastAsia="@Arial Unicode MS" w:hAnsi="Times New Roman"/>
                <w:sz w:val="24"/>
                <w:szCs w:val="24"/>
              </w:rPr>
            </w:pPr>
          </w:p>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Педагоги</w:t>
            </w:r>
          </w:p>
        </w:tc>
        <w:tc>
          <w:tcPr>
            <w:tcW w:w="1142" w:type="dxa"/>
          </w:tcPr>
          <w:p w:rsidR="006731BF" w:rsidRPr="00165160" w:rsidRDefault="006731BF" w:rsidP="001601AD">
            <w:pPr>
              <w:spacing w:after="0" w:line="240" w:lineRule="auto"/>
              <w:rPr>
                <w:rFonts w:ascii="Times New Roman" w:eastAsia="@Arial Unicode MS" w:hAnsi="Times New Roman"/>
                <w:sz w:val="24"/>
                <w:szCs w:val="24"/>
              </w:rPr>
            </w:pPr>
            <w:r w:rsidRPr="00165160">
              <w:rPr>
                <w:rFonts w:ascii="Times New Roman" w:eastAsia="@Arial Unicode MS" w:hAnsi="Times New Roman"/>
                <w:sz w:val="24"/>
                <w:szCs w:val="24"/>
              </w:rPr>
              <w:t>В течение года</w:t>
            </w:r>
          </w:p>
        </w:tc>
      </w:tr>
      <w:tr w:rsidR="006731BF" w:rsidRPr="00165160" w:rsidTr="001601AD">
        <w:trPr>
          <w:jc w:val="center"/>
        </w:trPr>
        <w:tc>
          <w:tcPr>
            <w:tcW w:w="504"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4.</w:t>
            </w:r>
          </w:p>
        </w:tc>
        <w:tc>
          <w:tcPr>
            <w:tcW w:w="453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Социальная защита ребёнка в случаях неблагоприятных условий жизни при психотравмирующих обстоятельствах.</w:t>
            </w:r>
          </w:p>
        </w:tc>
        <w:tc>
          <w:tcPr>
            <w:tcW w:w="2280"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 xml:space="preserve">Индивидуальные консультации специалистов. </w:t>
            </w:r>
          </w:p>
        </w:tc>
        <w:tc>
          <w:tcPr>
            <w:tcW w:w="1546" w:type="dxa"/>
          </w:tcPr>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Психолог</w:t>
            </w:r>
          </w:p>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Педагоги</w:t>
            </w:r>
          </w:p>
          <w:p w:rsidR="006731BF" w:rsidRPr="00165160" w:rsidRDefault="006731BF" w:rsidP="001601AD">
            <w:pPr>
              <w:spacing w:after="0" w:line="240" w:lineRule="auto"/>
              <w:jc w:val="both"/>
              <w:rPr>
                <w:rFonts w:ascii="Times New Roman" w:eastAsia="@Arial Unicode MS" w:hAnsi="Times New Roman"/>
                <w:sz w:val="24"/>
                <w:szCs w:val="24"/>
              </w:rPr>
            </w:pPr>
            <w:r w:rsidRPr="00165160">
              <w:rPr>
                <w:rFonts w:ascii="Times New Roman" w:eastAsia="@Arial Unicode MS" w:hAnsi="Times New Roman"/>
                <w:sz w:val="24"/>
                <w:szCs w:val="24"/>
              </w:rPr>
              <w:t>Социальный работник</w:t>
            </w:r>
          </w:p>
        </w:tc>
        <w:tc>
          <w:tcPr>
            <w:tcW w:w="1142" w:type="dxa"/>
          </w:tcPr>
          <w:p w:rsidR="006731BF" w:rsidRPr="00165160" w:rsidRDefault="006731BF" w:rsidP="001601AD">
            <w:pPr>
              <w:spacing w:after="0" w:line="240" w:lineRule="auto"/>
              <w:rPr>
                <w:rFonts w:ascii="Times New Roman" w:eastAsia="@Arial Unicode MS" w:hAnsi="Times New Roman"/>
                <w:sz w:val="24"/>
                <w:szCs w:val="24"/>
              </w:rPr>
            </w:pPr>
            <w:r w:rsidRPr="00165160">
              <w:rPr>
                <w:rFonts w:ascii="Times New Roman" w:eastAsia="@Arial Unicode MS" w:hAnsi="Times New Roman"/>
                <w:sz w:val="24"/>
                <w:szCs w:val="24"/>
              </w:rPr>
              <w:t>В течение года</w:t>
            </w:r>
          </w:p>
        </w:tc>
      </w:tr>
    </w:tbl>
    <w:p w:rsidR="006731BF" w:rsidRPr="007D4361" w:rsidRDefault="006731BF" w:rsidP="006731BF">
      <w:pPr>
        <w:spacing w:after="0" w:line="240" w:lineRule="auto"/>
        <w:ind w:firstLine="567"/>
        <w:jc w:val="both"/>
        <w:rPr>
          <w:rFonts w:ascii="Times New Roman" w:eastAsia="@Arial Unicode MS" w:hAnsi="Times New Roman"/>
          <w:iCs/>
          <w:sz w:val="24"/>
          <w:szCs w:val="24"/>
          <w:lang w:eastAsia="ru-RU"/>
        </w:rPr>
      </w:pPr>
      <w:r w:rsidRPr="007D4361">
        <w:rPr>
          <w:rFonts w:ascii="Times New Roman" w:eastAsia="@Arial Unicode MS" w:hAnsi="Times New Roman"/>
          <w:iCs/>
          <w:sz w:val="24"/>
          <w:szCs w:val="24"/>
          <w:lang w:eastAsia="ru-RU"/>
        </w:rPr>
        <w:t xml:space="preserve">При организации коррекционно-развивающей работы с учащимися могут быть использованы коррекционные и развивающие программы, </w:t>
      </w:r>
      <w:proofErr w:type="gramStart"/>
      <w:r w:rsidRPr="007D4361">
        <w:rPr>
          <w:rFonts w:ascii="Times New Roman" w:eastAsia="@Arial Unicode MS" w:hAnsi="Times New Roman"/>
          <w:iCs/>
          <w:sz w:val="24"/>
          <w:szCs w:val="24"/>
          <w:lang w:eastAsia="ru-RU"/>
        </w:rPr>
        <w:t>учебники</w:t>
      </w:r>
      <w:proofErr w:type="gramEnd"/>
      <w:r w:rsidRPr="007D4361">
        <w:rPr>
          <w:rFonts w:ascii="Times New Roman" w:eastAsia="@Arial Unicode MS" w:hAnsi="Times New Roman"/>
          <w:iCs/>
          <w:sz w:val="24"/>
          <w:szCs w:val="24"/>
          <w:lang w:eastAsia="ru-RU"/>
        </w:rPr>
        <w:t xml:space="preserve"> представленные в приложении №5, 6.</w:t>
      </w:r>
    </w:p>
    <w:p w:rsidR="006731BF" w:rsidRPr="007D4361" w:rsidRDefault="006731BF" w:rsidP="006731BF">
      <w:pPr>
        <w:spacing w:after="0" w:line="240" w:lineRule="auto"/>
        <w:ind w:firstLine="567"/>
        <w:jc w:val="both"/>
        <w:rPr>
          <w:rFonts w:ascii="Times New Roman" w:eastAsia="@Arial Unicode MS" w:hAnsi="Times New Roman"/>
          <w:iCs/>
          <w:sz w:val="24"/>
          <w:szCs w:val="24"/>
          <w:lang w:eastAsia="ru-RU"/>
        </w:rPr>
      </w:pPr>
      <w:r w:rsidRPr="007D4361">
        <w:rPr>
          <w:rFonts w:ascii="Times New Roman" w:eastAsia="@Arial Unicode MS" w:hAnsi="Times New Roman"/>
          <w:b/>
          <w:sz w:val="24"/>
          <w:szCs w:val="24"/>
          <w:lang w:eastAsia="ru-RU"/>
        </w:rPr>
        <w:t>3. К</w:t>
      </w:r>
      <w:r w:rsidRPr="007D4361">
        <w:rPr>
          <w:rFonts w:ascii="Times New Roman" w:eastAsia="@Arial Unicode MS" w:hAnsi="Times New Roman"/>
          <w:b/>
          <w:iCs/>
          <w:sz w:val="24"/>
          <w:szCs w:val="24"/>
          <w:lang w:eastAsia="ru-RU"/>
        </w:rPr>
        <w:t>онсультативная работа</w:t>
      </w:r>
      <w:r w:rsidRPr="007D4361">
        <w:rPr>
          <w:rFonts w:ascii="Times New Roman" w:eastAsia="@Arial Unicode MS" w:hAnsi="Times New Roman"/>
          <w:sz w:val="24"/>
          <w:szCs w:val="24"/>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731BF" w:rsidRPr="007D4361" w:rsidRDefault="006731BF" w:rsidP="006731BF">
      <w:pPr>
        <w:spacing w:after="0" w:line="240" w:lineRule="auto"/>
        <w:ind w:firstLine="567"/>
        <w:jc w:val="both"/>
        <w:rPr>
          <w:rFonts w:ascii="Times New Roman" w:eastAsia="@Arial Unicode MS" w:hAnsi="Times New Roman"/>
          <w:iCs/>
          <w:sz w:val="24"/>
          <w:szCs w:val="24"/>
          <w:lang w:eastAsia="ru-RU"/>
        </w:rPr>
      </w:pPr>
      <w:r w:rsidRPr="007D4361">
        <w:rPr>
          <w:rFonts w:ascii="Times New Roman" w:eastAsia="@Arial Unicode MS" w:hAnsi="Times New Roman"/>
          <w:iCs/>
          <w:sz w:val="24"/>
          <w:szCs w:val="24"/>
          <w:lang w:eastAsia="ru-RU"/>
        </w:rPr>
        <w:t>Консультативная работа включает:</w:t>
      </w:r>
    </w:p>
    <w:tbl>
      <w:tblPr>
        <w:tblW w:w="9899" w:type="dxa"/>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2967"/>
        <w:gridCol w:w="2383"/>
        <w:gridCol w:w="2266"/>
        <w:gridCol w:w="1479"/>
      </w:tblGrid>
      <w:tr w:rsidR="006731BF" w:rsidRPr="007D4361" w:rsidTr="001601AD">
        <w:trPr>
          <w:jc w:val="center"/>
        </w:trPr>
        <w:tc>
          <w:tcPr>
            <w:tcW w:w="812" w:type="dxa"/>
          </w:tcPr>
          <w:p w:rsidR="006731BF" w:rsidRPr="007D4361" w:rsidRDefault="006731BF" w:rsidP="001601AD">
            <w:pPr>
              <w:spacing w:after="0" w:line="240" w:lineRule="auto"/>
              <w:jc w:val="center"/>
              <w:rPr>
                <w:rFonts w:ascii="Times New Roman" w:eastAsia="@Arial Unicode MS" w:hAnsi="Times New Roman"/>
                <w:b/>
                <w:sz w:val="24"/>
                <w:szCs w:val="24"/>
              </w:rPr>
            </w:pPr>
            <w:r w:rsidRPr="007D4361">
              <w:rPr>
                <w:rFonts w:ascii="Times New Roman" w:eastAsia="@Arial Unicode MS" w:hAnsi="Times New Roman"/>
                <w:b/>
                <w:sz w:val="24"/>
                <w:szCs w:val="24"/>
              </w:rPr>
              <w:t>№ п.п.</w:t>
            </w:r>
          </w:p>
        </w:tc>
        <w:tc>
          <w:tcPr>
            <w:tcW w:w="3000" w:type="dxa"/>
          </w:tcPr>
          <w:p w:rsidR="006731BF" w:rsidRPr="007D4361" w:rsidRDefault="006731BF" w:rsidP="001601AD">
            <w:pPr>
              <w:spacing w:after="0" w:line="240" w:lineRule="auto"/>
              <w:jc w:val="center"/>
              <w:rPr>
                <w:rFonts w:ascii="Times New Roman" w:eastAsia="@Arial Unicode MS" w:hAnsi="Times New Roman"/>
                <w:b/>
                <w:sz w:val="24"/>
                <w:szCs w:val="24"/>
              </w:rPr>
            </w:pPr>
            <w:r w:rsidRPr="007D4361">
              <w:rPr>
                <w:rFonts w:ascii="Times New Roman" w:eastAsia="@Arial Unicode MS" w:hAnsi="Times New Roman"/>
                <w:b/>
                <w:sz w:val="24"/>
                <w:szCs w:val="24"/>
              </w:rPr>
              <w:t>Задачи</w:t>
            </w:r>
          </w:p>
        </w:tc>
        <w:tc>
          <w:tcPr>
            <w:tcW w:w="2400" w:type="dxa"/>
          </w:tcPr>
          <w:p w:rsidR="006731BF" w:rsidRPr="007D4361" w:rsidRDefault="006731BF" w:rsidP="001601AD">
            <w:pPr>
              <w:spacing w:after="0" w:line="240" w:lineRule="auto"/>
              <w:jc w:val="center"/>
              <w:rPr>
                <w:rFonts w:ascii="Times New Roman" w:eastAsia="@Arial Unicode MS" w:hAnsi="Times New Roman"/>
                <w:b/>
                <w:sz w:val="24"/>
                <w:szCs w:val="24"/>
              </w:rPr>
            </w:pPr>
            <w:r w:rsidRPr="007D4361">
              <w:rPr>
                <w:rFonts w:ascii="Times New Roman" w:eastAsia="@Arial Unicode MS" w:hAnsi="Times New Roman"/>
                <w:b/>
                <w:sz w:val="24"/>
                <w:szCs w:val="24"/>
              </w:rPr>
              <w:t>Содержание деятельности в ОУ</w:t>
            </w:r>
          </w:p>
        </w:tc>
        <w:tc>
          <w:tcPr>
            <w:tcW w:w="2280" w:type="dxa"/>
          </w:tcPr>
          <w:p w:rsidR="006731BF" w:rsidRPr="007D4361" w:rsidRDefault="006731BF" w:rsidP="001601AD">
            <w:pPr>
              <w:spacing w:after="0" w:line="240" w:lineRule="auto"/>
              <w:jc w:val="center"/>
              <w:rPr>
                <w:rFonts w:ascii="Times New Roman" w:eastAsia="@Arial Unicode MS" w:hAnsi="Times New Roman"/>
                <w:b/>
                <w:sz w:val="24"/>
                <w:szCs w:val="24"/>
              </w:rPr>
            </w:pPr>
            <w:r w:rsidRPr="007D4361">
              <w:rPr>
                <w:rFonts w:ascii="Times New Roman" w:eastAsia="@Arial Unicode MS" w:hAnsi="Times New Roman"/>
                <w:b/>
                <w:sz w:val="24"/>
                <w:szCs w:val="24"/>
              </w:rPr>
              <w:t>Ответственные</w:t>
            </w:r>
          </w:p>
        </w:tc>
        <w:tc>
          <w:tcPr>
            <w:tcW w:w="1407" w:type="dxa"/>
          </w:tcPr>
          <w:p w:rsidR="006731BF" w:rsidRPr="007D4361" w:rsidRDefault="006731BF" w:rsidP="001601AD">
            <w:pPr>
              <w:spacing w:after="0" w:line="240" w:lineRule="auto"/>
              <w:jc w:val="center"/>
              <w:rPr>
                <w:rFonts w:ascii="Times New Roman" w:eastAsia="@Arial Unicode MS" w:hAnsi="Times New Roman"/>
                <w:b/>
                <w:sz w:val="24"/>
                <w:szCs w:val="24"/>
              </w:rPr>
            </w:pPr>
            <w:r w:rsidRPr="007D4361">
              <w:rPr>
                <w:rFonts w:ascii="Times New Roman" w:eastAsia="@Arial Unicode MS" w:hAnsi="Times New Roman"/>
                <w:b/>
                <w:sz w:val="24"/>
                <w:szCs w:val="24"/>
              </w:rPr>
              <w:t>Сроки проведения</w:t>
            </w:r>
          </w:p>
        </w:tc>
      </w:tr>
      <w:tr w:rsidR="006731BF" w:rsidRPr="007D4361" w:rsidTr="001601AD">
        <w:trPr>
          <w:jc w:val="center"/>
        </w:trPr>
        <w:tc>
          <w:tcPr>
            <w:tcW w:w="812" w:type="dxa"/>
          </w:tcPr>
          <w:p w:rsidR="006731BF" w:rsidRPr="007D4361" w:rsidRDefault="006731BF" w:rsidP="001601AD">
            <w:pPr>
              <w:spacing w:after="0" w:line="240" w:lineRule="auto"/>
              <w:jc w:val="both"/>
              <w:rPr>
                <w:rFonts w:ascii="Times New Roman" w:eastAsia="@Arial Unicode MS" w:hAnsi="Times New Roman"/>
                <w:sz w:val="24"/>
                <w:szCs w:val="24"/>
              </w:rPr>
            </w:pPr>
            <w:r w:rsidRPr="007D4361">
              <w:rPr>
                <w:rFonts w:ascii="Times New Roman" w:eastAsia="@Arial Unicode MS" w:hAnsi="Times New Roman"/>
                <w:sz w:val="24"/>
                <w:szCs w:val="24"/>
              </w:rPr>
              <w:t>1</w:t>
            </w:r>
          </w:p>
        </w:tc>
        <w:tc>
          <w:tcPr>
            <w:tcW w:w="3000" w:type="dxa"/>
          </w:tcPr>
          <w:p w:rsidR="006731BF" w:rsidRPr="007D4361" w:rsidRDefault="006731BF" w:rsidP="001601AD">
            <w:pPr>
              <w:spacing w:after="0" w:line="240" w:lineRule="auto"/>
              <w:jc w:val="both"/>
              <w:rPr>
                <w:rFonts w:ascii="Times New Roman" w:eastAsia="@Arial Unicode MS" w:hAnsi="Times New Roman"/>
                <w:sz w:val="24"/>
                <w:szCs w:val="24"/>
              </w:rPr>
            </w:pPr>
            <w:proofErr w:type="gramStart"/>
            <w:r w:rsidRPr="007D4361">
              <w:rPr>
                <w:rFonts w:ascii="Times New Roman" w:eastAsia="@Arial Unicode MS" w:hAnsi="Times New Roman"/>
                <w:sz w:val="24"/>
                <w:szCs w:val="24"/>
              </w:rPr>
              <w:t xml:space="preserve">Выработка совместных обоснованных рекомендаций по основным направлениям </w:t>
            </w:r>
            <w:r w:rsidRPr="007D4361">
              <w:rPr>
                <w:rFonts w:ascii="Times New Roman" w:eastAsia="@Arial Unicode MS" w:hAnsi="Times New Roman"/>
                <w:sz w:val="24"/>
                <w:szCs w:val="24"/>
              </w:rPr>
              <w:lastRenderedPageBreak/>
              <w:t xml:space="preserve">работы с обучающимся с ограниченными возможностями здоровья. </w:t>
            </w:r>
            <w:proofErr w:type="gramEnd"/>
          </w:p>
        </w:tc>
        <w:tc>
          <w:tcPr>
            <w:tcW w:w="2400" w:type="dxa"/>
          </w:tcPr>
          <w:p w:rsidR="006731BF" w:rsidRPr="007D4361" w:rsidRDefault="006731BF" w:rsidP="001601AD">
            <w:pPr>
              <w:spacing w:after="0" w:line="240" w:lineRule="auto"/>
              <w:jc w:val="both"/>
              <w:rPr>
                <w:rFonts w:ascii="Times New Roman" w:eastAsia="@Arial Unicode MS" w:hAnsi="Times New Roman"/>
                <w:sz w:val="24"/>
                <w:szCs w:val="24"/>
              </w:rPr>
            </w:pPr>
            <w:r w:rsidRPr="007D4361">
              <w:rPr>
                <w:rFonts w:ascii="Times New Roman" w:eastAsia="@Arial Unicode MS" w:hAnsi="Times New Roman"/>
                <w:sz w:val="24"/>
                <w:szCs w:val="24"/>
              </w:rPr>
              <w:lastRenderedPageBreak/>
              <w:t>Определение  стратегии сопровождения учащихся.</w:t>
            </w:r>
          </w:p>
        </w:tc>
        <w:tc>
          <w:tcPr>
            <w:tcW w:w="2280" w:type="dxa"/>
          </w:tcPr>
          <w:p w:rsidR="006731BF" w:rsidRPr="007D4361" w:rsidRDefault="006731BF" w:rsidP="001601AD">
            <w:pPr>
              <w:spacing w:after="0" w:line="240" w:lineRule="auto"/>
              <w:jc w:val="both"/>
              <w:rPr>
                <w:rFonts w:ascii="Times New Roman" w:eastAsia="@Arial Unicode MS" w:hAnsi="Times New Roman"/>
                <w:sz w:val="24"/>
                <w:szCs w:val="24"/>
              </w:rPr>
            </w:pPr>
            <w:r w:rsidRPr="007D4361">
              <w:rPr>
                <w:rFonts w:ascii="Times New Roman" w:eastAsia="@Arial Unicode MS" w:hAnsi="Times New Roman"/>
                <w:sz w:val="24"/>
                <w:szCs w:val="24"/>
              </w:rPr>
              <w:t>Психолог</w:t>
            </w:r>
          </w:p>
          <w:p w:rsidR="006731BF" w:rsidRPr="007D4361" w:rsidRDefault="006731BF" w:rsidP="001601AD">
            <w:pPr>
              <w:spacing w:after="0" w:line="240" w:lineRule="auto"/>
              <w:jc w:val="both"/>
              <w:rPr>
                <w:rFonts w:ascii="Times New Roman" w:eastAsia="@Arial Unicode MS" w:hAnsi="Times New Roman"/>
                <w:sz w:val="24"/>
                <w:szCs w:val="24"/>
              </w:rPr>
            </w:pPr>
            <w:r w:rsidRPr="007D4361">
              <w:rPr>
                <w:rFonts w:ascii="Times New Roman" w:eastAsia="@Arial Unicode MS" w:hAnsi="Times New Roman"/>
                <w:sz w:val="24"/>
                <w:szCs w:val="24"/>
              </w:rPr>
              <w:t>Педагог</w:t>
            </w:r>
          </w:p>
          <w:p w:rsidR="006731BF" w:rsidRPr="007D4361" w:rsidRDefault="006731BF" w:rsidP="001601AD">
            <w:pPr>
              <w:spacing w:after="0" w:line="240" w:lineRule="auto"/>
              <w:jc w:val="both"/>
              <w:rPr>
                <w:rFonts w:ascii="Times New Roman" w:eastAsia="@Arial Unicode MS" w:hAnsi="Times New Roman"/>
                <w:sz w:val="24"/>
                <w:szCs w:val="24"/>
              </w:rPr>
            </w:pPr>
            <w:r w:rsidRPr="007D4361">
              <w:rPr>
                <w:rFonts w:ascii="Times New Roman" w:eastAsia="@Arial Unicode MS" w:hAnsi="Times New Roman"/>
                <w:sz w:val="24"/>
                <w:szCs w:val="24"/>
              </w:rPr>
              <w:t>Родители</w:t>
            </w:r>
          </w:p>
        </w:tc>
        <w:tc>
          <w:tcPr>
            <w:tcW w:w="1407" w:type="dxa"/>
          </w:tcPr>
          <w:p w:rsidR="006731BF" w:rsidRPr="007D4361" w:rsidRDefault="006731BF" w:rsidP="001601AD">
            <w:pPr>
              <w:spacing w:after="0" w:line="240" w:lineRule="auto"/>
              <w:rPr>
                <w:rFonts w:ascii="Times New Roman" w:eastAsia="@Arial Unicode MS" w:hAnsi="Times New Roman"/>
                <w:sz w:val="24"/>
                <w:szCs w:val="24"/>
              </w:rPr>
            </w:pPr>
            <w:r w:rsidRPr="007D4361">
              <w:rPr>
                <w:rFonts w:ascii="Times New Roman" w:eastAsia="@Arial Unicode MS" w:hAnsi="Times New Roman"/>
                <w:sz w:val="24"/>
                <w:szCs w:val="24"/>
              </w:rPr>
              <w:t>В течение года</w:t>
            </w:r>
          </w:p>
        </w:tc>
      </w:tr>
      <w:tr w:rsidR="006731BF" w:rsidRPr="007D4361" w:rsidTr="001601AD">
        <w:trPr>
          <w:jc w:val="center"/>
        </w:trPr>
        <w:tc>
          <w:tcPr>
            <w:tcW w:w="812" w:type="dxa"/>
          </w:tcPr>
          <w:p w:rsidR="006731BF" w:rsidRPr="007D4361" w:rsidRDefault="006731BF" w:rsidP="001601AD">
            <w:pPr>
              <w:spacing w:after="0" w:line="240" w:lineRule="auto"/>
              <w:jc w:val="both"/>
              <w:rPr>
                <w:rFonts w:ascii="Times New Roman" w:eastAsia="@Arial Unicode MS" w:hAnsi="Times New Roman"/>
                <w:sz w:val="24"/>
                <w:szCs w:val="24"/>
              </w:rPr>
            </w:pPr>
            <w:r w:rsidRPr="007D4361">
              <w:rPr>
                <w:rFonts w:ascii="Times New Roman" w:eastAsia="@Arial Unicode MS" w:hAnsi="Times New Roman"/>
                <w:sz w:val="24"/>
                <w:szCs w:val="24"/>
              </w:rPr>
              <w:lastRenderedPageBreak/>
              <w:t>2</w:t>
            </w:r>
          </w:p>
        </w:tc>
        <w:tc>
          <w:tcPr>
            <w:tcW w:w="3000" w:type="dxa"/>
          </w:tcPr>
          <w:p w:rsidR="006731BF" w:rsidRPr="007D4361" w:rsidRDefault="006731BF" w:rsidP="001601AD">
            <w:pPr>
              <w:spacing w:after="0" w:line="240" w:lineRule="auto"/>
              <w:jc w:val="both"/>
              <w:rPr>
                <w:rFonts w:ascii="Times New Roman" w:eastAsia="@Arial Unicode MS" w:hAnsi="Times New Roman"/>
                <w:sz w:val="24"/>
                <w:szCs w:val="24"/>
              </w:rPr>
            </w:pPr>
            <w:r w:rsidRPr="007D4361">
              <w:rPr>
                <w:rFonts w:ascii="Times New Roman" w:eastAsia="@Arial Unicode MS" w:hAnsi="Times New Roman"/>
                <w:sz w:val="24"/>
                <w:szCs w:val="24"/>
              </w:rPr>
              <w:t xml:space="preserve">Консультирование специалистами педагогов по выбору индивидуально-ориентированных методов и приёмов работы с </w:t>
            </w:r>
            <w:proofErr w:type="gramStart"/>
            <w:r w:rsidRPr="007D4361">
              <w:rPr>
                <w:rFonts w:ascii="Times New Roman" w:eastAsia="@Arial Unicode MS" w:hAnsi="Times New Roman"/>
                <w:sz w:val="24"/>
                <w:szCs w:val="24"/>
              </w:rPr>
              <w:t>обучающимся</w:t>
            </w:r>
            <w:proofErr w:type="gramEnd"/>
            <w:r w:rsidRPr="007D4361">
              <w:rPr>
                <w:rFonts w:ascii="Times New Roman" w:eastAsia="@Arial Unicode MS" w:hAnsi="Times New Roman"/>
                <w:sz w:val="24"/>
                <w:szCs w:val="24"/>
              </w:rPr>
              <w:t xml:space="preserve"> с ограниченными возможностями здоровья.</w:t>
            </w:r>
          </w:p>
        </w:tc>
        <w:tc>
          <w:tcPr>
            <w:tcW w:w="2400" w:type="dxa"/>
          </w:tcPr>
          <w:p w:rsidR="006731BF" w:rsidRPr="007D4361" w:rsidRDefault="006731BF" w:rsidP="001601AD">
            <w:pPr>
              <w:tabs>
                <w:tab w:val="left" w:pos="0"/>
              </w:tabs>
              <w:spacing w:after="0" w:line="240" w:lineRule="auto"/>
              <w:jc w:val="both"/>
              <w:rPr>
                <w:rFonts w:ascii="Times New Roman" w:eastAsia="Calibri" w:hAnsi="Times New Roman"/>
                <w:sz w:val="24"/>
                <w:szCs w:val="24"/>
              </w:rPr>
            </w:pPr>
            <w:r w:rsidRPr="007D4361">
              <w:rPr>
                <w:rFonts w:ascii="Times New Roman" w:eastAsia="Calibri" w:hAnsi="Times New Roman"/>
                <w:color w:val="1A1A1A"/>
                <w:sz w:val="24"/>
                <w:szCs w:val="24"/>
              </w:rPr>
              <w:t>Изучение запросов по оказанию методического сопровождения и практической помощи</w:t>
            </w:r>
            <w:r w:rsidRPr="007D4361">
              <w:rPr>
                <w:rFonts w:ascii="Times New Roman" w:eastAsia="Calibri" w:hAnsi="Times New Roman"/>
                <w:sz w:val="24"/>
                <w:szCs w:val="24"/>
              </w:rPr>
              <w:t xml:space="preserve"> педагогам.</w:t>
            </w:r>
          </w:p>
          <w:p w:rsidR="006731BF" w:rsidRPr="007D4361" w:rsidRDefault="006731BF" w:rsidP="001601AD">
            <w:pPr>
              <w:tabs>
                <w:tab w:val="left" w:pos="0"/>
              </w:tabs>
              <w:spacing w:after="0" w:line="240" w:lineRule="auto"/>
              <w:jc w:val="both"/>
              <w:rPr>
                <w:rFonts w:ascii="Times New Roman" w:eastAsia="Calibri" w:hAnsi="Times New Roman"/>
                <w:sz w:val="24"/>
                <w:szCs w:val="24"/>
              </w:rPr>
            </w:pPr>
            <w:r w:rsidRPr="007D4361">
              <w:rPr>
                <w:rFonts w:ascii="Times New Roman" w:eastAsia="Calibri" w:hAnsi="Times New Roman"/>
                <w:sz w:val="24"/>
                <w:szCs w:val="24"/>
              </w:rPr>
              <w:t xml:space="preserve">Организация по вопросам сопровождения учащихся: </w:t>
            </w:r>
          </w:p>
          <w:p w:rsidR="006731BF" w:rsidRPr="007D4361" w:rsidRDefault="006731BF" w:rsidP="001601AD">
            <w:pPr>
              <w:spacing w:after="0" w:line="240" w:lineRule="auto"/>
              <w:jc w:val="both"/>
              <w:rPr>
                <w:rFonts w:ascii="Times New Roman" w:eastAsia="Calibri" w:hAnsi="Times New Roman"/>
                <w:sz w:val="24"/>
                <w:szCs w:val="24"/>
              </w:rPr>
            </w:pPr>
            <w:r w:rsidRPr="007D4361">
              <w:rPr>
                <w:rFonts w:ascii="Times New Roman" w:eastAsia="Calibri" w:hAnsi="Times New Roman"/>
                <w:sz w:val="24"/>
                <w:szCs w:val="24"/>
              </w:rPr>
              <w:t>- консультаций для педагогов;</w:t>
            </w:r>
          </w:p>
          <w:p w:rsidR="006731BF" w:rsidRPr="007D4361" w:rsidRDefault="006731BF" w:rsidP="001601AD">
            <w:pPr>
              <w:spacing w:after="0" w:line="240" w:lineRule="auto"/>
              <w:jc w:val="both"/>
              <w:rPr>
                <w:rFonts w:ascii="Times New Roman" w:eastAsia="Calibri" w:hAnsi="Times New Roman"/>
                <w:sz w:val="24"/>
                <w:szCs w:val="24"/>
              </w:rPr>
            </w:pPr>
            <w:r w:rsidRPr="007D4361">
              <w:rPr>
                <w:rFonts w:ascii="Times New Roman" w:eastAsia="Calibri" w:hAnsi="Times New Roman"/>
                <w:sz w:val="24"/>
                <w:szCs w:val="24"/>
              </w:rPr>
              <w:t xml:space="preserve">- выступлений на </w:t>
            </w:r>
            <w:proofErr w:type="spellStart"/>
            <w:r w:rsidRPr="007D4361">
              <w:rPr>
                <w:rFonts w:ascii="Times New Roman" w:eastAsia="Calibri" w:hAnsi="Times New Roman"/>
                <w:sz w:val="24"/>
                <w:szCs w:val="24"/>
              </w:rPr>
              <w:t>пед</w:t>
            </w:r>
            <w:proofErr w:type="gramStart"/>
            <w:r w:rsidRPr="007D4361">
              <w:rPr>
                <w:rFonts w:ascii="Times New Roman" w:eastAsia="Calibri" w:hAnsi="Times New Roman"/>
                <w:sz w:val="24"/>
                <w:szCs w:val="24"/>
              </w:rPr>
              <w:t>.с</w:t>
            </w:r>
            <w:proofErr w:type="gramEnd"/>
            <w:r w:rsidRPr="007D4361">
              <w:rPr>
                <w:rFonts w:ascii="Times New Roman" w:eastAsia="Calibri" w:hAnsi="Times New Roman"/>
                <w:sz w:val="24"/>
                <w:szCs w:val="24"/>
              </w:rPr>
              <w:t>оветах</w:t>
            </w:r>
            <w:proofErr w:type="spellEnd"/>
            <w:r w:rsidRPr="007D4361">
              <w:rPr>
                <w:rFonts w:ascii="Times New Roman" w:eastAsia="Calibri" w:hAnsi="Times New Roman"/>
                <w:sz w:val="24"/>
                <w:szCs w:val="24"/>
              </w:rPr>
              <w:t>,</w:t>
            </w:r>
          </w:p>
          <w:p w:rsidR="006731BF" w:rsidRPr="007D4361" w:rsidRDefault="006731BF" w:rsidP="001601AD">
            <w:pPr>
              <w:spacing w:after="0" w:line="240" w:lineRule="auto"/>
              <w:jc w:val="both"/>
              <w:rPr>
                <w:rFonts w:ascii="Times New Roman" w:eastAsia="Calibri" w:hAnsi="Times New Roman"/>
                <w:sz w:val="24"/>
                <w:szCs w:val="24"/>
              </w:rPr>
            </w:pPr>
            <w:r w:rsidRPr="007D4361">
              <w:rPr>
                <w:rFonts w:ascii="Times New Roman" w:eastAsia="Calibri" w:hAnsi="Times New Roman"/>
                <w:sz w:val="24"/>
                <w:szCs w:val="24"/>
              </w:rPr>
              <w:t xml:space="preserve"> -</w:t>
            </w:r>
            <w:proofErr w:type="gramStart"/>
            <w:r w:rsidRPr="007D4361">
              <w:rPr>
                <w:rFonts w:ascii="Times New Roman" w:eastAsia="Calibri" w:hAnsi="Times New Roman"/>
                <w:sz w:val="24"/>
                <w:szCs w:val="24"/>
              </w:rPr>
              <w:t>заседаниях</w:t>
            </w:r>
            <w:proofErr w:type="gramEnd"/>
            <w:r w:rsidRPr="007D4361">
              <w:rPr>
                <w:rFonts w:ascii="Times New Roman" w:eastAsia="Calibri" w:hAnsi="Times New Roman"/>
                <w:sz w:val="24"/>
                <w:szCs w:val="24"/>
              </w:rPr>
              <w:t xml:space="preserve"> школьных и районных методических объединениях учителей начальных классов;</w:t>
            </w:r>
          </w:p>
          <w:p w:rsidR="006731BF" w:rsidRPr="007D4361" w:rsidRDefault="006731BF" w:rsidP="001601AD">
            <w:pPr>
              <w:spacing w:after="0" w:line="240" w:lineRule="auto"/>
              <w:jc w:val="both"/>
              <w:rPr>
                <w:rFonts w:ascii="Times New Roman" w:eastAsia="Calibri" w:hAnsi="Times New Roman"/>
                <w:sz w:val="24"/>
                <w:szCs w:val="24"/>
              </w:rPr>
            </w:pPr>
            <w:r w:rsidRPr="007D4361">
              <w:rPr>
                <w:rFonts w:ascii="Times New Roman" w:eastAsia="Calibri" w:hAnsi="Times New Roman"/>
                <w:sz w:val="24"/>
                <w:szCs w:val="24"/>
              </w:rPr>
              <w:t>- мастер-классов;</w:t>
            </w:r>
          </w:p>
          <w:p w:rsidR="006731BF" w:rsidRPr="007D4361" w:rsidRDefault="006731BF" w:rsidP="001601AD">
            <w:pPr>
              <w:spacing w:after="0" w:line="240" w:lineRule="auto"/>
              <w:jc w:val="both"/>
              <w:rPr>
                <w:rFonts w:ascii="Times New Roman" w:eastAsia="Calibri" w:hAnsi="Times New Roman"/>
                <w:sz w:val="24"/>
                <w:szCs w:val="24"/>
              </w:rPr>
            </w:pPr>
            <w:r w:rsidRPr="007D4361">
              <w:rPr>
                <w:rFonts w:ascii="Times New Roman" w:eastAsia="Calibri" w:hAnsi="Times New Roman"/>
                <w:sz w:val="24"/>
                <w:szCs w:val="24"/>
              </w:rPr>
              <w:t>-обучающих семинаров,</w:t>
            </w:r>
          </w:p>
          <w:p w:rsidR="006731BF" w:rsidRPr="007D4361" w:rsidRDefault="006731BF" w:rsidP="001601AD">
            <w:pPr>
              <w:spacing w:after="0" w:line="240" w:lineRule="auto"/>
              <w:jc w:val="both"/>
              <w:rPr>
                <w:rFonts w:ascii="Times New Roman" w:eastAsia="@Arial Unicode MS" w:hAnsi="Times New Roman"/>
                <w:sz w:val="24"/>
                <w:szCs w:val="24"/>
              </w:rPr>
            </w:pPr>
            <w:r w:rsidRPr="007D4361">
              <w:rPr>
                <w:rFonts w:ascii="Times New Roman" w:eastAsia="Calibri" w:hAnsi="Times New Roman"/>
                <w:sz w:val="24"/>
                <w:szCs w:val="24"/>
              </w:rPr>
              <w:t xml:space="preserve"> - практикумов.</w:t>
            </w:r>
          </w:p>
        </w:tc>
        <w:tc>
          <w:tcPr>
            <w:tcW w:w="2280" w:type="dxa"/>
          </w:tcPr>
          <w:p w:rsidR="006731BF" w:rsidRPr="007D4361" w:rsidRDefault="006731BF" w:rsidP="001601AD">
            <w:pPr>
              <w:spacing w:after="0" w:line="240" w:lineRule="auto"/>
              <w:rPr>
                <w:rFonts w:ascii="Times New Roman" w:eastAsia="@Arial Unicode MS" w:hAnsi="Times New Roman"/>
                <w:sz w:val="24"/>
                <w:szCs w:val="24"/>
              </w:rPr>
            </w:pPr>
            <w:r w:rsidRPr="007D4361">
              <w:rPr>
                <w:rFonts w:ascii="Times New Roman" w:eastAsia="@Arial Unicode MS" w:hAnsi="Times New Roman"/>
                <w:sz w:val="24"/>
                <w:szCs w:val="24"/>
              </w:rPr>
              <w:t>Администрация</w:t>
            </w:r>
          </w:p>
          <w:p w:rsidR="006731BF" w:rsidRPr="007D4361" w:rsidRDefault="006731BF" w:rsidP="001601AD">
            <w:pPr>
              <w:spacing w:after="0" w:line="240" w:lineRule="auto"/>
              <w:jc w:val="center"/>
              <w:rPr>
                <w:rFonts w:ascii="Times New Roman" w:eastAsia="@Arial Unicode MS" w:hAnsi="Times New Roman"/>
                <w:sz w:val="24"/>
                <w:szCs w:val="24"/>
              </w:rPr>
            </w:pPr>
          </w:p>
          <w:p w:rsidR="006731BF" w:rsidRPr="007D4361" w:rsidRDefault="006731BF" w:rsidP="001601AD">
            <w:pPr>
              <w:spacing w:after="0" w:line="240" w:lineRule="auto"/>
              <w:jc w:val="center"/>
              <w:rPr>
                <w:rFonts w:ascii="Times New Roman" w:eastAsia="@Arial Unicode MS" w:hAnsi="Times New Roman"/>
                <w:sz w:val="24"/>
                <w:szCs w:val="24"/>
              </w:rPr>
            </w:pPr>
          </w:p>
          <w:p w:rsidR="006731BF" w:rsidRPr="007D4361" w:rsidRDefault="006731BF" w:rsidP="001601AD">
            <w:pPr>
              <w:spacing w:after="0" w:line="240" w:lineRule="auto"/>
              <w:jc w:val="center"/>
              <w:rPr>
                <w:rFonts w:ascii="Times New Roman" w:eastAsia="@Arial Unicode MS" w:hAnsi="Times New Roman"/>
                <w:sz w:val="24"/>
                <w:szCs w:val="24"/>
              </w:rPr>
            </w:pPr>
          </w:p>
          <w:p w:rsidR="006731BF" w:rsidRPr="007D4361" w:rsidRDefault="006731BF" w:rsidP="001601AD">
            <w:pPr>
              <w:spacing w:after="0" w:line="240" w:lineRule="auto"/>
              <w:jc w:val="center"/>
              <w:rPr>
                <w:rFonts w:ascii="Times New Roman" w:eastAsia="@Arial Unicode MS" w:hAnsi="Times New Roman"/>
                <w:sz w:val="24"/>
                <w:szCs w:val="24"/>
              </w:rPr>
            </w:pPr>
          </w:p>
          <w:p w:rsidR="006731BF" w:rsidRPr="007D4361" w:rsidRDefault="006731BF" w:rsidP="001601AD">
            <w:pPr>
              <w:spacing w:after="0" w:line="240" w:lineRule="auto"/>
              <w:jc w:val="center"/>
              <w:rPr>
                <w:rFonts w:ascii="Times New Roman" w:eastAsia="@Arial Unicode MS" w:hAnsi="Times New Roman"/>
                <w:sz w:val="24"/>
                <w:szCs w:val="24"/>
              </w:rPr>
            </w:pPr>
          </w:p>
          <w:p w:rsidR="006731BF" w:rsidRPr="007D4361" w:rsidRDefault="006731BF" w:rsidP="001601AD">
            <w:pPr>
              <w:spacing w:after="0" w:line="240" w:lineRule="auto"/>
              <w:jc w:val="center"/>
              <w:rPr>
                <w:rFonts w:ascii="Times New Roman" w:eastAsia="@Arial Unicode MS" w:hAnsi="Times New Roman"/>
                <w:sz w:val="24"/>
                <w:szCs w:val="24"/>
              </w:rPr>
            </w:pPr>
          </w:p>
          <w:p w:rsidR="006731BF" w:rsidRPr="007D4361" w:rsidRDefault="006731BF" w:rsidP="001601AD">
            <w:pPr>
              <w:spacing w:after="0" w:line="240" w:lineRule="auto"/>
              <w:jc w:val="center"/>
              <w:rPr>
                <w:rFonts w:ascii="Times New Roman" w:eastAsia="@Arial Unicode MS" w:hAnsi="Times New Roman"/>
                <w:sz w:val="24"/>
                <w:szCs w:val="24"/>
              </w:rPr>
            </w:pPr>
          </w:p>
          <w:p w:rsidR="006731BF" w:rsidRPr="007D4361" w:rsidRDefault="006731BF" w:rsidP="001601AD">
            <w:pPr>
              <w:spacing w:after="0" w:line="240" w:lineRule="auto"/>
              <w:rPr>
                <w:rFonts w:ascii="Times New Roman" w:eastAsia="@Arial Unicode MS" w:hAnsi="Times New Roman"/>
                <w:sz w:val="24"/>
                <w:szCs w:val="24"/>
              </w:rPr>
            </w:pPr>
          </w:p>
          <w:p w:rsidR="006731BF" w:rsidRPr="007D4361" w:rsidRDefault="006731BF" w:rsidP="001601AD">
            <w:pPr>
              <w:spacing w:after="0" w:line="240" w:lineRule="auto"/>
              <w:rPr>
                <w:rFonts w:ascii="Times New Roman" w:eastAsia="@Arial Unicode MS" w:hAnsi="Times New Roman"/>
                <w:sz w:val="24"/>
                <w:szCs w:val="24"/>
              </w:rPr>
            </w:pPr>
            <w:r w:rsidRPr="007D4361">
              <w:rPr>
                <w:rFonts w:ascii="Times New Roman" w:eastAsia="@Arial Unicode MS" w:hAnsi="Times New Roman"/>
                <w:sz w:val="24"/>
                <w:szCs w:val="24"/>
              </w:rPr>
              <w:t>Психолог</w:t>
            </w:r>
          </w:p>
          <w:p w:rsidR="006731BF" w:rsidRPr="007D4361" w:rsidRDefault="006731BF" w:rsidP="001601AD">
            <w:pPr>
              <w:spacing w:after="0" w:line="240" w:lineRule="auto"/>
              <w:rPr>
                <w:rFonts w:ascii="Times New Roman" w:eastAsia="@Arial Unicode MS" w:hAnsi="Times New Roman"/>
                <w:sz w:val="24"/>
                <w:szCs w:val="24"/>
              </w:rPr>
            </w:pPr>
          </w:p>
          <w:p w:rsidR="006731BF" w:rsidRPr="007D4361" w:rsidRDefault="006731BF" w:rsidP="001601AD">
            <w:pPr>
              <w:spacing w:after="0" w:line="240" w:lineRule="auto"/>
              <w:rPr>
                <w:rFonts w:ascii="Times New Roman" w:eastAsia="@Arial Unicode MS" w:hAnsi="Times New Roman"/>
                <w:sz w:val="24"/>
                <w:szCs w:val="24"/>
              </w:rPr>
            </w:pPr>
            <w:r w:rsidRPr="007D4361">
              <w:rPr>
                <w:rFonts w:ascii="Times New Roman" w:eastAsia="@Arial Unicode MS" w:hAnsi="Times New Roman"/>
                <w:sz w:val="24"/>
                <w:szCs w:val="24"/>
              </w:rPr>
              <w:t>Педагоги</w:t>
            </w:r>
          </w:p>
        </w:tc>
        <w:tc>
          <w:tcPr>
            <w:tcW w:w="1407" w:type="dxa"/>
          </w:tcPr>
          <w:p w:rsidR="006731BF" w:rsidRPr="007D4361" w:rsidRDefault="006731BF" w:rsidP="001601AD">
            <w:pPr>
              <w:spacing w:after="0" w:line="240" w:lineRule="auto"/>
              <w:rPr>
                <w:rFonts w:ascii="Times New Roman" w:eastAsia="@Arial Unicode MS" w:hAnsi="Times New Roman"/>
                <w:sz w:val="24"/>
                <w:szCs w:val="24"/>
              </w:rPr>
            </w:pPr>
            <w:r w:rsidRPr="007D4361">
              <w:rPr>
                <w:rFonts w:ascii="Times New Roman" w:eastAsia="@Arial Unicode MS" w:hAnsi="Times New Roman"/>
                <w:sz w:val="24"/>
                <w:szCs w:val="24"/>
              </w:rPr>
              <w:t>В</w:t>
            </w:r>
          </w:p>
          <w:p w:rsidR="006731BF" w:rsidRPr="007D4361" w:rsidRDefault="006731BF" w:rsidP="001601AD">
            <w:pPr>
              <w:spacing w:after="0" w:line="240" w:lineRule="auto"/>
              <w:rPr>
                <w:rFonts w:ascii="Times New Roman" w:eastAsia="@Arial Unicode MS" w:hAnsi="Times New Roman"/>
                <w:sz w:val="24"/>
                <w:szCs w:val="24"/>
              </w:rPr>
            </w:pPr>
            <w:r w:rsidRPr="007D4361">
              <w:rPr>
                <w:rFonts w:ascii="Times New Roman" w:eastAsia="@Arial Unicode MS" w:hAnsi="Times New Roman"/>
                <w:sz w:val="24"/>
                <w:szCs w:val="24"/>
              </w:rPr>
              <w:t>течение года</w:t>
            </w:r>
          </w:p>
        </w:tc>
      </w:tr>
      <w:tr w:rsidR="006731BF" w:rsidRPr="007D4361" w:rsidTr="001601AD">
        <w:trPr>
          <w:jc w:val="center"/>
        </w:trPr>
        <w:tc>
          <w:tcPr>
            <w:tcW w:w="812" w:type="dxa"/>
          </w:tcPr>
          <w:p w:rsidR="006731BF" w:rsidRPr="007D4361" w:rsidRDefault="006731BF" w:rsidP="001601AD">
            <w:pPr>
              <w:spacing w:after="0" w:line="240" w:lineRule="auto"/>
              <w:jc w:val="both"/>
              <w:rPr>
                <w:rFonts w:ascii="Times New Roman" w:eastAsia="@Arial Unicode MS" w:hAnsi="Times New Roman"/>
                <w:sz w:val="24"/>
                <w:szCs w:val="24"/>
              </w:rPr>
            </w:pPr>
            <w:r w:rsidRPr="007D4361">
              <w:rPr>
                <w:rFonts w:ascii="Times New Roman" w:eastAsia="@Arial Unicode MS" w:hAnsi="Times New Roman"/>
                <w:sz w:val="24"/>
                <w:szCs w:val="24"/>
              </w:rPr>
              <w:t>3</w:t>
            </w:r>
          </w:p>
        </w:tc>
        <w:tc>
          <w:tcPr>
            <w:tcW w:w="3000" w:type="dxa"/>
          </w:tcPr>
          <w:p w:rsidR="006731BF" w:rsidRPr="007D4361" w:rsidRDefault="006731BF" w:rsidP="001601AD">
            <w:pPr>
              <w:spacing w:after="0" w:line="240" w:lineRule="auto"/>
              <w:jc w:val="both"/>
              <w:rPr>
                <w:rFonts w:ascii="Times New Roman" w:eastAsia="@Arial Unicode MS" w:hAnsi="Times New Roman"/>
                <w:sz w:val="24"/>
                <w:szCs w:val="24"/>
              </w:rPr>
            </w:pPr>
            <w:r w:rsidRPr="007D4361">
              <w:rPr>
                <w:rFonts w:ascii="Times New Roman" w:eastAsia="@Arial Unicode MS" w:hAnsi="Times New Roman"/>
                <w:sz w:val="24"/>
                <w:szCs w:val="24"/>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400" w:type="dxa"/>
          </w:tcPr>
          <w:p w:rsidR="006731BF" w:rsidRPr="007D4361" w:rsidRDefault="006731BF" w:rsidP="001601AD">
            <w:pPr>
              <w:spacing w:after="0" w:line="240" w:lineRule="auto"/>
              <w:jc w:val="both"/>
              <w:rPr>
                <w:rFonts w:ascii="Times New Roman" w:eastAsia="Calibri" w:hAnsi="Times New Roman"/>
                <w:color w:val="1A1A1A"/>
                <w:sz w:val="24"/>
                <w:szCs w:val="24"/>
              </w:rPr>
            </w:pPr>
            <w:r w:rsidRPr="007D4361">
              <w:rPr>
                <w:rFonts w:ascii="Times New Roman" w:eastAsia="Calibri" w:hAnsi="Times New Roman"/>
                <w:color w:val="1A1A1A"/>
                <w:sz w:val="24"/>
                <w:szCs w:val="24"/>
              </w:rPr>
              <w:t>Организация  индивидуальных консультаций.</w:t>
            </w:r>
          </w:p>
          <w:p w:rsidR="006731BF" w:rsidRPr="007D4361" w:rsidRDefault="006731BF" w:rsidP="001601AD">
            <w:pPr>
              <w:spacing w:after="0" w:line="240" w:lineRule="auto"/>
              <w:jc w:val="both"/>
              <w:rPr>
                <w:rFonts w:ascii="Times New Roman" w:eastAsia="@Arial Unicode MS" w:hAnsi="Times New Roman"/>
                <w:sz w:val="24"/>
                <w:szCs w:val="24"/>
              </w:rPr>
            </w:pPr>
            <w:r w:rsidRPr="007D4361">
              <w:rPr>
                <w:rFonts w:ascii="Times New Roman" w:eastAsia="Calibri" w:hAnsi="Times New Roman"/>
                <w:color w:val="1A1A1A"/>
                <w:sz w:val="24"/>
                <w:szCs w:val="24"/>
              </w:rPr>
              <w:t xml:space="preserve">Подготовка и представление учащихся на РПМПК </w:t>
            </w:r>
          </w:p>
        </w:tc>
        <w:tc>
          <w:tcPr>
            <w:tcW w:w="2280" w:type="dxa"/>
          </w:tcPr>
          <w:p w:rsidR="006731BF" w:rsidRPr="007D4361" w:rsidRDefault="006731BF" w:rsidP="001601AD">
            <w:pPr>
              <w:spacing w:after="0" w:line="240" w:lineRule="auto"/>
              <w:jc w:val="both"/>
              <w:rPr>
                <w:rFonts w:ascii="Times New Roman" w:eastAsia="@Arial Unicode MS" w:hAnsi="Times New Roman"/>
                <w:sz w:val="24"/>
                <w:szCs w:val="24"/>
              </w:rPr>
            </w:pPr>
            <w:r w:rsidRPr="007D4361">
              <w:rPr>
                <w:rFonts w:ascii="Times New Roman" w:eastAsia="@Arial Unicode MS" w:hAnsi="Times New Roman"/>
                <w:sz w:val="24"/>
                <w:szCs w:val="24"/>
              </w:rPr>
              <w:t>Администрация</w:t>
            </w:r>
          </w:p>
          <w:p w:rsidR="006731BF" w:rsidRPr="007D4361" w:rsidRDefault="006731BF" w:rsidP="001601AD">
            <w:pPr>
              <w:spacing w:after="0" w:line="240" w:lineRule="auto"/>
              <w:jc w:val="both"/>
              <w:rPr>
                <w:rFonts w:ascii="Times New Roman" w:eastAsia="@Arial Unicode MS" w:hAnsi="Times New Roman"/>
                <w:sz w:val="24"/>
                <w:szCs w:val="24"/>
              </w:rPr>
            </w:pPr>
            <w:r w:rsidRPr="007D4361">
              <w:rPr>
                <w:rFonts w:ascii="Times New Roman" w:eastAsia="@Arial Unicode MS" w:hAnsi="Times New Roman"/>
                <w:sz w:val="24"/>
                <w:szCs w:val="24"/>
              </w:rPr>
              <w:t xml:space="preserve"> Психолог</w:t>
            </w:r>
          </w:p>
          <w:p w:rsidR="006731BF" w:rsidRPr="007D4361" w:rsidRDefault="006731BF" w:rsidP="001601AD">
            <w:pPr>
              <w:spacing w:after="0" w:line="240" w:lineRule="auto"/>
              <w:jc w:val="both"/>
              <w:rPr>
                <w:rFonts w:ascii="Times New Roman" w:eastAsia="@Arial Unicode MS" w:hAnsi="Times New Roman"/>
                <w:sz w:val="24"/>
                <w:szCs w:val="24"/>
              </w:rPr>
            </w:pPr>
            <w:r w:rsidRPr="007D4361">
              <w:rPr>
                <w:rFonts w:ascii="Times New Roman" w:eastAsia="@Arial Unicode MS" w:hAnsi="Times New Roman"/>
                <w:sz w:val="24"/>
                <w:szCs w:val="24"/>
              </w:rPr>
              <w:t>Педагоги</w:t>
            </w:r>
          </w:p>
          <w:p w:rsidR="006731BF" w:rsidRPr="007D4361" w:rsidRDefault="006731BF" w:rsidP="001601AD">
            <w:pPr>
              <w:spacing w:after="0" w:line="240" w:lineRule="auto"/>
              <w:jc w:val="both"/>
              <w:rPr>
                <w:rFonts w:ascii="Times New Roman" w:eastAsia="@Arial Unicode MS" w:hAnsi="Times New Roman"/>
                <w:sz w:val="24"/>
                <w:szCs w:val="24"/>
              </w:rPr>
            </w:pPr>
            <w:r w:rsidRPr="007D4361">
              <w:rPr>
                <w:rFonts w:ascii="Times New Roman" w:eastAsia="@Arial Unicode MS" w:hAnsi="Times New Roman"/>
                <w:sz w:val="24"/>
                <w:szCs w:val="24"/>
              </w:rPr>
              <w:t>Специалисты РПМПК Родители</w:t>
            </w:r>
          </w:p>
        </w:tc>
        <w:tc>
          <w:tcPr>
            <w:tcW w:w="1407" w:type="dxa"/>
          </w:tcPr>
          <w:p w:rsidR="006731BF" w:rsidRPr="007D4361" w:rsidRDefault="006731BF" w:rsidP="001601AD">
            <w:pPr>
              <w:spacing w:after="0" w:line="240" w:lineRule="auto"/>
              <w:rPr>
                <w:rFonts w:ascii="Times New Roman" w:eastAsia="@Arial Unicode MS" w:hAnsi="Times New Roman"/>
                <w:sz w:val="24"/>
                <w:szCs w:val="24"/>
              </w:rPr>
            </w:pPr>
            <w:r w:rsidRPr="007D4361">
              <w:rPr>
                <w:rFonts w:ascii="Times New Roman" w:eastAsia="@Arial Unicode MS" w:hAnsi="Times New Roman"/>
                <w:sz w:val="24"/>
                <w:szCs w:val="24"/>
              </w:rPr>
              <w:t>В течение года</w:t>
            </w:r>
          </w:p>
        </w:tc>
      </w:tr>
    </w:tbl>
    <w:p w:rsidR="006731BF" w:rsidRPr="007D4361" w:rsidRDefault="006731BF" w:rsidP="006731BF">
      <w:pPr>
        <w:spacing w:after="0" w:line="240" w:lineRule="auto"/>
        <w:ind w:firstLine="567"/>
        <w:jc w:val="both"/>
        <w:rPr>
          <w:rFonts w:ascii="Times New Roman" w:eastAsia="@Arial Unicode MS" w:hAnsi="Times New Roman"/>
          <w:b/>
          <w:bCs/>
          <w:sz w:val="24"/>
          <w:szCs w:val="24"/>
          <w:lang w:eastAsia="ru-RU"/>
        </w:rPr>
      </w:pPr>
      <w:r w:rsidRPr="007D4361">
        <w:rPr>
          <w:rFonts w:ascii="Times New Roman" w:eastAsia="@Arial Unicode MS" w:hAnsi="Times New Roman"/>
          <w:b/>
          <w:sz w:val="24"/>
          <w:szCs w:val="24"/>
          <w:lang w:eastAsia="ru-RU"/>
        </w:rPr>
        <w:t>4. И</w:t>
      </w:r>
      <w:r w:rsidRPr="007D4361">
        <w:rPr>
          <w:rFonts w:ascii="Times New Roman" w:eastAsia="@Arial Unicode MS" w:hAnsi="Times New Roman"/>
          <w:b/>
          <w:iCs/>
          <w:sz w:val="24"/>
          <w:szCs w:val="24"/>
          <w:lang w:eastAsia="ru-RU"/>
        </w:rPr>
        <w:t>нформационно-просветительская работа</w:t>
      </w:r>
      <w:r w:rsidRPr="007D4361">
        <w:rPr>
          <w:rFonts w:ascii="Times New Roman" w:eastAsia="@Arial Unicode MS" w:hAnsi="Times New Roman"/>
          <w:sz w:val="24"/>
          <w:szCs w:val="24"/>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731BF" w:rsidRPr="007D4361" w:rsidRDefault="006731BF" w:rsidP="006731BF">
      <w:pPr>
        <w:spacing w:after="0" w:line="240" w:lineRule="auto"/>
        <w:ind w:firstLine="567"/>
        <w:jc w:val="both"/>
        <w:rPr>
          <w:rFonts w:ascii="Times New Roman" w:eastAsia="@Arial Unicode MS" w:hAnsi="Times New Roman"/>
          <w:sz w:val="24"/>
          <w:szCs w:val="24"/>
          <w:lang w:eastAsia="ru-RU"/>
        </w:rPr>
      </w:pPr>
      <w:r w:rsidRPr="007D4361">
        <w:rPr>
          <w:rFonts w:ascii="Times New Roman" w:eastAsia="@Arial Unicode MS" w:hAnsi="Times New Roman"/>
          <w:iCs/>
          <w:sz w:val="24"/>
          <w:szCs w:val="24"/>
          <w:lang w:eastAsia="ru-RU"/>
        </w:rPr>
        <w:t>Информационно-просветительская работа предусматривает:</w:t>
      </w:r>
    </w:p>
    <w:p w:rsidR="006731BF" w:rsidRPr="007D4361" w:rsidRDefault="006731BF" w:rsidP="0061739F">
      <w:pPr>
        <w:numPr>
          <w:ilvl w:val="0"/>
          <w:numId w:val="42"/>
        </w:numPr>
        <w:tabs>
          <w:tab w:val="num" w:pos="851"/>
        </w:tabs>
        <w:spacing w:after="0" w:line="240" w:lineRule="auto"/>
        <w:ind w:left="0" w:firstLine="567"/>
        <w:jc w:val="both"/>
        <w:rPr>
          <w:rFonts w:ascii="Times New Roman" w:eastAsia="Times New Roman" w:hAnsi="Times New Roman"/>
          <w:sz w:val="24"/>
          <w:szCs w:val="24"/>
          <w:lang w:eastAsia="ru-RU"/>
        </w:rPr>
      </w:pPr>
      <w:r w:rsidRPr="007D4361">
        <w:rPr>
          <w:rFonts w:ascii="Times New Roman" w:eastAsia="@Arial Unicode MS" w:hAnsi="Times New Roman"/>
          <w:sz w:val="24"/>
          <w:szCs w:val="24"/>
          <w:lang w:eastAsia="ru-RU"/>
        </w:rPr>
        <w:t xml:space="preserve">Организацию родительских собраний, бесед, конференций по темам: </w:t>
      </w:r>
    </w:p>
    <w:p w:rsidR="006731BF" w:rsidRPr="007D4361" w:rsidRDefault="006731BF" w:rsidP="0061739F">
      <w:pPr>
        <w:numPr>
          <w:ilvl w:val="0"/>
          <w:numId w:val="45"/>
        </w:numPr>
        <w:tabs>
          <w:tab w:val="num" w:pos="284"/>
        </w:tabs>
        <w:spacing w:after="0" w:line="240" w:lineRule="auto"/>
        <w:ind w:left="284" w:hanging="284"/>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w:t>
      </w:r>
      <w:r w:rsidRPr="007D4361">
        <w:rPr>
          <w:rFonts w:ascii="Times New Roman" w:eastAsia="Times New Roman" w:hAnsi="Times New Roman"/>
          <w:bCs/>
          <w:spacing w:val="-13"/>
          <w:sz w:val="24"/>
          <w:szCs w:val="24"/>
          <w:lang w:eastAsia="ru-RU"/>
        </w:rPr>
        <w:t>Рекомендации для родителей первоклассников учащихся,  испытывающих трудности в обучении и воспитании»;</w:t>
      </w:r>
    </w:p>
    <w:p w:rsidR="006731BF" w:rsidRPr="007D4361" w:rsidRDefault="006731BF" w:rsidP="0061739F">
      <w:pPr>
        <w:numPr>
          <w:ilvl w:val="0"/>
          <w:numId w:val="45"/>
        </w:numPr>
        <w:tabs>
          <w:tab w:val="num" w:pos="284"/>
        </w:tabs>
        <w:spacing w:after="0" w:line="240" w:lineRule="auto"/>
        <w:ind w:left="284" w:hanging="284"/>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«Развитие познавательных процессов младшего школьника»;</w:t>
      </w:r>
    </w:p>
    <w:p w:rsidR="006731BF" w:rsidRPr="007D4361" w:rsidRDefault="006731BF" w:rsidP="0061739F">
      <w:pPr>
        <w:numPr>
          <w:ilvl w:val="0"/>
          <w:numId w:val="45"/>
        </w:numPr>
        <w:tabs>
          <w:tab w:val="num" w:pos="284"/>
        </w:tabs>
        <w:spacing w:after="0" w:line="240" w:lineRule="auto"/>
        <w:ind w:left="284" w:hanging="284"/>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«Как помочь ребенку с ограниченными возможностями здоровья  в приготовлении уроков»;</w:t>
      </w:r>
    </w:p>
    <w:p w:rsidR="006731BF" w:rsidRPr="007D4361" w:rsidRDefault="006731BF" w:rsidP="0061739F">
      <w:pPr>
        <w:numPr>
          <w:ilvl w:val="0"/>
          <w:numId w:val="45"/>
        </w:numPr>
        <w:tabs>
          <w:tab w:val="num" w:pos="284"/>
        </w:tabs>
        <w:spacing w:after="0" w:line="240" w:lineRule="auto"/>
        <w:ind w:left="284" w:hanging="284"/>
        <w:jc w:val="both"/>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«Рекомендации для родителей  по формированию у детей  с особыми образовательными потребностями положительной мотивации обучения».</w:t>
      </w:r>
    </w:p>
    <w:p w:rsidR="006731BF" w:rsidRPr="007D4361" w:rsidRDefault="006731BF" w:rsidP="0061739F">
      <w:pPr>
        <w:numPr>
          <w:ilvl w:val="0"/>
          <w:numId w:val="42"/>
        </w:numPr>
        <w:tabs>
          <w:tab w:val="num" w:pos="851"/>
        </w:tabs>
        <w:spacing w:after="0" w:line="240" w:lineRule="auto"/>
        <w:ind w:left="0" w:firstLine="567"/>
        <w:jc w:val="both"/>
        <w:rPr>
          <w:rFonts w:ascii="Times New Roman" w:eastAsia="@Arial Unicode MS" w:hAnsi="Times New Roman"/>
          <w:b/>
          <w:bCs/>
          <w:sz w:val="24"/>
          <w:szCs w:val="24"/>
          <w:lang w:eastAsia="ru-RU"/>
        </w:rPr>
      </w:pPr>
      <w:r w:rsidRPr="007D4361">
        <w:rPr>
          <w:rFonts w:ascii="Times New Roman" w:eastAsia="@Arial Unicode MS" w:hAnsi="Times New Roman"/>
          <w:sz w:val="24"/>
          <w:szCs w:val="24"/>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6731BF" w:rsidRPr="007D4361" w:rsidRDefault="006731BF" w:rsidP="0061739F">
      <w:pPr>
        <w:widowControl w:val="0"/>
        <w:numPr>
          <w:ilvl w:val="0"/>
          <w:numId w:val="46"/>
        </w:numPr>
        <w:tabs>
          <w:tab w:val="num" w:pos="284"/>
        </w:tabs>
        <w:autoSpaceDE w:val="0"/>
        <w:autoSpaceDN w:val="0"/>
        <w:adjustRightInd w:val="0"/>
        <w:spacing w:after="0" w:line="240" w:lineRule="auto"/>
        <w:ind w:left="284" w:hanging="284"/>
        <w:rPr>
          <w:rFonts w:ascii="Times New Roman" w:eastAsia="Times New Roman" w:hAnsi="Times New Roman"/>
          <w:color w:val="000000"/>
          <w:sz w:val="24"/>
          <w:szCs w:val="24"/>
          <w:lang w:eastAsia="ru-RU"/>
        </w:rPr>
      </w:pPr>
      <w:r w:rsidRPr="007D4361">
        <w:rPr>
          <w:rFonts w:ascii="Times New Roman" w:eastAsia="Times New Roman" w:hAnsi="Times New Roman"/>
          <w:color w:val="000000"/>
          <w:sz w:val="24"/>
          <w:szCs w:val="24"/>
          <w:lang w:eastAsia="ru-RU"/>
        </w:rPr>
        <w:lastRenderedPageBreak/>
        <w:t xml:space="preserve">«Психологические  особенности    обучения  и  воспитания  детей  с  особыми возможностями обучения и развития»; </w:t>
      </w:r>
    </w:p>
    <w:p w:rsidR="006731BF" w:rsidRPr="007D4361" w:rsidRDefault="006731BF" w:rsidP="0061739F">
      <w:pPr>
        <w:widowControl w:val="0"/>
        <w:numPr>
          <w:ilvl w:val="0"/>
          <w:numId w:val="46"/>
        </w:numPr>
        <w:tabs>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eastAsia="ru-RU"/>
        </w:rPr>
      </w:pPr>
      <w:r w:rsidRPr="007D4361">
        <w:rPr>
          <w:rFonts w:ascii="Times New Roman" w:eastAsia="Times New Roman" w:hAnsi="Times New Roman"/>
          <w:color w:val="000000"/>
          <w:sz w:val="24"/>
          <w:szCs w:val="24"/>
          <w:lang w:eastAsia="ru-RU"/>
        </w:rPr>
        <w:t>«Организация процесса обучения и воспитания учащихся с особыми образовательными потребностями в условиях общеобразовательной школы»</w:t>
      </w:r>
    </w:p>
    <w:p w:rsidR="006731BF" w:rsidRPr="007D4361" w:rsidRDefault="006731BF" w:rsidP="0061739F">
      <w:pPr>
        <w:widowControl w:val="0"/>
        <w:numPr>
          <w:ilvl w:val="0"/>
          <w:numId w:val="46"/>
        </w:numPr>
        <w:tabs>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eastAsia="ru-RU"/>
        </w:rPr>
      </w:pPr>
      <w:r w:rsidRPr="007D4361">
        <w:rPr>
          <w:rFonts w:ascii="Times New Roman" w:eastAsia="Times New Roman" w:hAnsi="Times New Roman"/>
          <w:color w:val="000000"/>
          <w:sz w:val="24"/>
          <w:szCs w:val="24"/>
          <w:lang w:eastAsia="ru-RU"/>
        </w:rPr>
        <w:t xml:space="preserve">«Использование </w:t>
      </w:r>
      <w:proofErr w:type="spellStart"/>
      <w:r w:rsidRPr="007D4361">
        <w:rPr>
          <w:rFonts w:ascii="Times New Roman" w:eastAsia="Times New Roman" w:hAnsi="Times New Roman"/>
          <w:color w:val="000000"/>
          <w:sz w:val="24"/>
          <w:szCs w:val="24"/>
          <w:lang w:eastAsia="ru-RU"/>
        </w:rPr>
        <w:t>здоровьесберегающих</w:t>
      </w:r>
      <w:proofErr w:type="spellEnd"/>
      <w:r w:rsidRPr="007D4361">
        <w:rPr>
          <w:rFonts w:ascii="Times New Roman" w:eastAsia="Times New Roman" w:hAnsi="Times New Roman"/>
          <w:color w:val="000000"/>
          <w:sz w:val="24"/>
          <w:szCs w:val="24"/>
          <w:lang w:eastAsia="ru-RU"/>
        </w:rPr>
        <w:t xml:space="preserve"> технологий в работе с детьми с ограниченными возможностями здоровья». </w:t>
      </w:r>
    </w:p>
    <w:p w:rsidR="006731BF" w:rsidRPr="007D4361" w:rsidRDefault="006731BF" w:rsidP="0061739F">
      <w:pPr>
        <w:widowControl w:val="0"/>
        <w:numPr>
          <w:ilvl w:val="0"/>
          <w:numId w:val="46"/>
        </w:numPr>
        <w:tabs>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eastAsia="ru-RU"/>
        </w:rPr>
      </w:pPr>
      <w:r w:rsidRPr="007D4361">
        <w:rPr>
          <w:rFonts w:ascii="Times New Roman" w:eastAsia="Times New Roman" w:hAnsi="Times New Roman"/>
          <w:color w:val="000000"/>
          <w:sz w:val="24"/>
          <w:szCs w:val="24"/>
          <w:lang w:eastAsia="ru-RU"/>
        </w:rPr>
        <w:t xml:space="preserve">«Учет индивидуальных особенностей ребенка с проблемами в развитии в процессе взаимодействия с ним: </w:t>
      </w:r>
      <w:proofErr w:type="spellStart"/>
      <w:r w:rsidRPr="007D4361">
        <w:rPr>
          <w:rFonts w:ascii="Times New Roman" w:eastAsia="Times New Roman" w:hAnsi="Times New Roman"/>
          <w:color w:val="000000"/>
          <w:sz w:val="24"/>
          <w:szCs w:val="24"/>
          <w:lang w:eastAsia="ru-RU"/>
        </w:rPr>
        <w:t>гиперактивность</w:t>
      </w:r>
      <w:proofErr w:type="spellEnd"/>
      <w:r w:rsidRPr="007D4361">
        <w:rPr>
          <w:rFonts w:ascii="Times New Roman" w:eastAsia="Times New Roman" w:hAnsi="Times New Roman"/>
          <w:color w:val="000000"/>
          <w:sz w:val="24"/>
          <w:szCs w:val="24"/>
          <w:lang w:eastAsia="ru-RU"/>
        </w:rPr>
        <w:t xml:space="preserve"> и импульсивность, медлительность, </w:t>
      </w:r>
      <w:proofErr w:type="spellStart"/>
      <w:r w:rsidRPr="007D4361">
        <w:rPr>
          <w:rFonts w:ascii="Times New Roman" w:eastAsia="Times New Roman" w:hAnsi="Times New Roman"/>
          <w:color w:val="000000"/>
          <w:sz w:val="24"/>
          <w:szCs w:val="24"/>
          <w:lang w:eastAsia="ru-RU"/>
        </w:rPr>
        <w:t>демонстративность</w:t>
      </w:r>
      <w:proofErr w:type="spellEnd"/>
      <w:r w:rsidRPr="007D4361">
        <w:rPr>
          <w:rFonts w:ascii="Times New Roman" w:eastAsia="Times New Roman" w:hAnsi="Times New Roman"/>
          <w:color w:val="000000"/>
          <w:sz w:val="24"/>
          <w:szCs w:val="24"/>
          <w:lang w:eastAsia="ru-RU"/>
        </w:rPr>
        <w:t xml:space="preserve">, агрессивность, тревожность». </w:t>
      </w:r>
    </w:p>
    <w:p w:rsidR="006731BF" w:rsidRPr="007D4361" w:rsidRDefault="006731BF" w:rsidP="006731BF">
      <w:pPr>
        <w:tabs>
          <w:tab w:val="num" w:pos="851"/>
        </w:tabs>
        <w:spacing w:after="0" w:line="240" w:lineRule="auto"/>
        <w:ind w:firstLine="567"/>
        <w:jc w:val="both"/>
        <w:rPr>
          <w:rFonts w:ascii="Times New Roman" w:eastAsia="@Arial Unicode MS" w:hAnsi="Times New Roman"/>
          <w:sz w:val="24"/>
          <w:szCs w:val="24"/>
          <w:lang w:eastAsia="ru-RU"/>
        </w:rPr>
      </w:pPr>
      <w:r w:rsidRPr="007D4361">
        <w:rPr>
          <w:rFonts w:ascii="Times New Roman" w:eastAsia="@Arial Unicode MS" w:hAnsi="Times New Roman"/>
          <w:b/>
          <w:bCs/>
          <w:sz w:val="24"/>
          <w:szCs w:val="24"/>
          <w:lang w:eastAsia="ru-RU"/>
        </w:rPr>
        <w:t>Механизм реализации программы.</w:t>
      </w:r>
    </w:p>
    <w:p w:rsidR="006731BF" w:rsidRPr="007D4361" w:rsidRDefault="006731BF" w:rsidP="006731BF">
      <w:pPr>
        <w:tabs>
          <w:tab w:val="num" w:pos="851"/>
        </w:tabs>
        <w:spacing w:after="0" w:line="240" w:lineRule="auto"/>
        <w:ind w:firstLine="567"/>
        <w:jc w:val="both"/>
        <w:rPr>
          <w:rFonts w:ascii="Times New Roman" w:eastAsia="@Arial Unicode MS" w:hAnsi="Times New Roman"/>
          <w:sz w:val="24"/>
          <w:szCs w:val="24"/>
          <w:lang w:eastAsia="ru-RU"/>
        </w:rPr>
      </w:pPr>
      <w:r w:rsidRPr="007D4361">
        <w:rPr>
          <w:rFonts w:ascii="Times New Roman" w:eastAsia="@Arial Unicode MS" w:hAnsi="Times New Roman"/>
          <w:sz w:val="24"/>
          <w:szCs w:val="24"/>
          <w:lang w:eastAsia="ru-RU"/>
        </w:rPr>
        <w:t xml:space="preserve">Одним из основных механизмов реализации коррекционной работы является оптимально выстроенное </w:t>
      </w:r>
      <w:r w:rsidRPr="007D4361">
        <w:rPr>
          <w:rFonts w:ascii="Times New Roman" w:eastAsia="@Arial Unicode MS" w:hAnsi="Times New Roman"/>
          <w:i/>
          <w:iCs/>
          <w:sz w:val="24"/>
          <w:szCs w:val="24"/>
          <w:lang w:eastAsia="ru-RU"/>
        </w:rPr>
        <w:t>взаимодействие специалистов образовательного учреждения</w:t>
      </w:r>
      <w:r w:rsidRPr="007D4361">
        <w:rPr>
          <w:rFonts w:ascii="Times New Roman" w:eastAsia="@Arial Unicode MS" w:hAnsi="Times New Roman"/>
          <w:sz w:val="24"/>
          <w:szCs w:val="24"/>
          <w:lang w:eastAsia="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6731BF" w:rsidRPr="007D4361" w:rsidRDefault="006731BF" w:rsidP="006731BF">
      <w:pPr>
        <w:tabs>
          <w:tab w:val="num" w:pos="851"/>
        </w:tabs>
        <w:spacing w:after="0" w:line="240" w:lineRule="auto"/>
        <w:ind w:firstLine="567"/>
        <w:jc w:val="both"/>
        <w:rPr>
          <w:rFonts w:ascii="Times New Roman" w:eastAsia="@Arial Unicode MS" w:hAnsi="Times New Roman"/>
          <w:sz w:val="24"/>
          <w:szCs w:val="24"/>
          <w:lang w:eastAsia="ru-RU"/>
        </w:rPr>
      </w:pPr>
      <w:r w:rsidRPr="007D4361">
        <w:rPr>
          <w:rFonts w:ascii="Times New Roman" w:eastAsia="@Arial Unicode MS" w:hAnsi="Times New Roman"/>
          <w:b/>
          <w:bCs/>
          <w:sz w:val="24"/>
          <w:szCs w:val="24"/>
          <w:lang w:eastAsia="ru-RU"/>
        </w:rPr>
        <w:t>Требования к условиям реализации программы</w:t>
      </w:r>
    </w:p>
    <w:p w:rsidR="006731BF" w:rsidRPr="007D4361" w:rsidRDefault="006731BF" w:rsidP="006731BF">
      <w:pPr>
        <w:tabs>
          <w:tab w:val="num" w:pos="851"/>
        </w:tabs>
        <w:spacing w:after="0" w:line="240" w:lineRule="auto"/>
        <w:ind w:firstLine="567"/>
        <w:jc w:val="both"/>
        <w:rPr>
          <w:rFonts w:ascii="Times New Roman" w:eastAsia="@Arial Unicode MS" w:hAnsi="Times New Roman"/>
          <w:bCs/>
          <w:sz w:val="24"/>
          <w:szCs w:val="24"/>
          <w:lang w:eastAsia="ru-RU"/>
        </w:rPr>
      </w:pPr>
      <w:r w:rsidRPr="007D4361">
        <w:rPr>
          <w:rFonts w:ascii="Times New Roman" w:eastAsia="@Arial Unicode MS" w:hAnsi="Times New Roman"/>
          <w:bCs/>
          <w:sz w:val="24"/>
          <w:szCs w:val="24"/>
          <w:lang w:eastAsia="ru-RU"/>
        </w:rPr>
        <w:t>В процессе реализации коррекционно-развивающей деятельности необходимо соблюдение определенных условий.</w:t>
      </w:r>
    </w:p>
    <w:tbl>
      <w:tblPr>
        <w:tblW w:w="10092"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6"/>
        <w:gridCol w:w="4857"/>
        <w:gridCol w:w="1449"/>
        <w:gridCol w:w="951"/>
      </w:tblGrid>
      <w:tr w:rsidR="006731BF" w:rsidRPr="007D4361" w:rsidTr="001601AD">
        <w:trPr>
          <w:jc w:val="center"/>
        </w:trPr>
        <w:tc>
          <w:tcPr>
            <w:tcW w:w="709" w:type="dxa"/>
          </w:tcPr>
          <w:p w:rsidR="006731BF" w:rsidRPr="007D4361" w:rsidRDefault="006731BF" w:rsidP="001601AD">
            <w:pPr>
              <w:spacing w:after="0" w:line="240" w:lineRule="auto"/>
              <w:jc w:val="center"/>
              <w:rPr>
                <w:rFonts w:ascii="Times New Roman" w:eastAsia="@Arial Unicode MS" w:hAnsi="Times New Roman"/>
                <w:b/>
                <w:iCs/>
                <w:sz w:val="24"/>
                <w:szCs w:val="24"/>
              </w:rPr>
            </w:pPr>
            <w:r w:rsidRPr="007D4361">
              <w:rPr>
                <w:rFonts w:ascii="Times New Roman" w:eastAsia="@Arial Unicode MS" w:hAnsi="Times New Roman"/>
                <w:b/>
                <w:iCs/>
                <w:sz w:val="24"/>
                <w:szCs w:val="24"/>
              </w:rPr>
              <w:t>№ п.п.</w:t>
            </w:r>
          </w:p>
        </w:tc>
        <w:tc>
          <w:tcPr>
            <w:tcW w:w="2126" w:type="dxa"/>
          </w:tcPr>
          <w:p w:rsidR="006731BF" w:rsidRPr="007D4361" w:rsidRDefault="006731BF" w:rsidP="001601AD">
            <w:pPr>
              <w:spacing w:after="0" w:line="240" w:lineRule="auto"/>
              <w:jc w:val="center"/>
              <w:rPr>
                <w:rFonts w:ascii="Times New Roman" w:eastAsia="@Arial Unicode MS" w:hAnsi="Times New Roman"/>
                <w:b/>
                <w:iCs/>
                <w:sz w:val="24"/>
                <w:szCs w:val="24"/>
              </w:rPr>
            </w:pPr>
            <w:r w:rsidRPr="007D4361">
              <w:rPr>
                <w:rFonts w:ascii="Times New Roman" w:eastAsia="@Arial Unicode MS" w:hAnsi="Times New Roman"/>
                <w:b/>
                <w:iCs/>
                <w:sz w:val="24"/>
                <w:szCs w:val="24"/>
              </w:rPr>
              <w:t>Условия  эффективности</w:t>
            </w:r>
          </w:p>
        </w:tc>
        <w:tc>
          <w:tcPr>
            <w:tcW w:w="4857" w:type="dxa"/>
          </w:tcPr>
          <w:p w:rsidR="006731BF" w:rsidRPr="007D4361" w:rsidRDefault="006731BF" w:rsidP="001601AD">
            <w:pPr>
              <w:spacing w:after="0" w:line="240" w:lineRule="auto"/>
              <w:jc w:val="center"/>
              <w:rPr>
                <w:rFonts w:ascii="Times New Roman" w:eastAsia="@Arial Unicode MS" w:hAnsi="Times New Roman"/>
                <w:b/>
                <w:iCs/>
                <w:sz w:val="24"/>
                <w:szCs w:val="24"/>
              </w:rPr>
            </w:pPr>
            <w:r w:rsidRPr="007D4361">
              <w:rPr>
                <w:rFonts w:ascii="Times New Roman" w:eastAsia="@Arial Unicode MS" w:hAnsi="Times New Roman"/>
                <w:b/>
                <w:iCs/>
                <w:sz w:val="24"/>
                <w:szCs w:val="24"/>
              </w:rPr>
              <w:t>Содержание деятельности</w:t>
            </w:r>
          </w:p>
          <w:p w:rsidR="006731BF" w:rsidRPr="007D4361" w:rsidRDefault="006731BF" w:rsidP="001601AD">
            <w:pPr>
              <w:spacing w:after="0" w:line="240" w:lineRule="auto"/>
              <w:jc w:val="center"/>
              <w:rPr>
                <w:rFonts w:ascii="Times New Roman" w:eastAsia="@Arial Unicode MS" w:hAnsi="Times New Roman"/>
                <w:b/>
                <w:iCs/>
                <w:sz w:val="24"/>
                <w:szCs w:val="24"/>
              </w:rPr>
            </w:pPr>
            <w:r w:rsidRPr="007D4361">
              <w:rPr>
                <w:rFonts w:ascii="Times New Roman" w:eastAsia="@Arial Unicode MS" w:hAnsi="Times New Roman"/>
                <w:b/>
                <w:iCs/>
                <w:sz w:val="24"/>
                <w:szCs w:val="24"/>
              </w:rPr>
              <w:t>в ОУ</w:t>
            </w:r>
          </w:p>
        </w:tc>
        <w:tc>
          <w:tcPr>
            <w:tcW w:w="1449" w:type="dxa"/>
          </w:tcPr>
          <w:p w:rsidR="006731BF" w:rsidRPr="007D4361" w:rsidRDefault="006731BF" w:rsidP="001601AD">
            <w:pPr>
              <w:spacing w:after="0" w:line="240" w:lineRule="auto"/>
              <w:jc w:val="center"/>
              <w:rPr>
                <w:rFonts w:ascii="Times New Roman" w:eastAsia="@Arial Unicode MS" w:hAnsi="Times New Roman"/>
                <w:b/>
                <w:iCs/>
                <w:sz w:val="24"/>
                <w:szCs w:val="24"/>
              </w:rPr>
            </w:pPr>
            <w:r w:rsidRPr="007D4361">
              <w:rPr>
                <w:rFonts w:ascii="Times New Roman" w:eastAsia="@Arial Unicode MS" w:hAnsi="Times New Roman"/>
                <w:b/>
                <w:iCs/>
                <w:sz w:val="24"/>
                <w:szCs w:val="24"/>
              </w:rPr>
              <w:t>Ответственные</w:t>
            </w:r>
          </w:p>
        </w:tc>
        <w:tc>
          <w:tcPr>
            <w:tcW w:w="951" w:type="dxa"/>
          </w:tcPr>
          <w:p w:rsidR="006731BF" w:rsidRPr="007D4361" w:rsidRDefault="006731BF" w:rsidP="001601AD">
            <w:pPr>
              <w:spacing w:after="0" w:line="240" w:lineRule="auto"/>
              <w:ind w:firstLine="84"/>
              <w:jc w:val="center"/>
              <w:rPr>
                <w:rFonts w:ascii="Times New Roman" w:eastAsia="@Arial Unicode MS" w:hAnsi="Times New Roman"/>
                <w:b/>
                <w:iCs/>
                <w:sz w:val="24"/>
                <w:szCs w:val="24"/>
              </w:rPr>
            </w:pPr>
            <w:r w:rsidRPr="007D4361">
              <w:rPr>
                <w:rFonts w:ascii="Times New Roman" w:eastAsia="@Arial Unicode MS" w:hAnsi="Times New Roman"/>
                <w:b/>
                <w:iCs/>
                <w:sz w:val="24"/>
                <w:szCs w:val="24"/>
              </w:rPr>
              <w:t>Сроки</w:t>
            </w:r>
          </w:p>
        </w:tc>
      </w:tr>
      <w:tr w:rsidR="006731BF" w:rsidRPr="007D4361" w:rsidTr="001601AD">
        <w:trPr>
          <w:jc w:val="center"/>
        </w:trPr>
        <w:tc>
          <w:tcPr>
            <w:tcW w:w="709" w:type="dxa"/>
          </w:tcPr>
          <w:p w:rsidR="006731BF" w:rsidRPr="007D4361" w:rsidRDefault="006731BF" w:rsidP="001601AD">
            <w:pPr>
              <w:spacing w:after="0" w:line="240" w:lineRule="auto"/>
              <w:jc w:val="both"/>
              <w:rPr>
                <w:rFonts w:ascii="Times New Roman" w:eastAsia="@Arial Unicode MS" w:hAnsi="Times New Roman"/>
                <w:iCs/>
                <w:sz w:val="24"/>
                <w:szCs w:val="24"/>
              </w:rPr>
            </w:pPr>
            <w:r w:rsidRPr="007D4361">
              <w:rPr>
                <w:rFonts w:ascii="Times New Roman" w:eastAsia="@Arial Unicode MS" w:hAnsi="Times New Roman"/>
                <w:iCs/>
                <w:sz w:val="24"/>
                <w:szCs w:val="24"/>
              </w:rPr>
              <w:t>1</w:t>
            </w:r>
          </w:p>
        </w:tc>
        <w:tc>
          <w:tcPr>
            <w:tcW w:w="2126" w:type="dxa"/>
          </w:tcPr>
          <w:p w:rsidR="006731BF" w:rsidRPr="007D4361" w:rsidRDefault="006731BF" w:rsidP="001601AD">
            <w:pPr>
              <w:spacing w:after="0" w:line="240" w:lineRule="auto"/>
              <w:jc w:val="both"/>
              <w:rPr>
                <w:rFonts w:ascii="Times New Roman" w:eastAsia="@Arial Unicode MS" w:hAnsi="Times New Roman"/>
                <w:sz w:val="24"/>
                <w:szCs w:val="24"/>
              </w:rPr>
            </w:pPr>
            <w:r w:rsidRPr="007D4361">
              <w:rPr>
                <w:rFonts w:ascii="Times New Roman" w:eastAsia="@Arial Unicode MS" w:hAnsi="Times New Roman"/>
                <w:iCs/>
                <w:sz w:val="24"/>
                <w:szCs w:val="24"/>
              </w:rPr>
              <w:t>Психолого-педагогическое обеспечение.</w:t>
            </w:r>
          </w:p>
          <w:p w:rsidR="006731BF" w:rsidRPr="007D4361" w:rsidRDefault="006731BF" w:rsidP="001601AD">
            <w:pPr>
              <w:spacing w:after="0" w:line="240" w:lineRule="auto"/>
              <w:jc w:val="both"/>
              <w:rPr>
                <w:rFonts w:ascii="Times New Roman" w:eastAsia="@Arial Unicode MS" w:hAnsi="Times New Roman"/>
                <w:iCs/>
                <w:sz w:val="24"/>
                <w:szCs w:val="24"/>
              </w:rPr>
            </w:pPr>
          </w:p>
        </w:tc>
        <w:tc>
          <w:tcPr>
            <w:tcW w:w="4857" w:type="dxa"/>
          </w:tcPr>
          <w:p w:rsidR="006731BF" w:rsidRPr="007D4361" w:rsidRDefault="006731BF" w:rsidP="001601AD">
            <w:pPr>
              <w:spacing w:after="0" w:line="240" w:lineRule="auto"/>
              <w:ind w:firstLine="680"/>
              <w:contextualSpacing/>
              <w:jc w:val="both"/>
              <w:outlineLvl w:val="1"/>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7D4361">
              <w:rPr>
                <w:rFonts w:ascii="Times New Roman" w:eastAsia="Times New Roman" w:hAnsi="Times New Roman"/>
                <w:sz w:val="24"/>
                <w:szCs w:val="24"/>
                <w:lang w:eastAsia="ru-RU"/>
              </w:rPr>
              <w:t>психолого­медико­педагогической</w:t>
            </w:r>
            <w:proofErr w:type="spellEnd"/>
            <w:r w:rsidRPr="007D4361">
              <w:rPr>
                <w:rFonts w:ascii="Times New Roman" w:eastAsia="Times New Roman" w:hAnsi="Times New Roman"/>
                <w:sz w:val="24"/>
                <w:szCs w:val="24"/>
                <w:lang w:eastAsia="ru-RU"/>
              </w:rPr>
              <w:t xml:space="preserve"> комиссии;</w:t>
            </w:r>
          </w:p>
          <w:p w:rsidR="006731BF" w:rsidRPr="007D4361" w:rsidRDefault="006731BF" w:rsidP="001601AD">
            <w:pPr>
              <w:spacing w:after="0" w:line="240" w:lineRule="auto"/>
              <w:ind w:firstLine="680"/>
              <w:contextualSpacing/>
              <w:jc w:val="both"/>
              <w:outlineLvl w:val="1"/>
              <w:rPr>
                <w:rFonts w:ascii="Times New Roman" w:eastAsia="Times New Roman" w:hAnsi="Times New Roman"/>
                <w:spacing w:val="-2"/>
                <w:sz w:val="24"/>
                <w:szCs w:val="24"/>
                <w:lang w:eastAsia="ru-RU"/>
              </w:rPr>
            </w:pPr>
            <w:r w:rsidRPr="007D4361">
              <w:rPr>
                <w:rFonts w:ascii="Times New Roman" w:eastAsia="Times New Roman" w:hAnsi="Times New Roman"/>
                <w:sz w:val="24"/>
                <w:szCs w:val="24"/>
                <w:lang w:eastAsia="ru-RU"/>
              </w:rPr>
              <w:t xml:space="preserve">обеспечение </w:t>
            </w:r>
            <w:proofErr w:type="spellStart"/>
            <w:r w:rsidRPr="007D4361">
              <w:rPr>
                <w:rFonts w:ascii="Times New Roman" w:eastAsia="Times New Roman" w:hAnsi="Times New Roman"/>
                <w:sz w:val="24"/>
                <w:szCs w:val="24"/>
                <w:lang w:eastAsia="ru-RU"/>
              </w:rPr>
              <w:t>психолого­педагогических</w:t>
            </w:r>
            <w:proofErr w:type="spellEnd"/>
            <w:r w:rsidRPr="007D4361">
              <w:rPr>
                <w:rFonts w:ascii="Times New Roman" w:eastAsia="Times New Roman" w:hAnsi="Times New Roman"/>
                <w:sz w:val="24"/>
                <w:szCs w:val="24"/>
                <w:lang w:eastAsia="ru-RU"/>
              </w:rPr>
              <w:t xml:space="preserve"> условий (коррекционная направленность </w:t>
            </w:r>
            <w:proofErr w:type="spellStart"/>
            <w:r w:rsidRPr="007D4361">
              <w:rPr>
                <w:rFonts w:ascii="Times New Roman" w:eastAsia="Times New Roman" w:hAnsi="Times New Roman"/>
                <w:sz w:val="24"/>
                <w:szCs w:val="24"/>
                <w:lang w:eastAsia="ru-RU"/>
              </w:rPr>
              <w:t>учебно­воспитательной</w:t>
            </w:r>
            <w:proofErr w:type="spellEnd"/>
            <w:r w:rsidRPr="007D4361">
              <w:rPr>
                <w:rFonts w:ascii="Times New Roman" w:eastAsia="Times New Roman" w:hAnsi="Times New Roman"/>
                <w:sz w:val="24"/>
                <w:szCs w:val="24"/>
                <w:lang w:eastAsia="ru-RU"/>
              </w:rPr>
              <w:t xml:space="preserve"> </w:t>
            </w:r>
            <w:proofErr w:type="spellStart"/>
            <w:r w:rsidRPr="007D4361">
              <w:rPr>
                <w:rFonts w:ascii="Times New Roman" w:eastAsia="Times New Roman" w:hAnsi="Times New Roman"/>
                <w:sz w:val="24"/>
                <w:szCs w:val="24"/>
                <w:lang w:eastAsia="ru-RU"/>
              </w:rPr>
              <w:t>деятельности</w:t>
            </w:r>
            <w:proofErr w:type="gramStart"/>
            <w:r w:rsidRPr="007D4361">
              <w:rPr>
                <w:rFonts w:ascii="Times New Roman" w:eastAsia="Times New Roman" w:hAnsi="Times New Roman"/>
                <w:sz w:val="24"/>
                <w:szCs w:val="24"/>
                <w:lang w:eastAsia="ru-RU"/>
              </w:rPr>
              <w:t>;</w:t>
            </w:r>
            <w:r w:rsidRPr="007D4361">
              <w:rPr>
                <w:rFonts w:ascii="Times New Roman" w:eastAsia="Times New Roman" w:hAnsi="Times New Roman"/>
                <w:spacing w:val="-2"/>
                <w:sz w:val="24"/>
                <w:szCs w:val="24"/>
                <w:lang w:eastAsia="ru-RU"/>
              </w:rPr>
              <w:t>у</w:t>
            </w:r>
            <w:proofErr w:type="gramEnd"/>
            <w:r w:rsidRPr="007D4361">
              <w:rPr>
                <w:rFonts w:ascii="Times New Roman" w:eastAsia="Times New Roman" w:hAnsi="Times New Roman"/>
                <w:spacing w:val="-2"/>
                <w:sz w:val="24"/>
                <w:szCs w:val="24"/>
                <w:lang w:eastAsia="ru-RU"/>
              </w:rPr>
              <w:t>чёт</w:t>
            </w:r>
            <w:proofErr w:type="spellEnd"/>
            <w:r w:rsidRPr="007D4361">
              <w:rPr>
                <w:rFonts w:ascii="Times New Roman" w:eastAsia="Times New Roman" w:hAnsi="Times New Roman"/>
                <w:spacing w:val="-2"/>
                <w:sz w:val="24"/>
                <w:szCs w:val="24"/>
                <w:lang w:eastAsia="ru-RU"/>
              </w:rPr>
              <w:t xml:space="preserve"> индивидуальных особенностей ребёнка; соблюдение ком</w:t>
            </w:r>
            <w:r w:rsidRPr="007D4361">
              <w:rPr>
                <w:rFonts w:ascii="Times New Roman" w:eastAsia="Times New Roman" w:hAnsi="Times New Roman"/>
                <w:sz w:val="24"/>
                <w:szCs w:val="24"/>
                <w:lang w:eastAsia="ru-RU"/>
              </w:rPr>
              <w:t xml:space="preserve">фортного </w:t>
            </w:r>
            <w:proofErr w:type="spellStart"/>
            <w:r w:rsidRPr="007D4361">
              <w:rPr>
                <w:rFonts w:ascii="Times New Roman" w:eastAsia="Times New Roman" w:hAnsi="Times New Roman"/>
                <w:sz w:val="24"/>
                <w:szCs w:val="24"/>
                <w:lang w:eastAsia="ru-RU"/>
              </w:rPr>
              <w:t>психоэмоционального</w:t>
            </w:r>
            <w:proofErr w:type="spellEnd"/>
            <w:r w:rsidRPr="007D4361">
              <w:rPr>
                <w:rFonts w:ascii="Times New Roman" w:eastAsia="Times New Roman" w:hAnsi="Times New Roman"/>
                <w:sz w:val="24"/>
                <w:szCs w:val="24"/>
                <w:lang w:eastAsia="ru-RU"/>
              </w:rPr>
              <w:t xml:space="preserve"> режима; использование со</w:t>
            </w:r>
            <w:r w:rsidRPr="007D4361">
              <w:rPr>
                <w:rFonts w:ascii="Times New Roman" w:eastAsia="Times New Roman" w:hAnsi="Times New Roman"/>
                <w:spacing w:val="-2"/>
                <w:sz w:val="24"/>
                <w:szCs w:val="24"/>
                <w:lang w:eastAsia="ru-RU"/>
              </w:rPr>
              <w:t>временных педагогических технологий, в том числе информа</w:t>
            </w:r>
            <w:r w:rsidRPr="007D4361">
              <w:rPr>
                <w:rFonts w:ascii="Times New Roman" w:eastAsia="Times New Roman" w:hAnsi="Times New Roman"/>
                <w:sz w:val="24"/>
                <w:szCs w:val="24"/>
                <w:lang w:eastAsia="ru-RU"/>
              </w:rPr>
              <w:t xml:space="preserve">ционных, компьютерных, для оптимизации образовательной </w:t>
            </w:r>
            <w:r w:rsidRPr="007D4361">
              <w:rPr>
                <w:rFonts w:ascii="Times New Roman" w:eastAsia="Times New Roman" w:hAnsi="Times New Roman"/>
                <w:spacing w:val="-2"/>
                <w:sz w:val="24"/>
                <w:szCs w:val="24"/>
                <w:lang w:eastAsia="ru-RU"/>
              </w:rPr>
              <w:t>деятельности, повышения ее эффективности, доступности);</w:t>
            </w:r>
          </w:p>
          <w:p w:rsidR="006731BF" w:rsidRPr="007D4361" w:rsidRDefault="006731BF" w:rsidP="001601AD">
            <w:pPr>
              <w:spacing w:after="0" w:line="240" w:lineRule="auto"/>
              <w:ind w:firstLine="680"/>
              <w:contextualSpacing/>
              <w:jc w:val="both"/>
              <w:outlineLvl w:val="1"/>
              <w:rPr>
                <w:rFonts w:ascii="Times New Roman" w:eastAsia="Times New Roman" w:hAnsi="Times New Roman"/>
                <w:sz w:val="24"/>
                <w:szCs w:val="24"/>
                <w:lang w:eastAsia="ru-RU"/>
              </w:rPr>
            </w:pPr>
            <w:proofErr w:type="gramStart"/>
            <w:r w:rsidRPr="007D4361">
              <w:rPr>
                <w:rFonts w:ascii="Times New Roman" w:eastAsia="Times New Roman" w:hAnsi="Times New Roman"/>
                <w:sz w:val="24"/>
                <w:szCs w:val="24"/>
                <w:lang w:eastAsia="ru-RU"/>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w:t>
            </w:r>
            <w:r w:rsidRPr="007D4361">
              <w:rPr>
                <w:rFonts w:ascii="Times New Roman" w:eastAsia="Times New Roman" w:hAnsi="Times New Roman"/>
                <w:sz w:val="24"/>
                <w:szCs w:val="24"/>
                <w:lang w:eastAsia="ru-RU"/>
              </w:rPr>
              <w:lastRenderedPageBreak/>
              <w:t>коррекционных программ, ориентированных на особые образовательные потребности детей;</w:t>
            </w:r>
            <w:proofErr w:type="gramEnd"/>
            <w:r w:rsidRPr="007D4361">
              <w:rPr>
                <w:rFonts w:ascii="Times New Roman" w:eastAsia="Times New Roman" w:hAnsi="Times New Roman"/>
                <w:sz w:val="24"/>
                <w:szCs w:val="24"/>
                <w:lang w:eastAsia="ru-RU"/>
              </w:rPr>
              <w:t xml:space="preserve"> </w:t>
            </w:r>
            <w:proofErr w:type="gramStart"/>
            <w:r w:rsidRPr="007D4361">
              <w:rPr>
                <w:rFonts w:ascii="Times New Roman" w:eastAsia="Times New Roman" w:hAnsi="Times New Roman"/>
                <w:sz w:val="24"/>
                <w:szCs w:val="24"/>
                <w:lang w:eastAsia="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6731BF" w:rsidRPr="007D4361" w:rsidRDefault="006731BF" w:rsidP="001601AD">
            <w:pPr>
              <w:spacing w:after="0" w:line="240" w:lineRule="auto"/>
              <w:ind w:firstLine="680"/>
              <w:contextualSpacing/>
              <w:jc w:val="both"/>
              <w:outlineLvl w:val="1"/>
              <w:rPr>
                <w:rFonts w:ascii="Times New Roman" w:eastAsia="Times New Roman" w:hAnsi="Times New Roman"/>
                <w:sz w:val="24"/>
                <w:szCs w:val="24"/>
                <w:lang w:eastAsia="ru-RU"/>
              </w:rPr>
            </w:pPr>
            <w:r w:rsidRPr="007D4361">
              <w:rPr>
                <w:rFonts w:ascii="Times New Roman" w:eastAsia="Times New Roman" w:hAnsi="Times New Roman"/>
                <w:spacing w:val="-2"/>
                <w:sz w:val="24"/>
                <w:szCs w:val="24"/>
                <w:lang w:eastAsia="ru-RU"/>
              </w:rPr>
              <w:t xml:space="preserve">обеспечение </w:t>
            </w:r>
            <w:proofErr w:type="spellStart"/>
            <w:r w:rsidRPr="007D4361">
              <w:rPr>
                <w:rFonts w:ascii="Times New Roman" w:eastAsia="Times New Roman" w:hAnsi="Times New Roman"/>
                <w:spacing w:val="-2"/>
                <w:sz w:val="24"/>
                <w:szCs w:val="24"/>
                <w:lang w:eastAsia="ru-RU"/>
              </w:rPr>
              <w:t>здоровьесберегающих</w:t>
            </w:r>
            <w:proofErr w:type="spellEnd"/>
            <w:r w:rsidRPr="007D4361">
              <w:rPr>
                <w:rFonts w:ascii="Times New Roman" w:eastAsia="Times New Roman" w:hAnsi="Times New Roman"/>
                <w:spacing w:val="-2"/>
                <w:sz w:val="24"/>
                <w:szCs w:val="24"/>
                <w:lang w:eastAsia="ru-RU"/>
              </w:rPr>
              <w:t xml:space="preserve"> условий (оздоровительный и охранительный режим, укрепление физического и пси</w:t>
            </w:r>
            <w:r w:rsidRPr="007D4361">
              <w:rPr>
                <w:rFonts w:ascii="Times New Roman" w:eastAsia="Times New Roman" w:hAnsi="Times New Roman"/>
                <w:sz w:val="24"/>
                <w:szCs w:val="24"/>
                <w:lang w:eastAsia="ru-RU"/>
              </w:rPr>
              <w:t xml:space="preserve">хического здоровья, профилактика физических, умственных и психологических перегрузок обучающихся, </w:t>
            </w:r>
            <w:proofErr w:type="spellStart"/>
            <w:r w:rsidRPr="007D4361">
              <w:rPr>
                <w:rFonts w:ascii="Times New Roman" w:eastAsia="Times New Roman" w:hAnsi="Times New Roman"/>
                <w:sz w:val="24"/>
                <w:szCs w:val="24"/>
                <w:lang w:eastAsia="ru-RU"/>
              </w:rPr>
              <w:t>соблюдениесанитарно­гигиенических</w:t>
            </w:r>
            <w:proofErr w:type="spellEnd"/>
            <w:r w:rsidRPr="007D4361">
              <w:rPr>
                <w:rFonts w:ascii="Times New Roman" w:eastAsia="Times New Roman" w:hAnsi="Times New Roman"/>
                <w:sz w:val="24"/>
                <w:szCs w:val="24"/>
                <w:lang w:eastAsia="ru-RU"/>
              </w:rPr>
              <w:t xml:space="preserve"> правил и норм);</w:t>
            </w:r>
          </w:p>
          <w:p w:rsidR="006731BF" w:rsidRPr="007D4361" w:rsidRDefault="006731BF" w:rsidP="001601AD">
            <w:pPr>
              <w:spacing w:after="0" w:line="240" w:lineRule="auto"/>
              <w:ind w:firstLine="680"/>
              <w:contextualSpacing/>
              <w:jc w:val="both"/>
              <w:outlineLvl w:val="1"/>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7D4361">
              <w:rPr>
                <w:rFonts w:ascii="Times New Roman" w:eastAsia="Times New Roman" w:hAnsi="Times New Roman"/>
                <w:sz w:val="24"/>
                <w:szCs w:val="24"/>
                <w:lang w:eastAsia="ru-RU"/>
              </w:rPr>
              <w:t>культурно­развлекательных</w:t>
            </w:r>
            <w:proofErr w:type="spellEnd"/>
            <w:r w:rsidRPr="007D4361">
              <w:rPr>
                <w:rFonts w:ascii="Times New Roman" w:eastAsia="Times New Roman" w:hAnsi="Times New Roman"/>
                <w:sz w:val="24"/>
                <w:szCs w:val="24"/>
                <w:lang w:eastAsia="ru-RU"/>
              </w:rPr>
              <w:t xml:space="preserve">, </w:t>
            </w:r>
            <w:proofErr w:type="spellStart"/>
            <w:r w:rsidRPr="007D4361">
              <w:rPr>
                <w:rFonts w:ascii="Times New Roman" w:eastAsia="Times New Roman" w:hAnsi="Times New Roman"/>
                <w:sz w:val="24"/>
                <w:szCs w:val="24"/>
                <w:lang w:eastAsia="ru-RU"/>
              </w:rPr>
              <w:t>спортивно­оздоровительных</w:t>
            </w:r>
            <w:proofErr w:type="spellEnd"/>
            <w:r w:rsidRPr="007D4361">
              <w:rPr>
                <w:rFonts w:ascii="Times New Roman" w:eastAsia="Times New Roman" w:hAnsi="Times New Roman"/>
                <w:sz w:val="24"/>
                <w:szCs w:val="24"/>
                <w:lang w:eastAsia="ru-RU"/>
              </w:rPr>
              <w:t xml:space="preserve"> и иных </w:t>
            </w:r>
            <w:proofErr w:type="spellStart"/>
            <w:r w:rsidRPr="007D4361">
              <w:rPr>
                <w:rFonts w:ascii="Times New Roman" w:eastAsia="Times New Roman" w:hAnsi="Times New Roman"/>
                <w:sz w:val="24"/>
                <w:szCs w:val="24"/>
                <w:lang w:eastAsia="ru-RU"/>
              </w:rPr>
              <w:t>досуговыхмероприятий</w:t>
            </w:r>
            <w:proofErr w:type="spellEnd"/>
            <w:r w:rsidRPr="007D4361">
              <w:rPr>
                <w:rFonts w:ascii="Times New Roman" w:eastAsia="Times New Roman" w:hAnsi="Times New Roman"/>
                <w:sz w:val="24"/>
                <w:szCs w:val="24"/>
                <w:lang w:eastAsia="ru-RU"/>
              </w:rPr>
              <w:t>;</w:t>
            </w:r>
          </w:p>
          <w:p w:rsidR="006731BF" w:rsidRPr="007D4361" w:rsidRDefault="006731BF" w:rsidP="001601AD">
            <w:pPr>
              <w:spacing w:after="0" w:line="240" w:lineRule="auto"/>
              <w:ind w:firstLine="680"/>
              <w:contextualSpacing/>
              <w:jc w:val="both"/>
              <w:outlineLvl w:val="1"/>
              <w:rPr>
                <w:rFonts w:ascii="Times New Roman" w:eastAsia="Times New Roman" w:hAnsi="Times New Roman"/>
                <w:sz w:val="24"/>
                <w:szCs w:val="24"/>
                <w:lang w:val="sah-RU" w:eastAsia="ru-RU"/>
              </w:rPr>
            </w:pPr>
            <w:r w:rsidRPr="007D4361">
              <w:rPr>
                <w:rFonts w:ascii="Times New Roman" w:eastAsia="Times New Roman" w:hAnsi="Times New Roman"/>
                <w:sz w:val="24"/>
                <w:szCs w:val="24"/>
                <w:lang w:eastAsia="ru-RU"/>
              </w:rPr>
              <w:t>развитие системы обучения и воспитания детей, имеющих сложные нарушения психического и (или) физического развития</w:t>
            </w:r>
          </w:p>
          <w:p w:rsidR="006731BF" w:rsidRPr="007D4361" w:rsidRDefault="006731BF" w:rsidP="001601AD">
            <w:pPr>
              <w:spacing w:after="0" w:line="240" w:lineRule="auto"/>
              <w:jc w:val="both"/>
              <w:rPr>
                <w:rFonts w:ascii="Times New Roman" w:eastAsia="@Arial Unicode MS" w:hAnsi="Times New Roman"/>
                <w:iCs/>
                <w:sz w:val="24"/>
                <w:szCs w:val="24"/>
              </w:rPr>
            </w:pPr>
          </w:p>
        </w:tc>
        <w:tc>
          <w:tcPr>
            <w:tcW w:w="1449" w:type="dxa"/>
          </w:tcPr>
          <w:p w:rsidR="006731BF" w:rsidRPr="007D4361" w:rsidRDefault="006731BF" w:rsidP="001601AD">
            <w:pPr>
              <w:spacing w:after="0" w:line="240" w:lineRule="auto"/>
              <w:jc w:val="center"/>
              <w:rPr>
                <w:rFonts w:ascii="Times New Roman" w:eastAsia="@Arial Unicode MS" w:hAnsi="Times New Roman"/>
                <w:iCs/>
                <w:sz w:val="24"/>
                <w:szCs w:val="24"/>
              </w:rPr>
            </w:pPr>
            <w:r w:rsidRPr="007D4361">
              <w:rPr>
                <w:rFonts w:ascii="Times New Roman" w:eastAsia="@Arial Unicode MS" w:hAnsi="Times New Roman"/>
                <w:iCs/>
                <w:sz w:val="24"/>
                <w:szCs w:val="24"/>
              </w:rPr>
              <w:lastRenderedPageBreak/>
              <w:t>Администрация</w:t>
            </w:r>
          </w:p>
          <w:p w:rsidR="006731BF" w:rsidRPr="007D4361" w:rsidRDefault="006731BF" w:rsidP="001601AD">
            <w:pPr>
              <w:spacing w:after="0" w:line="240" w:lineRule="auto"/>
              <w:jc w:val="center"/>
              <w:rPr>
                <w:rFonts w:ascii="Times New Roman" w:eastAsia="@Arial Unicode MS" w:hAnsi="Times New Roman"/>
                <w:iCs/>
                <w:sz w:val="24"/>
                <w:szCs w:val="24"/>
              </w:rPr>
            </w:pPr>
          </w:p>
          <w:p w:rsidR="006731BF" w:rsidRPr="007D4361" w:rsidRDefault="006731BF" w:rsidP="001601AD">
            <w:pPr>
              <w:spacing w:after="0" w:line="240" w:lineRule="auto"/>
              <w:jc w:val="center"/>
              <w:rPr>
                <w:rFonts w:ascii="Times New Roman" w:eastAsia="@Arial Unicode MS" w:hAnsi="Times New Roman"/>
                <w:iCs/>
                <w:sz w:val="24"/>
                <w:szCs w:val="24"/>
              </w:rPr>
            </w:pPr>
            <w:r w:rsidRPr="007D4361">
              <w:rPr>
                <w:rFonts w:ascii="Times New Roman" w:eastAsia="@Arial Unicode MS" w:hAnsi="Times New Roman"/>
                <w:iCs/>
                <w:sz w:val="24"/>
                <w:szCs w:val="24"/>
              </w:rPr>
              <w:t>Психолог</w:t>
            </w:r>
          </w:p>
          <w:p w:rsidR="006731BF" w:rsidRPr="007D4361" w:rsidRDefault="006731BF" w:rsidP="001601AD">
            <w:pPr>
              <w:spacing w:after="0" w:line="240" w:lineRule="auto"/>
              <w:jc w:val="center"/>
              <w:rPr>
                <w:rFonts w:ascii="Times New Roman" w:eastAsia="@Arial Unicode MS" w:hAnsi="Times New Roman"/>
                <w:iCs/>
                <w:sz w:val="24"/>
                <w:szCs w:val="24"/>
              </w:rPr>
            </w:pPr>
          </w:p>
          <w:p w:rsidR="006731BF" w:rsidRPr="007D4361" w:rsidRDefault="006731BF" w:rsidP="001601AD">
            <w:pPr>
              <w:spacing w:after="0" w:line="240" w:lineRule="auto"/>
              <w:jc w:val="center"/>
              <w:rPr>
                <w:rFonts w:ascii="Times New Roman" w:eastAsia="@Arial Unicode MS" w:hAnsi="Times New Roman"/>
                <w:iCs/>
                <w:sz w:val="24"/>
                <w:szCs w:val="24"/>
              </w:rPr>
            </w:pPr>
            <w:r w:rsidRPr="007D4361">
              <w:rPr>
                <w:rFonts w:ascii="Times New Roman" w:eastAsia="@Arial Unicode MS" w:hAnsi="Times New Roman"/>
                <w:iCs/>
                <w:sz w:val="24"/>
                <w:szCs w:val="24"/>
              </w:rPr>
              <w:t>Педагоги</w:t>
            </w:r>
          </w:p>
        </w:tc>
        <w:tc>
          <w:tcPr>
            <w:tcW w:w="951" w:type="dxa"/>
          </w:tcPr>
          <w:p w:rsidR="006731BF" w:rsidRPr="007D4361" w:rsidRDefault="006731BF" w:rsidP="001601AD">
            <w:pPr>
              <w:spacing w:after="0" w:line="240" w:lineRule="auto"/>
              <w:rPr>
                <w:rFonts w:ascii="Times New Roman" w:eastAsia="@Arial Unicode MS" w:hAnsi="Times New Roman"/>
                <w:iCs/>
                <w:sz w:val="24"/>
                <w:szCs w:val="24"/>
              </w:rPr>
            </w:pPr>
            <w:r w:rsidRPr="007D4361">
              <w:rPr>
                <w:rFonts w:ascii="Times New Roman" w:eastAsia="@Arial Unicode MS" w:hAnsi="Times New Roman"/>
                <w:iCs/>
                <w:sz w:val="24"/>
                <w:szCs w:val="24"/>
              </w:rPr>
              <w:t>В течение года</w:t>
            </w:r>
          </w:p>
        </w:tc>
      </w:tr>
      <w:tr w:rsidR="006731BF" w:rsidRPr="007D4361" w:rsidTr="001601AD">
        <w:trPr>
          <w:jc w:val="center"/>
        </w:trPr>
        <w:tc>
          <w:tcPr>
            <w:tcW w:w="709" w:type="dxa"/>
          </w:tcPr>
          <w:p w:rsidR="006731BF" w:rsidRPr="007D4361" w:rsidRDefault="006731BF" w:rsidP="001601AD">
            <w:pPr>
              <w:spacing w:after="0" w:line="240" w:lineRule="auto"/>
              <w:jc w:val="both"/>
              <w:rPr>
                <w:rFonts w:ascii="Times New Roman" w:eastAsia="@Arial Unicode MS" w:hAnsi="Times New Roman"/>
                <w:iCs/>
                <w:sz w:val="24"/>
                <w:szCs w:val="24"/>
              </w:rPr>
            </w:pPr>
            <w:r w:rsidRPr="007D4361">
              <w:rPr>
                <w:rFonts w:ascii="Times New Roman" w:eastAsia="@Arial Unicode MS" w:hAnsi="Times New Roman"/>
                <w:iCs/>
                <w:sz w:val="24"/>
                <w:szCs w:val="24"/>
              </w:rPr>
              <w:lastRenderedPageBreak/>
              <w:t>2</w:t>
            </w:r>
          </w:p>
        </w:tc>
        <w:tc>
          <w:tcPr>
            <w:tcW w:w="2126" w:type="dxa"/>
          </w:tcPr>
          <w:p w:rsidR="006731BF" w:rsidRPr="007D4361" w:rsidRDefault="006731BF" w:rsidP="001601AD">
            <w:pPr>
              <w:spacing w:after="0" w:line="240" w:lineRule="auto"/>
              <w:rPr>
                <w:rFonts w:ascii="Times New Roman" w:eastAsia="@Arial Unicode MS" w:hAnsi="Times New Roman"/>
                <w:sz w:val="24"/>
                <w:szCs w:val="24"/>
              </w:rPr>
            </w:pPr>
            <w:r w:rsidRPr="007D4361">
              <w:rPr>
                <w:rFonts w:ascii="Times New Roman" w:eastAsia="@Arial Unicode MS" w:hAnsi="Times New Roman"/>
                <w:iCs/>
                <w:sz w:val="24"/>
                <w:szCs w:val="24"/>
              </w:rPr>
              <w:t>Программно - методическое  обеспечение.</w:t>
            </w:r>
          </w:p>
          <w:p w:rsidR="006731BF" w:rsidRPr="007D4361" w:rsidRDefault="006731BF" w:rsidP="001601AD">
            <w:pPr>
              <w:spacing w:after="0" w:line="240" w:lineRule="auto"/>
              <w:jc w:val="both"/>
              <w:rPr>
                <w:rFonts w:ascii="Times New Roman" w:eastAsia="@Arial Unicode MS" w:hAnsi="Times New Roman"/>
                <w:iCs/>
                <w:sz w:val="24"/>
                <w:szCs w:val="24"/>
              </w:rPr>
            </w:pPr>
          </w:p>
        </w:tc>
        <w:tc>
          <w:tcPr>
            <w:tcW w:w="4857" w:type="dxa"/>
          </w:tcPr>
          <w:p w:rsidR="006731BF" w:rsidRPr="007D4361" w:rsidRDefault="006731BF" w:rsidP="001601A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4361">
              <w:rPr>
                <w:rFonts w:ascii="Times New Roman" w:eastAsia="Times New Roman" w:hAnsi="Times New Roman"/>
                <w:sz w:val="24"/>
                <w:szCs w:val="24"/>
                <w:lang w:eastAsia="ru-RU"/>
              </w:rPr>
              <w:t>В процессе реализации программы коррекционной рабо</w:t>
            </w:r>
            <w:r w:rsidRPr="007D4361">
              <w:rPr>
                <w:rFonts w:ascii="Times New Roman" w:eastAsia="Times New Roman" w:hAnsi="Times New Roman"/>
                <w:spacing w:val="2"/>
                <w:sz w:val="24"/>
                <w:szCs w:val="24"/>
                <w:lang w:eastAsia="ru-RU"/>
              </w:rPr>
              <w:t xml:space="preserve">ты могут быть использованы </w:t>
            </w:r>
            <w:proofErr w:type="spellStart"/>
            <w:r w:rsidRPr="007D4361">
              <w:rPr>
                <w:rFonts w:ascii="Times New Roman" w:eastAsia="Times New Roman" w:hAnsi="Times New Roman"/>
                <w:spacing w:val="2"/>
                <w:sz w:val="24"/>
                <w:szCs w:val="24"/>
                <w:lang w:eastAsia="ru-RU"/>
              </w:rPr>
              <w:t>коррекционно­развивающие</w:t>
            </w:r>
            <w:proofErr w:type="spellEnd"/>
            <w:r w:rsidRPr="007D4361">
              <w:rPr>
                <w:rFonts w:ascii="Times New Roman" w:eastAsia="Times New Roman" w:hAnsi="Times New Roman"/>
                <w:spacing w:val="2"/>
                <w:sz w:val="24"/>
                <w:szCs w:val="24"/>
                <w:lang w:eastAsia="ru-RU"/>
              </w:rPr>
              <w:t xml:space="preserve"> </w:t>
            </w:r>
            <w:r w:rsidRPr="007D4361">
              <w:rPr>
                <w:rFonts w:ascii="Times New Roman" w:eastAsia="Times New Roman" w:hAnsi="Times New Roman"/>
                <w:sz w:val="24"/>
                <w:szCs w:val="24"/>
                <w:lang w:eastAsia="ru-RU"/>
              </w:rPr>
              <w:t xml:space="preserve">программы, диагностический и </w:t>
            </w:r>
            <w:proofErr w:type="spellStart"/>
            <w:r w:rsidRPr="007D4361">
              <w:rPr>
                <w:rFonts w:ascii="Times New Roman" w:eastAsia="Times New Roman" w:hAnsi="Times New Roman"/>
                <w:sz w:val="24"/>
                <w:szCs w:val="24"/>
                <w:lang w:eastAsia="ru-RU"/>
              </w:rPr>
              <w:t>коррекционно­развивающий</w:t>
            </w:r>
            <w:proofErr w:type="spellEnd"/>
            <w:r w:rsidRPr="007D4361">
              <w:rPr>
                <w:rFonts w:ascii="Times New Roman" w:eastAsia="Times New Roman" w:hAnsi="Times New Roman"/>
                <w:sz w:val="24"/>
                <w:szCs w:val="24"/>
                <w:lang w:eastAsia="ru-RU"/>
              </w:rPr>
              <w:t xml:space="preserve"> </w:t>
            </w:r>
            <w:r w:rsidRPr="007D4361">
              <w:rPr>
                <w:rFonts w:ascii="Times New Roman" w:eastAsia="Times New Roman" w:hAnsi="Times New Roman"/>
                <w:spacing w:val="-2"/>
                <w:sz w:val="24"/>
                <w:szCs w:val="24"/>
                <w:lang w:eastAsia="ru-RU"/>
              </w:rPr>
              <w:t>инструментарий, необходимый для осуществления профессио</w:t>
            </w:r>
            <w:r w:rsidRPr="007D4361">
              <w:rPr>
                <w:rFonts w:ascii="Times New Roman" w:eastAsia="Times New Roman" w:hAnsi="Times New Roman"/>
                <w:sz w:val="24"/>
                <w:szCs w:val="24"/>
                <w:lang w:eastAsia="ru-RU"/>
              </w:rPr>
              <w:t xml:space="preserve">нальной деятельности учителя, </w:t>
            </w:r>
            <w:proofErr w:type="spellStart"/>
            <w:r w:rsidRPr="007D4361">
              <w:rPr>
                <w:rFonts w:ascii="Times New Roman" w:eastAsia="Times New Roman" w:hAnsi="Times New Roman"/>
                <w:sz w:val="24"/>
                <w:szCs w:val="24"/>
                <w:lang w:eastAsia="ru-RU"/>
              </w:rPr>
              <w:t>педагога­психолога</w:t>
            </w:r>
            <w:proofErr w:type="spellEnd"/>
            <w:r w:rsidRPr="007D4361">
              <w:rPr>
                <w:rFonts w:ascii="Times New Roman" w:eastAsia="Times New Roman" w:hAnsi="Times New Roman"/>
                <w:sz w:val="24"/>
                <w:szCs w:val="24"/>
                <w:lang w:eastAsia="ru-RU"/>
              </w:rPr>
              <w:t xml:space="preserve">, социального педагога, </w:t>
            </w:r>
            <w:proofErr w:type="spellStart"/>
            <w:r w:rsidRPr="007D4361">
              <w:rPr>
                <w:rFonts w:ascii="Times New Roman" w:eastAsia="Times New Roman" w:hAnsi="Times New Roman"/>
                <w:sz w:val="24"/>
                <w:szCs w:val="24"/>
                <w:lang w:eastAsia="ru-RU"/>
              </w:rPr>
              <w:t>учителя­логопеда</w:t>
            </w:r>
            <w:proofErr w:type="spellEnd"/>
            <w:r w:rsidRPr="007D4361">
              <w:rPr>
                <w:rFonts w:ascii="Times New Roman" w:eastAsia="Times New Roman" w:hAnsi="Times New Roman"/>
                <w:sz w:val="24"/>
                <w:szCs w:val="24"/>
                <w:lang w:eastAsia="ru-RU"/>
              </w:rPr>
              <w:t xml:space="preserve">, </w:t>
            </w:r>
            <w:proofErr w:type="spellStart"/>
            <w:r w:rsidRPr="007D4361">
              <w:rPr>
                <w:rFonts w:ascii="Times New Roman" w:eastAsia="Times New Roman" w:hAnsi="Times New Roman"/>
                <w:sz w:val="24"/>
                <w:szCs w:val="24"/>
                <w:lang w:eastAsia="ru-RU"/>
              </w:rPr>
              <w:t>учителя­дефектолога</w:t>
            </w:r>
            <w:proofErr w:type="spellEnd"/>
            <w:r w:rsidRPr="007D4361">
              <w:rPr>
                <w:rFonts w:ascii="Times New Roman" w:eastAsia="Times New Roman" w:hAnsi="Times New Roman"/>
                <w:sz w:val="24"/>
                <w:szCs w:val="24"/>
                <w:lang w:eastAsia="ru-RU"/>
              </w:rPr>
              <w:t xml:space="preserve"> и</w:t>
            </w:r>
            <w:r w:rsidRPr="007D4361">
              <w:rPr>
                <w:rFonts w:ascii="Times New Roman" w:eastAsia="Times New Roman" w:hAnsi="Times New Roman"/>
                <w:sz w:val="24"/>
                <w:szCs w:val="24"/>
                <w:lang w:eastAsia="ru-RU"/>
              </w:rPr>
              <w:t> </w:t>
            </w:r>
            <w:r w:rsidRPr="007D4361">
              <w:rPr>
                <w:rFonts w:ascii="Times New Roman" w:eastAsia="Times New Roman" w:hAnsi="Times New Roman"/>
                <w:sz w:val="24"/>
                <w:szCs w:val="24"/>
                <w:lang w:eastAsia="ru-RU"/>
              </w:rPr>
              <w:t>др.</w:t>
            </w:r>
          </w:p>
          <w:p w:rsidR="006731BF" w:rsidRPr="007D4361" w:rsidRDefault="006731BF" w:rsidP="001601AD">
            <w:pPr>
              <w:autoSpaceDE w:val="0"/>
              <w:autoSpaceDN w:val="0"/>
              <w:adjustRightInd w:val="0"/>
              <w:spacing w:after="0" w:line="240" w:lineRule="auto"/>
              <w:ind w:firstLine="454"/>
              <w:jc w:val="both"/>
              <w:textAlignment w:val="center"/>
              <w:rPr>
                <w:rFonts w:ascii="Times New Roman" w:eastAsia="Times New Roman" w:hAnsi="Times New Roman"/>
                <w:iCs/>
                <w:spacing w:val="-2"/>
                <w:sz w:val="24"/>
                <w:szCs w:val="24"/>
                <w:lang w:eastAsia="ru-RU"/>
              </w:rPr>
            </w:pPr>
            <w:r w:rsidRPr="007D4361">
              <w:rPr>
                <w:rFonts w:ascii="Times New Roman" w:eastAsia="Times New Roman" w:hAnsi="Times New Roman"/>
                <w:sz w:val="24"/>
                <w:szCs w:val="24"/>
                <w:lang w:eastAsia="ru-RU"/>
              </w:rPr>
              <w:t xml:space="preserve">В случаях обучения детей с выраженными нарушениями </w:t>
            </w:r>
            <w:r w:rsidRPr="007D4361">
              <w:rPr>
                <w:rFonts w:ascii="Times New Roman" w:eastAsia="Times New Roman" w:hAnsi="Times New Roman"/>
                <w:spacing w:val="-2"/>
                <w:sz w:val="24"/>
                <w:szCs w:val="24"/>
                <w:lang w:eastAsia="ru-RU"/>
              </w:rPr>
              <w:t>психического и (или) физического развития по индивидуаль</w:t>
            </w:r>
            <w:r w:rsidRPr="007D4361">
              <w:rPr>
                <w:rFonts w:ascii="Times New Roman" w:eastAsia="Times New Roman" w:hAnsi="Times New Roman"/>
                <w:sz w:val="24"/>
                <w:szCs w:val="24"/>
                <w:lang w:eastAsia="ru-RU"/>
              </w:rPr>
              <w:t>ному учебному плану целесообразным является использова</w:t>
            </w:r>
            <w:r w:rsidRPr="007D4361">
              <w:rPr>
                <w:rFonts w:ascii="Times New Roman" w:eastAsia="Times New Roman" w:hAnsi="Times New Roman"/>
                <w:spacing w:val="-4"/>
                <w:sz w:val="24"/>
                <w:szCs w:val="24"/>
                <w:lang w:eastAsia="ru-RU"/>
              </w:rPr>
              <w:t>ние адаптированных образовательных программ</w:t>
            </w:r>
            <w:r w:rsidRPr="007D4361">
              <w:rPr>
                <w:rFonts w:ascii="Times New Roman" w:eastAsia="Times New Roman" w:hAnsi="Times New Roman"/>
                <w:spacing w:val="-2"/>
                <w:sz w:val="24"/>
                <w:szCs w:val="24"/>
                <w:lang w:eastAsia="ru-RU"/>
              </w:rPr>
              <w:t>.</w:t>
            </w:r>
          </w:p>
          <w:p w:rsidR="006731BF" w:rsidRPr="007D4361" w:rsidRDefault="006731BF" w:rsidP="001601AD">
            <w:pPr>
              <w:spacing w:after="0" w:line="240" w:lineRule="auto"/>
              <w:jc w:val="both"/>
              <w:rPr>
                <w:rFonts w:ascii="Times New Roman" w:eastAsia="@Arial Unicode MS" w:hAnsi="Times New Roman"/>
                <w:iCs/>
                <w:sz w:val="24"/>
                <w:szCs w:val="24"/>
              </w:rPr>
            </w:pPr>
          </w:p>
        </w:tc>
        <w:tc>
          <w:tcPr>
            <w:tcW w:w="1449" w:type="dxa"/>
          </w:tcPr>
          <w:p w:rsidR="006731BF" w:rsidRPr="007D4361" w:rsidRDefault="006731BF" w:rsidP="001601AD">
            <w:pPr>
              <w:spacing w:after="0" w:line="240" w:lineRule="auto"/>
              <w:rPr>
                <w:rFonts w:ascii="Times New Roman" w:eastAsia="@Arial Unicode MS" w:hAnsi="Times New Roman"/>
                <w:iCs/>
                <w:sz w:val="24"/>
                <w:szCs w:val="24"/>
              </w:rPr>
            </w:pPr>
            <w:r w:rsidRPr="007D4361">
              <w:rPr>
                <w:rFonts w:ascii="Times New Roman" w:eastAsia="@Arial Unicode MS" w:hAnsi="Times New Roman"/>
                <w:iCs/>
                <w:sz w:val="24"/>
                <w:szCs w:val="24"/>
              </w:rPr>
              <w:t>Администрация</w:t>
            </w:r>
          </w:p>
          <w:p w:rsidR="006731BF" w:rsidRPr="007D4361" w:rsidRDefault="006731BF" w:rsidP="001601AD">
            <w:pPr>
              <w:spacing w:after="0" w:line="240" w:lineRule="auto"/>
              <w:rPr>
                <w:rFonts w:ascii="Times New Roman" w:eastAsia="@Arial Unicode MS" w:hAnsi="Times New Roman"/>
                <w:iCs/>
                <w:sz w:val="24"/>
                <w:szCs w:val="24"/>
              </w:rPr>
            </w:pPr>
          </w:p>
          <w:p w:rsidR="006731BF" w:rsidRPr="007D4361" w:rsidRDefault="006731BF" w:rsidP="001601AD">
            <w:pPr>
              <w:spacing w:after="0" w:line="240" w:lineRule="auto"/>
              <w:rPr>
                <w:rFonts w:ascii="Times New Roman" w:eastAsia="@Arial Unicode MS" w:hAnsi="Times New Roman"/>
                <w:iCs/>
                <w:sz w:val="24"/>
                <w:szCs w:val="24"/>
              </w:rPr>
            </w:pPr>
            <w:r w:rsidRPr="007D4361">
              <w:rPr>
                <w:rFonts w:ascii="Times New Roman" w:eastAsia="@Arial Unicode MS" w:hAnsi="Times New Roman"/>
                <w:iCs/>
                <w:sz w:val="24"/>
                <w:szCs w:val="24"/>
              </w:rPr>
              <w:t>Психолог</w:t>
            </w:r>
          </w:p>
          <w:p w:rsidR="006731BF" w:rsidRPr="007D4361" w:rsidRDefault="006731BF" w:rsidP="001601AD">
            <w:pPr>
              <w:spacing w:after="0" w:line="240" w:lineRule="auto"/>
              <w:rPr>
                <w:rFonts w:ascii="Times New Roman" w:eastAsia="@Arial Unicode MS" w:hAnsi="Times New Roman"/>
                <w:iCs/>
                <w:sz w:val="24"/>
                <w:szCs w:val="24"/>
              </w:rPr>
            </w:pPr>
          </w:p>
          <w:p w:rsidR="006731BF" w:rsidRPr="007D4361" w:rsidRDefault="006731BF" w:rsidP="001601AD">
            <w:pPr>
              <w:spacing w:after="0" w:line="240" w:lineRule="auto"/>
              <w:rPr>
                <w:rFonts w:ascii="Times New Roman" w:eastAsia="@Arial Unicode MS" w:hAnsi="Times New Roman"/>
                <w:iCs/>
                <w:sz w:val="24"/>
                <w:szCs w:val="24"/>
              </w:rPr>
            </w:pPr>
            <w:r w:rsidRPr="007D4361">
              <w:rPr>
                <w:rFonts w:ascii="Times New Roman" w:eastAsia="@Arial Unicode MS" w:hAnsi="Times New Roman"/>
                <w:iCs/>
                <w:sz w:val="24"/>
                <w:szCs w:val="24"/>
              </w:rPr>
              <w:t>Педагоги</w:t>
            </w:r>
          </w:p>
        </w:tc>
        <w:tc>
          <w:tcPr>
            <w:tcW w:w="951" w:type="dxa"/>
          </w:tcPr>
          <w:p w:rsidR="006731BF" w:rsidRPr="007D4361" w:rsidRDefault="006731BF" w:rsidP="001601AD">
            <w:pPr>
              <w:spacing w:after="0" w:line="240" w:lineRule="auto"/>
              <w:rPr>
                <w:rFonts w:ascii="Times New Roman" w:eastAsia="@Arial Unicode MS" w:hAnsi="Times New Roman"/>
                <w:iCs/>
                <w:sz w:val="24"/>
                <w:szCs w:val="24"/>
              </w:rPr>
            </w:pPr>
            <w:r w:rsidRPr="007D4361">
              <w:rPr>
                <w:rFonts w:ascii="Times New Roman" w:eastAsia="@Arial Unicode MS" w:hAnsi="Times New Roman"/>
                <w:iCs/>
                <w:sz w:val="24"/>
                <w:szCs w:val="24"/>
              </w:rPr>
              <w:t>В течение года</w:t>
            </w:r>
          </w:p>
        </w:tc>
      </w:tr>
      <w:tr w:rsidR="006731BF" w:rsidRPr="007D4361" w:rsidTr="001601AD">
        <w:trPr>
          <w:jc w:val="center"/>
        </w:trPr>
        <w:tc>
          <w:tcPr>
            <w:tcW w:w="709" w:type="dxa"/>
          </w:tcPr>
          <w:p w:rsidR="006731BF" w:rsidRPr="007D4361" w:rsidRDefault="006731BF" w:rsidP="001601AD">
            <w:pPr>
              <w:spacing w:after="0" w:line="240" w:lineRule="auto"/>
              <w:jc w:val="both"/>
              <w:rPr>
                <w:rFonts w:ascii="Times New Roman" w:eastAsia="@Arial Unicode MS" w:hAnsi="Times New Roman"/>
                <w:iCs/>
                <w:sz w:val="24"/>
                <w:szCs w:val="24"/>
              </w:rPr>
            </w:pPr>
            <w:r w:rsidRPr="007D4361">
              <w:rPr>
                <w:rFonts w:ascii="Times New Roman" w:eastAsia="@Arial Unicode MS" w:hAnsi="Times New Roman"/>
                <w:iCs/>
                <w:sz w:val="24"/>
                <w:szCs w:val="24"/>
              </w:rPr>
              <w:t>3</w:t>
            </w:r>
          </w:p>
        </w:tc>
        <w:tc>
          <w:tcPr>
            <w:tcW w:w="2126" w:type="dxa"/>
          </w:tcPr>
          <w:p w:rsidR="006731BF" w:rsidRPr="007D4361" w:rsidRDefault="006731BF" w:rsidP="001601AD">
            <w:pPr>
              <w:spacing w:after="0" w:line="240" w:lineRule="auto"/>
              <w:jc w:val="both"/>
              <w:rPr>
                <w:rFonts w:ascii="Times New Roman" w:eastAsia="@Arial Unicode MS" w:hAnsi="Times New Roman"/>
                <w:sz w:val="24"/>
                <w:szCs w:val="24"/>
              </w:rPr>
            </w:pPr>
            <w:r w:rsidRPr="007D4361">
              <w:rPr>
                <w:rFonts w:ascii="Times New Roman" w:eastAsia="@Arial Unicode MS" w:hAnsi="Times New Roman"/>
                <w:iCs/>
                <w:sz w:val="24"/>
                <w:szCs w:val="24"/>
              </w:rPr>
              <w:t>Кадровое обеспечение</w:t>
            </w:r>
          </w:p>
          <w:p w:rsidR="006731BF" w:rsidRPr="007D4361" w:rsidRDefault="006731BF" w:rsidP="001601AD">
            <w:pPr>
              <w:spacing w:after="0" w:line="240" w:lineRule="auto"/>
              <w:jc w:val="both"/>
              <w:rPr>
                <w:rFonts w:ascii="Times New Roman" w:eastAsia="@Arial Unicode MS" w:hAnsi="Times New Roman"/>
                <w:iCs/>
                <w:sz w:val="24"/>
                <w:szCs w:val="24"/>
              </w:rPr>
            </w:pPr>
          </w:p>
        </w:tc>
        <w:tc>
          <w:tcPr>
            <w:tcW w:w="4857" w:type="dxa"/>
          </w:tcPr>
          <w:p w:rsidR="006731BF" w:rsidRPr="007D4361" w:rsidRDefault="006731BF" w:rsidP="001601A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4361">
              <w:rPr>
                <w:rFonts w:ascii="Times New Roman" w:eastAsia="Times New Roman" w:hAnsi="Times New Roman"/>
                <w:spacing w:val="2"/>
                <w:sz w:val="24"/>
                <w:szCs w:val="24"/>
                <w:lang w:eastAsia="ru-RU"/>
              </w:rPr>
              <w:t>Важным моментом реализации программы коррекцион</w:t>
            </w:r>
            <w:r w:rsidRPr="007D4361">
              <w:rPr>
                <w:rFonts w:ascii="Times New Roman" w:eastAsia="Times New Roman" w:hAnsi="Times New Roman"/>
                <w:sz w:val="24"/>
                <w:szCs w:val="24"/>
                <w:lang w:eastAsia="ru-RU"/>
              </w:rPr>
              <w:t xml:space="preserve">ной работы является кадровое обеспечение. </w:t>
            </w:r>
            <w:proofErr w:type="spellStart"/>
            <w:r w:rsidRPr="007D4361">
              <w:rPr>
                <w:rFonts w:ascii="Times New Roman" w:eastAsia="Times New Roman" w:hAnsi="Times New Roman"/>
                <w:sz w:val="24"/>
                <w:szCs w:val="24"/>
                <w:lang w:eastAsia="ru-RU"/>
              </w:rPr>
              <w:t>Коррекционнаяработа</w:t>
            </w:r>
            <w:proofErr w:type="spellEnd"/>
            <w:r w:rsidRPr="007D4361">
              <w:rPr>
                <w:rFonts w:ascii="Times New Roman" w:eastAsia="Times New Roman" w:hAnsi="Times New Roman"/>
                <w:sz w:val="24"/>
                <w:szCs w:val="24"/>
                <w:lang w:eastAsia="ru-RU"/>
              </w:rPr>
              <w:t xml:space="preserve"> должна осуществляться специалистами </w:t>
            </w:r>
            <w:r w:rsidRPr="007D4361">
              <w:rPr>
                <w:rFonts w:ascii="Times New Roman" w:eastAsia="Times New Roman" w:hAnsi="Times New Roman"/>
                <w:sz w:val="24"/>
                <w:szCs w:val="24"/>
                <w:lang w:eastAsia="ru-RU"/>
              </w:rPr>
              <w:lastRenderedPageBreak/>
              <w:t>соответствую</w:t>
            </w:r>
            <w:r w:rsidRPr="007D4361">
              <w:rPr>
                <w:rFonts w:ascii="Times New Roman" w:eastAsia="Times New Roman" w:hAnsi="Times New Roman"/>
                <w:spacing w:val="2"/>
                <w:sz w:val="24"/>
                <w:szCs w:val="24"/>
                <w:lang w:eastAsia="ru-RU"/>
              </w:rPr>
              <w:t>щей квалификации, имеющими специализированное обра</w:t>
            </w:r>
            <w:r w:rsidRPr="007D4361">
              <w:rPr>
                <w:rFonts w:ascii="Times New Roman" w:eastAsia="Times New Roman" w:hAnsi="Times New Roman"/>
                <w:sz w:val="24"/>
                <w:szCs w:val="24"/>
                <w:lang w:eastAsia="ru-RU"/>
              </w:rPr>
              <w:t xml:space="preserve">зование, и педагогами, прошедшими обязательную курсовую подготовку </w:t>
            </w:r>
            <w:r w:rsidRPr="007D4361">
              <w:rPr>
                <w:rFonts w:ascii="Times New Roman" w:eastAsia="Times New Roman" w:hAnsi="Times New Roman"/>
                <w:spacing w:val="2"/>
                <w:sz w:val="24"/>
                <w:szCs w:val="24"/>
                <w:lang w:eastAsia="ru-RU"/>
              </w:rPr>
              <w:t xml:space="preserve">или другие виды профессиональной подготовки в рамках </w:t>
            </w:r>
            <w:r w:rsidRPr="007D4361">
              <w:rPr>
                <w:rFonts w:ascii="Times New Roman" w:eastAsia="Times New Roman" w:hAnsi="Times New Roman"/>
                <w:sz w:val="24"/>
                <w:szCs w:val="24"/>
                <w:lang w:eastAsia="ru-RU"/>
              </w:rPr>
              <w:t>обозначенной темы.</w:t>
            </w:r>
          </w:p>
          <w:p w:rsidR="006731BF" w:rsidRPr="007D4361" w:rsidRDefault="006731BF" w:rsidP="001601AD">
            <w:pPr>
              <w:autoSpaceDE w:val="0"/>
              <w:autoSpaceDN w:val="0"/>
              <w:adjustRightInd w:val="0"/>
              <w:spacing w:after="0" w:line="240" w:lineRule="auto"/>
              <w:ind w:firstLine="454"/>
              <w:jc w:val="both"/>
              <w:textAlignment w:val="center"/>
              <w:rPr>
                <w:rFonts w:ascii="Times New Roman" w:eastAsia="@Arial Unicode MS" w:hAnsi="Times New Roman"/>
                <w:iCs/>
                <w:sz w:val="24"/>
                <w:szCs w:val="24"/>
              </w:rPr>
            </w:pPr>
            <w:r w:rsidRPr="007D4361">
              <w:rPr>
                <w:rFonts w:ascii="Times New Roman" w:eastAsia="Times New Roman" w:hAnsi="Times New Roman"/>
                <w:spacing w:val="2"/>
                <w:sz w:val="24"/>
                <w:szCs w:val="24"/>
                <w:lang w:eastAsia="ru-RU"/>
              </w:rPr>
              <w:t xml:space="preserve">Специфика организации образовательной и коррекционной работы с детьми, имеющими нарушения </w:t>
            </w:r>
            <w:proofErr w:type="spellStart"/>
            <w:r w:rsidRPr="007D4361">
              <w:rPr>
                <w:rFonts w:ascii="Times New Roman" w:eastAsia="Times New Roman" w:hAnsi="Times New Roman"/>
                <w:spacing w:val="2"/>
                <w:sz w:val="24"/>
                <w:szCs w:val="24"/>
                <w:lang w:eastAsia="ru-RU"/>
              </w:rPr>
              <w:t>развития</w:t>
            </w:r>
            <w:proofErr w:type="gramStart"/>
            <w:r w:rsidRPr="007D4361">
              <w:rPr>
                <w:rFonts w:ascii="Times New Roman" w:eastAsia="Times New Roman" w:hAnsi="Times New Roman"/>
                <w:spacing w:val="2"/>
                <w:sz w:val="24"/>
                <w:szCs w:val="24"/>
                <w:lang w:eastAsia="ru-RU"/>
              </w:rPr>
              <w:t>,</w:t>
            </w:r>
            <w:r w:rsidRPr="007D4361">
              <w:rPr>
                <w:rFonts w:ascii="Times New Roman" w:eastAsia="Times New Roman" w:hAnsi="Times New Roman"/>
                <w:sz w:val="24"/>
                <w:szCs w:val="24"/>
                <w:lang w:eastAsia="ru-RU"/>
              </w:rPr>
              <w:t>о</w:t>
            </w:r>
            <w:proofErr w:type="gramEnd"/>
            <w:r w:rsidRPr="007D4361">
              <w:rPr>
                <w:rFonts w:ascii="Times New Roman" w:eastAsia="Times New Roman" w:hAnsi="Times New Roman"/>
                <w:sz w:val="24"/>
                <w:szCs w:val="24"/>
                <w:lang w:eastAsia="ru-RU"/>
              </w:rPr>
              <w:t>бусловливает</w:t>
            </w:r>
            <w:proofErr w:type="spellEnd"/>
            <w:r w:rsidRPr="007D4361">
              <w:rPr>
                <w:rFonts w:ascii="Times New Roman" w:eastAsia="Times New Roman" w:hAnsi="Times New Roman"/>
                <w:sz w:val="24"/>
                <w:szCs w:val="24"/>
                <w:lang w:eastAsia="ru-RU"/>
              </w:rPr>
              <w:t xml:space="preserve"> необходимость специальной подготовки педа</w:t>
            </w:r>
            <w:r w:rsidRPr="007D4361">
              <w:rPr>
                <w:rFonts w:ascii="Times New Roman" w:eastAsia="Times New Roman" w:hAnsi="Times New Roman"/>
                <w:spacing w:val="2"/>
                <w:sz w:val="24"/>
                <w:szCs w:val="24"/>
                <w:lang w:eastAsia="ru-RU"/>
              </w:rPr>
              <w:t xml:space="preserve">гогического </w:t>
            </w:r>
            <w:proofErr w:type="spellStart"/>
            <w:r w:rsidRPr="007D4361">
              <w:rPr>
                <w:rFonts w:ascii="Times New Roman" w:eastAsia="Times New Roman" w:hAnsi="Times New Roman"/>
                <w:spacing w:val="2"/>
                <w:sz w:val="24"/>
                <w:szCs w:val="24"/>
                <w:lang w:eastAsia="ru-RU"/>
              </w:rPr>
              <w:t>коллективаобразовательной</w:t>
            </w:r>
            <w:proofErr w:type="spellEnd"/>
            <w:r w:rsidRPr="007D4361">
              <w:rPr>
                <w:rFonts w:ascii="Times New Roman" w:eastAsia="Times New Roman" w:hAnsi="Times New Roman"/>
                <w:spacing w:val="2"/>
                <w:sz w:val="24"/>
                <w:szCs w:val="24"/>
                <w:lang w:eastAsia="ru-RU"/>
              </w:rPr>
              <w:t xml:space="preserve"> организации. Для этого необходимо обеспечить на постоянной основе </w:t>
            </w:r>
            <w:r w:rsidRPr="007D4361">
              <w:rPr>
                <w:rFonts w:ascii="Times New Roman" w:eastAsia="Times New Roman" w:hAnsi="Times New Roman"/>
                <w:sz w:val="24"/>
                <w:szCs w:val="24"/>
                <w:lang w:eastAsia="ru-RU"/>
              </w:rPr>
              <w:t>подготовку, переподготовку и повышение квалификации</w:t>
            </w:r>
            <w:r w:rsidRPr="007D4361">
              <w:rPr>
                <w:rFonts w:ascii="Times New Roman" w:eastAsia="Times New Roman" w:hAnsi="Times New Roman"/>
                <w:spacing w:val="2"/>
                <w:sz w:val="24"/>
                <w:szCs w:val="24"/>
                <w:lang w:eastAsia="ru-RU"/>
              </w:rPr>
              <w:t xml:space="preserve"> работников образовательных организаций, </w:t>
            </w:r>
            <w:proofErr w:type="spellStart"/>
            <w:r w:rsidRPr="007D4361">
              <w:rPr>
                <w:rFonts w:ascii="Times New Roman" w:eastAsia="Times New Roman" w:hAnsi="Times New Roman"/>
                <w:spacing w:val="2"/>
                <w:sz w:val="24"/>
                <w:szCs w:val="24"/>
                <w:lang w:eastAsia="ru-RU"/>
              </w:rPr>
              <w:t>занимающихсярешением</w:t>
            </w:r>
            <w:proofErr w:type="spellEnd"/>
            <w:r w:rsidRPr="007D4361">
              <w:rPr>
                <w:rFonts w:ascii="Times New Roman" w:eastAsia="Times New Roman" w:hAnsi="Times New Roman"/>
                <w:spacing w:val="2"/>
                <w:sz w:val="24"/>
                <w:szCs w:val="24"/>
                <w:lang w:eastAsia="ru-RU"/>
              </w:rPr>
              <w:t xml:space="preserve">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w:t>
            </w:r>
            <w:proofErr w:type="spellStart"/>
            <w:r w:rsidRPr="007D4361">
              <w:rPr>
                <w:rFonts w:ascii="Times New Roman" w:eastAsia="Times New Roman" w:hAnsi="Times New Roman"/>
                <w:spacing w:val="2"/>
                <w:sz w:val="24"/>
                <w:szCs w:val="24"/>
                <w:lang w:eastAsia="ru-RU"/>
              </w:rPr>
              <w:t>образовательного</w:t>
            </w:r>
            <w:r w:rsidRPr="007D4361">
              <w:rPr>
                <w:rFonts w:ascii="Times New Roman" w:eastAsia="Times New Roman" w:hAnsi="Times New Roman"/>
                <w:sz w:val="24"/>
                <w:szCs w:val="24"/>
                <w:lang w:eastAsia="ru-RU"/>
              </w:rPr>
              <w:t>и</w:t>
            </w:r>
            <w:proofErr w:type="spellEnd"/>
            <w:r w:rsidRPr="007D4361">
              <w:rPr>
                <w:rFonts w:ascii="Times New Roman" w:eastAsia="Times New Roman" w:hAnsi="Times New Roman"/>
                <w:sz w:val="24"/>
                <w:szCs w:val="24"/>
                <w:lang w:eastAsia="ru-RU"/>
              </w:rPr>
              <w:t xml:space="preserve"> реабилитационного процесса.</w:t>
            </w:r>
          </w:p>
        </w:tc>
        <w:tc>
          <w:tcPr>
            <w:tcW w:w="1449" w:type="dxa"/>
          </w:tcPr>
          <w:p w:rsidR="006731BF" w:rsidRPr="007D4361" w:rsidRDefault="006731BF" w:rsidP="001601AD">
            <w:pPr>
              <w:spacing w:after="0" w:line="240" w:lineRule="auto"/>
              <w:rPr>
                <w:rFonts w:ascii="Times New Roman" w:eastAsia="@Arial Unicode MS" w:hAnsi="Times New Roman"/>
                <w:iCs/>
                <w:sz w:val="24"/>
                <w:szCs w:val="24"/>
              </w:rPr>
            </w:pPr>
            <w:r w:rsidRPr="007D4361">
              <w:rPr>
                <w:rFonts w:ascii="Times New Roman" w:eastAsia="@Arial Unicode MS" w:hAnsi="Times New Roman"/>
                <w:iCs/>
                <w:sz w:val="24"/>
                <w:szCs w:val="24"/>
              </w:rPr>
              <w:lastRenderedPageBreak/>
              <w:t>Администрация</w:t>
            </w:r>
          </w:p>
          <w:p w:rsidR="006731BF" w:rsidRPr="007D4361" w:rsidRDefault="006731BF" w:rsidP="001601AD">
            <w:pPr>
              <w:spacing w:after="0" w:line="240" w:lineRule="auto"/>
              <w:jc w:val="center"/>
              <w:rPr>
                <w:rFonts w:ascii="Times New Roman" w:eastAsia="@Arial Unicode MS" w:hAnsi="Times New Roman"/>
                <w:iCs/>
                <w:sz w:val="24"/>
                <w:szCs w:val="24"/>
              </w:rPr>
            </w:pPr>
          </w:p>
          <w:p w:rsidR="006731BF" w:rsidRPr="007D4361" w:rsidRDefault="006731BF" w:rsidP="001601AD">
            <w:pPr>
              <w:spacing w:after="0" w:line="240" w:lineRule="auto"/>
              <w:rPr>
                <w:rFonts w:ascii="Times New Roman" w:eastAsia="@Arial Unicode MS" w:hAnsi="Times New Roman"/>
                <w:iCs/>
                <w:sz w:val="24"/>
                <w:szCs w:val="24"/>
              </w:rPr>
            </w:pPr>
            <w:r w:rsidRPr="007D4361">
              <w:rPr>
                <w:rFonts w:ascii="Times New Roman" w:eastAsia="@Arial Unicode MS" w:hAnsi="Times New Roman"/>
                <w:iCs/>
                <w:sz w:val="24"/>
                <w:szCs w:val="24"/>
              </w:rPr>
              <w:t>Психолог</w:t>
            </w:r>
          </w:p>
          <w:p w:rsidR="006731BF" w:rsidRPr="007D4361" w:rsidRDefault="006731BF" w:rsidP="001601AD">
            <w:pPr>
              <w:spacing w:after="0" w:line="240" w:lineRule="auto"/>
              <w:jc w:val="center"/>
              <w:rPr>
                <w:rFonts w:ascii="Times New Roman" w:eastAsia="@Arial Unicode MS" w:hAnsi="Times New Roman"/>
                <w:iCs/>
                <w:sz w:val="24"/>
                <w:szCs w:val="24"/>
              </w:rPr>
            </w:pPr>
          </w:p>
          <w:p w:rsidR="006731BF" w:rsidRPr="007D4361" w:rsidRDefault="006731BF" w:rsidP="001601AD">
            <w:pPr>
              <w:spacing w:after="0" w:line="240" w:lineRule="auto"/>
              <w:rPr>
                <w:rFonts w:ascii="Times New Roman" w:eastAsia="@Arial Unicode MS" w:hAnsi="Times New Roman"/>
                <w:iCs/>
                <w:sz w:val="24"/>
                <w:szCs w:val="24"/>
              </w:rPr>
            </w:pPr>
            <w:r w:rsidRPr="007D4361">
              <w:rPr>
                <w:rFonts w:ascii="Times New Roman" w:eastAsia="@Arial Unicode MS" w:hAnsi="Times New Roman"/>
                <w:iCs/>
                <w:sz w:val="24"/>
                <w:szCs w:val="24"/>
              </w:rPr>
              <w:lastRenderedPageBreak/>
              <w:t>Педагоги</w:t>
            </w:r>
          </w:p>
        </w:tc>
        <w:tc>
          <w:tcPr>
            <w:tcW w:w="951" w:type="dxa"/>
          </w:tcPr>
          <w:p w:rsidR="006731BF" w:rsidRPr="007D4361" w:rsidRDefault="006731BF" w:rsidP="001601AD">
            <w:pPr>
              <w:spacing w:after="0" w:line="240" w:lineRule="auto"/>
              <w:rPr>
                <w:rFonts w:ascii="Times New Roman" w:eastAsia="@Arial Unicode MS" w:hAnsi="Times New Roman"/>
                <w:iCs/>
                <w:sz w:val="24"/>
                <w:szCs w:val="24"/>
              </w:rPr>
            </w:pPr>
            <w:r w:rsidRPr="007D4361">
              <w:rPr>
                <w:rFonts w:ascii="Times New Roman" w:eastAsia="@Arial Unicode MS" w:hAnsi="Times New Roman"/>
                <w:iCs/>
                <w:sz w:val="24"/>
                <w:szCs w:val="24"/>
              </w:rPr>
              <w:lastRenderedPageBreak/>
              <w:t>В течение года</w:t>
            </w:r>
          </w:p>
        </w:tc>
      </w:tr>
      <w:tr w:rsidR="006731BF" w:rsidRPr="007D4361" w:rsidTr="001601AD">
        <w:trPr>
          <w:jc w:val="center"/>
        </w:trPr>
        <w:tc>
          <w:tcPr>
            <w:tcW w:w="709" w:type="dxa"/>
          </w:tcPr>
          <w:p w:rsidR="006731BF" w:rsidRPr="007D4361" w:rsidRDefault="006731BF" w:rsidP="001601AD">
            <w:pPr>
              <w:spacing w:after="0" w:line="240" w:lineRule="auto"/>
              <w:jc w:val="both"/>
              <w:rPr>
                <w:rFonts w:ascii="Times New Roman" w:eastAsia="@Arial Unicode MS" w:hAnsi="Times New Roman"/>
                <w:iCs/>
                <w:sz w:val="24"/>
                <w:szCs w:val="24"/>
              </w:rPr>
            </w:pPr>
            <w:r w:rsidRPr="007D4361">
              <w:rPr>
                <w:rFonts w:ascii="Times New Roman" w:eastAsia="@Arial Unicode MS" w:hAnsi="Times New Roman"/>
                <w:iCs/>
                <w:sz w:val="24"/>
                <w:szCs w:val="24"/>
              </w:rPr>
              <w:lastRenderedPageBreak/>
              <w:t>4</w:t>
            </w:r>
          </w:p>
        </w:tc>
        <w:tc>
          <w:tcPr>
            <w:tcW w:w="2126" w:type="dxa"/>
          </w:tcPr>
          <w:p w:rsidR="006731BF" w:rsidRPr="007D4361" w:rsidRDefault="006731BF" w:rsidP="001601AD">
            <w:pPr>
              <w:spacing w:after="0" w:line="240" w:lineRule="auto"/>
              <w:jc w:val="both"/>
              <w:rPr>
                <w:rFonts w:ascii="Times New Roman" w:eastAsia="@Arial Unicode MS" w:hAnsi="Times New Roman"/>
                <w:sz w:val="24"/>
                <w:szCs w:val="24"/>
              </w:rPr>
            </w:pPr>
            <w:r w:rsidRPr="007D4361">
              <w:rPr>
                <w:rFonts w:ascii="Times New Roman" w:eastAsia="@Arial Unicode MS" w:hAnsi="Times New Roman"/>
                <w:iCs/>
                <w:sz w:val="24"/>
                <w:szCs w:val="24"/>
              </w:rPr>
              <w:t>Материально - техническое обеспечение</w:t>
            </w:r>
          </w:p>
          <w:p w:rsidR="006731BF" w:rsidRPr="007D4361" w:rsidRDefault="006731BF" w:rsidP="001601AD">
            <w:pPr>
              <w:spacing w:after="0" w:line="240" w:lineRule="auto"/>
              <w:jc w:val="both"/>
              <w:rPr>
                <w:rFonts w:ascii="Times New Roman" w:eastAsia="@Arial Unicode MS" w:hAnsi="Times New Roman"/>
                <w:iCs/>
                <w:sz w:val="24"/>
                <w:szCs w:val="24"/>
              </w:rPr>
            </w:pPr>
          </w:p>
        </w:tc>
        <w:tc>
          <w:tcPr>
            <w:tcW w:w="4857" w:type="dxa"/>
          </w:tcPr>
          <w:p w:rsidR="006731BF" w:rsidRPr="007D4361" w:rsidRDefault="006731BF" w:rsidP="001601AD">
            <w:pPr>
              <w:autoSpaceDE w:val="0"/>
              <w:autoSpaceDN w:val="0"/>
              <w:adjustRightInd w:val="0"/>
              <w:spacing w:after="0" w:line="240" w:lineRule="auto"/>
              <w:ind w:firstLine="454"/>
              <w:jc w:val="both"/>
              <w:textAlignment w:val="center"/>
              <w:rPr>
                <w:rFonts w:ascii="Times New Roman" w:eastAsia="@Arial Unicode MS" w:hAnsi="Times New Roman"/>
                <w:iCs/>
                <w:sz w:val="24"/>
                <w:szCs w:val="24"/>
              </w:rPr>
            </w:pPr>
            <w:proofErr w:type="spellStart"/>
            <w:r w:rsidRPr="007D4361">
              <w:rPr>
                <w:rFonts w:ascii="Times New Roman" w:eastAsia="Times New Roman" w:hAnsi="Times New Roman"/>
                <w:sz w:val="24"/>
                <w:szCs w:val="24"/>
                <w:lang w:eastAsia="ru-RU"/>
              </w:rPr>
              <w:t>Материально</w:t>
            </w:r>
            <w:r w:rsidRPr="007D4361">
              <w:rPr>
                <w:rFonts w:ascii="Times New Roman" w:eastAsia="Times New Roman" w:hAnsi="Times New Roman"/>
                <w:sz w:val="24"/>
                <w:szCs w:val="24"/>
                <w:lang w:eastAsia="ru-RU"/>
              </w:rPr>
              <w:noBreakHyphen/>
              <w:t>техническое</w:t>
            </w:r>
            <w:proofErr w:type="spellEnd"/>
            <w:r w:rsidRPr="007D4361">
              <w:rPr>
                <w:rFonts w:ascii="Times New Roman" w:eastAsia="Times New Roman" w:hAnsi="Times New Roman"/>
                <w:sz w:val="24"/>
                <w:szCs w:val="24"/>
                <w:lang w:eastAsia="ru-RU"/>
              </w:rPr>
              <w:t xml:space="preserve"> обеспечение заключается в обеспечении надлежащей </w:t>
            </w:r>
            <w:proofErr w:type="spellStart"/>
            <w:r w:rsidRPr="007D4361">
              <w:rPr>
                <w:rFonts w:ascii="Times New Roman" w:eastAsia="Times New Roman" w:hAnsi="Times New Roman"/>
                <w:sz w:val="24"/>
                <w:szCs w:val="24"/>
                <w:lang w:eastAsia="ru-RU"/>
              </w:rPr>
              <w:t>материально</w:t>
            </w:r>
            <w:r w:rsidRPr="007D4361">
              <w:rPr>
                <w:rFonts w:ascii="Times New Roman" w:eastAsia="Times New Roman" w:hAnsi="Times New Roman"/>
                <w:sz w:val="24"/>
                <w:szCs w:val="24"/>
                <w:lang w:eastAsia="ru-RU"/>
              </w:rPr>
              <w:noBreakHyphen/>
              <w:t>технической</w:t>
            </w:r>
            <w:proofErr w:type="spellEnd"/>
            <w:r w:rsidRPr="007D4361">
              <w:rPr>
                <w:rFonts w:ascii="Times New Roman" w:eastAsia="Times New Roman" w:hAnsi="Times New Roman"/>
                <w:sz w:val="24"/>
                <w:szCs w:val="24"/>
                <w:lang w:eastAsia="ru-RU"/>
              </w:rPr>
              <w:t xml:space="preserve"> базы, позво</w:t>
            </w:r>
            <w:r w:rsidRPr="007D4361">
              <w:rPr>
                <w:rFonts w:ascii="Times New Roman" w:eastAsia="Times New Roman" w:hAnsi="Times New Roman"/>
                <w:spacing w:val="2"/>
                <w:sz w:val="24"/>
                <w:szCs w:val="24"/>
                <w:lang w:eastAsia="ru-RU"/>
              </w:rPr>
              <w:t xml:space="preserve">ляющей создать адаптивную и </w:t>
            </w:r>
            <w:proofErr w:type="spellStart"/>
            <w:r w:rsidRPr="007D4361">
              <w:rPr>
                <w:rFonts w:ascii="Times New Roman" w:eastAsia="Times New Roman" w:hAnsi="Times New Roman"/>
                <w:spacing w:val="2"/>
                <w:sz w:val="24"/>
                <w:szCs w:val="24"/>
                <w:lang w:eastAsia="ru-RU"/>
              </w:rPr>
              <w:t>коррекционно</w:t>
            </w:r>
            <w:r w:rsidRPr="007D4361">
              <w:rPr>
                <w:rFonts w:ascii="Times New Roman" w:eastAsia="Times New Roman" w:hAnsi="Times New Roman"/>
                <w:spacing w:val="2"/>
                <w:sz w:val="24"/>
                <w:szCs w:val="24"/>
                <w:lang w:eastAsia="ru-RU"/>
              </w:rPr>
              <w:noBreakHyphen/>
              <w:t>развивающую</w:t>
            </w:r>
            <w:proofErr w:type="spellEnd"/>
            <w:r w:rsidRPr="007D4361">
              <w:rPr>
                <w:rFonts w:ascii="Times New Roman" w:eastAsia="Times New Roman" w:hAnsi="Times New Roman"/>
                <w:spacing w:val="2"/>
                <w:sz w:val="24"/>
                <w:szCs w:val="24"/>
                <w:lang w:eastAsia="ru-RU"/>
              </w:rPr>
              <w:t xml:space="preserve"> </w:t>
            </w:r>
            <w:r w:rsidRPr="007D4361">
              <w:rPr>
                <w:rFonts w:ascii="Times New Roman" w:eastAsia="Times New Roman" w:hAnsi="Times New Roman"/>
                <w:sz w:val="24"/>
                <w:szCs w:val="24"/>
                <w:lang w:eastAsia="ru-RU"/>
              </w:rPr>
              <w:t xml:space="preserve">среду образовательной организации в том числе надлежащие </w:t>
            </w:r>
            <w:proofErr w:type="spellStart"/>
            <w:r w:rsidRPr="007D4361">
              <w:rPr>
                <w:rFonts w:ascii="Times New Roman" w:eastAsia="Times New Roman" w:hAnsi="Times New Roman"/>
                <w:sz w:val="24"/>
                <w:szCs w:val="24"/>
                <w:lang w:eastAsia="ru-RU"/>
              </w:rPr>
              <w:t>материально</w:t>
            </w:r>
            <w:r w:rsidRPr="007D4361">
              <w:rPr>
                <w:rFonts w:ascii="Times New Roman" w:eastAsia="Times New Roman" w:hAnsi="Times New Roman"/>
                <w:sz w:val="24"/>
                <w:szCs w:val="24"/>
                <w:lang w:eastAsia="ru-RU"/>
              </w:rPr>
              <w:noBreakHyphen/>
              <w:t>технические</w:t>
            </w:r>
            <w:proofErr w:type="spellEnd"/>
            <w:r w:rsidRPr="007D4361">
              <w:rPr>
                <w:rFonts w:ascii="Times New Roman" w:eastAsia="Times New Roman" w:hAnsi="Times New Roman"/>
                <w:sz w:val="24"/>
                <w:szCs w:val="24"/>
                <w:lang w:eastAsia="ru-RU"/>
              </w:rPr>
              <w:t xml:space="preserve">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w:t>
            </w:r>
            <w:proofErr w:type="spellStart"/>
            <w:r w:rsidRPr="007D4361">
              <w:rPr>
                <w:rFonts w:ascii="Times New Roman" w:eastAsia="Times New Roman" w:hAnsi="Times New Roman"/>
                <w:sz w:val="24"/>
                <w:szCs w:val="24"/>
                <w:lang w:eastAsia="ru-RU"/>
              </w:rPr>
              <w:t>места</w:t>
            </w:r>
            <w:proofErr w:type="gramStart"/>
            <w:r w:rsidRPr="007D4361">
              <w:rPr>
                <w:rFonts w:ascii="Times New Roman" w:eastAsia="Times New Roman" w:hAnsi="Times New Roman"/>
                <w:sz w:val="24"/>
                <w:szCs w:val="24"/>
                <w:lang w:eastAsia="ru-RU"/>
              </w:rPr>
              <w:t>,</w:t>
            </w:r>
            <w:r w:rsidRPr="007D4361">
              <w:rPr>
                <w:rFonts w:ascii="Times New Roman" w:eastAsia="Times New Roman" w:hAnsi="Times New Roman"/>
                <w:spacing w:val="2"/>
                <w:sz w:val="24"/>
                <w:szCs w:val="24"/>
                <w:lang w:eastAsia="ru-RU"/>
              </w:rPr>
              <w:t>с</w:t>
            </w:r>
            <w:proofErr w:type="gramEnd"/>
            <w:r w:rsidRPr="007D4361">
              <w:rPr>
                <w:rFonts w:ascii="Times New Roman" w:eastAsia="Times New Roman" w:hAnsi="Times New Roman"/>
                <w:spacing w:val="2"/>
                <w:sz w:val="24"/>
                <w:szCs w:val="24"/>
                <w:lang w:eastAsia="ru-RU"/>
              </w:rPr>
              <w:t>пециализированное</w:t>
            </w:r>
            <w:proofErr w:type="spellEnd"/>
            <w:r w:rsidRPr="007D4361">
              <w:rPr>
                <w:rFonts w:ascii="Times New Roman" w:eastAsia="Times New Roman" w:hAnsi="Times New Roman"/>
                <w:spacing w:val="2"/>
                <w:sz w:val="24"/>
                <w:szCs w:val="24"/>
                <w:lang w:eastAsia="ru-RU"/>
              </w:rPr>
              <w:t xml:space="preserve"> учебное, реабилитационное, медицин</w:t>
            </w:r>
            <w:r w:rsidRPr="007D4361">
              <w:rPr>
                <w:rFonts w:ascii="Times New Roman" w:eastAsia="Times New Roman" w:hAnsi="Times New Roman"/>
                <w:spacing w:val="-2"/>
                <w:sz w:val="24"/>
                <w:szCs w:val="24"/>
                <w:lang w:eastAsia="ru-RU"/>
              </w:rPr>
              <w:t>ское оборудование, а также оборудование и технические средства обучения лиц с ОВЗ</w:t>
            </w:r>
            <w:r w:rsidRPr="007D4361">
              <w:rPr>
                <w:rFonts w:ascii="Times New Roman" w:eastAsia="Times New Roman" w:hAnsi="Times New Roman"/>
                <w:sz w:val="24"/>
                <w:szCs w:val="24"/>
                <w:lang w:eastAsia="ru-RU"/>
              </w:rPr>
              <w:t xml:space="preserve"> индивидуального и коллективного пользования, для организации коррекционных и реабилитационных кабинетов, орга</w:t>
            </w:r>
            <w:r w:rsidRPr="007D4361">
              <w:rPr>
                <w:rFonts w:ascii="Times New Roman" w:eastAsia="Times New Roman" w:hAnsi="Times New Roman"/>
                <w:spacing w:val="2"/>
                <w:sz w:val="24"/>
                <w:szCs w:val="24"/>
                <w:lang w:eastAsia="ru-RU"/>
              </w:rPr>
              <w:t xml:space="preserve">низации спортивных и массовых мероприятий, питания, </w:t>
            </w:r>
            <w:r w:rsidRPr="007D4361">
              <w:rPr>
                <w:rFonts w:ascii="Times New Roman" w:eastAsia="Times New Roman" w:hAnsi="Times New Roman"/>
                <w:sz w:val="24"/>
                <w:szCs w:val="24"/>
                <w:lang w:eastAsia="ru-RU"/>
              </w:rPr>
              <w:t>обе</w:t>
            </w:r>
            <w:r w:rsidRPr="007D4361">
              <w:rPr>
                <w:rFonts w:ascii="Times New Roman" w:eastAsia="Times New Roman" w:hAnsi="Times New Roman"/>
                <w:spacing w:val="2"/>
                <w:sz w:val="24"/>
                <w:szCs w:val="24"/>
                <w:lang w:eastAsia="ru-RU"/>
              </w:rPr>
              <w:t xml:space="preserve">спечения медицинского обслуживания, </w:t>
            </w:r>
            <w:proofErr w:type="spellStart"/>
            <w:r w:rsidRPr="007D4361">
              <w:rPr>
                <w:rFonts w:ascii="Times New Roman" w:eastAsia="Times New Roman" w:hAnsi="Times New Roman"/>
                <w:spacing w:val="2"/>
                <w:sz w:val="24"/>
                <w:szCs w:val="24"/>
                <w:lang w:eastAsia="ru-RU"/>
              </w:rPr>
              <w:lastRenderedPageBreak/>
              <w:t>оздоровительныхи</w:t>
            </w:r>
            <w:proofErr w:type="spellEnd"/>
            <w:r w:rsidRPr="007D4361">
              <w:rPr>
                <w:rFonts w:ascii="Times New Roman" w:eastAsia="Times New Roman" w:hAnsi="Times New Roman"/>
                <w:spacing w:val="2"/>
                <w:sz w:val="24"/>
                <w:szCs w:val="24"/>
                <w:lang w:eastAsia="ru-RU"/>
              </w:rPr>
              <w:t xml:space="preserve"> </w:t>
            </w:r>
            <w:proofErr w:type="spellStart"/>
            <w:r w:rsidRPr="007D4361">
              <w:rPr>
                <w:rFonts w:ascii="Times New Roman" w:eastAsia="Times New Roman" w:hAnsi="Times New Roman"/>
                <w:spacing w:val="2"/>
                <w:sz w:val="24"/>
                <w:szCs w:val="24"/>
                <w:lang w:eastAsia="ru-RU"/>
              </w:rPr>
              <w:t>лечебно­профилактических</w:t>
            </w:r>
            <w:proofErr w:type="spellEnd"/>
            <w:r w:rsidRPr="007D4361">
              <w:rPr>
                <w:rFonts w:ascii="Times New Roman" w:eastAsia="Times New Roman" w:hAnsi="Times New Roman"/>
                <w:spacing w:val="2"/>
                <w:sz w:val="24"/>
                <w:szCs w:val="24"/>
                <w:lang w:eastAsia="ru-RU"/>
              </w:rPr>
              <w:t xml:space="preserve"> мероприятий, </w:t>
            </w:r>
            <w:proofErr w:type="spellStart"/>
            <w:r w:rsidRPr="007D4361">
              <w:rPr>
                <w:rFonts w:ascii="Times New Roman" w:eastAsia="Times New Roman" w:hAnsi="Times New Roman"/>
                <w:spacing w:val="2"/>
                <w:sz w:val="24"/>
                <w:szCs w:val="24"/>
                <w:lang w:eastAsia="ru-RU"/>
              </w:rPr>
              <w:t>хозяйственно</w:t>
            </w:r>
            <w:r w:rsidRPr="007D4361">
              <w:rPr>
                <w:rFonts w:ascii="Times New Roman" w:eastAsia="Times New Roman" w:hAnsi="Times New Roman"/>
                <w:spacing w:val="2"/>
                <w:sz w:val="24"/>
                <w:szCs w:val="24"/>
                <w:lang w:eastAsia="ru-RU"/>
              </w:rPr>
              <w:noBreakHyphen/>
              <w:t>бы</w:t>
            </w:r>
            <w:r w:rsidRPr="007D4361">
              <w:rPr>
                <w:rFonts w:ascii="Times New Roman" w:eastAsia="Times New Roman" w:hAnsi="Times New Roman"/>
                <w:sz w:val="24"/>
                <w:szCs w:val="24"/>
                <w:lang w:eastAsia="ru-RU"/>
              </w:rPr>
              <w:t>тового</w:t>
            </w:r>
            <w:proofErr w:type="spellEnd"/>
            <w:r w:rsidRPr="007D4361">
              <w:rPr>
                <w:rFonts w:ascii="Times New Roman" w:eastAsia="Times New Roman" w:hAnsi="Times New Roman"/>
                <w:sz w:val="24"/>
                <w:szCs w:val="24"/>
                <w:lang w:eastAsia="ru-RU"/>
              </w:rPr>
              <w:t xml:space="preserve"> и </w:t>
            </w:r>
            <w:proofErr w:type="spellStart"/>
            <w:r w:rsidRPr="007D4361">
              <w:rPr>
                <w:rFonts w:ascii="Times New Roman" w:eastAsia="Times New Roman" w:hAnsi="Times New Roman"/>
                <w:sz w:val="24"/>
                <w:szCs w:val="24"/>
                <w:lang w:eastAsia="ru-RU"/>
              </w:rPr>
              <w:t>санитарно­гигиенического</w:t>
            </w:r>
            <w:proofErr w:type="spellEnd"/>
            <w:r w:rsidRPr="007D4361">
              <w:rPr>
                <w:rFonts w:ascii="Times New Roman" w:eastAsia="Times New Roman" w:hAnsi="Times New Roman"/>
                <w:sz w:val="24"/>
                <w:szCs w:val="24"/>
                <w:lang w:eastAsia="ru-RU"/>
              </w:rPr>
              <w:t xml:space="preserve"> обслуживания).</w:t>
            </w:r>
          </w:p>
        </w:tc>
        <w:tc>
          <w:tcPr>
            <w:tcW w:w="1449" w:type="dxa"/>
          </w:tcPr>
          <w:p w:rsidR="006731BF" w:rsidRPr="007D4361" w:rsidRDefault="006731BF" w:rsidP="001601AD">
            <w:pPr>
              <w:spacing w:after="0" w:line="240" w:lineRule="auto"/>
              <w:rPr>
                <w:rFonts w:ascii="Times New Roman" w:eastAsia="@Arial Unicode MS" w:hAnsi="Times New Roman"/>
                <w:iCs/>
                <w:sz w:val="24"/>
                <w:szCs w:val="24"/>
              </w:rPr>
            </w:pPr>
            <w:r w:rsidRPr="007D4361">
              <w:rPr>
                <w:rFonts w:ascii="Times New Roman" w:eastAsia="@Arial Unicode MS" w:hAnsi="Times New Roman"/>
                <w:iCs/>
                <w:sz w:val="24"/>
                <w:szCs w:val="24"/>
              </w:rPr>
              <w:lastRenderedPageBreak/>
              <w:t>Администрация</w:t>
            </w:r>
          </w:p>
        </w:tc>
        <w:tc>
          <w:tcPr>
            <w:tcW w:w="951" w:type="dxa"/>
          </w:tcPr>
          <w:p w:rsidR="006731BF" w:rsidRPr="007D4361" w:rsidRDefault="006731BF" w:rsidP="001601AD">
            <w:pPr>
              <w:spacing w:after="0" w:line="240" w:lineRule="auto"/>
              <w:rPr>
                <w:rFonts w:ascii="Times New Roman" w:eastAsia="@Arial Unicode MS" w:hAnsi="Times New Roman"/>
                <w:iCs/>
                <w:sz w:val="24"/>
                <w:szCs w:val="24"/>
              </w:rPr>
            </w:pPr>
            <w:r w:rsidRPr="007D4361">
              <w:rPr>
                <w:rFonts w:ascii="Times New Roman" w:eastAsia="@Arial Unicode MS" w:hAnsi="Times New Roman"/>
                <w:iCs/>
                <w:sz w:val="24"/>
                <w:szCs w:val="24"/>
              </w:rPr>
              <w:t>В течение года</w:t>
            </w:r>
          </w:p>
        </w:tc>
      </w:tr>
      <w:tr w:rsidR="006731BF" w:rsidRPr="007D4361" w:rsidTr="001601AD">
        <w:trPr>
          <w:jc w:val="center"/>
        </w:trPr>
        <w:tc>
          <w:tcPr>
            <w:tcW w:w="709" w:type="dxa"/>
          </w:tcPr>
          <w:p w:rsidR="006731BF" w:rsidRPr="007D4361" w:rsidRDefault="006731BF" w:rsidP="001601AD">
            <w:pPr>
              <w:spacing w:after="0" w:line="240" w:lineRule="auto"/>
              <w:jc w:val="both"/>
              <w:rPr>
                <w:rFonts w:ascii="Times New Roman" w:eastAsia="@Arial Unicode MS" w:hAnsi="Times New Roman"/>
                <w:iCs/>
                <w:sz w:val="24"/>
                <w:szCs w:val="24"/>
              </w:rPr>
            </w:pPr>
            <w:r w:rsidRPr="007D4361">
              <w:rPr>
                <w:rFonts w:ascii="Times New Roman" w:eastAsia="@Arial Unicode MS" w:hAnsi="Times New Roman"/>
                <w:iCs/>
                <w:sz w:val="24"/>
                <w:szCs w:val="24"/>
              </w:rPr>
              <w:lastRenderedPageBreak/>
              <w:t>5</w:t>
            </w:r>
          </w:p>
        </w:tc>
        <w:tc>
          <w:tcPr>
            <w:tcW w:w="2126" w:type="dxa"/>
          </w:tcPr>
          <w:p w:rsidR="006731BF" w:rsidRPr="007D4361" w:rsidRDefault="006731BF" w:rsidP="001601AD">
            <w:pPr>
              <w:spacing w:after="0" w:line="240" w:lineRule="auto"/>
              <w:jc w:val="both"/>
              <w:rPr>
                <w:rFonts w:ascii="Times New Roman" w:eastAsia="@Arial Unicode MS" w:hAnsi="Times New Roman"/>
                <w:iCs/>
                <w:sz w:val="24"/>
                <w:szCs w:val="24"/>
              </w:rPr>
            </w:pPr>
            <w:r w:rsidRPr="007D4361">
              <w:rPr>
                <w:rFonts w:ascii="Times New Roman" w:eastAsia="@Arial Unicode MS" w:hAnsi="Times New Roman"/>
                <w:iCs/>
                <w:sz w:val="24"/>
                <w:szCs w:val="24"/>
              </w:rPr>
              <w:t xml:space="preserve">Информационное </w:t>
            </w:r>
          </w:p>
          <w:p w:rsidR="006731BF" w:rsidRPr="007D4361" w:rsidRDefault="006731BF" w:rsidP="001601AD">
            <w:pPr>
              <w:spacing w:after="0" w:line="240" w:lineRule="auto"/>
              <w:jc w:val="both"/>
              <w:rPr>
                <w:rFonts w:ascii="Times New Roman" w:eastAsia="@Arial Unicode MS" w:hAnsi="Times New Roman"/>
                <w:sz w:val="24"/>
                <w:szCs w:val="24"/>
              </w:rPr>
            </w:pPr>
            <w:r w:rsidRPr="007D4361">
              <w:rPr>
                <w:rFonts w:ascii="Times New Roman" w:eastAsia="@Arial Unicode MS" w:hAnsi="Times New Roman"/>
                <w:iCs/>
                <w:sz w:val="24"/>
                <w:szCs w:val="24"/>
              </w:rPr>
              <w:t>обеспечение</w:t>
            </w:r>
          </w:p>
          <w:p w:rsidR="006731BF" w:rsidRPr="007D4361" w:rsidRDefault="006731BF" w:rsidP="001601AD">
            <w:pPr>
              <w:spacing w:after="0" w:line="240" w:lineRule="auto"/>
              <w:jc w:val="both"/>
              <w:rPr>
                <w:rFonts w:ascii="Times New Roman" w:eastAsia="@Arial Unicode MS" w:hAnsi="Times New Roman"/>
                <w:i/>
                <w:iCs/>
                <w:sz w:val="24"/>
                <w:szCs w:val="24"/>
              </w:rPr>
            </w:pPr>
          </w:p>
        </w:tc>
        <w:tc>
          <w:tcPr>
            <w:tcW w:w="4857" w:type="dxa"/>
          </w:tcPr>
          <w:p w:rsidR="006731BF" w:rsidRPr="007D4361" w:rsidRDefault="006731BF" w:rsidP="001601A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4361">
              <w:rPr>
                <w:rFonts w:ascii="Times New Roman" w:eastAsia="Times New Roman" w:hAnsi="Times New Roman"/>
                <w:spacing w:val="2"/>
                <w:sz w:val="24"/>
                <w:szCs w:val="24"/>
                <w:lang w:eastAsia="ru-RU"/>
              </w:rPr>
              <w:t>Необходимым условием реализации программы является создание информационной образовательной среды и на</w:t>
            </w:r>
            <w:r w:rsidRPr="007D4361">
              <w:rPr>
                <w:rFonts w:ascii="Times New Roman" w:eastAsia="Times New Roman" w:hAnsi="Times New Roman"/>
                <w:sz w:val="24"/>
                <w:szCs w:val="24"/>
                <w:lang w:eastAsia="ru-RU"/>
              </w:rPr>
              <w:t xml:space="preserve"> этой основе развитие дистанционной формы обучения детей, имеющих трудности в передвижении, с использованием современных </w:t>
            </w:r>
            <w:proofErr w:type="spellStart"/>
            <w:r w:rsidRPr="007D4361">
              <w:rPr>
                <w:rFonts w:ascii="Times New Roman" w:eastAsia="Times New Roman" w:hAnsi="Times New Roman"/>
                <w:sz w:val="24"/>
                <w:szCs w:val="24"/>
                <w:lang w:eastAsia="ru-RU"/>
              </w:rPr>
              <w:t>информационно­коммуникационных</w:t>
            </w:r>
            <w:proofErr w:type="spellEnd"/>
            <w:r w:rsidRPr="007D4361">
              <w:rPr>
                <w:rFonts w:ascii="Times New Roman" w:eastAsia="Times New Roman" w:hAnsi="Times New Roman"/>
                <w:sz w:val="24"/>
                <w:szCs w:val="24"/>
                <w:lang w:eastAsia="ru-RU"/>
              </w:rPr>
              <w:t xml:space="preserve"> технологий.</w:t>
            </w:r>
          </w:p>
          <w:p w:rsidR="006731BF" w:rsidRPr="007D4361" w:rsidRDefault="006731BF" w:rsidP="001601A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4361">
              <w:rPr>
                <w:rFonts w:ascii="Times New Roman" w:eastAsia="Times New Roman" w:hAnsi="Times New Roman"/>
                <w:spacing w:val="2"/>
                <w:sz w:val="24"/>
                <w:szCs w:val="24"/>
                <w:lang w:eastAsia="ru-RU"/>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w:t>
            </w:r>
            <w:proofErr w:type="spellStart"/>
            <w:r w:rsidRPr="007D4361">
              <w:rPr>
                <w:rFonts w:ascii="Times New Roman" w:eastAsia="Times New Roman" w:hAnsi="Times New Roman"/>
                <w:spacing w:val="2"/>
                <w:sz w:val="24"/>
                <w:szCs w:val="24"/>
                <w:lang w:eastAsia="ru-RU"/>
              </w:rPr>
              <w:t>информационно­методическим</w:t>
            </w:r>
            <w:proofErr w:type="spellEnd"/>
            <w:r w:rsidRPr="007D4361">
              <w:rPr>
                <w:rFonts w:ascii="Times New Roman" w:eastAsia="Times New Roman" w:hAnsi="Times New Roman"/>
                <w:spacing w:val="2"/>
                <w:sz w:val="24"/>
                <w:szCs w:val="24"/>
                <w:lang w:eastAsia="ru-RU"/>
              </w:rPr>
              <w:t xml:space="preserve"> фондам, предполагающим наличие методических </w:t>
            </w:r>
            <w:proofErr w:type="spellStart"/>
            <w:r w:rsidRPr="007D4361">
              <w:rPr>
                <w:rFonts w:ascii="Times New Roman" w:eastAsia="Times New Roman" w:hAnsi="Times New Roman"/>
                <w:spacing w:val="2"/>
                <w:sz w:val="24"/>
                <w:szCs w:val="24"/>
                <w:lang w:eastAsia="ru-RU"/>
              </w:rPr>
              <w:t>пособий</w:t>
            </w:r>
            <w:r w:rsidRPr="007D4361">
              <w:rPr>
                <w:rFonts w:ascii="Times New Roman" w:eastAsia="Times New Roman" w:hAnsi="Times New Roman"/>
                <w:sz w:val="24"/>
                <w:szCs w:val="24"/>
                <w:lang w:eastAsia="ru-RU"/>
              </w:rPr>
              <w:t>и</w:t>
            </w:r>
            <w:proofErr w:type="spellEnd"/>
            <w:r w:rsidRPr="007D4361">
              <w:rPr>
                <w:rFonts w:ascii="Times New Roman" w:eastAsia="Times New Roman" w:hAnsi="Times New Roman"/>
                <w:sz w:val="24"/>
                <w:szCs w:val="24"/>
                <w:lang w:eastAsia="ru-RU"/>
              </w:rPr>
              <w:t xml:space="preserve"> рекомендаций по всем направлениям и видам деятельности, наглядных пособий, </w:t>
            </w:r>
            <w:proofErr w:type="spellStart"/>
            <w:r w:rsidRPr="007D4361">
              <w:rPr>
                <w:rFonts w:ascii="Times New Roman" w:eastAsia="Times New Roman" w:hAnsi="Times New Roman"/>
                <w:sz w:val="24"/>
                <w:szCs w:val="24"/>
                <w:lang w:eastAsia="ru-RU"/>
              </w:rPr>
              <w:t>мультимедийных</w:t>
            </w:r>
            <w:proofErr w:type="spellEnd"/>
            <w:r w:rsidRPr="007D4361">
              <w:rPr>
                <w:rFonts w:ascii="Times New Roman" w:eastAsia="Times New Roman" w:hAnsi="Times New Roman"/>
                <w:sz w:val="24"/>
                <w:szCs w:val="24"/>
                <w:lang w:eastAsia="ru-RU"/>
              </w:rPr>
              <w:t xml:space="preserve"> материалов, аудио­ и видеоматериалов.</w:t>
            </w:r>
          </w:p>
          <w:p w:rsidR="006731BF" w:rsidRPr="007D4361" w:rsidRDefault="006731BF" w:rsidP="001601AD">
            <w:pPr>
              <w:spacing w:after="0" w:line="240" w:lineRule="auto"/>
              <w:jc w:val="both"/>
              <w:rPr>
                <w:rFonts w:ascii="Times New Roman" w:eastAsia="@Arial Unicode MS" w:hAnsi="Times New Roman"/>
                <w:sz w:val="24"/>
                <w:szCs w:val="24"/>
              </w:rPr>
            </w:pPr>
          </w:p>
        </w:tc>
        <w:tc>
          <w:tcPr>
            <w:tcW w:w="1449" w:type="dxa"/>
          </w:tcPr>
          <w:p w:rsidR="006731BF" w:rsidRPr="007D4361" w:rsidRDefault="006731BF" w:rsidP="001601AD">
            <w:pPr>
              <w:spacing w:after="0" w:line="240" w:lineRule="auto"/>
              <w:rPr>
                <w:rFonts w:ascii="Times New Roman" w:eastAsia="@Arial Unicode MS" w:hAnsi="Times New Roman"/>
                <w:iCs/>
                <w:sz w:val="24"/>
                <w:szCs w:val="24"/>
              </w:rPr>
            </w:pPr>
            <w:r w:rsidRPr="007D4361">
              <w:rPr>
                <w:rFonts w:ascii="Times New Roman" w:eastAsia="@Arial Unicode MS" w:hAnsi="Times New Roman"/>
                <w:iCs/>
                <w:sz w:val="24"/>
                <w:szCs w:val="24"/>
              </w:rPr>
              <w:t>Администрация</w:t>
            </w:r>
          </w:p>
          <w:p w:rsidR="006731BF" w:rsidRPr="007D4361" w:rsidRDefault="006731BF" w:rsidP="001601AD">
            <w:pPr>
              <w:spacing w:after="0" w:line="240" w:lineRule="auto"/>
              <w:rPr>
                <w:rFonts w:ascii="Times New Roman" w:eastAsia="@Arial Unicode MS" w:hAnsi="Times New Roman"/>
                <w:iCs/>
                <w:sz w:val="24"/>
                <w:szCs w:val="24"/>
              </w:rPr>
            </w:pPr>
          </w:p>
          <w:p w:rsidR="006731BF" w:rsidRPr="007D4361" w:rsidRDefault="006731BF" w:rsidP="001601AD">
            <w:pPr>
              <w:spacing w:after="0" w:line="240" w:lineRule="auto"/>
              <w:rPr>
                <w:rFonts w:ascii="Times New Roman" w:eastAsia="@Arial Unicode MS" w:hAnsi="Times New Roman"/>
                <w:iCs/>
                <w:sz w:val="24"/>
                <w:szCs w:val="24"/>
              </w:rPr>
            </w:pPr>
            <w:r w:rsidRPr="007D4361">
              <w:rPr>
                <w:rFonts w:ascii="Times New Roman" w:eastAsia="@Arial Unicode MS" w:hAnsi="Times New Roman"/>
                <w:iCs/>
                <w:sz w:val="24"/>
                <w:szCs w:val="24"/>
              </w:rPr>
              <w:t>Психолог</w:t>
            </w:r>
          </w:p>
          <w:p w:rsidR="006731BF" w:rsidRPr="007D4361" w:rsidRDefault="006731BF" w:rsidP="001601AD">
            <w:pPr>
              <w:spacing w:after="0" w:line="240" w:lineRule="auto"/>
              <w:rPr>
                <w:rFonts w:ascii="Times New Roman" w:eastAsia="@Arial Unicode MS" w:hAnsi="Times New Roman"/>
                <w:iCs/>
                <w:sz w:val="24"/>
                <w:szCs w:val="24"/>
              </w:rPr>
            </w:pPr>
          </w:p>
          <w:p w:rsidR="006731BF" w:rsidRPr="007D4361" w:rsidRDefault="006731BF" w:rsidP="001601AD">
            <w:pPr>
              <w:spacing w:after="0" w:line="240" w:lineRule="auto"/>
              <w:rPr>
                <w:rFonts w:ascii="Times New Roman" w:eastAsia="@Arial Unicode MS" w:hAnsi="Times New Roman"/>
                <w:iCs/>
                <w:sz w:val="24"/>
                <w:szCs w:val="24"/>
              </w:rPr>
            </w:pPr>
            <w:r w:rsidRPr="007D4361">
              <w:rPr>
                <w:rFonts w:ascii="Times New Roman" w:eastAsia="@Arial Unicode MS" w:hAnsi="Times New Roman"/>
                <w:iCs/>
                <w:sz w:val="24"/>
                <w:szCs w:val="24"/>
              </w:rPr>
              <w:t>Педагоги</w:t>
            </w:r>
          </w:p>
        </w:tc>
        <w:tc>
          <w:tcPr>
            <w:tcW w:w="951" w:type="dxa"/>
          </w:tcPr>
          <w:p w:rsidR="006731BF" w:rsidRPr="007D4361" w:rsidRDefault="006731BF" w:rsidP="001601AD">
            <w:pPr>
              <w:spacing w:after="0" w:line="240" w:lineRule="auto"/>
              <w:ind w:firstLine="84"/>
              <w:rPr>
                <w:rFonts w:ascii="Times New Roman" w:eastAsia="@Arial Unicode MS" w:hAnsi="Times New Roman"/>
                <w:iCs/>
                <w:sz w:val="24"/>
                <w:szCs w:val="24"/>
              </w:rPr>
            </w:pPr>
            <w:r w:rsidRPr="007D4361">
              <w:rPr>
                <w:rFonts w:ascii="Times New Roman" w:eastAsia="@Arial Unicode MS" w:hAnsi="Times New Roman"/>
                <w:iCs/>
                <w:sz w:val="24"/>
                <w:szCs w:val="24"/>
              </w:rPr>
              <w:t>В течение года</w:t>
            </w:r>
          </w:p>
        </w:tc>
      </w:tr>
    </w:tbl>
    <w:p w:rsidR="006731BF" w:rsidRPr="007D4361" w:rsidRDefault="006731BF" w:rsidP="006731BF">
      <w:pPr>
        <w:spacing w:after="0" w:line="240" w:lineRule="auto"/>
        <w:rPr>
          <w:rFonts w:ascii="Times New Roman" w:hAnsi="Times New Roman"/>
          <w:b/>
          <w:sz w:val="24"/>
          <w:szCs w:val="24"/>
        </w:rPr>
        <w:sectPr w:rsidR="006731BF" w:rsidRPr="007D4361">
          <w:pgSz w:w="11906" w:h="16838"/>
          <w:pgMar w:top="1134" w:right="850" w:bottom="1560" w:left="1135" w:header="708" w:footer="708" w:gutter="0"/>
          <w:cols w:space="720"/>
        </w:sectPr>
      </w:pPr>
    </w:p>
    <w:p w:rsidR="002B3B20" w:rsidRDefault="002B3B20" w:rsidP="00150B47">
      <w:pPr>
        <w:spacing w:after="0" w:line="240" w:lineRule="auto"/>
        <w:jc w:val="both"/>
        <w:rPr>
          <w:rFonts w:ascii="Times New Roman" w:hAnsi="Times New Roman" w:cs="Times New Roman"/>
          <w:sz w:val="24"/>
          <w:szCs w:val="24"/>
        </w:rPr>
      </w:pPr>
    </w:p>
    <w:p w:rsidR="002B3B20" w:rsidRDefault="002B3B20" w:rsidP="00150B47">
      <w:pPr>
        <w:spacing w:after="0" w:line="240" w:lineRule="auto"/>
        <w:jc w:val="both"/>
        <w:rPr>
          <w:rFonts w:ascii="Times New Roman" w:hAnsi="Times New Roman" w:cs="Times New Roman"/>
          <w:sz w:val="24"/>
          <w:szCs w:val="24"/>
        </w:rPr>
      </w:pPr>
    </w:p>
    <w:p w:rsidR="002B3B20" w:rsidRPr="00EC44B0" w:rsidRDefault="002B3B20" w:rsidP="00150B47">
      <w:pPr>
        <w:spacing w:after="0" w:line="240" w:lineRule="auto"/>
        <w:jc w:val="both"/>
        <w:rPr>
          <w:rFonts w:ascii="Times New Roman" w:hAnsi="Times New Roman" w:cs="Times New Roman"/>
          <w:sz w:val="24"/>
          <w:szCs w:val="24"/>
        </w:rPr>
      </w:pPr>
    </w:p>
    <w:p w:rsidR="000B4E5F" w:rsidRPr="007746F9" w:rsidRDefault="00161329" w:rsidP="00ED2D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Организационный раздел </w:t>
      </w:r>
    </w:p>
    <w:p w:rsidR="00CB3ED2" w:rsidRPr="00EC44B0" w:rsidRDefault="000B4E5F" w:rsidP="00ED2DAB">
      <w:pPr>
        <w:spacing w:after="0" w:line="240" w:lineRule="auto"/>
        <w:jc w:val="center"/>
        <w:rPr>
          <w:rFonts w:ascii="Times New Roman" w:hAnsi="Times New Roman" w:cs="Times New Roman"/>
          <w:b/>
          <w:sz w:val="24"/>
          <w:szCs w:val="24"/>
        </w:rPr>
      </w:pPr>
      <w:r w:rsidRPr="00EC44B0">
        <w:rPr>
          <w:rFonts w:ascii="Times New Roman" w:hAnsi="Times New Roman" w:cs="Times New Roman"/>
          <w:b/>
          <w:sz w:val="24"/>
          <w:szCs w:val="24"/>
        </w:rPr>
        <w:t>3</w:t>
      </w:r>
      <w:r w:rsidR="00CB3ED2" w:rsidRPr="00EC44B0">
        <w:rPr>
          <w:rFonts w:ascii="Times New Roman" w:hAnsi="Times New Roman" w:cs="Times New Roman"/>
          <w:b/>
          <w:sz w:val="24"/>
          <w:szCs w:val="24"/>
        </w:rPr>
        <w:t>.1. Режим  работы школы</w:t>
      </w:r>
    </w:p>
    <w:p w:rsidR="00ED2DAB" w:rsidRPr="00EC44B0" w:rsidRDefault="00ED2DAB" w:rsidP="00ED2DAB">
      <w:pPr>
        <w:pStyle w:val="25"/>
        <w:spacing w:after="0" w:line="240" w:lineRule="auto"/>
        <w:jc w:val="center"/>
        <w:rPr>
          <w:rFonts w:ascii="Times New Roman" w:hAnsi="Times New Roman" w:cs="Times New Roman"/>
          <w:b/>
          <w:sz w:val="24"/>
          <w:szCs w:val="24"/>
        </w:rPr>
      </w:pPr>
    </w:p>
    <w:p w:rsidR="0042599A" w:rsidRPr="00EC44B0" w:rsidRDefault="0042599A" w:rsidP="0061739F">
      <w:pPr>
        <w:numPr>
          <w:ilvl w:val="0"/>
          <w:numId w:val="15"/>
        </w:numPr>
        <w:tabs>
          <w:tab w:val="center" w:pos="180"/>
          <w:tab w:val="center" w:pos="540"/>
        </w:tabs>
        <w:autoSpaceDE w:val="0"/>
        <w:autoSpaceDN w:val="0"/>
        <w:adjustRightInd w:val="0"/>
        <w:spacing w:after="0" w:line="240" w:lineRule="auto"/>
        <w:ind w:left="0" w:firstLine="0"/>
        <w:contextualSpacing/>
        <w:jc w:val="both"/>
        <w:rPr>
          <w:rFonts w:ascii="Times New Roman" w:eastAsia="Calibri" w:hAnsi="Times New Roman" w:cs="Times New Roman"/>
          <w:b/>
          <w:sz w:val="24"/>
          <w:szCs w:val="24"/>
        </w:rPr>
      </w:pPr>
      <w:r w:rsidRPr="00EC44B0">
        <w:rPr>
          <w:rFonts w:ascii="Times New Roman" w:eastAsia="Calibri" w:hAnsi="Times New Roman" w:cs="Times New Roman"/>
          <w:b/>
          <w:sz w:val="24"/>
          <w:szCs w:val="24"/>
        </w:rPr>
        <w:t>Продолжительность учебного года:</w:t>
      </w:r>
    </w:p>
    <w:p w:rsidR="0042599A" w:rsidRPr="00EC44B0" w:rsidRDefault="0042599A" w:rsidP="0042599A">
      <w:pPr>
        <w:autoSpaceDE w:val="0"/>
        <w:autoSpaceDN w:val="0"/>
        <w:adjustRightInd w:val="0"/>
        <w:spacing w:line="240" w:lineRule="auto"/>
        <w:contextualSpacing/>
        <w:jc w:val="both"/>
        <w:rPr>
          <w:rFonts w:ascii="Times New Roman" w:eastAsia="Calibri" w:hAnsi="Times New Roman" w:cs="Times New Roman"/>
          <w:sz w:val="24"/>
          <w:szCs w:val="24"/>
        </w:rPr>
      </w:pPr>
      <w:r w:rsidRPr="00EC44B0">
        <w:rPr>
          <w:rFonts w:ascii="Times New Roman" w:eastAsia="Calibri" w:hAnsi="Times New Roman" w:cs="Times New Roman"/>
          <w:sz w:val="24"/>
          <w:szCs w:val="24"/>
        </w:rPr>
        <w:t>Учебный год в общеобразовательном учреждении начинается 1 сентября.</w:t>
      </w:r>
    </w:p>
    <w:p w:rsidR="0042599A" w:rsidRPr="00EC44B0" w:rsidRDefault="0042599A" w:rsidP="0042599A">
      <w:pPr>
        <w:spacing w:line="240" w:lineRule="auto"/>
        <w:contextualSpacing/>
        <w:jc w:val="both"/>
        <w:rPr>
          <w:rFonts w:ascii="Times New Roman" w:eastAsia="Calibri" w:hAnsi="Times New Roman" w:cs="Times New Roman"/>
          <w:sz w:val="24"/>
          <w:szCs w:val="24"/>
        </w:rPr>
      </w:pPr>
      <w:r w:rsidRPr="00EC44B0">
        <w:rPr>
          <w:rFonts w:ascii="Times New Roman" w:eastAsia="Calibri" w:hAnsi="Times New Roman" w:cs="Times New Roman"/>
          <w:sz w:val="24"/>
          <w:szCs w:val="24"/>
        </w:rPr>
        <w:t>Продолжительно</w:t>
      </w:r>
      <w:r w:rsidR="00456334" w:rsidRPr="00EC44B0">
        <w:rPr>
          <w:rFonts w:ascii="Times New Roman" w:eastAsia="Calibri" w:hAnsi="Times New Roman" w:cs="Times New Roman"/>
          <w:sz w:val="24"/>
          <w:szCs w:val="24"/>
        </w:rPr>
        <w:t xml:space="preserve">сть учебного года в МБОУ </w:t>
      </w:r>
      <w:proofErr w:type="spellStart"/>
      <w:r w:rsidR="00456334" w:rsidRPr="00EC44B0">
        <w:rPr>
          <w:rFonts w:ascii="Times New Roman" w:eastAsia="Calibri" w:hAnsi="Times New Roman" w:cs="Times New Roman"/>
          <w:sz w:val="24"/>
          <w:szCs w:val="24"/>
        </w:rPr>
        <w:t>Хампин</w:t>
      </w:r>
      <w:r w:rsidRPr="00EC44B0">
        <w:rPr>
          <w:rFonts w:ascii="Times New Roman" w:eastAsia="Calibri" w:hAnsi="Times New Roman" w:cs="Times New Roman"/>
          <w:sz w:val="24"/>
          <w:szCs w:val="24"/>
        </w:rPr>
        <w:t>ской</w:t>
      </w:r>
      <w:proofErr w:type="spellEnd"/>
      <w:r w:rsidRPr="00EC44B0">
        <w:rPr>
          <w:rFonts w:ascii="Times New Roman" w:eastAsia="Calibri" w:hAnsi="Times New Roman" w:cs="Times New Roman"/>
          <w:sz w:val="24"/>
          <w:szCs w:val="24"/>
        </w:rPr>
        <w:t xml:space="preserve"> СОШ:</w:t>
      </w:r>
    </w:p>
    <w:p w:rsidR="0042599A" w:rsidRPr="00EC44B0" w:rsidRDefault="0042599A" w:rsidP="0042599A">
      <w:pPr>
        <w:spacing w:line="240" w:lineRule="auto"/>
        <w:contextualSpacing/>
        <w:jc w:val="both"/>
        <w:rPr>
          <w:rFonts w:ascii="Times New Roman" w:eastAsia="Calibri" w:hAnsi="Times New Roman" w:cs="Times New Roman"/>
          <w:sz w:val="24"/>
          <w:szCs w:val="24"/>
        </w:rPr>
      </w:pPr>
      <w:r w:rsidRPr="00EC44B0">
        <w:rPr>
          <w:rFonts w:ascii="Times New Roman" w:eastAsia="Calibri" w:hAnsi="Times New Roman" w:cs="Times New Roman"/>
          <w:sz w:val="24"/>
          <w:szCs w:val="24"/>
        </w:rPr>
        <w:t>1 класс- 33 недели;</w:t>
      </w:r>
    </w:p>
    <w:p w:rsidR="0042599A" w:rsidRPr="00EC44B0" w:rsidRDefault="0042599A" w:rsidP="0042599A">
      <w:pPr>
        <w:spacing w:line="240" w:lineRule="auto"/>
        <w:contextualSpacing/>
        <w:jc w:val="both"/>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r w:rsidR="00456334" w:rsidRPr="00EC44B0">
        <w:rPr>
          <w:rFonts w:ascii="Times New Roman" w:eastAsia="Calibri" w:hAnsi="Times New Roman" w:cs="Times New Roman"/>
          <w:sz w:val="24"/>
          <w:szCs w:val="24"/>
        </w:rPr>
        <w:t>- 11 классы - 34</w:t>
      </w:r>
      <w:r w:rsidRPr="00EC44B0">
        <w:rPr>
          <w:rFonts w:ascii="Times New Roman" w:eastAsia="Calibri" w:hAnsi="Times New Roman" w:cs="Times New Roman"/>
          <w:sz w:val="24"/>
          <w:szCs w:val="24"/>
        </w:rPr>
        <w:t xml:space="preserve"> учебных недель.</w:t>
      </w:r>
    </w:p>
    <w:p w:rsidR="0042599A" w:rsidRPr="00EC44B0" w:rsidRDefault="0042599A" w:rsidP="0061739F">
      <w:pPr>
        <w:numPr>
          <w:ilvl w:val="0"/>
          <w:numId w:val="15"/>
        </w:numPr>
        <w:tabs>
          <w:tab w:val="clear" w:pos="720"/>
          <w:tab w:val="num" w:pos="240"/>
        </w:tabs>
        <w:spacing w:after="0" w:line="240" w:lineRule="auto"/>
        <w:ind w:left="0" w:firstLine="0"/>
        <w:contextualSpacing/>
        <w:jc w:val="both"/>
        <w:rPr>
          <w:rFonts w:ascii="Times New Roman" w:eastAsia="Calibri" w:hAnsi="Times New Roman" w:cs="Times New Roman"/>
          <w:b/>
          <w:sz w:val="24"/>
          <w:szCs w:val="24"/>
        </w:rPr>
      </w:pPr>
      <w:r w:rsidRPr="00EC44B0">
        <w:rPr>
          <w:rFonts w:ascii="Times New Roman" w:eastAsia="Calibri" w:hAnsi="Times New Roman" w:cs="Times New Roman"/>
          <w:b/>
          <w:sz w:val="24"/>
          <w:szCs w:val="24"/>
        </w:rPr>
        <w:t>Трудовая практика:</w:t>
      </w:r>
    </w:p>
    <w:p w:rsidR="0042599A" w:rsidRPr="00EC44B0" w:rsidRDefault="0042599A" w:rsidP="0042599A">
      <w:pPr>
        <w:spacing w:line="240" w:lineRule="auto"/>
        <w:contextualSpacing/>
        <w:jc w:val="both"/>
        <w:rPr>
          <w:rFonts w:ascii="Times New Roman" w:eastAsia="Calibri" w:hAnsi="Times New Roman" w:cs="Times New Roman"/>
          <w:sz w:val="24"/>
          <w:szCs w:val="24"/>
        </w:rPr>
      </w:pPr>
      <w:r w:rsidRPr="00EC44B0">
        <w:rPr>
          <w:rFonts w:ascii="Times New Roman" w:eastAsia="Calibri" w:hAnsi="Times New Roman" w:cs="Times New Roman"/>
          <w:sz w:val="24"/>
          <w:szCs w:val="24"/>
        </w:rPr>
        <w:t>Проводится в 5-8, 10 классах:</w:t>
      </w:r>
    </w:p>
    <w:p w:rsidR="0042599A" w:rsidRPr="00EC44B0" w:rsidRDefault="0042599A" w:rsidP="0042599A">
      <w:pPr>
        <w:spacing w:line="240" w:lineRule="auto"/>
        <w:contextualSpacing/>
        <w:jc w:val="both"/>
        <w:rPr>
          <w:rFonts w:ascii="Times New Roman" w:eastAsia="Calibri" w:hAnsi="Times New Roman" w:cs="Times New Roman"/>
          <w:sz w:val="24"/>
          <w:szCs w:val="24"/>
        </w:rPr>
      </w:pPr>
      <w:r w:rsidRPr="00EC44B0">
        <w:rPr>
          <w:rFonts w:ascii="Times New Roman" w:eastAsia="Calibri" w:hAnsi="Times New Roman" w:cs="Times New Roman"/>
          <w:sz w:val="24"/>
          <w:szCs w:val="24"/>
        </w:rPr>
        <w:t xml:space="preserve">5 - 6 </w:t>
      </w:r>
      <w:proofErr w:type="gramStart"/>
      <w:r w:rsidRPr="00EC44B0">
        <w:rPr>
          <w:rFonts w:ascii="Times New Roman" w:eastAsia="Calibri" w:hAnsi="Times New Roman" w:cs="Times New Roman"/>
          <w:sz w:val="24"/>
          <w:szCs w:val="24"/>
        </w:rPr>
        <w:t>классах</w:t>
      </w:r>
      <w:proofErr w:type="gramEnd"/>
      <w:r w:rsidRPr="00EC44B0">
        <w:rPr>
          <w:rFonts w:ascii="Times New Roman" w:eastAsia="Calibri" w:hAnsi="Times New Roman" w:cs="Times New Roman"/>
          <w:sz w:val="24"/>
          <w:szCs w:val="24"/>
        </w:rPr>
        <w:t xml:space="preserve"> – 6 дней;</w:t>
      </w:r>
    </w:p>
    <w:p w:rsidR="0042599A" w:rsidRPr="00EC44B0" w:rsidRDefault="0042599A" w:rsidP="0042599A">
      <w:pPr>
        <w:spacing w:line="240" w:lineRule="auto"/>
        <w:contextualSpacing/>
        <w:jc w:val="both"/>
        <w:rPr>
          <w:rFonts w:ascii="Times New Roman" w:eastAsia="Calibri" w:hAnsi="Times New Roman" w:cs="Times New Roman"/>
          <w:sz w:val="24"/>
          <w:szCs w:val="24"/>
        </w:rPr>
      </w:pPr>
      <w:r w:rsidRPr="00EC44B0">
        <w:rPr>
          <w:rFonts w:ascii="Times New Roman" w:eastAsia="Calibri" w:hAnsi="Times New Roman" w:cs="Times New Roman"/>
          <w:sz w:val="24"/>
          <w:szCs w:val="24"/>
        </w:rPr>
        <w:t xml:space="preserve">7, 8, 10 </w:t>
      </w:r>
      <w:proofErr w:type="gramStart"/>
      <w:r w:rsidRPr="00EC44B0">
        <w:rPr>
          <w:rFonts w:ascii="Times New Roman" w:eastAsia="Calibri" w:hAnsi="Times New Roman" w:cs="Times New Roman"/>
          <w:sz w:val="24"/>
          <w:szCs w:val="24"/>
        </w:rPr>
        <w:t>классах</w:t>
      </w:r>
      <w:proofErr w:type="gramEnd"/>
      <w:r w:rsidRPr="00EC44B0">
        <w:rPr>
          <w:rFonts w:ascii="Times New Roman" w:eastAsia="Calibri" w:hAnsi="Times New Roman" w:cs="Times New Roman"/>
          <w:sz w:val="24"/>
          <w:szCs w:val="24"/>
        </w:rPr>
        <w:t xml:space="preserve"> – 12 календарных дней.</w:t>
      </w:r>
    </w:p>
    <w:p w:rsidR="0042599A" w:rsidRPr="00EC44B0" w:rsidRDefault="0042599A" w:rsidP="0042599A">
      <w:pPr>
        <w:spacing w:line="240" w:lineRule="auto"/>
        <w:contextualSpacing/>
        <w:jc w:val="both"/>
        <w:rPr>
          <w:rFonts w:ascii="Times New Roman" w:eastAsia="Calibri" w:hAnsi="Times New Roman" w:cs="Times New Roman"/>
          <w:sz w:val="24"/>
          <w:szCs w:val="24"/>
        </w:rPr>
      </w:pPr>
      <w:r w:rsidRPr="00EC44B0">
        <w:rPr>
          <w:rFonts w:ascii="Times New Roman" w:eastAsia="Calibri" w:hAnsi="Times New Roman" w:cs="Times New Roman"/>
          <w:sz w:val="24"/>
          <w:szCs w:val="24"/>
        </w:rPr>
        <w:t xml:space="preserve">Трудовая практика </w:t>
      </w:r>
      <w:proofErr w:type="gramStart"/>
      <w:r w:rsidRPr="00EC44B0">
        <w:rPr>
          <w:rFonts w:ascii="Times New Roman" w:eastAsia="Calibri" w:hAnsi="Times New Roman" w:cs="Times New Roman"/>
          <w:sz w:val="24"/>
          <w:szCs w:val="24"/>
        </w:rPr>
        <w:t>обучающихся</w:t>
      </w:r>
      <w:proofErr w:type="gramEnd"/>
      <w:r w:rsidRPr="00EC44B0">
        <w:rPr>
          <w:rFonts w:ascii="Times New Roman" w:eastAsia="Calibri" w:hAnsi="Times New Roman" w:cs="Times New Roman"/>
          <w:sz w:val="24"/>
          <w:szCs w:val="24"/>
        </w:rPr>
        <w:t xml:space="preserve"> проводится в осеннее</w:t>
      </w:r>
      <w:r w:rsidR="00456334" w:rsidRPr="00EC44B0">
        <w:rPr>
          <w:rFonts w:ascii="Times New Roman" w:eastAsia="Calibri" w:hAnsi="Times New Roman" w:cs="Times New Roman"/>
          <w:sz w:val="24"/>
          <w:szCs w:val="24"/>
        </w:rPr>
        <w:t xml:space="preserve"> и летнее</w:t>
      </w:r>
      <w:r w:rsidRPr="00EC44B0">
        <w:rPr>
          <w:rFonts w:ascii="Times New Roman" w:eastAsia="Calibri" w:hAnsi="Times New Roman" w:cs="Times New Roman"/>
          <w:sz w:val="24"/>
          <w:szCs w:val="24"/>
        </w:rPr>
        <w:t xml:space="preserve"> время по отдельному плану. </w:t>
      </w:r>
      <w:proofErr w:type="gramStart"/>
      <w:r w:rsidRPr="00EC44B0">
        <w:rPr>
          <w:rFonts w:ascii="Times New Roman" w:eastAsia="Calibri" w:hAnsi="Times New Roman" w:cs="Times New Roman"/>
          <w:sz w:val="24"/>
          <w:szCs w:val="24"/>
        </w:rPr>
        <w:t>Обучающиеся</w:t>
      </w:r>
      <w:proofErr w:type="gramEnd"/>
      <w:r w:rsidRPr="00EC44B0">
        <w:rPr>
          <w:rFonts w:ascii="Times New Roman" w:eastAsia="Calibri" w:hAnsi="Times New Roman" w:cs="Times New Roman"/>
          <w:sz w:val="24"/>
          <w:szCs w:val="24"/>
        </w:rPr>
        <w:t xml:space="preserve"> занимаются сельскохозяйственной работой по </w:t>
      </w:r>
      <w:r w:rsidR="00456334" w:rsidRPr="00EC44B0">
        <w:rPr>
          <w:rFonts w:ascii="Times New Roman" w:eastAsia="Calibri" w:hAnsi="Times New Roman" w:cs="Times New Roman"/>
          <w:sz w:val="24"/>
          <w:szCs w:val="24"/>
        </w:rPr>
        <w:t xml:space="preserve">посадке и </w:t>
      </w:r>
      <w:r w:rsidRPr="00EC44B0">
        <w:rPr>
          <w:rFonts w:ascii="Times New Roman" w:eastAsia="Calibri" w:hAnsi="Times New Roman" w:cs="Times New Roman"/>
          <w:sz w:val="24"/>
          <w:szCs w:val="24"/>
        </w:rPr>
        <w:t xml:space="preserve">уборке картофеля, посадкой </w:t>
      </w:r>
      <w:r w:rsidR="00456334" w:rsidRPr="00EC44B0">
        <w:rPr>
          <w:rFonts w:ascii="Times New Roman" w:eastAsia="Calibri" w:hAnsi="Times New Roman" w:cs="Times New Roman"/>
          <w:sz w:val="24"/>
          <w:szCs w:val="24"/>
        </w:rPr>
        <w:t xml:space="preserve">цветов, кустарников, </w:t>
      </w:r>
      <w:r w:rsidRPr="00EC44B0">
        <w:rPr>
          <w:rFonts w:ascii="Times New Roman" w:eastAsia="Calibri" w:hAnsi="Times New Roman" w:cs="Times New Roman"/>
          <w:sz w:val="24"/>
          <w:szCs w:val="24"/>
        </w:rPr>
        <w:t xml:space="preserve">деревьев и ремонтными работами в школе и в кабинетах. </w:t>
      </w:r>
    </w:p>
    <w:p w:rsidR="0042599A" w:rsidRPr="00EC44B0" w:rsidRDefault="0042599A" w:rsidP="0061739F">
      <w:pPr>
        <w:numPr>
          <w:ilvl w:val="0"/>
          <w:numId w:val="15"/>
        </w:numPr>
        <w:tabs>
          <w:tab w:val="center" w:pos="180"/>
          <w:tab w:val="center" w:pos="540"/>
        </w:tabs>
        <w:autoSpaceDE w:val="0"/>
        <w:autoSpaceDN w:val="0"/>
        <w:adjustRightInd w:val="0"/>
        <w:spacing w:after="0" w:line="240" w:lineRule="auto"/>
        <w:ind w:left="0" w:firstLine="0"/>
        <w:contextualSpacing/>
        <w:jc w:val="both"/>
        <w:rPr>
          <w:rFonts w:ascii="Times New Roman" w:eastAsia="Calibri" w:hAnsi="Times New Roman" w:cs="Times New Roman"/>
          <w:b/>
          <w:sz w:val="24"/>
          <w:szCs w:val="24"/>
        </w:rPr>
      </w:pPr>
      <w:r w:rsidRPr="00EC44B0">
        <w:rPr>
          <w:rFonts w:ascii="Times New Roman" w:eastAsia="Calibri" w:hAnsi="Times New Roman" w:cs="Times New Roman"/>
          <w:b/>
          <w:sz w:val="24"/>
          <w:szCs w:val="24"/>
        </w:rPr>
        <w:t xml:space="preserve"> Продолжительность учебной недели:</w:t>
      </w:r>
      <w:r w:rsidRPr="00EC44B0">
        <w:rPr>
          <w:rFonts w:ascii="Times New Roman" w:eastAsia="Calibri" w:hAnsi="Times New Roman" w:cs="Times New Roman"/>
          <w:sz w:val="24"/>
          <w:szCs w:val="24"/>
        </w:rPr>
        <w:tab/>
      </w:r>
    </w:p>
    <w:p w:rsidR="0042599A" w:rsidRPr="00EC44B0" w:rsidRDefault="0042599A" w:rsidP="0042599A">
      <w:pPr>
        <w:spacing w:line="240" w:lineRule="auto"/>
        <w:contextualSpacing/>
        <w:jc w:val="both"/>
        <w:rPr>
          <w:rFonts w:ascii="Times New Roman" w:eastAsia="Calibri" w:hAnsi="Times New Roman" w:cs="Times New Roman"/>
          <w:sz w:val="24"/>
          <w:szCs w:val="24"/>
        </w:rPr>
      </w:pPr>
      <w:r w:rsidRPr="00EC44B0">
        <w:rPr>
          <w:rFonts w:ascii="Times New Roman" w:eastAsia="Calibri" w:hAnsi="Times New Roman" w:cs="Times New Roman"/>
          <w:sz w:val="24"/>
          <w:szCs w:val="24"/>
        </w:rPr>
        <w:t>Учебная неделя:</w:t>
      </w:r>
    </w:p>
    <w:p w:rsidR="0042599A" w:rsidRPr="00EC44B0" w:rsidRDefault="0042599A" w:rsidP="0042599A">
      <w:pPr>
        <w:spacing w:line="240" w:lineRule="auto"/>
        <w:contextualSpacing/>
        <w:jc w:val="both"/>
        <w:rPr>
          <w:rFonts w:ascii="Times New Roman" w:eastAsia="Calibri" w:hAnsi="Times New Roman" w:cs="Times New Roman"/>
          <w:sz w:val="24"/>
          <w:szCs w:val="24"/>
          <w:lang w:val="en-US"/>
        </w:rPr>
      </w:pPr>
      <w:r w:rsidRPr="00EC44B0">
        <w:rPr>
          <w:rFonts w:ascii="Times New Roman" w:eastAsia="Calibri" w:hAnsi="Times New Roman" w:cs="Times New Roman"/>
          <w:sz w:val="24"/>
          <w:szCs w:val="24"/>
        </w:rPr>
        <w:t>1 класс– 5-дневная учебная неделя</w:t>
      </w:r>
    </w:p>
    <w:p w:rsidR="0042599A" w:rsidRPr="00EC44B0" w:rsidRDefault="0042599A" w:rsidP="0042599A">
      <w:pPr>
        <w:spacing w:line="240" w:lineRule="auto"/>
        <w:contextualSpacing/>
        <w:jc w:val="both"/>
        <w:rPr>
          <w:rFonts w:ascii="Times New Roman" w:eastAsia="Calibri" w:hAnsi="Times New Roman" w:cs="Times New Roman"/>
          <w:sz w:val="24"/>
          <w:szCs w:val="24"/>
          <w:lang w:val="en-US"/>
        </w:rPr>
      </w:pPr>
      <w:r w:rsidRPr="00EC44B0">
        <w:rPr>
          <w:rFonts w:ascii="Times New Roman" w:eastAsia="Calibri" w:hAnsi="Times New Roman" w:cs="Times New Roman"/>
          <w:sz w:val="24"/>
          <w:szCs w:val="24"/>
        </w:rPr>
        <w:t>2-11 классы – 6</w:t>
      </w:r>
      <w:r w:rsidRPr="00EC44B0">
        <w:rPr>
          <w:rFonts w:ascii="Times New Roman" w:eastAsia="Calibri" w:hAnsi="Times New Roman" w:cs="Times New Roman"/>
          <w:sz w:val="24"/>
          <w:szCs w:val="24"/>
          <w:lang w:val="en-US"/>
        </w:rPr>
        <w:t>-</w:t>
      </w:r>
      <w:r w:rsidRPr="00EC44B0">
        <w:rPr>
          <w:rFonts w:ascii="Times New Roman" w:eastAsia="Calibri" w:hAnsi="Times New Roman" w:cs="Times New Roman"/>
          <w:sz w:val="24"/>
          <w:szCs w:val="24"/>
        </w:rPr>
        <w:t>дневная учебная неделя.</w:t>
      </w:r>
    </w:p>
    <w:p w:rsidR="0042599A" w:rsidRPr="00EC44B0" w:rsidRDefault="0042599A" w:rsidP="0042599A">
      <w:pPr>
        <w:tabs>
          <w:tab w:val="center" w:pos="180"/>
          <w:tab w:val="center" w:pos="540"/>
        </w:tabs>
        <w:autoSpaceDE w:val="0"/>
        <w:autoSpaceDN w:val="0"/>
        <w:adjustRightInd w:val="0"/>
        <w:spacing w:line="240" w:lineRule="auto"/>
        <w:contextualSpacing/>
        <w:jc w:val="both"/>
        <w:rPr>
          <w:rFonts w:ascii="Times New Roman" w:eastAsia="Calibri" w:hAnsi="Times New Roman" w:cs="Times New Roman"/>
          <w:sz w:val="24"/>
          <w:szCs w:val="24"/>
        </w:rPr>
      </w:pPr>
      <w:r w:rsidRPr="00EC44B0">
        <w:rPr>
          <w:rFonts w:ascii="Times New Roman" w:eastAsia="Calibri" w:hAnsi="Times New Roman" w:cs="Times New Roman"/>
          <w:b/>
          <w:sz w:val="24"/>
          <w:szCs w:val="24"/>
        </w:rPr>
        <w:t>4. Продолжительность каникул:</w:t>
      </w:r>
    </w:p>
    <w:p w:rsidR="0042599A" w:rsidRPr="00EC44B0" w:rsidRDefault="0042599A" w:rsidP="0042599A">
      <w:pPr>
        <w:autoSpaceDE w:val="0"/>
        <w:autoSpaceDN w:val="0"/>
        <w:adjustRightInd w:val="0"/>
        <w:spacing w:line="240" w:lineRule="auto"/>
        <w:contextualSpacing/>
        <w:jc w:val="both"/>
        <w:rPr>
          <w:rFonts w:ascii="Times New Roman" w:eastAsia="Calibri" w:hAnsi="Times New Roman" w:cs="Times New Roman"/>
          <w:sz w:val="24"/>
          <w:szCs w:val="24"/>
        </w:rPr>
      </w:pPr>
      <w:r w:rsidRPr="00EC44B0">
        <w:rPr>
          <w:rFonts w:ascii="Times New Roman" w:eastAsia="Calibri" w:hAnsi="Times New Roman" w:cs="Times New Roman"/>
          <w:sz w:val="24"/>
          <w:szCs w:val="24"/>
        </w:rPr>
        <w:t xml:space="preserve"> Продолжительность каникул в течение учебного года составляет не менее 30 календарных дней, летом - не менее восьми недель.</w:t>
      </w:r>
    </w:p>
    <w:p w:rsidR="0042599A" w:rsidRPr="00EC44B0" w:rsidRDefault="00456334" w:rsidP="0042599A">
      <w:pPr>
        <w:autoSpaceDE w:val="0"/>
        <w:autoSpaceDN w:val="0"/>
        <w:adjustRightInd w:val="0"/>
        <w:spacing w:line="240" w:lineRule="auto"/>
        <w:contextualSpacing/>
        <w:jc w:val="both"/>
        <w:rPr>
          <w:rFonts w:ascii="Times New Roman" w:eastAsia="Calibri" w:hAnsi="Times New Roman" w:cs="Times New Roman"/>
          <w:sz w:val="24"/>
          <w:szCs w:val="24"/>
        </w:rPr>
      </w:pPr>
      <w:r w:rsidRPr="00EC44B0">
        <w:rPr>
          <w:rFonts w:ascii="Times New Roman" w:eastAsia="Calibri" w:hAnsi="Times New Roman" w:cs="Times New Roman"/>
          <w:sz w:val="24"/>
          <w:szCs w:val="24"/>
        </w:rPr>
        <w:t>Осенние ка</w:t>
      </w:r>
      <w:r w:rsidR="00BB414E">
        <w:rPr>
          <w:rFonts w:ascii="Times New Roman" w:eastAsia="Calibri" w:hAnsi="Times New Roman" w:cs="Times New Roman"/>
          <w:sz w:val="24"/>
          <w:szCs w:val="24"/>
        </w:rPr>
        <w:t>никулы</w:t>
      </w:r>
      <w:r w:rsidR="0042599A" w:rsidRPr="00EC44B0">
        <w:rPr>
          <w:rFonts w:ascii="Times New Roman" w:eastAsia="Calibri" w:hAnsi="Times New Roman" w:cs="Times New Roman"/>
          <w:sz w:val="24"/>
          <w:szCs w:val="24"/>
        </w:rPr>
        <w:t xml:space="preserve"> – всего 8 дней;</w:t>
      </w:r>
    </w:p>
    <w:p w:rsidR="0042599A" w:rsidRPr="00EC44B0" w:rsidRDefault="00BB414E" w:rsidP="0042599A">
      <w:pPr>
        <w:autoSpaceDE w:val="0"/>
        <w:autoSpaceDN w:val="0"/>
        <w:adjustRightInd w:val="0"/>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Зимние каникулы</w:t>
      </w:r>
      <w:r w:rsidR="00852FC3" w:rsidRPr="00EC44B0">
        <w:rPr>
          <w:rFonts w:ascii="Times New Roman" w:eastAsia="Calibri" w:hAnsi="Times New Roman" w:cs="Times New Roman"/>
          <w:sz w:val="24"/>
          <w:szCs w:val="24"/>
        </w:rPr>
        <w:t xml:space="preserve"> - 14</w:t>
      </w:r>
      <w:r w:rsidR="0042599A" w:rsidRPr="00EC44B0">
        <w:rPr>
          <w:rFonts w:ascii="Times New Roman" w:eastAsia="Calibri" w:hAnsi="Times New Roman" w:cs="Times New Roman"/>
          <w:sz w:val="24"/>
          <w:szCs w:val="24"/>
        </w:rPr>
        <w:t xml:space="preserve"> дней;</w:t>
      </w:r>
    </w:p>
    <w:p w:rsidR="0042599A" w:rsidRPr="00EC44B0" w:rsidRDefault="0042599A" w:rsidP="0042599A">
      <w:pPr>
        <w:autoSpaceDE w:val="0"/>
        <w:autoSpaceDN w:val="0"/>
        <w:adjustRightInd w:val="0"/>
        <w:spacing w:line="240" w:lineRule="auto"/>
        <w:contextualSpacing/>
        <w:jc w:val="both"/>
        <w:rPr>
          <w:rFonts w:ascii="Times New Roman" w:eastAsia="Calibri" w:hAnsi="Times New Roman" w:cs="Times New Roman"/>
          <w:sz w:val="24"/>
          <w:szCs w:val="24"/>
        </w:rPr>
      </w:pPr>
      <w:r w:rsidRPr="00EC44B0">
        <w:rPr>
          <w:rFonts w:ascii="Times New Roman" w:eastAsia="Calibri" w:hAnsi="Times New Roman" w:cs="Times New Roman"/>
          <w:sz w:val="24"/>
          <w:szCs w:val="24"/>
        </w:rPr>
        <w:t>Весенние каникулы:</w:t>
      </w:r>
      <w:r w:rsidR="00DC3A0C" w:rsidRPr="00EC44B0">
        <w:rPr>
          <w:rFonts w:ascii="Times New Roman" w:eastAsia="Calibri" w:hAnsi="Times New Roman" w:cs="Times New Roman"/>
          <w:sz w:val="24"/>
          <w:szCs w:val="24"/>
        </w:rPr>
        <w:t xml:space="preserve"> – 8</w:t>
      </w:r>
      <w:r w:rsidRPr="00EC44B0">
        <w:rPr>
          <w:rFonts w:ascii="Times New Roman" w:eastAsia="Calibri" w:hAnsi="Times New Roman" w:cs="Times New Roman"/>
          <w:sz w:val="24"/>
          <w:szCs w:val="24"/>
        </w:rPr>
        <w:t xml:space="preserve"> дней.</w:t>
      </w:r>
    </w:p>
    <w:p w:rsidR="0042599A" w:rsidRPr="00EC44B0" w:rsidRDefault="0042599A" w:rsidP="0042599A">
      <w:pPr>
        <w:autoSpaceDE w:val="0"/>
        <w:autoSpaceDN w:val="0"/>
        <w:adjustRightInd w:val="0"/>
        <w:spacing w:line="240" w:lineRule="auto"/>
        <w:contextualSpacing/>
        <w:jc w:val="both"/>
        <w:rPr>
          <w:rFonts w:ascii="Times New Roman" w:eastAsia="Calibri" w:hAnsi="Times New Roman" w:cs="Times New Roman"/>
          <w:sz w:val="24"/>
          <w:szCs w:val="24"/>
        </w:rPr>
      </w:pPr>
      <w:r w:rsidRPr="00EC44B0">
        <w:rPr>
          <w:rFonts w:ascii="Times New Roman" w:eastAsia="Calibri" w:hAnsi="Times New Roman" w:cs="Times New Roman"/>
          <w:sz w:val="24"/>
          <w:szCs w:val="24"/>
        </w:rPr>
        <w:t xml:space="preserve">Для </w:t>
      </w:r>
      <w:proofErr w:type="gramStart"/>
      <w:r w:rsidRPr="00EC44B0">
        <w:rPr>
          <w:rFonts w:ascii="Times New Roman" w:eastAsia="Calibri" w:hAnsi="Times New Roman" w:cs="Times New Roman"/>
          <w:sz w:val="24"/>
          <w:szCs w:val="24"/>
        </w:rPr>
        <w:t>обучающихся</w:t>
      </w:r>
      <w:proofErr w:type="gramEnd"/>
      <w:r w:rsidRPr="00EC44B0">
        <w:rPr>
          <w:rFonts w:ascii="Times New Roman" w:eastAsia="Calibri" w:hAnsi="Times New Roman" w:cs="Times New Roman"/>
          <w:sz w:val="24"/>
          <w:szCs w:val="24"/>
        </w:rPr>
        <w:t xml:space="preserve"> в первом классе устанавливаются в течение года дополнительные недельные каникулы:</w:t>
      </w:r>
    </w:p>
    <w:p w:rsidR="0042599A" w:rsidRPr="00EC44B0" w:rsidRDefault="0042599A" w:rsidP="0061739F">
      <w:pPr>
        <w:numPr>
          <w:ilvl w:val="0"/>
          <w:numId w:val="16"/>
        </w:numPr>
        <w:tabs>
          <w:tab w:val="center" w:pos="180"/>
          <w:tab w:val="center" w:pos="540"/>
        </w:tabs>
        <w:autoSpaceDE w:val="0"/>
        <w:autoSpaceDN w:val="0"/>
        <w:adjustRightInd w:val="0"/>
        <w:spacing w:after="0" w:line="240" w:lineRule="auto"/>
        <w:ind w:left="0" w:firstLine="0"/>
        <w:contextualSpacing/>
        <w:jc w:val="both"/>
        <w:rPr>
          <w:rFonts w:ascii="Times New Roman" w:eastAsia="Calibri" w:hAnsi="Times New Roman" w:cs="Times New Roman"/>
          <w:b/>
          <w:sz w:val="24"/>
          <w:szCs w:val="24"/>
        </w:rPr>
      </w:pPr>
      <w:r w:rsidRPr="00EC44B0">
        <w:rPr>
          <w:rFonts w:ascii="Times New Roman" w:eastAsia="Calibri" w:hAnsi="Times New Roman" w:cs="Times New Roman"/>
          <w:b/>
          <w:sz w:val="24"/>
          <w:szCs w:val="24"/>
        </w:rPr>
        <w:t>Продолжительность уроков:</w:t>
      </w:r>
    </w:p>
    <w:p w:rsidR="0042599A" w:rsidRPr="00EC44B0" w:rsidRDefault="0042599A" w:rsidP="0042599A">
      <w:pPr>
        <w:spacing w:line="240" w:lineRule="auto"/>
        <w:contextualSpacing/>
        <w:jc w:val="both"/>
        <w:rPr>
          <w:rFonts w:ascii="Times New Roman" w:eastAsia="Calibri" w:hAnsi="Times New Roman" w:cs="Times New Roman"/>
          <w:sz w:val="24"/>
          <w:szCs w:val="24"/>
        </w:rPr>
      </w:pPr>
      <w:r w:rsidRPr="00EC44B0">
        <w:rPr>
          <w:rFonts w:ascii="Times New Roman" w:eastAsia="Calibri" w:hAnsi="Times New Roman" w:cs="Times New Roman"/>
          <w:sz w:val="24"/>
          <w:szCs w:val="24"/>
        </w:rPr>
        <w:t>Продолжительность урока в 5- 11 классах – 45 минут.</w:t>
      </w:r>
    </w:p>
    <w:p w:rsidR="0042599A" w:rsidRPr="00EC44B0" w:rsidRDefault="0042599A" w:rsidP="0042599A">
      <w:pPr>
        <w:spacing w:line="240" w:lineRule="auto"/>
        <w:contextualSpacing/>
        <w:jc w:val="both"/>
        <w:rPr>
          <w:rFonts w:ascii="Times New Roman" w:eastAsia="Calibri" w:hAnsi="Times New Roman" w:cs="Times New Roman"/>
          <w:sz w:val="24"/>
          <w:szCs w:val="24"/>
        </w:rPr>
      </w:pPr>
      <w:proofErr w:type="gramStart"/>
      <w:r w:rsidRPr="00EC44B0">
        <w:rPr>
          <w:rFonts w:ascii="Times New Roman" w:eastAsia="Calibri" w:hAnsi="Times New Roman" w:cs="Times New Roman"/>
          <w:sz w:val="24"/>
          <w:szCs w:val="24"/>
        </w:rPr>
        <w:t>В оздоровительных целях и для облегчения процесса адаптации детей к требовани</w:t>
      </w:r>
      <w:r w:rsidRPr="00EC44B0">
        <w:rPr>
          <w:rFonts w:ascii="Times New Roman" w:eastAsia="Calibri" w:hAnsi="Times New Roman" w:cs="Times New Roman"/>
          <w:sz w:val="24"/>
          <w:szCs w:val="24"/>
        </w:rPr>
        <w:softHyphen/>
        <w:t>ям общеобразовательного учреждения в 1-х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roofErr w:type="gramEnd"/>
    </w:p>
    <w:p w:rsidR="00CE5E35" w:rsidRDefault="00CE5E35" w:rsidP="0042599A">
      <w:pPr>
        <w:spacing w:line="240" w:lineRule="auto"/>
        <w:contextualSpacing/>
        <w:jc w:val="both"/>
        <w:rPr>
          <w:rFonts w:ascii="Times New Roman" w:eastAsia="Calibri" w:hAnsi="Times New Roman" w:cs="Times New Roman"/>
          <w:sz w:val="24"/>
          <w:szCs w:val="24"/>
        </w:rPr>
      </w:pPr>
    </w:p>
    <w:p w:rsidR="00CE5E35" w:rsidRPr="00EC44B0" w:rsidRDefault="00CE5E35" w:rsidP="0042599A">
      <w:pPr>
        <w:spacing w:line="240" w:lineRule="auto"/>
        <w:contextualSpacing/>
        <w:jc w:val="both"/>
        <w:rPr>
          <w:rFonts w:ascii="Times New Roman" w:eastAsia="Calibri" w:hAnsi="Times New Roman" w:cs="Times New Roman"/>
          <w:sz w:val="24"/>
          <w:szCs w:val="24"/>
        </w:rPr>
      </w:pPr>
    </w:p>
    <w:p w:rsidR="0042599A" w:rsidRPr="00EC44B0" w:rsidRDefault="0042599A" w:rsidP="0061739F">
      <w:pPr>
        <w:numPr>
          <w:ilvl w:val="0"/>
          <w:numId w:val="16"/>
        </w:numPr>
        <w:tabs>
          <w:tab w:val="center" w:pos="180"/>
          <w:tab w:val="center" w:pos="540"/>
        </w:tabs>
        <w:autoSpaceDE w:val="0"/>
        <w:autoSpaceDN w:val="0"/>
        <w:adjustRightInd w:val="0"/>
        <w:spacing w:after="0" w:line="240" w:lineRule="auto"/>
        <w:ind w:left="0" w:firstLine="0"/>
        <w:contextualSpacing/>
        <w:jc w:val="both"/>
        <w:rPr>
          <w:rFonts w:ascii="Times New Roman" w:eastAsia="Calibri" w:hAnsi="Times New Roman" w:cs="Times New Roman"/>
          <w:b/>
          <w:sz w:val="24"/>
          <w:szCs w:val="24"/>
        </w:rPr>
      </w:pPr>
      <w:r w:rsidRPr="00EC44B0">
        <w:rPr>
          <w:rFonts w:ascii="Times New Roman" w:eastAsia="Calibri" w:hAnsi="Times New Roman" w:cs="Times New Roman"/>
          <w:b/>
          <w:sz w:val="24"/>
          <w:szCs w:val="24"/>
        </w:rPr>
        <w:t xml:space="preserve"> График учебного дня:</w:t>
      </w:r>
    </w:p>
    <w:p w:rsidR="00732978" w:rsidRPr="00EC44B0" w:rsidRDefault="00732978" w:rsidP="00732978">
      <w:pPr>
        <w:tabs>
          <w:tab w:val="center" w:pos="180"/>
          <w:tab w:val="center" w:pos="540"/>
        </w:tabs>
        <w:autoSpaceDE w:val="0"/>
        <w:autoSpaceDN w:val="0"/>
        <w:adjustRightInd w:val="0"/>
        <w:spacing w:after="0" w:line="240" w:lineRule="auto"/>
        <w:contextualSpacing/>
        <w:rPr>
          <w:rFonts w:ascii="Times New Roman" w:eastAsia="Calibri" w:hAnsi="Times New Roman" w:cs="Times New Roman"/>
          <w:b/>
          <w:sz w:val="24"/>
          <w:szCs w:val="24"/>
        </w:rPr>
      </w:pPr>
      <w:r w:rsidRPr="00EC44B0">
        <w:rPr>
          <w:rFonts w:ascii="Times New Roman" w:eastAsia="Calibri" w:hAnsi="Times New Roman" w:cs="Times New Roman"/>
          <w:b/>
          <w:sz w:val="24"/>
          <w:szCs w:val="24"/>
        </w:rPr>
        <w:t>1 класс</w:t>
      </w:r>
    </w:p>
    <w:tbl>
      <w:tblPr>
        <w:tblStyle w:val="ab"/>
        <w:tblW w:w="0" w:type="auto"/>
        <w:tblLook w:val="04A0"/>
      </w:tblPr>
      <w:tblGrid>
        <w:gridCol w:w="2015"/>
        <w:gridCol w:w="2001"/>
        <w:gridCol w:w="1934"/>
        <w:gridCol w:w="1903"/>
        <w:gridCol w:w="1718"/>
      </w:tblGrid>
      <w:tr w:rsidR="00732978" w:rsidRPr="00EC44B0" w:rsidTr="005327F5">
        <w:tc>
          <w:tcPr>
            <w:tcW w:w="2015" w:type="dxa"/>
          </w:tcPr>
          <w:p w:rsidR="00732978" w:rsidRPr="00EC44B0" w:rsidRDefault="00732978" w:rsidP="005327F5">
            <w:pPr>
              <w:jc w:val="both"/>
              <w:rPr>
                <w:rFonts w:ascii="Times New Roman" w:hAnsi="Times New Roman" w:cs="Times New Roman"/>
                <w:color w:val="252525"/>
                <w:sz w:val="24"/>
                <w:szCs w:val="24"/>
              </w:rPr>
            </w:pPr>
          </w:p>
        </w:tc>
        <w:tc>
          <w:tcPr>
            <w:tcW w:w="2001" w:type="dxa"/>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Учебные занятия</w:t>
            </w:r>
          </w:p>
        </w:tc>
        <w:tc>
          <w:tcPr>
            <w:tcW w:w="1934" w:type="dxa"/>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начало</w:t>
            </w:r>
          </w:p>
        </w:tc>
        <w:tc>
          <w:tcPr>
            <w:tcW w:w="1903" w:type="dxa"/>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конец</w:t>
            </w:r>
          </w:p>
        </w:tc>
        <w:tc>
          <w:tcPr>
            <w:tcW w:w="1718" w:type="dxa"/>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перемена</w:t>
            </w:r>
          </w:p>
        </w:tc>
      </w:tr>
      <w:tr w:rsidR="00732978" w:rsidRPr="00EC44B0" w:rsidTr="005327F5">
        <w:trPr>
          <w:trHeight w:val="270"/>
        </w:trPr>
        <w:tc>
          <w:tcPr>
            <w:tcW w:w="2015" w:type="dxa"/>
            <w:vMerge w:val="restart"/>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сентябрь –</w:t>
            </w:r>
          </w:p>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октябрь</w:t>
            </w:r>
          </w:p>
        </w:tc>
        <w:tc>
          <w:tcPr>
            <w:tcW w:w="2001" w:type="dxa"/>
            <w:tcBorders>
              <w:bottom w:val="single" w:sz="4" w:space="0" w:color="auto"/>
            </w:tcBorders>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1 урок</w:t>
            </w:r>
          </w:p>
        </w:tc>
        <w:tc>
          <w:tcPr>
            <w:tcW w:w="1934" w:type="dxa"/>
            <w:tcBorders>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8:30</w:t>
            </w:r>
          </w:p>
        </w:tc>
        <w:tc>
          <w:tcPr>
            <w:tcW w:w="1903" w:type="dxa"/>
            <w:tcBorders>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9:05</w:t>
            </w:r>
          </w:p>
        </w:tc>
        <w:tc>
          <w:tcPr>
            <w:tcW w:w="1718" w:type="dxa"/>
            <w:tcBorders>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10 минут</w:t>
            </w:r>
          </w:p>
        </w:tc>
      </w:tr>
      <w:tr w:rsidR="00732978" w:rsidRPr="00EC44B0" w:rsidTr="005327F5">
        <w:trPr>
          <w:trHeight w:val="330"/>
        </w:trPr>
        <w:tc>
          <w:tcPr>
            <w:tcW w:w="2015" w:type="dxa"/>
            <w:vMerge/>
          </w:tcPr>
          <w:p w:rsidR="00732978" w:rsidRPr="00EC44B0" w:rsidRDefault="00732978" w:rsidP="005327F5">
            <w:pPr>
              <w:jc w:val="both"/>
              <w:rPr>
                <w:rFonts w:ascii="Times New Roman" w:hAnsi="Times New Roman" w:cs="Times New Roman"/>
                <w:color w:val="252525"/>
                <w:sz w:val="24"/>
                <w:szCs w:val="24"/>
              </w:rPr>
            </w:pPr>
          </w:p>
        </w:tc>
        <w:tc>
          <w:tcPr>
            <w:tcW w:w="2001" w:type="dxa"/>
            <w:tcBorders>
              <w:top w:val="single" w:sz="4" w:space="0" w:color="auto"/>
              <w:bottom w:val="single" w:sz="4" w:space="0" w:color="auto"/>
            </w:tcBorders>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2 урок</w:t>
            </w:r>
          </w:p>
        </w:tc>
        <w:tc>
          <w:tcPr>
            <w:tcW w:w="1934" w:type="dxa"/>
            <w:tcBorders>
              <w:top w:val="single" w:sz="4" w:space="0" w:color="auto"/>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9:25</w:t>
            </w:r>
          </w:p>
        </w:tc>
        <w:tc>
          <w:tcPr>
            <w:tcW w:w="1903" w:type="dxa"/>
            <w:tcBorders>
              <w:top w:val="single" w:sz="4" w:space="0" w:color="auto"/>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10:00</w:t>
            </w:r>
          </w:p>
        </w:tc>
        <w:tc>
          <w:tcPr>
            <w:tcW w:w="1718" w:type="dxa"/>
            <w:tcBorders>
              <w:top w:val="single" w:sz="4" w:space="0" w:color="auto"/>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40 минут</w:t>
            </w:r>
          </w:p>
        </w:tc>
      </w:tr>
      <w:tr w:rsidR="00732978" w:rsidRPr="00EC44B0" w:rsidTr="005327F5">
        <w:trPr>
          <w:trHeight w:val="210"/>
        </w:trPr>
        <w:tc>
          <w:tcPr>
            <w:tcW w:w="2015" w:type="dxa"/>
            <w:vMerge/>
          </w:tcPr>
          <w:p w:rsidR="00732978" w:rsidRPr="00EC44B0" w:rsidRDefault="00732978" w:rsidP="005327F5">
            <w:pPr>
              <w:jc w:val="both"/>
              <w:rPr>
                <w:rFonts w:ascii="Times New Roman" w:hAnsi="Times New Roman" w:cs="Times New Roman"/>
                <w:color w:val="252525"/>
                <w:sz w:val="24"/>
                <w:szCs w:val="24"/>
              </w:rPr>
            </w:pPr>
          </w:p>
        </w:tc>
        <w:tc>
          <w:tcPr>
            <w:tcW w:w="2001" w:type="dxa"/>
            <w:tcBorders>
              <w:top w:val="single" w:sz="4" w:space="0" w:color="auto"/>
              <w:bottom w:val="single" w:sz="4" w:space="0" w:color="auto"/>
            </w:tcBorders>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3 урок</w:t>
            </w:r>
          </w:p>
        </w:tc>
        <w:tc>
          <w:tcPr>
            <w:tcW w:w="1934" w:type="dxa"/>
            <w:tcBorders>
              <w:top w:val="single" w:sz="4" w:space="0" w:color="auto"/>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10:40</w:t>
            </w:r>
          </w:p>
        </w:tc>
        <w:tc>
          <w:tcPr>
            <w:tcW w:w="1903" w:type="dxa"/>
            <w:tcBorders>
              <w:top w:val="single" w:sz="4" w:space="0" w:color="auto"/>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11:15</w:t>
            </w:r>
          </w:p>
        </w:tc>
        <w:tc>
          <w:tcPr>
            <w:tcW w:w="1718" w:type="dxa"/>
            <w:tcBorders>
              <w:top w:val="single" w:sz="4" w:space="0" w:color="auto"/>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p>
        </w:tc>
      </w:tr>
      <w:tr w:rsidR="00732978" w:rsidRPr="00EC44B0" w:rsidTr="005327F5">
        <w:trPr>
          <w:trHeight w:val="285"/>
        </w:trPr>
        <w:tc>
          <w:tcPr>
            <w:tcW w:w="2015" w:type="dxa"/>
            <w:vMerge w:val="restart"/>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ноябрь - декабрь</w:t>
            </w:r>
          </w:p>
        </w:tc>
        <w:tc>
          <w:tcPr>
            <w:tcW w:w="2001" w:type="dxa"/>
            <w:tcBorders>
              <w:top w:val="single" w:sz="4" w:space="0" w:color="auto"/>
              <w:bottom w:val="single" w:sz="4" w:space="0" w:color="auto"/>
            </w:tcBorders>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1 урок</w:t>
            </w:r>
          </w:p>
        </w:tc>
        <w:tc>
          <w:tcPr>
            <w:tcW w:w="1934" w:type="dxa"/>
            <w:tcBorders>
              <w:top w:val="single" w:sz="4" w:space="0" w:color="auto"/>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8:30</w:t>
            </w:r>
          </w:p>
        </w:tc>
        <w:tc>
          <w:tcPr>
            <w:tcW w:w="1903" w:type="dxa"/>
            <w:tcBorders>
              <w:top w:val="single" w:sz="4" w:space="0" w:color="auto"/>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9:05</w:t>
            </w:r>
          </w:p>
        </w:tc>
        <w:tc>
          <w:tcPr>
            <w:tcW w:w="1718" w:type="dxa"/>
            <w:tcBorders>
              <w:top w:val="single" w:sz="4" w:space="0" w:color="auto"/>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10 минут</w:t>
            </w:r>
          </w:p>
        </w:tc>
      </w:tr>
      <w:tr w:rsidR="00732978" w:rsidRPr="00EC44B0" w:rsidTr="005327F5">
        <w:trPr>
          <w:trHeight w:val="315"/>
        </w:trPr>
        <w:tc>
          <w:tcPr>
            <w:tcW w:w="2015" w:type="dxa"/>
            <w:vMerge/>
          </w:tcPr>
          <w:p w:rsidR="00732978" w:rsidRPr="00EC44B0" w:rsidRDefault="00732978" w:rsidP="005327F5">
            <w:pPr>
              <w:jc w:val="both"/>
              <w:rPr>
                <w:rFonts w:ascii="Times New Roman" w:hAnsi="Times New Roman" w:cs="Times New Roman"/>
                <w:color w:val="252525"/>
                <w:sz w:val="24"/>
                <w:szCs w:val="24"/>
              </w:rPr>
            </w:pPr>
          </w:p>
        </w:tc>
        <w:tc>
          <w:tcPr>
            <w:tcW w:w="2001" w:type="dxa"/>
            <w:tcBorders>
              <w:top w:val="single" w:sz="4" w:space="0" w:color="auto"/>
              <w:bottom w:val="single" w:sz="4" w:space="0" w:color="auto"/>
            </w:tcBorders>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2 урок</w:t>
            </w:r>
          </w:p>
        </w:tc>
        <w:tc>
          <w:tcPr>
            <w:tcW w:w="1934" w:type="dxa"/>
            <w:tcBorders>
              <w:top w:val="single" w:sz="4" w:space="0" w:color="auto"/>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9:25</w:t>
            </w:r>
          </w:p>
        </w:tc>
        <w:tc>
          <w:tcPr>
            <w:tcW w:w="1903" w:type="dxa"/>
            <w:tcBorders>
              <w:top w:val="single" w:sz="4" w:space="0" w:color="auto"/>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10:00</w:t>
            </w:r>
          </w:p>
        </w:tc>
        <w:tc>
          <w:tcPr>
            <w:tcW w:w="1718" w:type="dxa"/>
            <w:tcBorders>
              <w:top w:val="single" w:sz="4" w:space="0" w:color="auto"/>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40 минут</w:t>
            </w:r>
          </w:p>
        </w:tc>
      </w:tr>
      <w:tr w:rsidR="00732978" w:rsidRPr="00EC44B0" w:rsidTr="005327F5">
        <w:trPr>
          <w:trHeight w:val="330"/>
        </w:trPr>
        <w:tc>
          <w:tcPr>
            <w:tcW w:w="2015" w:type="dxa"/>
            <w:vMerge/>
          </w:tcPr>
          <w:p w:rsidR="00732978" w:rsidRPr="00EC44B0" w:rsidRDefault="00732978" w:rsidP="005327F5">
            <w:pPr>
              <w:jc w:val="both"/>
              <w:rPr>
                <w:rFonts w:ascii="Times New Roman" w:hAnsi="Times New Roman" w:cs="Times New Roman"/>
                <w:color w:val="252525"/>
                <w:sz w:val="24"/>
                <w:szCs w:val="24"/>
              </w:rPr>
            </w:pPr>
          </w:p>
        </w:tc>
        <w:tc>
          <w:tcPr>
            <w:tcW w:w="2001" w:type="dxa"/>
            <w:tcBorders>
              <w:top w:val="single" w:sz="4" w:space="0" w:color="auto"/>
              <w:bottom w:val="single" w:sz="4" w:space="0" w:color="auto"/>
            </w:tcBorders>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3 урок</w:t>
            </w:r>
          </w:p>
        </w:tc>
        <w:tc>
          <w:tcPr>
            <w:tcW w:w="1934" w:type="dxa"/>
            <w:tcBorders>
              <w:top w:val="single" w:sz="4" w:space="0" w:color="auto"/>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10:40</w:t>
            </w:r>
          </w:p>
        </w:tc>
        <w:tc>
          <w:tcPr>
            <w:tcW w:w="1903" w:type="dxa"/>
            <w:tcBorders>
              <w:top w:val="single" w:sz="4" w:space="0" w:color="auto"/>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11:15</w:t>
            </w:r>
          </w:p>
        </w:tc>
        <w:tc>
          <w:tcPr>
            <w:tcW w:w="1718" w:type="dxa"/>
            <w:tcBorders>
              <w:top w:val="single" w:sz="4" w:space="0" w:color="auto"/>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10 минут</w:t>
            </w:r>
          </w:p>
        </w:tc>
      </w:tr>
      <w:tr w:rsidR="00732978" w:rsidRPr="00EC44B0" w:rsidTr="005327F5">
        <w:trPr>
          <w:trHeight w:val="207"/>
        </w:trPr>
        <w:tc>
          <w:tcPr>
            <w:tcW w:w="2015" w:type="dxa"/>
            <w:vMerge/>
          </w:tcPr>
          <w:p w:rsidR="00732978" w:rsidRPr="00EC44B0" w:rsidRDefault="00732978" w:rsidP="005327F5">
            <w:pPr>
              <w:jc w:val="both"/>
              <w:rPr>
                <w:rFonts w:ascii="Times New Roman" w:hAnsi="Times New Roman" w:cs="Times New Roman"/>
                <w:color w:val="252525"/>
                <w:sz w:val="24"/>
                <w:szCs w:val="24"/>
              </w:rPr>
            </w:pPr>
          </w:p>
        </w:tc>
        <w:tc>
          <w:tcPr>
            <w:tcW w:w="2001" w:type="dxa"/>
            <w:tcBorders>
              <w:top w:val="single" w:sz="4" w:space="0" w:color="auto"/>
              <w:bottom w:val="single" w:sz="4" w:space="0" w:color="auto"/>
            </w:tcBorders>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4 урок</w:t>
            </w:r>
          </w:p>
        </w:tc>
        <w:tc>
          <w:tcPr>
            <w:tcW w:w="1934" w:type="dxa"/>
            <w:tcBorders>
              <w:top w:val="single" w:sz="4" w:space="0" w:color="auto"/>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11:25</w:t>
            </w:r>
          </w:p>
        </w:tc>
        <w:tc>
          <w:tcPr>
            <w:tcW w:w="1903" w:type="dxa"/>
            <w:tcBorders>
              <w:top w:val="single" w:sz="4" w:space="0" w:color="auto"/>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12:00</w:t>
            </w:r>
          </w:p>
        </w:tc>
        <w:tc>
          <w:tcPr>
            <w:tcW w:w="1718" w:type="dxa"/>
            <w:tcBorders>
              <w:top w:val="single" w:sz="4" w:space="0" w:color="auto"/>
              <w:bottom w:val="single" w:sz="4" w:space="0" w:color="auto"/>
            </w:tcBorders>
          </w:tcPr>
          <w:p w:rsidR="00732978" w:rsidRPr="00EC44B0" w:rsidRDefault="00732978" w:rsidP="005327F5">
            <w:pPr>
              <w:jc w:val="center"/>
              <w:rPr>
                <w:rFonts w:ascii="Times New Roman" w:hAnsi="Times New Roman" w:cs="Times New Roman"/>
                <w:color w:val="252525"/>
                <w:sz w:val="24"/>
                <w:szCs w:val="24"/>
              </w:rPr>
            </w:pPr>
          </w:p>
        </w:tc>
      </w:tr>
      <w:tr w:rsidR="00732978" w:rsidRPr="00EC44B0" w:rsidTr="005327F5">
        <w:trPr>
          <w:trHeight w:val="210"/>
        </w:trPr>
        <w:tc>
          <w:tcPr>
            <w:tcW w:w="2015" w:type="dxa"/>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январь - май</w:t>
            </w:r>
          </w:p>
        </w:tc>
        <w:tc>
          <w:tcPr>
            <w:tcW w:w="2001" w:type="dxa"/>
            <w:tcBorders>
              <w:top w:val="single" w:sz="4" w:space="0" w:color="auto"/>
            </w:tcBorders>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1 урок</w:t>
            </w:r>
          </w:p>
        </w:tc>
        <w:tc>
          <w:tcPr>
            <w:tcW w:w="1934" w:type="dxa"/>
            <w:tcBorders>
              <w:top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8:30</w:t>
            </w:r>
          </w:p>
        </w:tc>
        <w:tc>
          <w:tcPr>
            <w:tcW w:w="1903" w:type="dxa"/>
            <w:tcBorders>
              <w:top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9:15</w:t>
            </w:r>
          </w:p>
        </w:tc>
        <w:tc>
          <w:tcPr>
            <w:tcW w:w="1718" w:type="dxa"/>
            <w:tcBorders>
              <w:top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10 минут</w:t>
            </w:r>
          </w:p>
        </w:tc>
      </w:tr>
      <w:tr w:rsidR="00732978" w:rsidRPr="00EC44B0" w:rsidTr="005327F5">
        <w:trPr>
          <w:trHeight w:val="210"/>
        </w:trPr>
        <w:tc>
          <w:tcPr>
            <w:tcW w:w="2015" w:type="dxa"/>
          </w:tcPr>
          <w:p w:rsidR="00732978" w:rsidRPr="00EC44B0" w:rsidRDefault="00732978" w:rsidP="005327F5">
            <w:pPr>
              <w:jc w:val="both"/>
              <w:rPr>
                <w:rFonts w:ascii="Times New Roman" w:hAnsi="Times New Roman" w:cs="Times New Roman"/>
                <w:color w:val="252525"/>
                <w:sz w:val="24"/>
                <w:szCs w:val="24"/>
              </w:rPr>
            </w:pPr>
          </w:p>
        </w:tc>
        <w:tc>
          <w:tcPr>
            <w:tcW w:w="2001" w:type="dxa"/>
            <w:tcBorders>
              <w:top w:val="single" w:sz="4" w:space="0" w:color="auto"/>
            </w:tcBorders>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2 урок</w:t>
            </w:r>
          </w:p>
        </w:tc>
        <w:tc>
          <w:tcPr>
            <w:tcW w:w="1934" w:type="dxa"/>
            <w:tcBorders>
              <w:top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9:25</w:t>
            </w:r>
          </w:p>
        </w:tc>
        <w:tc>
          <w:tcPr>
            <w:tcW w:w="1903" w:type="dxa"/>
            <w:tcBorders>
              <w:top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10:10</w:t>
            </w:r>
          </w:p>
        </w:tc>
        <w:tc>
          <w:tcPr>
            <w:tcW w:w="1718" w:type="dxa"/>
            <w:tcBorders>
              <w:top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20 минут</w:t>
            </w:r>
          </w:p>
        </w:tc>
      </w:tr>
      <w:tr w:rsidR="00732978" w:rsidRPr="00EC44B0" w:rsidTr="005327F5">
        <w:trPr>
          <w:trHeight w:val="210"/>
        </w:trPr>
        <w:tc>
          <w:tcPr>
            <w:tcW w:w="2015" w:type="dxa"/>
          </w:tcPr>
          <w:p w:rsidR="00732978" w:rsidRPr="00EC44B0" w:rsidRDefault="00732978" w:rsidP="005327F5">
            <w:pPr>
              <w:jc w:val="both"/>
              <w:rPr>
                <w:rFonts w:ascii="Times New Roman" w:hAnsi="Times New Roman" w:cs="Times New Roman"/>
                <w:color w:val="252525"/>
                <w:sz w:val="24"/>
                <w:szCs w:val="24"/>
              </w:rPr>
            </w:pPr>
          </w:p>
        </w:tc>
        <w:tc>
          <w:tcPr>
            <w:tcW w:w="2001" w:type="dxa"/>
            <w:tcBorders>
              <w:top w:val="single" w:sz="4" w:space="0" w:color="auto"/>
            </w:tcBorders>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3 урок</w:t>
            </w:r>
          </w:p>
        </w:tc>
        <w:tc>
          <w:tcPr>
            <w:tcW w:w="1934" w:type="dxa"/>
            <w:tcBorders>
              <w:top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10:30</w:t>
            </w:r>
          </w:p>
        </w:tc>
        <w:tc>
          <w:tcPr>
            <w:tcW w:w="1903" w:type="dxa"/>
            <w:tcBorders>
              <w:top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11:15</w:t>
            </w:r>
          </w:p>
        </w:tc>
        <w:tc>
          <w:tcPr>
            <w:tcW w:w="1718" w:type="dxa"/>
            <w:tcBorders>
              <w:top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20 минут</w:t>
            </w:r>
          </w:p>
        </w:tc>
      </w:tr>
      <w:tr w:rsidR="00732978" w:rsidRPr="00EC44B0" w:rsidTr="005327F5">
        <w:trPr>
          <w:trHeight w:val="210"/>
        </w:trPr>
        <w:tc>
          <w:tcPr>
            <w:tcW w:w="2015" w:type="dxa"/>
          </w:tcPr>
          <w:p w:rsidR="00732978" w:rsidRPr="00EC44B0" w:rsidRDefault="00732978" w:rsidP="005327F5">
            <w:pPr>
              <w:jc w:val="both"/>
              <w:rPr>
                <w:rFonts w:ascii="Times New Roman" w:hAnsi="Times New Roman" w:cs="Times New Roman"/>
                <w:color w:val="252525"/>
                <w:sz w:val="24"/>
                <w:szCs w:val="24"/>
              </w:rPr>
            </w:pPr>
          </w:p>
        </w:tc>
        <w:tc>
          <w:tcPr>
            <w:tcW w:w="2001" w:type="dxa"/>
            <w:tcBorders>
              <w:top w:val="single" w:sz="4" w:space="0" w:color="auto"/>
            </w:tcBorders>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4 урок</w:t>
            </w:r>
          </w:p>
        </w:tc>
        <w:tc>
          <w:tcPr>
            <w:tcW w:w="1934" w:type="dxa"/>
            <w:tcBorders>
              <w:top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11:35</w:t>
            </w:r>
          </w:p>
        </w:tc>
        <w:tc>
          <w:tcPr>
            <w:tcW w:w="1903" w:type="dxa"/>
            <w:tcBorders>
              <w:top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12:20</w:t>
            </w:r>
          </w:p>
        </w:tc>
        <w:tc>
          <w:tcPr>
            <w:tcW w:w="1718" w:type="dxa"/>
            <w:tcBorders>
              <w:top w:val="single" w:sz="4" w:space="0" w:color="auto"/>
            </w:tcBorders>
          </w:tcPr>
          <w:p w:rsidR="00732978" w:rsidRPr="00EC44B0" w:rsidRDefault="00732978" w:rsidP="005327F5">
            <w:pPr>
              <w:jc w:val="center"/>
              <w:rPr>
                <w:rFonts w:ascii="Times New Roman" w:hAnsi="Times New Roman" w:cs="Times New Roman"/>
                <w:color w:val="252525"/>
                <w:sz w:val="24"/>
                <w:szCs w:val="24"/>
              </w:rPr>
            </w:pPr>
          </w:p>
        </w:tc>
      </w:tr>
    </w:tbl>
    <w:p w:rsidR="00E86B7A" w:rsidRPr="00EC44B0" w:rsidRDefault="00E86B7A" w:rsidP="00732978">
      <w:pPr>
        <w:tabs>
          <w:tab w:val="center" w:pos="180"/>
          <w:tab w:val="center" w:pos="540"/>
        </w:tabs>
        <w:autoSpaceDE w:val="0"/>
        <w:autoSpaceDN w:val="0"/>
        <w:adjustRightInd w:val="0"/>
        <w:spacing w:after="0" w:line="240" w:lineRule="auto"/>
        <w:contextualSpacing/>
        <w:jc w:val="both"/>
        <w:rPr>
          <w:rFonts w:ascii="Times New Roman" w:eastAsia="Calibri" w:hAnsi="Times New Roman" w:cs="Times New Roman"/>
          <w:b/>
          <w:sz w:val="24"/>
          <w:szCs w:val="24"/>
        </w:rPr>
      </w:pPr>
    </w:p>
    <w:p w:rsidR="00732978" w:rsidRPr="00EC44B0" w:rsidRDefault="00E86B7A" w:rsidP="00732978">
      <w:pPr>
        <w:tabs>
          <w:tab w:val="center" w:pos="180"/>
          <w:tab w:val="center" w:pos="540"/>
        </w:tabs>
        <w:autoSpaceDE w:val="0"/>
        <w:autoSpaceDN w:val="0"/>
        <w:adjustRightInd w:val="0"/>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 </w:t>
      </w:r>
      <w:r w:rsidR="00732978" w:rsidRPr="00EC44B0">
        <w:rPr>
          <w:rFonts w:ascii="Times New Roman" w:eastAsia="Calibri" w:hAnsi="Times New Roman" w:cs="Times New Roman"/>
          <w:b/>
          <w:sz w:val="24"/>
          <w:szCs w:val="24"/>
        </w:rPr>
        <w:t>2-11 класс</w:t>
      </w:r>
    </w:p>
    <w:tbl>
      <w:tblPr>
        <w:tblStyle w:val="ab"/>
        <w:tblW w:w="0" w:type="auto"/>
        <w:tblLook w:val="04A0"/>
      </w:tblPr>
      <w:tblGrid>
        <w:gridCol w:w="2518"/>
        <w:gridCol w:w="2693"/>
        <w:gridCol w:w="2694"/>
        <w:gridCol w:w="1666"/>
      </w:tblGrid>
      <w:tr w:rsidR="00732978" w:rsidRPr="00EC44B0" w:rsidTr="00732978">
        <w:tc>
          <w:tcPr>
            <w:tcW w:w="2518" w:type="dxa"/>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Учебные занятия</w:t>
            </w:r>
          </w:p>
        </w:tc>
        <w:tc>
          <w:tcPr>
            <w:tcW w:w="2693" w:type="dxa"/>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 xml:space="preserve"> начало</w:t>
            </w:r>
          </w:p>
        </w:tc>
        <w:tc>
          <w:tcPr>
            <w:tcW w:w="2694" w:type="dxa"/>
            <w:tcBorders>
              <w:right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конец</w:t>
            </w:r>
          </w:p>
        </w:tc>
        <w:tc>
          <w:tcPr>
            <w:tcW w:w="1666" w:type="dxa"/>
            <w:tcBorders>
              <w:left w:val="single" w:sz="4" w:space="0" w:color="auto"/>
            </w:tcBorders>
          </w:tcPr>
          <w:p w:rsidR="00732978" w:rsidRPr="00EC44B0" w:rsidRDefault="00732978" w:rsidP="00732978">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перемена</w:t>
            </w:r>
          </w:p>
        </w:tc>
      </w:tr>
      <w:tr w:rsidR="00732978" w:rsidRPr="00EC44B0" w:rsidTr="00732978">
        <w:tc>
          <w:tcPr>
            <w:tcW w:w="2518" w:type="dxa"/>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lastRenderedPageBreak/>
              <w:t>1 урок</w:t>
            </w:r>
          </w:p>
        </w:tc>
        <w:tc>
          <w:tcPr>
            <w:tcW w:w="2693" w:type="dxa"/>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8:30</w:t>
            </w:r>
          </w:p>
        </w:tc>
        <w:tc>
          <w:tcPr>
            <w:tcW w:w="2694" w:type="dxa"/>
            <w:tcBorders>
              <w:right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9:15</w:t>
            </w:r>
          </w:p>
        </w:tc>
        <w:tc>
          <w:tcPr>
            <w:tcW w:w="1666" w:type="dxa"/>
            <w:tcBorders>
              <w:left w:val="single" w:sz="4" w:space="0" w:color="auto"/>
            </w:tcBorders>
          </w:tcPr>
          <w:p w:rsidR="00732978" w:rsidRPr="00EC44B0" w:rsidRDefault="00732978" w:rsidP="00732978">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10 минут</w:t>
            </w:r>
          </w:p>
        </w:tc>
      </w:tr>
      <w:tr w:rsidR="00732978" w:rsidRPr="00EC44B0" w:rsidTr="00732978">
        <w:tc>
          <w:tcPr>
            <w:tcW w:w="2518" w:type="dxa"/>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2 урок</w:t>
            </w:r>
          </w:p>
        </w:tc>
        <w:tc>
          <w:tcPr>
            <w:tcW w:w="2693" w:type="dxa"/>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9:25</w:t>
            </w:r>
          </w:p>
        </w:tc>
        <w:tc>
          <w:tcPr>
            <w:tcW w:w="2694" w:type="dxa"/>
            <w:tcBorders>
              <w:right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10:10</w:t>
            </w:r>
          </w:p>
        </w:tc>
        <w:tc>
          <w:tcPr>
            <w:tcW w:w="1666" w:type="dxa"/>
            <w:tcBorders>
              <w:left w:val="single" w:sz="4" w:space="0" w:color="auto"/>
            </w:tcBorders>
          </w:tcPr>
          <w:p w:rsidR="00732978" w:rsidRPr="00EC44B0" w:rsidRDefault="00732978" w:rsidP="00732978">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20 минут</w:t>
            </w:r>
          </w:p>
        </w:tc>
      </w:tr>
      <w:tr w:rsidR="00732978" w:rsidRPr="00EC44B0" w:rsidTr="00732978">
        <w:tc>
          <w:tcPr>
            <w:tcW w:w="2518" w:type="dxa"/>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3 урок</w:t>
            </w:r>
          </w:p>
        </w:tc>
        <w:tc>
          <w:tcPr>
            <w:tcW w:w="2693" w:type="dxa"/>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10:30</w:t>
            </w:r>
          </w:p>
        </w:tc>
        <w:tc>
          <w:tcPr>
            <w:tcW w:w="2694" w:type="dxa"/>
            <w:tcBorders>
              <w:right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11:15</w:t>
            </w:r>
          </w:p>
        </w:tc>
        <w:tc>
          <w:tcPr>
            <w:tcW w:w="1666" w:type="dxa"/>
            <w:tcBorders>
              <w:left w:val="single" w:sz="4" w:space="0" w:color="auto"/>
            </w:tcBorders>
          </w:tcPr>
          <w:p w:rsidR="00732978" w:rsidRPr="00EC44B0" w:rsidRDefault="00732978" w:rsidP="00732978">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20 минут</w:t>
            </w:r>
          </w:p>
        </w:tc>
      </w:tr>
      <w:tr w:rsidR="00732978" w:rsidRPr="00EC44B0" w:rsidTr="00732978">
        <w:tc>
          <w:tcPr>
            <w:tcW w:w="2518" w:type="dxa"/>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4 урок</w:t>
            </w:r>
          </w:p>
        </w:tc>
        <w:tc>
          <w:tcPr>
            <w:tcW w:w="2693" w:type="dxa"/>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11:35</w:t>
            </w:r>
          </w:p>
        </w:tc>
        <w:tc>
          <w:tcPr>
            <w:tcW w:w="2694" w:type="dxa"/>
            <w:tcBorders>
              <w:right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12:20</w:t>
            </w:r>
          </w:p>
        </w:tc>
        <w:tc>
          <w:tcPr>
            <w:tcW w:w="1666" w:type="dxa"/>
            <w:tcBorders>
              <w:left w:val="single" w:sz="4" w:space="0" w:color="auto"/>
            </w:tcBorders>
          </w:tcPr>
          <w:p w:rsidR="00732978" w:rsidRPr="00EC44B0" w:rsidRDefault="00732978" w:rsidP="00732978">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10 минут</w:t>
            </w:r>
          </w:p>
        </w:tc>
      </w:tr>
      <w:tr w:rsidR="00732978" w:rsidRPr="00EC44B0" w:rsidTr="00732978">
        <w:tc>
          <w:tcPr>
            <w:tcW w:w="2518" w:type="dxa"/>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5 урок</w:t>
            </w:r>
          </w:p>
        </w:tc>
        <w:tc>
          <w:tcPr>
            <w:tcW w:w="2693" w:type="dxa"/>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12:30</w:t>
            </w:r>
          </w:p>
        </w:tc>
        <w:tc>
          <w:tcPr>
            <w:tcW w:w="2694" w:type="dxa"/>
            <w:tcBorders>
              <w:right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13:15</w:t>
            </w:r>
          </w:p>
        </w:tc>
        <w:tc>
          <w:tcPr>
            <w:tcW w:w="1666" w:type="dxa"/>
            <w:tcBorders>
              <w:left w:val="single" w:sz="4" w:space="0" w:color="auto"/>
            </w:tcBorders>
          </w:tcPr>
          <w:p w:rsidR="00732978" w:rsidRPr="00EC44B0" w:rsidRDefault="00732978" w:rsidP="00732978">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10 минут</w:t>
            </w:r>
          </w:p>
        </w:tc>
      </w:tr>
      <w:tr w:rsidR="00732978" w:rsidRPr="00EC44B0" w:rsidTr="00732978">
        <w:tc>
          <w:tcPr>
            <w:tcW w:w="2518" w:type="dxa"/>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6 урок</w:t>
            </w:r>
          </w:p>
        </w:tc>
        <w:tc>
          <w:tcPr>
            <w:tcW w:w="2693" w:type="dxa"/>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13:25</w:t>
            </w:r>
          </w:p>
        </w:tc>
        <w:tc>
          <w:tcPr>
            <w:tcW w:w="2694" w:type="dxa"/>
            <w:tcBorders>
              <w:right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14:10</w:t>
            </w:r>
          </w:p>
        </w:tc>
        <w:tc>
          <w:tcPr>
            <w:tcW w:w="1666" w:type="dxa"/>
            <w:tcBorders>
              <w:left w:val="single" w:sz="4" w:space="0" w:color="auto"/>
            </w:tcBorders>
          </w:tcPr>
          <w:p w:rsidR="00732978" w:rsidRPr="00EC44B0" w:rsidRDefault="00732978" w:rsidP="00732978">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10 минут</w:t>
            </w:r>
          </w:p>
        </w:tc>
      </w:tr>
      <w:tr w:rsidR="00732978" w:rsidRPr="00EC44B0" w:rsidTr="00732978">
        <w:tc>
          <w:tcPr>
            <w:tcW w:w="2518" w:type="dxa"/>
          </w:tcPr>
          <w:p w:rsidR="00732978" w:rsidRPr="00EC44B0" w:rsidRDefault="00732978" w:rsidP="005327F5">
            <w:pPr>
              <w:jc w:val="both"/>
              <w:rPr>
                <w:rFonts w:ascii="Times New Roman" w:hAnsi="Times New Roman" w:cs="Times New Roman"/>
                <w:color w:val="252525"/>
                <w:sz w:val="24"/>
                <w:szCs w:val="24"/>
              </w:rPr>
            </w:pPr>
            <w:r w:rsidRPr="00EC44B0">
              <w:rPr>
                <w:rFonts w:ascii="Times New Roman" w:hAnsi="Times New Roman" w:cs="Times New Roman"/>
                <w:color w:val="252525"/>
                <w:sz w:val="24"/>
                <w:szCs w:val="24"/>
              </w:rPr>
              <w:t>7 урок</w:t>
            </w:r>
          </w:p>
        </w:tc>
        <w:tc>
          <w:tcPr>
            <w:tcW w:w="2693" w:type="dxa"/>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14:20</w:t>
            </w:r>
          </w:p>
        </w:tc>
        <w:tc>
          <w:tcPr>
            <w:tcW w:w="2694" w:type="dxa"/>
            <w:tcBorders>
              <w:right w:val="single" w:sz="4" w:space="0" w:color="auto"/>
            </w:tcBorders>
          </w:tcPr>
          <w:p w:rsidR="00732978" w:rsidRPr="00EC44B0" w:rsidRDefault="00732978" w:rsidP="005327F5">
            <w:pPr>
              <w:jc w:val="center"/>
              <w:rPr>
                <w:rFonts w:ascii="Times New Roman" w:hAnsi="Times New Roman" w:cs="Times New Roman"/>
                <w:color w:val="252525"/>
                <w:sz w:val="24"/>
                <w:szCs w:val="24"/>
              </w:rPr>
            </w:pPr>
            <w:r w:rsidRPr="00EC44B0">
              <w:rPr>
                <w:rFonts w:ascii="Times New Roman" w:hAnsi="Times New Roman" w:cs="Times New Roman"/>
                <w:color w:val="252525"/>
                <w:sz w:val="24"/>
                <w:szCs w:val="24"/>
              </w:rPr>
              <w:t>15:05</w:t>
            </w:r>
          </w:p>
        </w:tc>
        <w:tc>
          <w:tcPr>
            <w:tcW w:w="1666" w:type="dxa"/>
            <w:tcBorders>
              <w:left w:val="single" w:sz="4" w:space="0" w:color="auto"/>
            </w:tcBorders>
          </w:tcPr>
          <w:p w:rsidR="00732978" w:rsidRPr="00EC44B0" w:rsidRDefault="00732978" w:rsidP="00732978">
            <w:pPr>
              <w:jc w:val="center"/>
              <w:rPr>
                <w:rFonts w:ascii="Times New Roman" w:hAnsi="Times New Roman" w:cs="Times New Roman"/>
                <w:color w:val="252525"/>
                <w:sz w:val="24"/>
                <w:szCs w:val="24"/>
              </w:rPr>
            </w:pPr>
          </w:p>
        </w:tc>
      </w:tr>
    </w:tbl>
    <w:p w:rsidR="00732978" w:rsidRPr="00EC44B0" w:rsidRDefault="00732978" w:rsidP="00732978">
      <w:pPr>
        <w:tabs>
          <w:tab w:val="center" w:pos="180"/>
          <w:tab w:val="center" w:pos="540"/>
        </w:tabs>
        <w:autoSpaceDE w:val="0"/>
        <w:autoSpaceDN w:val="0"/>
        <w:adjustRightInd w:val="0"/>
        <w:spacing w:after="0" w:line="240" w:lineRule="auto"/>
        <w:contextualSpacing/>
        <w:jc w:val="both"/>
        <w:rPr>
          <w:rFonts w:ascii="Times New Roman" w:eastAsia="Calibri" w:hAnsi="Times New Roman" w:cs="Times New Roman"/>
          <w:b/>
          <w:sz w:val="24"/>
          <w:szCs w:val="24"/>
        </w:rPr>
      </w:pPr>
    </w:p>
    <w:p w:rsidR="0042599A" w:rsidRPr="00B418D7" w:rsidRDefault="0042599A" w:rsidP="0042599A">
      <w:pPr>
        <w:tabs>
          <w:tab w:val="center" w:pos="180"/>
          <w:tab w:val="center" w:pos="540"/>
        </w:tabs>
        <w:autoSpaceDE w:val="0"/>
        <w:autoSpaceDN w:val="0"/>
        <w:adjustRightInd w:val="0"/>
        <w:spacing w:line="240" w:lineRule="auto"/>
        <w:contextualSpacing/>
        <w:jc w:val="both"/>
        <w:rPr>
          <w:rFonts w:ascii="Times New Roman" w:eastAsia="Calibri" w:hAnsi="Times New Roman" w:cs="Times New Roman"/>
          <w:b/>
          <w:sz w:val="24"/>
          <w:szCs w:val="24"/>
        </w:rPr>
      </w:pPr>
      <w:r w:rsidRPr="00B418D7">
        <w:rPr>
          <w:rFonts w:ascii="Times New Roman" w:eastAsia="Calibri" w:hAnsi="Times New Roman" w:cs="Times New Roman"/>
          <w:b/>
          <w:sz w:val="24"/>
          <w:szCs w:val="24"/>
        </w:rPr>
        <w:t>Внеаудиторные занятия:</w:t>
      </w:r>
    </w:p>
    <w:p w:rsidR="00732978" w:rsidRPr="00387143" w:rsidRDefault="00732978" w:rsidP="0042599A">
      <w:pPr>
        <w:tabs>
          <w:tab w:val="center" w:pos="180"/>
          <w:tab w:val="center" w:pos="540"/>
        </w:tabs>
        <w:autoSpaceDE w:val="0"/>
        <w:autoSpaceDN w:val="0"/>
        <w:adjustRightInd w:val="0"/>
        <w:spacing w:line="240" w:lineRule="auto"/>
        <w:contextualSpacing/>
        <w:jc w:val="both"/>
        <w:rPr>
          <w:rFonts w:ascii="Times New Roman" w:eastAsia="Calibri" w:hAnsi="Times New Roman" w:cs="Times New Roman"/>
          <w:b/>
          <w:color w:val="FF0000"/>
          <w:sz w:val="24"/>
          <w:szCs w:val="24"/>
        </w:rPr>
      </w:pPr>
    </w:p>
    <w:tbl>
      <w:tblPr>
        <w:tblStyle w:val="ab"/>
        <w:tblW w:w="0" w:type="auto"/>
        <w:tblLook w:val="04A0"/>
      </w:tblPr>
      <w:tblGrid>
        <w:gridCol w:w="1668"/>
        <w:gridCol w:w="3685"/>
        <w:gridCol w:w="4218"/>
      </w:tblGrid>
      <w:tr w:rsidR="00B418D7" w:rsidRPr="00B418D7" w:rsidTr="005327F5">
        <w:tc>
          <w:tcPr>
            <w:tcW w:w="1668" w:type="dxa"/>
          </w:tcPr>
          <w:p w:rsidR="00732978" w:rsidRPr="00B418D7" w:rsidRDefault="00732978" w:rsidP="005327F5">
            <w:pPr>
              <w:jc w:val="both"/>
              <w:rPr>
                <w:rFonts w:ascii="Times New Roman" w:hAnsi="Times New Roman" w:cs="Times New Roman"/>
                <w:sz w:val="24"/>
                <w:szCs w:val="24"/>
              </w:rPr>
            </w:pPr>
          </w:p>
        </w:tc>
        <w:tc>
          <w:tcPr>
            <w:tcW w:w="3685" w:type="dxa"/>
          </w:tcPr>
          <w:p w:rsidR="00732978" w:rsidRPr="00B418D7" w:rsidRDefault="00732978" w:rsidP="00732978">
            <w:pPr>
              <w:jc w:val="center"/>
              <w:rPr>
                <w:rFonts w:ascii="Times New Roman" w:hAnsi="Times New Roman" w:cs="Times New Roman"/>
                <w:sz w:val="24"/>
                <w:szCs w:val="24"/>
              </w:rPr>
            </w:pPr>
            <w:r w:rsidRPr="00B418D7">
              <w:rPr>
                <w:rFonts w:ascii="Times New Roman" w:hAnsi="Times New Roman" w:cs="Times New Roman"/>
                <w:sz w:val="24"/>
                <w:szCs w:val="24"/>
              </w:rPr>
              <w:t>Начало занятий</w:t>
            </w:r>
          </w:p>
          <w:p w:rsidR="00732978" w:rsidRPr="00B418D7" w:rsidRDefault="00732978" w:rsidP="005327F5">
            <w:pPr>
              <w:jc w:val="both"/>
              <w:rPr>
                <w:rFonts w:ascii="Times New Roman" w:hAnsi="Times New Roman" w:cs="Times New Roman"/>
                <w:sz w:val="24"/>
                <w:szCs w:val="24"/>
              </w:rPr>
            </w:pPr>
          </w:p>
        </w:tc>
        <w:tc>
          <w:tcPr>
            <w:tcW w:w="4218" w:type="dxa"/>
          </w:tcPr>
          <w:p w:rsidR="00732978" w:rsidRPr="00B418D7" w:rsidRDefault="00732978" w:rsidP="00732978">
            <w:pPr>
              <w:jc w:val="center"/>
              <w:rPr>
                <w:rFonts w:ascii="Times New Roman" w:hAnsi="Times New Roman" w:cs="Times New Roman"/>
                <w:sz w:val="24"/>
                <w:szCs w:val="24"/>
              </w:rPr>
            </w:pPr>
            <w:r w:rsidRPr="00B418D7">
              <w:rPr>
                <w:rFonts w:ascii="Times New Roman" w:hAnsi="Times New Roman" w:cs="Times New Roman"/>
                <w:sz w:val="24"/>
                <w:szCs w:val="24"/>
              </w:rPr>
              <w:t>Окончание занятий</w:t>
            </w:r>
          </w:p>
        </w:tc>
      </w:tr>
      <w:tr w:rsidR="00B418D7" w:rsidRPr="00B418D7" w:rsidTr="005327F5">
        <w:tc>
          <w:tcPr>
            <w:tcW w:w="1668" w:type="dxa"/>
          </w:tcPr>
          <w:p w:rsidR="00732978" w:rsidRPr="00B418D7" w:rsidRDefault="00732978" w:rsidP="005327F5">
            <w:pPr>
              <w:jc w:val="both"/>
              <w:rPr>
                <w:rFonts w:ascii="Times New Roman" w:hAnsi="Times New Roman" w:cs="Times New Roman"/>
                <w:sz w:val="24"/>
                <w:szCs w:val="24"/>
              </w:rPr>
            </w:pPr>
            <w:r w:rsidRPr="00B418D7">
              <w:rPr>
                <w:rFonts w:ascii="Times New Roman" w:hAnsi="Times New Roman" w:cs="Times New Roman"/>
                <w:sz w:val="24"/>
                <w:szCs w:val="24"/>
                <w:lang w:val="en-US"/>
              </w:rPr>
              <w:t>I</w:t>
            </w:r>
            <w:r w:rsidRPr="00B418D7">
              <w:rPr>
                <w:rFonts w:ascii="Times New Roman" w:hAnsi="Times New Roman" w:cs="Times New Roman"/>
                <w:sz w:val="24"/>
                <w:szCs w:val="24"/>
              </w:rPr>
              <w:t xml:space="preserve"> ступень</w:t>
            </w:r>
          </w:p>
        </w:tc>
        <w:tc>
          <w:tcPr>
            <w:tcW w:w="3685" w:type="dxa"/>
          </w:tcPr>
          <w:p w:rsidR="00732978" w:rsidRPr="00B418D7" w:rsidRDefault="00732978" w:rsidP="005327F5">
            <w:pPr>
              <w:jc w:val="center"/>
              <w:rPr>
                <w:rFonts w:ascii="Times New Roman" w:hAnsi="Times New Roman" w:cs="Times New Roman"/>
                <w:sz w:val="24"/>
                <w:szCs w:val="24"/>
              </w:rPr>
            </w:pPr>
            <w:r w:rsidRPr="00B418D7">
              <w:rPr>
                <w:rFonts w:ascii="Times New Roman" w:hAnsi="Times New Roman" w:cs="Times New Roman"/>
                <w:sz w:val="24"/>
                <w:szCs w:val="24"/>
              </w:rPr>
              <w:t>15:00</w:t>
            </w:r>
          </w:p>
        </w:tc>
        <w:tc>
          <w:tcPr>
            <w:tcW w:w="4218" w:type="dxa"/>
          </w:tcPr>
          <w:p w:rsidR="00732978" w:rsidRPr="00B418D7" w:rsidRDefault="00732978" w:rsidP="005327F5">
            <w:pPr>
              <w:jc w:val="center"/>
              <w:rPr>
                <w:rFonts w:ascii="Times New Roman" w:hAnsi="Times New Roman" w:cs="Times New Roman"/>
                <w:sz w:val="24"/>
                <w:szCs w:val="24"/>
              </w:rPr>
            </w:pPr>
            <w:r w:rsidRPr="00B418D7">
              <w:rPr>
                <w:rFonts w:ascii="Times New Roman" w:hAnsi="Times New Roman" w:cs="Times New Roman"/>
                <w:sz w:val="24"/>
                <w:szCs w:val="24"/>
              </w:rPr>
              <w:t>17:00</w:t>
            </w:r>
          </w:p>
        </w:tc>
      </w:tr>
      <w:tr w:rsidR="00B418D7" w:rsidRPr="00B418D7" w:rsidTr="005327F5">
        <w:tc>
          <w:tcPr>
            <w:tcW w:w="1668" w:type="dxa"/>
          </w:tcPr>
          <w:p w:rsidR="00732978" w:rsidRPr="00B418D7" w:rsidRDefault="00732978" w:rsidP="005327F5">
            <w:pPr>
              <w:jc w:val="both"/>
              <w:rPr>
                <w:rFonts w:ascii="Times New Roman" w:hAnsi="Times New Roman" w:cs="Times New Roman"/>
                <w:sz w:val="24"/>
                <w:szCs w:val="24"/>
              </w:rPr>
            </w:pPr>
            <w:r w:rsidRPr="00B418D7">
              <w:rPr>
                <w:rFonts w:ascii="Times New Roman" w:hAnsi="Times New Roman" w:cs="Times New Roman"/>
                <w:sz w:val="24"/>
                <w:szCs w:val="24"/>
                <w:lang w:val="en-US"/>
              </w:rPr>
              <w:t>II</w:t>
            </w:r>
            <w:r w:rsidRPr="00B418D7">
              <w:rPr>
                <w:rFonts w:ascii="Times New Roman" w:hAnsi="Times New Roman" w:cs="Times New Roman"/>
                <w:sz w:val="24"/>
                <w:szCs w:val="24"/>
              </w:rPr>
              <w:t xml:space="preserve">  ступень</w:t>
            </w:r>
          </w:p>
        </w:tc>
        <w:tc>
          <w:tcPr>
            <w:tcW w:w="3685" w:type="dxa"/>
          </w:tcPr>
          <w:p w:rsidR="00732978" w:rsidRPr="00B418D7" w:rsidRDefault="00732978" w:rsidP="005327F5">
            <w:pPr>
              <w:jc w:val="center"/>
              <w:rPr>
                <w:rFonts w:ascii="Times New Roman" w:hAnsi="Times New Roman" w:cs="Times New Roman"/>
                <w:sz w:val="24"/>
                <w:szCs w:val="24"/>
              </w:rPr>
            </w:pPr>
            <w:r w:rsidRPr="00B418D7">
              <w:rPr>
                <w:rFonts w:ascii="Times New Roman" w:hAnsi="Times New Roman" w:cs="Times New Roman"/>
                <w:sz w:val="24"/>
                <w:szCs w:val="24"/>
              </w:rPr>
              <w:t>15:30</w:t>
            </w:r>
          </w:p>
        </w:tc>
        <w:tc>
          <w:tcPr>
            <w:tcW w:w="4218" w:type="dxa"/>
          </w:tcPr>
          <w:p w:rsidR="00732978" w:rsidRPr="00B418D7" w:rsidRDefault="00732978" w:rsidP="005327F5">
            <w:pPr>
              <w:jc w:val="center"/>
              <w:rPr>
                <w:rFonts w:ascii="Times New Roman" w:hAnsi="Times New Roman" w:cs="Times New Roman"/>
                <w:sz w:val="24"/>
                <w:szCs w:val="24"/>
              </w:rPr>
            </w:pPr>
            <w:r w:rsidRPr="00B418D7">
              <w:rPr>
                <w:rFonts w:ascii="Times New Roman" w:hAnsi="Times New Roman" w:cs="Times New Roman"/>
                <w:sz w:val="24"/>
                <w:szCs w:val="24"/>
              </w:rPr>
              <w:t>17:10</w:t>
            </w:r>
          </w:p>
        </w:tc>
      </w:tr>
      <w:tr w:rsidR="00B418D7" w:rsidRPr="00B418D7" w:rsidTr="005327F5">
        <w:tc>
          <w:tcPr>
            <w:tcW w:w="1668" w:type="dxa"/>
          </w:tcPr>
          <w:p w:rsidR="00732978" w:rsidRPr="00B418D7" w:rsidRDefault="00732978" w:rsidP="005327F5">
            <w:pPr>
              <w:jc w:val="both"/>
              <w:rPr>
                <w:rFonts w:ascii="Times New Roman" w:hAnsi="Times New Roman" w:cs="Times New Roman"/>
                <w:sz w:val="24"/>
                <w:szCs w:val="24"/>
              </w:rPr>
            </w:pPr>
            <w:r w:rsidRPr="00B418D7">
              <w:rPr>
                <w:rFonts w:ascii="Times New Roman" w:hAnsi="Times New Roman" w:cs="Times New Roman"/>
                <w:sz w:val="24"/>
                <w:szCs w:val="24"/>
                <w:lang w:val="en-US"/>
              </w:rPr>
              <w:t xml:space="preserve">III </w:t>
            </w:r>
            <w:proofErr w:type="spellStart"/>
            <w:r w:rsidRPr="00B418D7">
              <w:rPr>
                <w:rFonts w:ascii="Times New Roman" w:hAnsi="Times New Roman" w:cs="Times New Roman"/>
                <w:sz w:val="24"/>
                <w:szCs w:val="24"/>
                <w:lang w:val="en-US"/>
              </w:rPr>
              <w:t>ст</w:t>
            </w:r>
            <w:r w:rsidRPr="00B418D7">
              <w:rPr>
                <w:rFonts w:ascii="Times New Roman" w:hAnsi="Times New Roman" w:cs="Times New Roman"/>
                <w:sz w:val="24"/>
                <w:szCs w:val="24"/>
              </w:rPr>
              <w:t>упень</w:t>
            </w:r>
            <w:proofErr w:type="spellEnd"/>
          </w:p>
        </w:tc>
        <w:tc>
          <w:tcPr>
            <w:tcW w:w="3685" w:type="dxa"/>
          </w:tcPr>
          <w:p w:rsidR="00732978" w:rsidRPr="00B418D7" w:rsidRDefault="00732978" w:rsidP="005327F5">
            <w:pPr>
              <w:jc w:val="center"/>
              <w:rPr>
                <w:rFonts w:ascii="Times New Roman" w:hAnsi="Times New Roman" w:cs="Times New Roman"/>
                <w:sz w:val="24"/>
                <w:szCs w:val="24"/>
              </w:rPr>
            </w:pPr>
            <w:r w:rsidRPr="00B418D7">
              <w:rPr>
                <w:rFonts w:ascii="Times New Roman" w:hAnsi="Times New Roman" w:cs="Times New Roman"/>
                <w:sz w:val="24"/>
                <w:szCs w:val="24"/>
              </w:rPr>
              <w:t>15:30</w:t>
            </w:r>
          </w:p>
        </w:tc>
        <w:tc>
          <w:tcPr>
            <w:tcW w:w="4218" w:type="dxa"/>
          </w:tcPr>
          <w:p w:rsidR="00732978" w:rsidRPr="00B418D7" w:rsidRDefault="00732978" w:rsidP="005327F5">
            <w:pPr>
              <w:jc w:val="center"/>
              <w:rPr>
                <w:rFonts w:ascii="Times New Roman" w:hAnsi="Times New Roman" w:cs="Times New Roman"/>
                <w:sz w:val="24"/>
                <w:szCs w:val="24"/>
              </w:rPr>
            </w:pPr>
            <w:r w:rsidRPr="00B418D7">
              <w:rPr>
                <w:rFonts w:ascii="Times New Roman" w:hAnsi="Times New Roman" w:cs="Times New Roman"/>
                <w:sz w:val="24"/>
                <w:szCs w:val="24"/>
              </w:rPr>
              <w:t>17:10</w:t>
            </w:r>
          </w:p>
        </w:tc>
      </w:tr>
      <w:tr w:rsidR="00B418D7" w:rsidRPr="00B418D7" w:rsidTr="005327F5">
        <w:tc>
          <w:tcPr>
            <w:tcW w:w="1668" w:type="dxa"/>
          </w:tcPr>
          <w:p w:rsidR="00732978" w:rsidRPr="00B418D7" w:rsidRDefault="00732978" w:rsidP="005327F5">
            <w:pPr>
              <w:jc w:val="both"/>
              <w:rPr>
                <w:rFonts w:ascii="Times New Roman" w:hAnsi="Times New Roman" w:cs="Times New Roman"/>
                <w:sz w:val="24"/>
                <w:szCs w:val="24"/>
              </w:rPr>
            </w:pPr>
            <w:r w:rsidRPr="00B418D7">
              <w:rPr>
                <w:rFonts w:ascii="Times New Roman" w:hAnsi="Times New Roman" w:cs="Times New Roman"/>
                <w:sz w:val="24"/>
                <w:szCs w:val="24"/>
              </w:rPr>
              <w:t>Спортивные секции</w:t>
            </w:r>
          </w:p>
        </w:tc>
        <w:tc>
          <w:tcPr>
            <w:tcW w:w="3685" w:type="dxa"/>
          </w:tcPr>
          <w:p w:rsidR="00732978" w:rsidRPr="00B418D7" w:rsidRDefault="00732978" w:rsidP="005327F5">
            <w:pPr>
              <w:jc w:val="center"/>
              <w:rPr>
                <w:rFonts w:ascii="Times New Roman" w:hAnsi="Times New Roman" w:cs="Times New Roman"/>
                <w:sz w:val="24"/>
                <w:szCs w:val="24"/>
              </w:rPr>
            </w:pPr>
            <w:r w:rsidRPr="00B418D7">
              <w:rPr>
                <w:rFonts w:ascii="Times New Roman" w:hAnsi="Times New Roman" w:cs="Times New Roman"/>
                <w:sz w:val="24"/>
                <w:szCs w:val="24"/>
              </w:rPr>
              <w:t>17:20</w:t>
            </w:r>
          </w:p>
        </w:tc>
        <w:tc>
          <w:tcPr>
            <w:tcW w:w="4218" w:type="dxa"/>
          </w:tcPr>
          <w:p w:rsidR="00732978" w:rsidRPr="00B418D7" w:rsidRDefault="00732978" w:rsidP="005327F5">
            <w:pPr>
              <w:jc w:val="center"/>
              <w:rPr>
                <w:rFonts w:ascii="Times New Roman" w:hAnsi="Times New Roman" w:cs="Times New Roman"/>
                <w:sz w:val="24"/>
                <w:szCs w:val="24"/>
              </w:rPr>
            </w:pPr>
            <w:r w:rsidRPr="00B418D7">
              <w:rPr>
                <w:rFonts w:ascii="Times New Roman" w:hAnsi="Times New Roman" w:cs="Times New Roman"/>
                <w:sz w:val="24"/>
                <w:szCs w:val="24"/>
              </w:rPr>
              <w:t>19:00</w:t>
            </w:r>
          </w:p>
        </w:tc>
      </w:tr>
    </w:tbl>
    <w:p w:rsidR="00732978" w:rsidRPr="00EC44B0" w:rsidRDefault="00732978" w:rsidP="0042599A">
      <w:pPr>
        <w:tabs>
          <w:tab w:val="center" w:pos="180"/>
          <w:tab w:val="center" w:pos="540"/>
        </w:tabs>
        <w:autoSpaceDE w:val="0"/>
        <w:autoSpaceDN w:val="0"/>
        <w:adjustRightInd w:val="0"/>
        <w:spacing w:line="240" w:lineRule="auto"/>
        <w:contextualSpacing/>
        <w:jc w:val="both"/>
        <w:rPr>
          <w:rFonts w:ascii="Times New Roman" w:eastAsia="Calibri" w:hAnsi="Times New Roman" w:cs="Times New Roman"/>
          <w:b/>
          <w:sz w:val="24"/>
          <w:szCs w:val="24"/>
        </w:rPr>
      </w:pPr>
    </w:p>
    <w:p w:rsidR="00CB3ED2" w:rsidRPr="00EC44B0" w:rsidRDefault="00CB3ED2" w:rsidP="0042599A">
      <w:pPr>
        <w:spacing w:after="0" w:line="240" w:lineRule="auto"/>
        <w:ind w:firstLine="708"/>
        <w:jc w:val="both"/>
        <w:rPr>
          <w:rFonts w:ascii="Times New Roman" w:hAnsi="Times New Roman" w:cs="Times New Roman"/>
          <w:sz w:val="24"/>
          <w:szCs w:val="24"/>
        </w:rPr>
      </w:pPr>
      <w:r w:rsidRPr="00EC44B0">
        <w:rPr>
          <w:rFonts w:ascii="Times New Roman" w:hAnsi="Times New Roman" w:cs="Times New Roman"/>
          <w:sz w:val="24"/>
          <w:szCs w:val="24"/>
        </w:rPr>
        <w:t xml:space="preserve">Прием учащихся в первый класс осуществляется на основании </w:t>
      </w:r>
      <w:r w:rsidR="00CE5E35">
        <w:rPr>
          <w:rFonts w:ascii="Times New Roman" w:hAnsi="Times New Roman" w:cs="Times New Roman"/>
          <w:sz w:val="24"/>
          <w:szCs w:val="24"/>
        </w:rPr>
        <w:t xml:space="preserve">Устава школы. </w:t>
      </w:r>
      <w:r w:rsidRPr="00EC44B0">
        <w:rPr>
          <w:rFonts w:ascii="Times New Roman" w:hAnsi="Times New Roman" w:cs="Times New Roman"/>
          <w:sz w:val="24"/>
          <w:szCs w:val="24"/>
        </w:rPr>
        <w:t>В школе формируются классы с постоянным составом  учащихся, ср</w:t>
      </w:r>
      <w:r w:rsidR="00BD5865" w:rsidRPr="00EC44B0">
        <w:rPr>
          <w:rFonts w:ascii="Times New Roman" w:hAnsi="Times New Roman" w:cs="Times New Roman"/>
          <w:sz w:val="24"/>
          <w:szCs w:val="24"/>
        </w:rPr>
        <w:t>едняя наполняемость класс</w:t>
      </w:r>
      <w:r w:rsidR="00BB414E">
        <w:rPr>
          <w:rFonts w:ascii="Times New Roman" w:hAnsi="Times New Roman" w:cs="Times New Roman"/>
          <w:sz w:val="24"/>
          <w:szCs w:val="24"/>
        </w:rPr>
        <w:t xml:space="preserve">ов – 15 </w:t>
      </w:r>
      <w:r w:rsidRPr="00EC44B0">
        <w:rPr>
          <w:rFonts w:ascii="Times New Roman" w:hAnsi="Times New Roman" w:cs="Times New Roman"/>
          <w:sz w:val="24"/>
          <w:szCs w:val="24"/>
        </w:rPr>
        <w:t>человек. Учебно-воспитательный процесс</w:t>
      </w:r>
      <w:r w:rsidR="00CE5E35">
        <w:rPr>
          <w:rFonts w:ascii="Times New Roman" w:hAnsi="Times New Roman" w:cs="Times New Roman"/>
          <w:sz w:val="24"/>
          <w:szCs w:val="24"/>
        </w:rPr>
        <w:t>,</w:t>
      </w:r>
      <w:r w:rsidRPr="00EC44B0">
        <w:rPr>
          <w:rFonts w:ascii="Times New Roman" w:hAnsi="Times New Roman" w:cs="Times New Roman"/>
          <w:sz w:val="24"/>
          <w:szCs w:val="24"/>
        </w:rPr>
        <w:t xml:space="preserve"> строится на традиционной классно-урочной системе.  Аттестация учащихся производится со второго класса по итогам четвертей по пятибалльной системе оценок.</w:t>
      </w:r>
    </w:p>
    <w:p w:rsidR="00867A9E" w:rsidRPr="00EC44B0" w:rsidRDefault="00367F78" w:rsidP="00150B47">
      <w:pPr>
        <w:spacing w:after="0" w:line="240" w:lineRule="auto"/>
        <w:ind w:firstLine="720"/>
        <w:jc w:val="both"/>
        <w:rPr>
          <w:rFonts w:ascii="Times New Roman" w:hAnsi="Times New Roman" w:cs="Times New Roman"/>
          <w:sz w:val="24"/>
          <w:szCs w:val="24"/>
        </w:rPr>
      </w:pPr>
      <w:r w:rsidRPr="00EC44B0">
        <w:rPr>
          <w:rFonts w:ascii="Times New Roman" w:hAnsi="Times New Roman" w:cs="Times New Roman"/>
          <w:sz w:val="24"/>
          <w:szCs w:val="24"/>
        </w:rPr>
        <w:t>Расписание обязательных занятий (уроков) и внеурочной деятельности составляется в соответствии с «Гигиеническими требованиями к условиям обучения в общеобразовательных учреждениях» (</w:t>
      </w:r>
      <w:proofErr w:type="spellStart"/>
      <w:r w:rsidR="008D00DD" w:rsidRPr="00EC44B0">
        <w:rPr>
          <w:rFonts w:ascii="Times New Roman" w:eastAsia="Times New Roman" w:hAnsi="Times New Roman" w:cs="Times New Roman"/>
          <w:bCs/>
          <w:sz w:val="24"/>
          <w:szCs w:val="24"/>
          <w:lang w:eastAsia="ru-RU"/>
        </w:rPr>
        <w:t>СанПиН</w:t>
      </w:r>
      <w:proofErr w:type="spellEnd"/>
      <w:r w:rsidR="008D00DD" w:rsidRPr="00EC44B0">
        <w:rPr>
          <w:rFonts w:ascii="Times New Roman" w:eastAsia="Times New Roman" w:hAnsi="Times New Roman" w:cs="Times New Roman"/>
          <w:bCs/>
          <w:sz w:val="24"/>
          <w:szCs w:val="24"/>
          <w:lang w:eastAsia="ru-RU"/>
        </w:rPr>
        <w:t xml:space="preserve"> 2.4.2.2821-10</w:t>
      </w:r>
      <w:r w:rsidRPr="00EC44B0">
        <w:rPr>
          <w:rFonts w:ascii="Times New Roman" w:hAnsi="Times New Roman" w:cs="Times New Roman"/>
          <w:sz w:val="24"/>
          <w:szCs w:val="24"/>
        </w:rPr>
        <w:t>).</w:t>
      </w:r>
      <w:r w:rsidR="00867A9E" w:rsidRPr="00EC44B0">
        <w:rPr>
          <w:rFonts w:ascii="Times New Roman" w:hAnsi="Times New Roman" w:cs="Times New Roman"/>
          <w:sz w:val="24"/>
          <w:szCs w:val="24"/>
        </w:rPr>
        <w:t xml:space="preserve"> Данный режим работы школы обеспечивает выполнение базового компонента и использование школьного компонента в соответствии с интересами учащихся и потребностями учащихся, способствуя реализации идеи развития личности в культурно-нравственном и интеллектуальном плане, обеспечивая условия самовыражения и самоопределения учащихся.</w:t>
      </w:r>
    </w:p>
    <w:p w:rsidR="00CE5E35" w:rsidRDefault="00CE5E35" w:rsidP="008607C3">
      <w:pPr>
        <w:spacing w:after="0" w:line="240" w:lineRule="auto"/>
        <w:jc w:val="both"/>
        <w:rPr>
          <w:rFonts w:ascii="Times New Roman" w:hAnsi="Times New Roman" w:cs="Times New Roman"/>
          <w:sz w:val="24"/>
          <w:szCs w:val="24"/>
        </w:rPr>
      </w:pPr>
    </w:p>
    <w:p w:rsidR="00F61F04" w:rsidRPr="00EC44B0" w:rsidRDefault="00387143" w:rsidP="00F61F04">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Учебный план на 2015-2016</w:t>
      </w:r>
      <w:r w:rsidR="00F61F04" w:rsidRPr="00EC44B0">
        <w:rPr>
          <w:rFonts w:ascii="Times New Roman" w:hAnsi="Times New Roman" w:cs="Times New Roman"/>
          <w:bCs/>
          <w:sz w:val="24"/>
          <w:szCs w:val="24"/>
        </w:rPr>
        <w:t xml:space="preserve"> учебного года разработан на основе следующих нормативных документов:</w:t>
      </w:r>
    </w:p>
    <w:p w:rsidR="00387143" w:rsidRDefault="00387143" w:rsidP="0061739F">
      <w:pPr>
        <w:numPr>
          <w:ilvl w:val="0"/>
          <w:numId w:val="35"/>
        </w:numPr>
        <w:spacing w:after="0"/>
        <w:jc w:val="both"/>
        <w:rPr>
          <w:rFonts w:ascii="Times New Roman" w:hAnsi="Times New Roman" w:cs="Times New Roman"/>
          <w:sz w:val="24"/>
          <w:szCs w:val="24"/>
        </w:rPr>
      </w:pPr>
      <w:r w:rsidRPr="00543C29">
        <w:rPr>
          <w:rFonts w:ascii="Times New Roman" w:hAnsi="Times New Roman" w:cs="Times New Roman"/>
          <w:sz w:val="24"/>
          <w:szCs w:val="24"/>
        </w:rPr>
        <w:t>Федеральный Закон  «Об образовании в Российской Федерации»№273-ФЗ от 29.12.2012;</w:t>
      </w:r>
    </w:p>
    <w:p w:rsidR="00387143" w:rsidRDefault="00387143" w:rsidP="0061739F">
      <w:pPr>
        <w:numPr>
          <w:ilvl w:val="0"/>
          <w:numId w:val="35"/>
        </w:numPr>
        <w:spacing w:after="0"/>
        <w:jc w:val="both"/>
        <w:rPr>
          <w:rFonts w:ascii="Times New Roman" w:hAnsi="Times New Roman" w:cs="Times New Roman"/>
          <w:sz w:val="24"/>
          <w:szCs w:val="24"/>
        </w:rPr>
      </w:pPr>
      <w:r w:rsidRPr="00543C29">
        <w:rPr>
          <w:rFonts w:ascii="Times New Roman" w:hAnsi="Times New Roman"/>
          <w:sz w:val="24"/>
          <w:szCs w:val="24"/>
        </w:rPr>
        <w:t xml:space="preserve">Федеральным базисным учебным планом, утвержденным приказом Минобразования России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внесенными приказом </w:t>
      </w:r>
      <w:proofErr w:type="spellStart"/>
      <w:r w:rsidRPr="00543C29">
        <w:rPr>
          <w:rFonts w:ascii="Times New Roman" w:hAnsi="Times New Roman"/>
          <w:sz w:val="24"/>
          <w:szCs w:val="24"/>
        </w:rPr>
        <w:t>Минобрнауки</w:t>
      </w:r>
      <w:proofErr w:type="spellEnd"/>
      <w:r w:rsidRPr="00543C29">
        <w:rPr>
          <w:rFonts w:ascii="Times New Roman" w:hAnsi="Times New Roman"/>
          <w:sz w:val="24"/>
          <w:szCs w:val="24"/>
        </w:rPr>
        <w:t xml:space="preserve"> России от 01 февраля 2012г. № 74);</w:t>
      </w:r>
    </w:p>
    <w:p w:rsidR="00387143" w:rsidRDefault="00387143" w:rsidP="0061739F">
      <w:pPr>
        <w:numPr>
          <w:ilvl w:val="0"/>
          <w:numId w:val="35"/>
        </w:numPr>
        <w:spacing w:after="0"/>
        <w:jc w:val="both"/>
        <w:rPr>
          <w:rFonts w:ascii="Times New Roman" w:hAnsi="Times New Roman" w:cs="Times New Roman"/>
          <w:sz w:val="24"/>
          <w:szCs w:val="24"/>
        </w:rPr>
      </w:pPr>
      <w:r w:rsidRPr="00543C29">
        <w:rPr>
          <w:rFonts w:ascii="Times New Roman" w:hAnsi="Times New Roman"/>
          <w:sz w:val="24"/>
          <w:szCs w:val="24"/>
        </w:rPr>
        <w:t>Базисного  учебного плана  для образовательных учреждений РС (Я) 2005г., реализующих программы начального общего, основного общего и среднего (полного) общего образования, утвержденного  Постановлением правительства РС (Я) от 30 июня 2005 года №373 (в ред. от 25.08.2011г. приказ Министерства образования РС (Я) №01-16/2516);</w:t>
      </w:r>
    </w:p>
    <w:p w:rsidR="00387143" w:rsidRPr="00543C29" w:rsidRDefault="00387143" w:rsidP="0061739F">
      <w:pPr>
        <w:numPr>
          <w:ilvl w:val="0"/>
          <w:numId w:val="35"/>
        </w:numPr>
        <w:spacing w:after="0"/>
        <w:jc w:val="both"/>
        <w:rPr>
          <w:rFonts w:ascii="Times New Roman" w:hAnsi="Times New Roman" w:cs="Times New Roman"/>
          <w:sz w:val="24"/>
          <w:szCs w:val="24"/>
        </w:rPr>
      </w:pPr>
      <w:r w:rsidRPr="00543C29">
        <w:rPr>
          <w:rFonts w:ascii="Times New Roman" w:hAnsi="Times New Roman"/>
          <w:sz w:val="24"/>
          <w:szCs w:val="24"/>
        </w:rPr>
        <w:t xml:space="preserve"> Федерального  компонента  государственного образовательного стандарта начального общего образования, утвержденного  приказом Минобразования России от 05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внесенными приказом </w:t>
      </w:r>
      <w:proofErr w:type="spellStart"/>
      <w:r w:rsidRPr="00543C29">
        <w:rPr>
          <w:rFonts w:ascii="Times New Roman" w:hAnsi="Times New Roman"/>
          <w:sz w:val="24"/>
          <w:szCs w:val="24"/>
        </w:rPr>
        <w:t>Минобрнауки</w:t>
      </w:r>
      <w:proofErr w:type="spellEnd"/>
      <w:r w:rsidRPr="00543C29">
        <w:rPr>
          <w:rFonts w:ascii="Times New Roman" w:hAnsi="Times New Roman"/>
          <w:sz w:val="24"/>
          <w:szCs w:val="24"/>
        </w:rPr>
        <w:t xml:space="preserve"> России от 31 января 2012 года № 69);</w:t>
      </w:r>
    </w:p>
    <w:p w:rsidR="00387143" w:rsidRPr="00543C29" w:rsidRDefault="00387143" w:rsidP="0061739F">
      <w:pPr>
        <w:pStyle w:val="ac"/>
        <w:numPr>
          <w:ilvl w:val="0"/>
          <w:numId w:val="35"/>
        </w:numPr>
        <w:spacing w:line="276" w:lineRule="auto"/>
        <w:rPr>
          <w:sz w:val="24"/>
          <w:szCs w:val="24"/>
        </w:rPr>
      </w:pPr>
      <w:proofErr w:type="spellStart"/>
      <w:r w:rsidRPr="00543C29">
        <w:rPr>
          <w:sz w:val="24"/>
          <w:szCs w:val="24"/>
        </w:rPr>
        <w:lastRenderedPageBreak/>
        <w:t>СанПиН</w:t>
      </w:r>
      <w:proofErr w:type="spellEnd"/>
      <w:r w:rsidRPr="00543C29">
        <w:rPr>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г. №189 (с изменениями от 29.06.2011 г.);</w:t>
      </w:r>
    </w:p>
    <w:p w:rsidR="00387143" w:rsidRPr="00543C29" w:rsidRDefault="00387143" w:rsidP="0061739F">
      <w:pPr>
        <w:pStyle w:val="ac"/>
        <w:numPr>
          <w:ilvl w:val="0"/>
          <w:numId w:val="35"/>
        </w:numPr>
        <w:spacing w:line="276" w:lineRule="auto"/>
        <w:rPr>
          <w:sz w:val="24"/>
          <w:szCs w:val="24"/>
        </w:rPr>
      </w:pPr>
      <w:r w:rsidRPr="00543C29">
        <w:rPr>
          <w:sz w:val="24"/>
          <w:szCs w:val="24"/>
        </w:rPr>
        <w:t>Приказ МО и Н РФ 06.10.2009 г. №373 ФГОС начального образования;</w:t>
      </w:r>
    </w:p>
    <w:p w:rsidR="00387143" w:rsidRPr="00543C29" w:rsidRDefault="00387143" w:rsidP="0061739F">
      <w:pPr>
        <w:pStyle w:val="ac"/>
        <w:numPr>
          <w:ilvl w:val="0"/>
          <w:numId w:val="35"/>
        </w:numPr>
        <w:spacing w:line="276" w:lineRule="auto"/>
        <w:rPr>
          <w:sz w:val="24"/>
          <w:szCs w:val="24"/>
        </w:rPr>
      </w:pPr>
      <w:r w:rsidRPr="00543C29">
        <w:rPr>
          <w:sz w:val="24"/>
          <w:szCs w:val="24"/>
        </w:rPr>
        <w:t>Приказ МО и Н РФ 26.11.2010 г. №1241</w:t>
      </w:r>
      <w:proofErr w:type="gramStart"/>
      <w:r w:rsidRPr="00543C29">
        <w:rPr>
          <w:sz w:val="24"/>
          <w:szCs w:val="24"/>
        </w:rPr>
        <w:t xml:space="preserve"> О</w:t>
      </w:r>
      <w:proofErr w:type="gramEnd"/>
      <w:r w:rsidRPr="00543C29">
        <w:rPr>
          <w:sz w:val="24"/>
          <w:szCs w:val="24"/>
        </w:rPr>
        <w:t xml:space="preserve"> несении изменений в ФГОС НОО, утвержденный приказом МО и Н РФ от 06.10.2009 г №373;</w:t>
      </w:r>
    </w:p>
    <w:p w:rsidR="00387143" w:rsidRPr="00543C29" w:rsidRDefault="00387143" w:rsidP="0061739F">
      <w:pPr>
        <w:pStyle w:val="ac"/>
        <w:numPr>
          <w:ilvl w:val="0"/>
          <w:numId w:val="35"/>
        </w:numPr>
        <w:spacing w:line="276" w:lineRule="auto"/>
        <w:rPr>
          <w:sz w:val="24"/>
          <w:szCs w:val="24"/>
        </w:rPr>
      </w:pPr>
      <w:r w:rsidRPr="00543C29">
        <w:rPr>
          <w:sz w:val="24"/>
          <w:szCs w:val="24"/>
        </w:rPr>
        <w:t>Приказ МО и Н РФ 17.12.2010 г. №1897 ФГОС основного общего образования;</w:t>
      </w:r>
    </w:p>
    <w:p w:rsidR="00387143" w:rsidRPr="00543C29" w:rsidRDefault="00387143" w:rsidP="0061739F">
      <w:pPr>
        <w:pStyle w:val="ac"/>
        <w:numPr>
          <w:ilvl w:val="0"/>
          <w:numId w:val="35"/>
        </w:numPr>
        <w:spacing w:line="276" w:lineRule="auto"/>
        <w:rPr>
          <w:sz w:val="24"/>
          <w:szCs w:val="24"/>
        </w:rPr>
      </w:pPr>
      <w:r w:rsidRPr="00543C29">
        <w:rPr>
          <w:sz w:val="24"/>
          <w:szCs w:val="24"/>
        </w:rPr>
        <w:t>Приказ МО и Н РФ 17.05.2012 г. №413 об утверждении ФГОС среднего (полного) общего образования;</w:t>
      </w:r>
    </w:p>
    <w:p w:rsidR="00387143" w:rsidRPr="00543C29" w:rsidRDefault="00387143" w:rsidP="0061739F">
      <w:pPr>
        <w:pStyle w:val="ac"/>
        <w:numPr>
          <w:ilvl w:val="0"/>
          <w:numId w:val="35"/>
        </w:numPr>
        <w:spacing w:line="276" w:lineRule="auto"/>
        <w:rPr>
          <w:sz w:val="24"/>
          <w:szCs w:val="24"/>
        </w:rPr>
      </w:pPr>
      <w:r w:rsidRPr="00543C29">
        <w:rPr>
          <w:sz w:val="24"/>
          <w:szCs w:val="24"/>
        </w:rPr>
        <w:t>Письмо МО РФ 25.05.2015 г. №08-761 «Об изучении предметных: «Основы религиозных культур и светской этики» и «Основы духовно-нравственной культуры народов России»;</w:t>
      </w:r>
    </w:p>
    <w:p w:rsidR="00387143" w:rsidRDefault="00387143" w:rsidP="0061739F">
      <w:pPr>
        <w:pStyle w:val="ac"/>
        <w:numPr>
          <w:ilvl w:val="0"/>
          <w:numId w:val="35"/>
        </w:numPr>
        <w:spacing w:line="276" w:lineRule="auto"/>
        <w:rPr>
          <w:sz w:val="24"/>
          <w:szCs w:val="24"/>
        </w:rPr>
      </w:pPr>
      <w:r w:rsidRPr="00543C29">
        <w:rPr>
          <w:sz w:val="24"/>
          <w:szCs w:val="24"/>
        </w:rPr>
        <w:t>Письмо МО РФ 7.09. 2015 г. №08-1221 «Методические рекомендации по вопросам введения ФГОС ООО»;</w:t>
      </w:r>
    </w:p>
    <w:p w:rsidR="00387143" w:rsidRPr="00543C29" w:rsidRDefault="00387143" w:rsidP="0061739F">
      <w:pPr>
        <w:pStyle w:val="ac"/>
        <w:numPr>
          <w:ilvl w:val="0"/>
          <w:numId w:val="35"/>
        </w:numPr>
        <w:spacing w:line="276" w:lineRule="auto"/>
        <w:rPr>
          <w:sz w:val="24"/>
          <w:szCs w:val="24"/>
        </w:rPr>
      </w:pPr>
      <w:r>
        <w:rPr>
          <w:sz w:val="24"/>
          <w:szCs w:val="24"/>
        </w:rPr>
        <w:t xml:space="preserve">Примерная основная образовательная программа НОО </w:t>
      </w:r>
      <w:proofErr w:type="gramStart"/>
      <w:r>
        <w:rPr>
          <w:sz w:val="24"/>
          <w:szCs w:val="24"/>
        </w:rPr>
        <w:t>и ООО о</w:t>
      </w:r>
      <w:proofErr w:type="gramEnd"/>
      <w:r>
        <w:rPr>
          <w:sz w:val="24"/>
          <w:szCs w:val="24"/>
        </w:rPr>
        <w:t>добрена решением федерального учебно-методического объединения по общему образованию (протокол от 8.04.2015 г. №1/15);</w:t>
      </w:r>
    </w:p>
    <w:p w:rsidR="00387143" w:rsidRPr="00543C29" w:rsidRDefault="00387143" w:rsidP="0061739F">
      <w:pPr>
        <w:widowControl w:val="0"/>
        <w:numPr>
          <w:ilvl w:val="0"/>
          <w:numId w:val="35"/>
        </w:numPr>
        <w:shd w:val="clear" w:color="auto" w:fill="FFFFFF"/>
        <w:tabs>
          <w:tab w:val="left" w:pos="662"/>
        </w:tabs>
        <w:autoSpaceDE w:val="0"/>
        <w:autoSpaceDN w:val="0"/>
        <w:adjustRightInd w:val="0"/>
        <w:spacing w:after="0"/>
        <w:jc w:val="both"/>
        <w:rPr>
          <w:rFonts w:ascii="Times New Roman" w:hAnsi="Times New Roman" w:cs="Times New Roman"/>
          <w:color w:val="000000"/>
          <w:spacing w:val="-12"/>
          <w:sz w:val="24"/>
          <w:szCs w:val="24"/>
        </w:rPr>
      </w:pPr>
      <w:r w:rsidRPr="00543C29">
        <w:rPr>
          <w:rFonts w:ascii="Times New Roman" w:hAnsi="Times New Roman" w:cs="Times New Roman"/>
          <w:color w:val="000000"/>
          <w:spacing w:val="-12"/>
          <w:sz w:val="24"/>
          <w:szCs w:val="24"/>
        </w:rPr>
        <w:t>Приказ Министерство образования РС (Я) 04.05.2012 г. № 01-16/2370 «О введении федерального государственного образовательного стандарта общего образования с 2012-2013 учебного года»</w:t>
      </w:r>
    </w:p>
    <w:p w:rsidR="00387143" w:rsidRPr="00543C29" w:rsidRDefault="00387143" w:rsidP="0061739F">
      <w:pPr>
        <w:widowControl w:val="0"/>
        <w:numPr>
          <w:ilvl w:val="0"/>
          <w:numId w:val="35"/>
        </w:numPr>
        <w:shd w:val="clear" w:color="auto" w:fill="FFFFFF"/>
        <w:tabs>
          <w:tab w:val="left" w:pos="662"/>
        </w:tabs>
        <w:autoSpaceDE w:val="0"/>
        <w:autoSpaceDN w:val="0"/>
        <w:adjustRightInd w:val="0"/>
        <w:spacing w:after="0"/>
        <w:jc w:val="both"/>
        <w:rPr>
          <w:rFonts w:ascii="Times New Roman" w:hAnsi="Times New Roman" w:cs="Times New Roman"/>
          <w:color w:val="000000"/>
          <w:spacing w:val="-12"/>
          <w:sz w:val="24"/>
          <w:szCs w:val="24"/>
        </w:rPr>
      </w:pPr>
      <w:r w:rsidRPr="00543C29">
        <w:rPr>
          <w:rFonts w:ascii="Times New Roman" w:hAnsi="Times New Roman" w:cs="Times New Roman"/>
          <w:sz w:val="24"/>
          <w:szCs w:val="24"/>
        </w:rPr>
        <w:t>Приказ МО Р</w:t>
      </w:r>
      <w:proofErr w:type="gramStart"/>
      <w:r w:rsidRPr="00543C29">
        <w:rPr>
          <w:rFonts w:ascii="Times New Roman" w:hAnsi="Times New Roman" w:cs="Times New Roman"/>
          <w:sz w:val="24"/>
          <w:szCs w:val="24"/>
        </w:rPr>
        <w:t>С(</w:t>
      </w:r>
      <w:proofErr w:type="gramEnd"/>
      <w:r w:rsidRPr="00543C29">
        <w:rPr>
          <w:rFonts w:ascii="Times New Roman" w:hAnsi="Times New Roman" w:cs="Times New Roman"/>
          <w:sz w:val="24"/>
          <w:szCs w:val="24"/>
        </w:rPr>
        <w:t>Я) 2.03.2015 г. №01-16/835 «О внедрении программ детского движения РС(Я) в рамках часов, предусмотренных на внеурочную деятельность по ФГОС»;</w:t>
      </w:r>
    </w:p>
    <w:p w:rsidR="00387143" w:rsidRPr="00543C29" w:rsidRDefault="00387143" w:rsidP="0061739F">
      <w:pPr>
        <w:widowControl w:val="0"/>
        <w:numPr>
          <w:ilvl w:val="0"/>
          <w:numId w:val="35"/>
        </w:numPr>
        <w:shd w:val="clear" w:color="auto" w:fill="FFFFFF"/>
        <w:tabs>
          <w:tab w:val="left" w:pos="662"/>
        </w:tabs>
        <w:autoSpaceDE w:val="0"/>
        <w:autoSpaceDN w:val="0"/>
        <w:adjustRightInd w:val="0"/>
        <w:spacing w:after="0"/>
        <w:jc w:val="both"/>
        <w:rPr>
          <w:rFonts w:ascii="Times New Roman" w:hAnsi="Times New Roman" w:cs="Times New Roman"/>
          <w:color w:val="000000"/>
          <w:spacing w:val="-12"/>
          <w:sz w:val="24"/>
          <w:szCs w:val="24"/>
        </w:rPr>
      </w:pPr>
      <w:r w:rsidRPr="00543C29">
        <w:rPr>
          <w:rFonts w:ascii="Times New Roman" w:hAnsi="Times New Roman" w:cs="Times New Roman"/>
          <w:sz w:val="24"/>
          <w:szCs w:val="24"/>
        </w:rPr>
        <w:t>Решение заседания Учебно-методического совета МО Р</w:t>
      </w:r>
      <w:proofErr w:type="gramStart"/>
      <w:r w:rsidRPr="00543C29">
        <w:rPr>
          <w:rFonts w:ascii="Times New Roman" w:hAnsi="Times New Roman" w:cs="Times New Roman"/>
          <w:sz w:val="24"/>
          <w:szCs w:val="24"/>
        </w:rPr>
        <w:t>С(</w:t>
      </w:r>
      <w:proofErr w:type="gramEnd"/>
      <w:r w:rsidRPr="00543C29">
        <w:rPr>
          <w:rFonts w:ascii="Times New Roman" w:hAnsi="Times New Roman" w:cs="Times New Roman"/>
          <w:sz w:val="24"/>
          <w:szCs w:val="24"/>
        </w:rPr>
        <w:t>Я) 14.09.2015 г. №01-16/3511 по внедрению учебных курсов «Азбука семьи», «Я - будущий семьянин»;</w:t>
      </w:r>
    </w:p>
    <w:p w:rsidR="00387143" w:rsidRPr="00543C29" w:rsidRDefault="00387143" w:rsidP="0061739F">
      <w:pPr>
        <w:widowControl w:val="0"/>
        <w:numPr>
          <w:ilvl w:val="0"/>
          <w:numId w:val="35"/>
        </w:numPr>
        <w:shd w:val="clear" w:color="auto" w:fill="FFFFFF"/>
        <w:tabs>
          <w:tab w:val="left" w:pos="662"/>
        </w:tabs>
        <w:autoSpaceDE w:val="0"/>
        <w:autoSpaceDN w:val="0"/>
        <w:adjustRightInd w:val="0"/>
        <w:spacing w:after="0"/>
        <w:jc w:val="both"/>
        <w:rPr>
          <w:rFonts w:ascii="Times New Roman" w:hAnsi="Times New Roman" w:cs="Times New Roman"/>
          <w:color w:val="000000"/>
          <w:spacing w:val="-12"/>
          <w:sz w:val="24"/>
          <w:szCs w:val="24"/>
        </w:rPr>
      </w:pPr>
      <w:r w:rsidRPr="00543C29">
        <w:rPr>
          <w:rFonts w:ascii="Times New Roman" w:hAnsi="Times New Roman" w:cs="Times New Roman"/>
          <w:sz w:val="24"/>
          <w:szCs w:val="24"/>
        </w:rPr>
        <w:t>Распоряжение Главы МР «Вилюйский улу</w:t>
      </w:r>
      <w:proofErr w:type="gramStart"/>
      <w:r w:rsidRPr="00543C29">
        <w:rPr>
          <w:rFonts w:ascii="Times New Roman" w:hAnsi="Times New Roman" w:cs="Times New Roman"/>
          <w:sz w:val="24"/>
          <w:szCs w:val="24"/>
        </w:rPr>
        <w:t>с(</w:t>
      </w:r>
      <w:proofErr w:type="gramEnd"/>
      <w:r w:rsidRPr="00543C29">
        <w:rPr>
          <w:rFonts w:ascii="Times New Roman" w:hAnsi="Times New Roman" w:cs="Times New Roman"/>
          <w:sz w:val="24"/>
          <w:szCs w:val="24"/>
        </w:rPr>
        <w:t>район)» 20.03.2015 г. №238 «О приоритетности направления физико-математического образования в общеобразовательных организациях Вилюйского улуса»;</w:t>
      </w:r>
    </w:p>
    <w:p w:rsidR="00387143" w:rsidRPr="00543C29" w:rsidRDefault="00387143" w:rsidP="0061739F">
      <w:pPr>
        <w:widowControl w:val="0"/>
        <w:numPr>
          <w:ilvl w:val="0"/>
          <w:numId w:val="35"/>
        </w:numPr>
        <w:shd w:val="clear" w:color="auto" w:fill="FFFFFF"/>
        <w:tabs>
          <w:tab w:val="left" w:pos="662"/>
        </w:tabs>
        <w:autoSpaceDE w:val="0"/>
        <w:autoSpaceDN w:val="0"/>
        <w:adjustRightInd w:val="0"/>
        <w:spacing w:after="0"/>
        <w:rPr>
          <w:rFonts w:ascii="Times New Roman" w:hAnsi="Times New Roman" w:cs="Times New Roman"/>
          <w:spacing w:val="-12"/>
          <w:sz w:val="24"/>
          <w:szCs w:val="24"/>
        </w:rPr>
      </w:pPr>
      <w:r w:rsidRPr="00543C29">
        <w:rPr>
          <w:rFonts w:ascii="Times New Roman" w:hAnsi="Times New Roman" w:cs="Times New Roman"/>
          <w:spacing w:val="-12"/>
          <w:sz w:val="24"/>
          <w:szCs w:val="24"/>
        </w:rPr>
        <w:t>Устав и образовательная программа МБОУ «</w:t>
      </w:r>
      <w:proofErr w:type="spellStart"/>
      <w:r w:rsidRPr="00543C29">
        <w:rPr>
          <w:rFonts w:ascii="Times New Roman" w:hAnsi="Times New Roman" w:cs="Times New Roman"/>
          <w:spacing w:val="-12"/>
          <w:sz w:val="24"/>
          <w:szCs w:val="24"/>
        </w:rPr>
        <w:t>Хампинская</w:t>
      </w:r>
      <w:proofErr w:type="spellEnd"/>
      <w:r w:rsidRPr="00543C29">
        <w:rPr>
          <w:rFonts w:ascii="Times New Roman" w:hAnsi="Times New Roman" w:cs="Times New Roman"/>
          <w:spacing w:val="-12"/>
          <w:sz w:val="24"/>
          <w:szCs w:val="24"/>
        </w:rPr>
        <w:t xml:space="preserve"> средняя общеобразовательная школа  им. С.Ф. Гоголева» », утвержденный 11.08.2015 г. </w:t>
      </w:r>
    </w:p>
    <w:p w:rsidR="00387143" w:rsidRPr="00E87A30" w:rsidRDefault="00387143" w:rsidP="00387143">
      <w:pPr>
        <w:tabs>
          <w:tab w:val="left" w:pos="0"/>
        </w:tabs>
        <w:spacing w:after="0"/>
        <w:jc w:val="both"/>
        <w:rPr>
          <w:rFonts w:ascii="Times New Roman" w:hAnsi="Times New Roman" w:cs="Times New Roman"/>
          <w:sz w:val="24"/>
          <w:szCs w:val="24"/>
        </w:rPr>
      </w:pPr>
      <w:r w:rsidRPr="00E87A30">
        <w:rPr>
          <w:rFonts w:ascii="Times New Roman" w:hAnsi="Times New Roman" w:cs="Times New Roman"/>
          <w:sz w:val="24"/>
          <w:szCs w:val="24"/>
        </w:rPr>
        <w:t>Учебный план МБОУ «</w:t>
      </w:r>
      <w:proofErr w:type="spellStart"/>
      <w:r w:rsidRPr="00E87A30">
        <w:rPr>
          <w:rFonts w:ascii="Times New Roman" w:hAnsi="Times New Roman" w:cs="Times New Roman"/>
          <w:sz w:val="24"/>
          <w:szCs w:val="24"/>
        </w:rPr>
        <w:t>Хампинская</w:t>
      </w:r>
      <w:proofErr w:type="spellEnd"/>
      <w:r w:rsidRPr="00E87A30">
        <w:rPr>
          <w:rFonts w:ascii="Times New Roman" w:hAnsi="Times New Roman" w:cs="Times New Roman"/>
          <w:sz w:val="24"/>
          <w:szCs w:val="24"/>
        </w:rPr>
        <w:t xml:space="preserve"> СОШ» МР «Вилюйский улус (район)» Республики Са</w:t>
      </w:r>
      <w:r>
        <w:rPr>
          <w:rFonts w:ascii="Times New Roman" w:hAnsi="Times New Roman" w:cs="Times New Roman"/>
          <w:sz w:val="24"/>
          <w:szCs w:val="24"/>
        </w:rPr>
        <w:t>ха(Якутия) на 2015-2016</w:t>
      </w:r>
      <w:r w:rsidRPr="00E87A30">
        <w:rPr>
          <w:rFonts w:ascii="Times New Roman" w:hAnsi="Times New Roman" w:cs="Times New Roman"/>
          <w:sz w:val="24"/>
          <w:szCs w:val="24"/>
        </w:rPr>
        <w:t xml:space="preserve"> учебный год для 1, 2, 3, 4, 5, 6</w:t>
      </w:r>
      <w:r>
        <w:rPr>
          <w:rFonts w:ascii="Times New Roman" w:hAnsi="Times New Roman" w:cs="Times New Roman"/>
          <w:sz w:val="24"/>
          <w:szCs w:val="24"/>
        </w:rPr>
        <w:t>, 7</w:t>
      </w:r>
      <w:r w:rsidRPr="00E87A30">
        <w:rPr>
          <w:rFonts w:ascii="Times New Roman" w:hAnsi="Times New Roman" w:cs="Times New Roman"/>
          <w:sz w:val="24"/>
          <w:szCs w:val="24"/>
        </w:rPr>
        <w:t xml:space="preserve"> классов составлен на основе примерного учебного</w:t>
      </w:r>
      <w:r>
        <w:rPr>
          <w:rFonts w:ascii="Times New Roman" w:hAnsi="Times New Roman" w:cs="Times New Roman"/>
          <w:sz w:val="24"/>
          <w:szCs w:val="24"/>
        </w:rPr>
        <w:t xml:space="preserve"> плана ФГОС, а для 8</w:t>
      </w:r>
      <w:r w:rsidRPr="00E87A30">
        <w:rPr>
          <w:rFonts w:ascii="Times New Roman" w:hAnsi="Times New Roman" w:cs="Times New Roman"/>
          <w:sz w:val="24"/>
          <w:szCs w:val="24"/>
        </w:rPr>
        <w:t xml:space="preserve">-11 классов составлен на основе </w:t>
      </w:r>
      <w:r w:rsidRPr="00D25EF0">
        <w:rPr>
          <w:rFonts w:ascii="Times New Roman" w:hAnsi="Times New Roman" w:cs="Times New Roman"/>
          <w:sz w:val="24"/>
          <w:szCs w:val="24"/>
        </w:rPr>
        <w:t xml:space="preserve">БУП  для ОУ РС(Я) 2005 </w:t>
      </w:r>
      <w:proofErr w:type="spellStart"/>
      <w:r w:rsidRPr="00D25EF0">
        <w:rPr>
          <w:rFonts w:ascii="Times New Roman" w:hAnsi="Times New Roman" w:cs="Times New Roman"/>
          <w:sz w:val="24"/>
          <w:szCs w:val="24"/>
        </w:rPr>
        <w:t>года</w:t>
      </w:r>
      <w:proofErr w:type="gramStart"/>
      <w:r w:rsidRPr="00D25EF0">
        <w:rPr>
          <w:rFonts w:ascii="Times New Roman" w:hAnsi="Times New Roman" w:cs="Times New Roman"/>
          <w:sz w:val="24"/>
          <w:szCs w:val="24"/>
        </w:rPr>
        <w:t>.</w:t>
      </w:r>
      <w:r w:rsidRPr="00E87A30">
        <w:rPr>
          <w:rFonts w:ascii="Times New Roman" w:hAnsi="Times New Roman" w:cs="Times New Roman"/>
          <w:sz w:val="24"/>
          <w:szCs w:val="24"/>
        </w:rPr>
        <w:t>С</w:t>
      </w:r>
      <w:proofErr w:type="spellEnd"/>
      <w:proofErr w:type="gramEnd"/>
      <w:r w:rsidRPr="00E87A30">
        <w:rPr>
          <w:rFonts w:ascii="Times New Roman" w:hAnsi="Times New Roman" w:cs="Times New Roman"/>
          <w:sz w:val="24"/>
          <w:szCs w:val="24"/>
        </w:rPr>
        <w:t xml:space="preserve"> учетом необходимых требований и рекомендаций и в соответствии с </w:t>
      </w:r>
      <w:proofErr w:type="spellStart"/>
      <w:r w:rsidRPr="00E87A30">
        <w:rPr>
          <w:rFonts w:ascii="Times New Roman" w:hAnsi="Times New Roman" w:cs="Times New Roman"/>
          <w:sz w:val="24"/>
          <w:szCs w:val="24"/>
        </w:rPr>
        <w:t>СанПиН</w:t>
      </w:r>
      <w:proofErr w:type="spellEnd"/>
      <w:r w:rsidRPr="00E87A30">
        <w:rPr>
          <w:rFonts w:ascii="Times New Roman" w:hAnsi="Times New Roman" w:cs="Times New Roman"/>
          <w:sz w:val="24"/>
          <w:szCs w:val="24"/>
        </w:rPr>
        <w:t xml:space="preserve"> ( 2.4.2.2821-10).</w:t>
      </w:r>
    </w:p>
    <w:p w:rsidR="00387143" w:rsidRPr="00E87A30" w:rsidRDefault="00387143" w:rsidP="00387143">
      <w:pPr>
        <w:spacing w:after="0"/>
        <w:contextualSpacing/>
        <w:jc w:val="both"/>
        <w:rPr>
          <w:rFonts w:ascii="Times New Roman" w:eastAsia="Calibri" w:hAnsi="Times New Roman" w:cs="Times New Roman"/>
          <w:sz w:val="24"/>
          <w:szCs w:val="24"/>
        </w:rPr>
      </w:pPr>
      <w:r w:rsidRPr="00E87A30">
        <w:rPr>
          <w:rFonts w:ascii="Times New Roman" w:hAnsi="Times New Roman" w:cs="Times New Roman"/>
          <w:sz w:val="24"/>
          <w:szCs w:val="24"/>
        </w:rPr>
        <w:tab/>
        <w:t xml:space="preserve">Учебный план реализует базовый уровень обучения в 1-11 </w:t>
      </w:r>
      <w:proofErr w:type="spellStart"/>
      <w:r w:rsidRPr="00E87A30">
        <w:rPr>
          <w:rFonts w:ascii="Times New Roman" w:hAnsi="Times New Roman" w:cs="Times New Roman"/>
          <w:sz w:val="24"/>
          <w:szCs w:val="24"/>
        </w:rPr>
        <w:t>классах</w:t>
      </w:r>
      <w:proofErr w:type="gramStart"/>
      <w:r w:rsidRPr="00E87A30">
        <w:rPr>
          <w:rFonts w:ascii="Times New Roman" w:eastAsia="Calibri" w:hAnsi="Times New Roman" w:cs="Times New Roman"/>
          <w:sz w:val="24"/>
          <w:szCs w:val="24"/>
        </w:rPr>
        <w:t>.</w:t>
      </w:r>
      <w:r w:rsidRPr="00E87A30">
        <w:rPr>
          <w:rFonts w:ascii="Times New Roman" w:hAnsi="Times New Roman" w:cs="Times New Roman"/>
          <w:sz w:val="24"/>
          <w:szCs w:val="24"/>
        </w:rPr>
        <w:t>Ф</w:t>
      </w:r>
      <w:proofErr w:type="gramEnd"/>
      <w:r w:rsidRPr="00E87A30">
        <w:rPr>
          <w:rFonts w:ascii="Times New Roman" w:hAnsi="Times New Roman" w:cs="Times New Roman"/>
          <w:sz w:val="24"/>
          <w:szCs w:val="24"/>
        </w:rPr>
        <w:t>орма</w:t>
      </w:r>
      <w:proofErr w:type="spellEnd"/>
      <w:r w:rsidRPr="00E87A30">
        <w:rPr>
          <w:rFonts w:ascii="Times New Roman" w:hAnsi="Times New Roman" w:cs="Times New Roman"/>
          <w:sz w:val="24"/>
          <w:szCs w:val="24"/>
        </w:rPr>
        <w:t xml:space="preserve"> обучения очная.</w:t>
      </w:r>
    </w:p>
    <w:p w:rsidR="00387143" w:rsidRPr="00E87A30" w:rsidRDefault="00387143" w:rsidP="00387143">
      <w:pPr>
        <w:tabs>
          <w:tab w:val="left" w:pos="0"/>
        </w:tabs>
        <w:spacing w:after="0"/>
        <w:jc w:val="both"/>
        <w:rPr>
          <w:rFonts w:ascii="Times New Roman" w:hAnsi="Times New Roman" w:cs="Times New Roman"/>
          <w:b/>
          <w:sz w:val="24"/>
          <w:szCs w:val="24"/>
        </w:rPr>
      </w:pPr>
      <w:r w:rsidRPr="00E87A30">
        <w:rPr>
          <w:rFonts w:ascii="Times New Roman" w:hAnsi="Times New Roman" w:cs="Times New Roman"/>
          <w:b/>
          <w:i/>
          <w:sz w:val="24"/>
          <w:szCs w:val="24"/>
        </w:rPr>
        <w:t>Цель учебного плана</w:t>
      </w:r>
      <w:r w:rsidRPr="00E87A30">
        <w:rPr>
          <w:rFonts w:ascii="Times New Roman" w:hAnsi="Times New Roman" w:cs="Times New Roman"/>
          <w:b/>
          <w:sz w:val="24"/>
          <w:szCs w:val="24"/>
        </w:rPr>
        <w:t xml:space="preserve">: </w:t>
      </w:r>
    </w:p>
    <w:p w:rsidR="00387143" w:rsidRPr="00E87A30" w:rsidRDefault="00387143" w:rsidP="00387143">
      <w:pPr>
        <w:tabs>
          <w:tab w:val="left" w:pos="0"/>
        </w:tabs>
        <w:spacing w:after="0"/>
        <w:jc w:val="both"/>
        <w:rPr>
          <w:rFonts w:ascii="Times New Roman" w:hAnsi="Times New Roman" w:cs="Times New Roman"/>
          <w:sz w:val="24"/>
          <w:szCs w:val="24"/>
        </w:rPr>
      </w:pPr>
      <w:r w:rsidRPr="00E87A30">
        <w:rPr>
          <w:rFonts w:ascii="Times New Roman" w:hAnsi="Times New Roman" w:cs="Times New Roman"/>
          <w:sz w:val="24"/>
          <w:szCs w:val="24"/>
        </w:rPr>
        <w:t xml:space="preserve">  Создание условий для самореализации личности с учетом возможностей, склонностей, способностей и интересов для раскрытия ее нравственного и интеллектуального потенциала, для обеспечения качественного образования, воспитание активных и сознательных граждан демократического общества.</w:t>
      </w:r>
    </w:p>
    <w:p w:rsidR="00387143" w:rsidRPr="00E87A30" w:rsidRDefault="00387143" w:rsidP="00387143">
      <w:pPr>
        <w:spacing w:after="0"/>
        <w:rPr>
          <w:rFonts w:ascii="Times New Roman" w:hAnsi="Times New Roman" w:cs="Times New Roman"/>
          <w:b/>
          <w:sz w:val="24"/>
          <w:szCs w:val="24"/>
        </w:rPr>
      </w:pPr>
      <w:r w:rsidRPr="00E87A30">
        <w:rPr>
          <w:rFonts w:ascii="Times New Roman" w:hAnsi="Times New Roman" w:cs="Times New Roman"/>
          <w:sz w:val="24"/>
          <w:szCs w:val="24"/>
        </w:rPr>
        <w:t>Задачи</w:t>
      </w:r>
      <w:r w:rsidRPr="00E87A30">
        <w:rPr>
          <w:rFonts w:ascii="Times New Roman" w:hAnsi="Times New Roman" w:cs="Times New Roman"/>
          <w:b/>
          <w:sz w:val="24"/>
          <w:szCs w:val="24"/>
        </w:rPr>
        <w:t>:</w:t>
      </w:r>
    </w:p>
    <w:p w:rsidR="00387143" w:rsidRPr="00E87A30" w:rsidRDefault="00387143" w:rsidP="0061739F">
      <w:pPr>
        <w:numPr>
          <w:ilvl w:val="0"/>
          <w:numId w:val="36"/>
        </w:numPr>
        <w:spacing w:after="0" w:line="240" w:lineRule="auto"/>
        <w:ind w:left="0" w:firstLine="0"/>
        <w:jc w:val="both"/>
        <w:rPr>
          <w:rFonts w:ascii="Times New Roman" w:hAnsi="Times New Roman" w:cs="Times New Roman"/>
          <w:sz w:val="24"/>
          <w:szCs w:val="24"/>
        </w:rPr>
      </w:pPr>
      <w:r w:rsidRPr="00E87A30">
        <w:rPr>
          <w:rFonts w:ascii="Times New Roman" w:hAnsi="Times New Roman" w:cs="Times New Roman"/>
          <w:sz w:val="24"/>
          <w:szCs w:val="24"/>
        </w:rPr>
        <w:t>Создание условия для индивидуального развития личности школьника, его творческих способностей и желания интереса к учебе;</w:t>
      </w:r>
    </w:p>
    <w:p w:rsidR="00387143" w:rsidRPr="00E87A30" w:rsidRDefault="00387143" w:rsidP="0061739F">
      <w:pPr>
        <w:numPr>
          <w:ilvl w:val="0"/>
          <w:numId w:val="36"/>
        </w:numPr>
        <w:spacing w:after="0" w:line="240" w:lineRule="auto"/>
        <w:ind w:left="0" w:firstLine="0"/>
        <w:jc w:val="both"/>
        <w:rPr>
          <w:rFonts w:ascii="Times New Roman" w:hAnsi="Times New Roman" w:cs="Times New Roman"/>
          <w:sz w:val="24"/>
          <w:szCs w:val="24"/>
        </w:rPr>
      </w:pPr>
      <w:r w:rsidRPr="00E87A30">
        <w:rPr>
          <w:rFonts w:ascii="Times New Roman" w:hAnsi="Times New Roman" w:cs="Times New Roman"/>
          <w:sz w:val="24"/>
          <w:szCs w:val="24"/>
        </w:rPr>
        <w:t xml:space="preserve">Сохранение физического, психического и социального здоровья </w:t>
      </w:r>
      <w:proofErr w:type="gramStart"/>
      <w:r w:rsidRPr="00E87A30">
        <w:rPr>
          <w:rFonts w:ascii="Times New Roman" w:hAnsi="Times New Roman" w:cs="Times New Roman"/>
          <w:sz w:val="24"/>
          <w:szCs w:val="24"/>
        </w:rPr>
        <w:t>обучающихся</w:t>
      </w:r>
      <w:proofErr w:type="gramEnd"/>
      <w:r w:rsidRPr="00E87A30">
        <w:rPr>
          <w:rFonts w:ascii="Times New Roman" w:hAnsi="Times New Roman" w:cs="Times New Roman"/>
          <w:sz w:val="24"/>
          <w:szCs w:val="24"/>
        </w:rPr>
        <w:t>;</w:t>
      </w:r>
    </w:p>
    <w:p w:rsidR="00387143" w:rsidRPr="00E87A30" w:rsidRDefault="00387143" w:rsidP="0061739F">
      <w:pPr>
        <w:numPr>
          <w:ilvl w:val="0"/>
          <w:numId w:val="36"/>
        </w:numPr>
        <w:spacing w:after="0" w:line="240" w:lineRule="auto"/>
        <w:ind w:left="0" w:firstLine="0"/>
        <w:jc w:val="both"/>
        <w:rPr>
          <w:rFonts w:ascii="Times New Roman" w:hAnsi="Times New Roman" w:cs="Times New Roman"/>
          <w:sz w:val="24"/>
          <w:szCs w:val="24"/>
        </w:rPr>
      </w:pPr>
      <w:r w:rsidRPr="00E87A30">
        <w:rPr>
          <w:rFonts w:ascii="Times New Roman" w:hAnsi="Times New Roman" w:cs="Times New Roman"/>
          <w:sz w:val="24"/>
          <w:szCs w:val="24"/>
        </w:rPr>
        <w:t>Освоение системы знаний, умений и навыков учебных предметов и разнообразных видов деятельности;</w:t>
      </w:r>
    </w:p>
    <w:p w:rsidR="00387143" w:rsidRPr="00E87A30" w:rsidRDefault="00387143" w:rsidP="0061739F">
      <w:pPr>
        <w:numPr>
          <w:ilvl w:val="0"/>
          <w:numId w:val="36"/>
        </w:numPr>
        <w:spacing w:after="0" w:line="240" w:lineRule="auto"/>
        <w:ind w:left="0" w:firstLine="0"/>
        <w:jc w:val="both"/>
        <w:rPr>
          <w:rFonts w:ascii="Times New Roman" w:hAnsi="Times New Roman" w:cs="Times New Roman"/>
          <w:sz w:val="24"/>
          <w:szCs w:val="24"/>
        </w:rPr>
      </w:pPr>
      <w:r w:rsidRPr="00E87A30">
        <w:rPr>
          <w:rFonts w:ascii="Times New Roman" w:hAnsi="Times New Roman" w:cs="Times New Roman"/>
          <w:sz w:val="24"/>
          <w:szCs w:val="24"/>
        </w:rPr>
        <w:lastRenderedPageBreak/>
        <w:t>Формирование общей культуры личности обучающихся их адаптации к жизни в обществе, создание основы для осознанного выбора и последующего освоения  профессиональных образовательных программ;</w:t>
      </w:r>
    </w:p>
    <w:p w:rsidR="00387143" w:rsidRPr="00E87A30" w:rsidRDefault="00387143" w:rsidP="0061739F">
      <w:pPr>
        <w:numPr>
          <w:ilvl w:val="0"/>
          <w:numId w:val="36"/>
        </w:numPr>
        <w:spacing w:after="0" w:line="240" w:lineRule="auto"/>
        <w:ind w:left="0" w:firstLine="0"/>
        <w:jc w:val="both"/>
        <w:rPr>
          <w:rFonts w:ascii="Times New Roman" w:hAnsi="Times New Roman" w:cs="Times New Roman"/>
          <w:sz w:val="24"/>
          <w:szCs w:val="24"/>
        </w:rPr>
      </w:pPr>
      <w:r w:rsidRPr="00E87A30">
        <w:rPr>
          <w:rFonts w:ascii="Times New Roman" w:hAnsi="Times New Roman" w:cs="Times New Roman"/>
          <w:sz w:val="24"/>
          <w:szCs w:val="24"/>
        </w:rPr>
        <w:t>Воспитание нравственных, патриотических, эстетических чувств, эмоционально-ценностного позитивного отношения к себе и окружающему миру. </w:t>
      </w:r>
    </w:p>
    <w:p w:rsidR="00387143" w:rsidRPr="00E87A30" w:rsidRDefault="00387143" w:rsidP="00387143">
      <w:pPr>
        <w:spacing w:after="0"/>
        <w:jc w:val="both"/>
        <w:rPr>
          <w:rFonts w:ascii="Times New Roman" w:hAnsi="Times New Roman" w:cs="Times New Roman"/>
          <w:sz w:val="24"/>
          <w:szCs w:val="24"/>
        </w:rPr>
      </w:pPr>
      <w:r w:rsidRPr="00E87A30">
        <w:rPr>
          <w:rStyle w:val="Zag11"/>
          <w:rFonts w:ascii="Times New Roman" w:eastAsia="@Arial Unicode MS" w:hAnsi="Times New Roman" w:cs="Times New Roman"/>
          <w:color w:val="000000"/>
          <w:sz w:val="24"/>
          <w:szCs w:val="24"/>
        </w:rPr>
        <w:t>Учебный план является нормативным документом, устанавливающим годовой объем освоения программ общего среднего образования и учитывающим санитарно-эпидемиологические нормы организации образовательного процесса. Включает федеральный, региональный (национально-региональный) компонент, а также компонент образовательного учреждения.</w:t>
      </w:r>
      <w:r w:rsidRPr="00E87A30">
        <w:rPr>
          <w:rFonts w:ascii="Times New Roman" w:hAnsi="Times New Roman" w:cs="Times New Roman"/>
          <w:sz w:val="24"/>
          <w:szCs w:val="24"/>
        </w:rPr>
        <w:t xml:space="preserve"> Количество учебных часов </w:t>
      </w:r>
      <w:proofErr w:type="gramStart"/>
      <w:r w:rsidRPr="00E87A30">
        <w:rPr>
          <w:rFonts w:ascii="Times New Roman" w:hAnsi="Times New Roman" w:cs="Times New Roman"/>
          <w:sz w:val="24"/>
          <w:szCs w:val="24"/>
        </w:rPr>
        <w:t>федерального</w:t>
      </w:r>
      <w:proofErr w:type="gramEnd"/>
      <w:r w:rsidRPr="00E87A30">
        <w:rPr>
          <w:rFonts w:ascii="Times New Roman" w:hAnsi="Times New Roman" w:cs="Times New Roman"/>
          <w:sz w:val="24"/>
          <w:szCs w:val="24"/>
        </w:rPr>
        <w:t xml:space="preserve"> </w:t>
      </w:r>
      <w:r>
        <w:rPr>
          <w:rFonts w:ascii="Times New Roman" w:hAnsi="Times New Roman" w:cs="Times New Roman"/>
          <w:sz w:val="24"/>
          <w:szCs w:val="24"/>
        </w:rPr>
        <w:t>и национально–</w:t>
      </w:r>
      <w:proofErr w:type="spellStart"/>
      <w:r>
        <w:rPr>
          <w:rFonts w:ascii="Times New Roman" w:hAnsi="Times New Roman" w:cs="Times New Roman"/>
          <w:sz w:val="24"/>
          <w:szCs w:val="24"/>
        </w:rPr>
        <w:t>регионального</w:t>
      </w:r>
      <w:r w:rsidRPr="00E87A30">
        <w:rPr>
          <w:rFonts w:ascii="Times New Roman" w:hAnsi="Times New Roman" w:cs="Times New Roman"/>
          <w:sz w:val="24"/>
          <w:szCs w:val="24"/>
        </w:rPr>
        <w:t>компонента</w:t>
      </w:r>
      <w:proofErr w:type="spellEnd"/>
      <w:r w:rsidRPr="00E87A30">
        <w:rPr>
          <w:rFonts w:ascii="Times New Roman" w:hAnsi="Times New Roman" w:cs="Times New Roman"/>
          <w:sz w:val="24"/>
          <w:szCs w:val="24"/>
        </w:rPr>
        <w:t xml:space="preserve"> для 1-11 классов сохранено в полной мере. Обучение в школе подразделено на 3 ступени: </w:t>
      </w:r>
    </w:p>
    <w:p w:rsidR="00387143" w:rsidRPr="00E87A30" w:rsidRDefault="00387143" w:rsidP="00387143">
      <w:pPr>
        <w:spacing w:after="0"/>
        <w:jc w:val="both"/>
        <w:rPr>
          <w:rFonts w:ascii="Times New Roman" w:hAnsi="Times New Roman" w:cs="Times New Roman"/>
          <w:sz w:val="24"/>
          <w:szCs w:val="24"/>
        </w:rPr>
      </w:pPr>
      <w:r w:rsidRPr="00E87A30">
        <w:rPr>
          <w:rFonts w:ascii="Times New Roman" w:hAnsi="Times New Roman" w:cs="Times New Roman"/>
          <w:sz w:val="24"/>
          <w:szCs w:val="24"/>
        </w:rPr>
        <w:t>1 ступень – 1-4 классы</w:t>
      </w:r>
    </w:p>
    <w:p w:rsidR="00387143" w:rsidRPr="00E87A30" w:rsidRDefault="00387143" w:rsidP="00387143">
      <w:pPr>
        <w:spacing w:after="0"/>
        <w:jc w:val="both"/>
        <w:rPr>
          <w:rFonts w:ascii="Times New Roman" w:hAnsi="Times New Roman" w:cs="Times New Roman"/>
          <w:sz w:val="24"/>
          <w:szCs w:val="24"/>
        </w:rPr>
      </w:pPr>
      <w:r w:rsidRPr="00E87A30">
        <w:rPr>
          <w:rFonts w:ascii="Times New Roman" w:hAnsi="Times New Roman" w:cs="Times New Roman"/>
          <w:sz w:val="24"/>
          <w:szCs w:val="24"/>
        </w:rPr>
        <w:t>2 ступень – 5-9 классы</w:t>
      </w:r>
    </w:p>
    <w:p w:rsidR="00387143" w:rsidRPr="00E87A30" w:rsidRDefault="00387143" w:rsidP="00387143">
      <w:pPr>
        <w:spacing w:after="0"/>
        <w:jc w:val="both"/>
        <w:rPr>
          <w:rFonts w:ascii="Times New Roman" w:hAnsi="Times New Roman" w:cs="Times New Roman"/>
          <w:sz w:val="24"/>
          <w:szCs w:val="24"/>
        </w:rPr>
      </w:pPr>
      <w:r w:rsidRPr="00E87A30">
        <w:rPr>
          <w:rFonts w:ascii="Times New Roman" w:hAnsi="Times New Roman" w:cs="Times New Roman"/>
          <w:sz w:val="24"/>
          <w:szCs w:val="24"/>
        </w:rPr>
        <w:t>3 ступень – 10-11 классы</w:t>
      </w:r>
    </w:p>
    <w:p w:rsidR="00387143" w:rsidRPr="00E87A30" w:rsidRDefault="00387143" w:rsidP="00387143">
      <w:pPr>
        <w:spacing w:after="0"/>
        <w:ind w:firstLine="708"/>
        <w:jc w:val="both"/>
        <w:rPr>
          <w:rFonts w:ascii="Times New Roman" w:hAnsi="Times New Roman" w:cs="Times New Roman"/>
          <w:sz w:val="24"/>
          <w:szCs w:val="24"/>
        </w:rPr>
      </w:pPr>
      <w:r w:rsidRPr="00E87A30">
        <w:rPr>
          <w:rFonts w:ascii="Times New Roman" w:hAnsi="Times New Roman" w:cs="Times New Roman"/>
          <w:sz w:val="24"/>
          <w:szCs w:val="24"/>
        </w:rPr>
        <w:t xml:space="preserve">Каждая из ступеней (начальная школа, основная школа, средняя школа), решая общие задачи, имеет свои специфические функции, связанные с возрастными особенностями обучающихся. Основой учебного плана является осуществление принципа преемственности между его ступенями, когда изучаемые курсы получат на последующих ступенях свое развитие. При конструировании учебного плана учтены познавательные интересы, интеллектуальные возможности обучающихся, пожелания и запросы родителей. </w:t>
      </w:r>
    </w:p>
    <w:p w:rsidR="00387143" w:rsidRPr="00D25EF0" w:rsidRDefault="00387143" w:rsidP="00387143">
      <w:pPr>
        <w:spacing w:after="0"/>
        <w:ind w:firstLine="708"/>
        <w:jc w:val="both"/>
        <w:rPr>
          <w:rFonts w:ascii="Times New Roman" w:hAnsi="Times New Roman" w:cs="Times New Roman"/>
          <w:sz w:val="24"/>
          <w:szCs w:val="24"/>
        </w:rPr>
      </w:pPr>
      <w:r w:rsidRPr="00E87A30">
        <w:rPr>
          <w:rFonts w:ascii="Times New Roman" w:hAnsi="Times New Roman" w:cs="Times New Roman"/>
          <w:sz w:val="24"/>
          <w:szCs w:val="24"/>
        </w:rPr>
        <w:t xml:space="preserve">Реализация учебного плана предполагается в режиме 6-дневной учебной недели во 2-11 классах и 5-дневной учебной недели в 1 классе. Планируемое количество обязательных занятий не выходят за пределы максимально допустимой нагрузки. </w:t>
      </w:r>
      <w:r w:rsidRPr="00E87A30">
        <w:rPr>
          <w:rFonts w:ascii="Times New Roman" w:hAnsi="Times New Roman" w:cs="Times New Roman"/>
          <w:sz w:val="24"/>
          <w:szCs w:val="24"/>
        </w:rPr>
        <w:br/>
      </w:r>
    </w:p>
    <w:p w:rsidR="00387143" w:rsidRPr="003375EA" w:rsidRDefault="00387143" w:rsidP="00387143">
      <w:pPr>
        <w:spacing w:after="0"/>
        <w:jc w:val="center"/>
        <w:rPr>
          <w:rFonts w:ascii="Times New Roman" w:hAnsi="Times New Roman"/>
          <w:b/>
        </w:rPr>
      </w:pPr>
      <w:r w:rsidRPr="003375EA">
        <w:rPr>
          <w:rFonts w:ascii="Times New Roman" w:hAnsi="Times New Roman"/>
          <w:b/>
        </w:rPr>
        <w:t>Начальное общее образование.</w:t>
      </w:r>
    </w:p>
    <w:p w:rsidR="00387143" w:rsidRDefault="00387143" w:rsidP="00387143">
      <w:pPr>
        <w:pStyle w:val="a7"/>
        <w:spacing w:after="0" w:line="240" w:lineRule="auto"/>
        <w:ind w:left="0" w:firstLine="709"/>
        <w:jc w:val="both"/>
        <w:rPr>
          <w:rFonts w:ascii="Times New Roman" w:hAnsi="Times New Roman"/>
          <w:sz w:val="24"/>
          <w:szCs w:val="24"/>
        </w:rPr>
      </w:pPr>
      <w:r w:rsidRPr="003375EA">
        <w:rPr>
          <w:rFonts w:ascii="Times New Roman" w:hAnsi="Times New Roman"/>
          <w:sz w:val="24"/>
          <w:szCs w:val="24"/>
        </w:rPr>
        <w:t>Для начальных классов в качестве приоритетной определена цель развития личности младшего школьника, его творческих способностей, интереса к учению и умению учиться, формирование способности к саморазвитию и самовоспитанию, формирование общей культуры и эрудиция ребенка.</w:t>
      </w:r>
    </w:p>
    <w:p w:rsidR="00387143" w:rsidRPr="00E550BC" w:rsidRDefault="00387143" w:rsidP="00387143">
      <w:pPr>
        <w:spacing w:after="0"/>
        <w:ind w:firstLine="540"/>
        <w:jc w:val="both"/>
        <w:rPr>
          <w:rFonts w:ascii="Times New Roman" w:hAnsi="Times New Roman"/>
        </w:rPr>
      </w:pPr>
      <w:r>
        <w:rPr>
          <w:rFonts w:ascii="Times New Roman" w:hAnsi="Times New Roman"/>
        </w:rPr>
        <w:t xml:space="preserve">Учебный план составлен на основе примерного учебного плана для общеобразовательных учреждений Республики Саха (Якутия) с обучением на языке </w:t>
      </w:r>
      <w:proofErr w:type="spellStart"/>
      <w:r>
        <w:rPr>
          <w:rFonts w:ascii="Times New Roman" w:hAnsi="Times New Roman"/>
        </w:rPr>
        <w:t>саха</w:t>
      </w:r>
      <w:proofErr w:type="spellEnd"/>
      <w:r>
        <w:rPr>
          <w:rFonts w:ascii="Times New Roman" w:hAnsi="Times New Roman"/>
        </w:rPr>
        <w:t xml:space="preserve">, начальное общее образование (3 вариант). В 1 классе обязательная часть составляет 21 часов. Во 2-3 классах обязательная часть составляет по 25 ч. В части формируемой участниками образовательного процесса предусмотрены: во 2-3 классах–  </w:t>
      </w:r>
      <w:proofErr w:type="gramStart"/>
      <w:r>
        <w:rPr>
          <w:rFonts w:ascii="Times New Roman" w:hAnsi="Times New Roman"/>
        </w:rPr>
        <w:t>по</w:t>
      </w:r>
      <w:proofErr w:type="gramEnd"/>
      <w:r>
        <w:rPr>
          <w:rFonts w:ascii="Times New Roman" w:hAnsi="Times New Roman"/>
        </w:rPr>
        <w:t xml:space="preserve">1 часу отведен на усиление предмета  математика. В 4 классе в </w:t>
      </w:r>
      <w:proofErr w:type="gramStart"/>
      <w:r>
        <w:rPr>
          <w:rFonts w:ascii="Times New Roman" w:hAnsi="Times New Roman"/>
        </w:rPr>
        <w:t>части, формируемой участниками образовательного процесса предусмотрена</w:t>
      </w:r>
      <w:proofErr w:type="gramEnd"/>
      <w:r>
        <w:rPr>
          <w:rFonts w:ascii="Times New Roman" w:hAnsi="Times New Roman"/>
        </w:rPr>
        <w:t xml:space="preserve"> 0,5 часов, который отведен на изучение предмета математика. В 4 классе обязательная часть составляет 26 часов.</w:t>
      </w:r>
    </w:p>
    <w:p w:rsidR="00387143" w:rsidRDefault="00387143" w:rsidP="00387143">
      <w:pPr>
        <w:spacing w:after="0"/>
        <w:jc w:val="both"/>
        <w:rPr>
          <w:rFonts w:ascii="Times New Roman" w:hAnsi="Times New Roman"/>
        </w:rPr>
      </w:pPr>
      <w:r w:rsidRPr="003375EA">
        <w:rPr>
          <w:rFonts w:ascii="Times New Roman" w:hAnsi="Times New Roman"/>
        </w:rPr>
        <w:t xml:space="preserve">Учебный предмет «Иностранный язык» </w:t>
      </w:r>
      <w:r>
        <w:rPr>
          <w:rFonts w:ascii="Times New Roman" w:hAnsi="Times New Roman"/>
        </w:rPr>
        <w:t xml:space="preserve">выбран «Английский язык» </w:t>
      </w:r>
      <w:r w:rsidRPr="003375EA">
        <w:rPr>
          <w:rFonts w:ascii="Times New Roman" w:hAnsi="Times New Roman"/>
        </w:rPr>
        <w:t xml:space="preserve"> изучается со 2 класса.   Учебный предмет «Искусство» представлен предметами «Изобразительное искусство» и «Музыка» по 1 часу в неделю.  </w:t>
      </w:r>
    </w:p>
    <w:p w:rsidR="00387143" w:rsidRPr="003375EA" w:rsidRDefault="00387143" w:rsidP="00387143">
      <w:pPr>
        <w:spacing w:after="0"/>
        <w:ind w:firstLine="708"/>
        <w:jc w:val="both"/>
        <w:rPr>
          <w:rFonts w:ascii="Times New Roman" w:hAnsi="Times New Roman"/>
        </w:rPr>
      </w:pPr>
      <w:r w:rsidRPr="003375EA">
        <w:rPr>
          <w:rFonts w:ascii="Times New Roman" w:hAnsi="Times New Roman"/>
        </w:rPr>
        <w:t xml:space="preserve"> В связи с введением ФГОС в 1,2,3</w:t>
      </w:r>
      <w:r>
        <w:rPr>
          <w:rFonts w:ascii="Times New Roman" w:hAnsi="Times New Roman"/>
        </w:rPr>
        <w:t>, 4классах кроме</w:t>
      </w:r>
      <w:r w:rsidRPr="003375EA">
        <w:rPr>
          <w:rFonts w:ascii="Times New Roman" w:hAnsi="Times New Roman"/>
        </w:rPr>
        <w:t xml:space="preserve"> инвариантной части, выделено 10 часов для внеурочной деятельности.</w:t>
      </w:r>
    </w:p>
    <w:p w:rsidR="00387143" w:rsidRDefault="00387143" w:rsidP="00387143">
      <w:pPr>
        <w:spacing w:after="0"/>
        <w:ind w:firstLine="708"/>
        <w:jc w:val="both"/>
        <w:rPr>
          <w:rFonts w:ascii="Times New Roman" w:hAnsi="Times New Roman"/>
        </w:rPr>
      </w:pPr>
      <w:r w:rsidRPr="003375EA">
        <w:rPr>
          <w:rFonts w:ascii="Times New Roman" w:hAnsi="Times New Roman"/>
        </w:rPr>
        <w:t>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Организация занятий по направлениям раздела «Внеурочная деятельность» является неотъемлемой частью образовательного процесса в школе. Часы, отведенные на внеурочную деятельность, не учитываются при определении обязательной допустимой нагрузки учащихся. Школа предоставляет учащимся возможность выбора  широкого спектра занятий,   направленных на развитие школьника. Внеурочная деятельность  реализуется по направлениям  развития личности и представлена следующими программами:</w:t>
      </w:r>
      <w:r>
        <w:rPr>
          <w:rFonts w:ascii="Times New Roman" w:hAnsi="Times New Roman"/>
        </w:rPr>
        <w:t xml:space="preserve"> духовно-нравственное – 2ч., социальное – 2ч., общекультурное – 2 ч., </w:t>
      </w:r>
      <w:proofErr w:type="spellStart"/>
      <w:r>
        <w:rPr>
          <w:rFonts w:ascii="Times New Roman" w:hAnsi="Times New Roman"/>
        </w:rPr>
        <w:lastRenderedPageBreak/>
        <w:t>общеинтеллектуальное</w:t>
      </w:r>
      <w:proofErr w:type="spellEnd"/>
      <w:r>
        <w:rPr>
          <w:rFonts w:ascii="Times New Roman" w:hAnsi="Times New Roman"/>
        </w:rPr>
        <w:t xml:space="preserve"> – 2 ч., спортивно-оздоровительное – 2 ч. Недельная нагрузка составляет в 1 классе 31 часов, во 2-3 классах 35 часов, в 4 классах 36 часов.</w:t>
      </w:r>
    </w:p>
    <w:p w:rsidR="00387143" w:rsidRPr="00112B5A" w:rsidRDefault="00387143" w:rsidP="00387143">
      <w:pPr>
        <w:spacing w:after="0"/>
        <w:ind w:firstLine="708"/>
        <w:jc w:val="both"/>
        <w:rPr>
          <w:rFonts w:ascii="Times New Roman" w:hAnsi="Times New Roman"/>
        </w:rPr>
      </w:pPr>
      <w:r w:rsidRPr="00876E4F">
        <w:rPr>
          <w:rFonts w:ascii="Times New Roman" w:hAnsi="Times New Roman"/>
        </w:rPr>
        <w:t>Учебный план для начальной школы ориентирован на освоение учебных программ в 1 классах в течение 33 учебных не</w:t>
      </w:r>
      <w:r>
        <w:rPr>
          <w:rFonts w:ascii="Times New Roman" w:hAnsi="Times New Roman"/>
        </w:rPr>
        <w:t>дель во 2-4 классах в течение 35</w:t>
      </w:r>
      <w:r w:rsidRPr="00876E4F">
        <w:rPr>
          <w:rFonts w:ascii="Times New Roman" w:hAnsi="Times New Roman"/>
        </w:rPr>
        <w:t xml:space="preserve"> учебных недель и реализацию образовательных программ начального общего образования в течени</w:t>
      </w:r>
      <w:proofErr w:type="gramStart"/>
      <w:r w:rsidRPr="00876E4F">
        <w:rPr>
          <w:rFonts w:ascii="Times New Roman" w:hAnsi="Times New Roman"/>
        </w:rPr>
        <w:t>и</w:t>
      </w:r>
      <w:proofErr w:type="gramEnd"/>
      <w:r w:rsidRPr="00876E4F">
        <w:rPr>
          <w:rFonts w:ascii="Times New Roman" w:hAnsi="Times New Roman"/>
        </w:rPr>
        <w:t xml:space="preserve"> 4-х летнего нормативного срока по Уставу ОУ. В первом классе придерживается «ступенчатый» режим обучения в первом полугоди</w:t>
      </w:r>
      <w:proofErr w:type="gramStart"/>
      <w:r w:rsidRPr="00876E4F">
        <w:rPr>
          <w:rFonts w:ascii="Times New Roman" w:hAnsi="Times New Roman"/>
        </w:rPr>
        <w:t>и(</w:t>
      </w:r>
      <w:proofErr w:type="gramEnd"/>
      <w:r w:rsidRPr="00876E4F">
        <w:rPr>
          <w:rFonts w:ascii="Times New Roman" w:hAnsi="Times New Roman"/>
        </w:rPr>
        <w:t xml:space="preserve"> в сентябре, октябре – по 3 урока в день по 35 минут каждый, в ноябре-декабре – по 4 урока по 35 минут каждый, январь-май – по 4 урока по 45 минут каждый) по </w:t>
      </w:r>
      <w:proofErr w:type="spellStart"/>
      <w:r w:rsidRPr="00876E4F">
        <w:rPr>
          <w:rFonts w:ascii="Times New Roman" w:hAnsi="Times New Roman"/>
        </w:rPr>
        <w:t>СанПиН</w:t>
      </w:r>
      <w:proofErr w:type="spellEnd"/>
      <w:r w:rsidRPr="00876E4F">
        <w:rPr>
          <w:rFonts w:ascii="Times New Roman" w:hAnsi="Times New Roman"/>
        </w:rPr>
        <w:t xml:space="preserve"> ( 2.4.2.2821-10)</w:t>
      </w:r>
    </w:p>
    <w:p w:rsidR="00387143" w:rsidRDefault="00387143" w:rsidP="00387143">
      <w:pPr>
        <w:widowControl w:val="0"/>
        <w:autoSpaceDE w:val="0"/>
        <w:autoSpaceDN w:val="0"/>
        <w:adjustRightInd w:val="0"/>
        <w:spacing w:after="0"/>
        <w:jc w:val="center"/>
        <w:rPr>
          <w:rFonts w:ascii="Times New Roman" w:hAnsi="Times New Roman" w:cs="Times New Roman"/>
          <w:b/>
          <w:sz w:val="24"/>
          <w:szCs w:val="24"/>
        </w:rPr>
      </w:pPr>
    </w:p>
    <w:p w:rsidR="00387143" w:rsidRDefault="00387143" w:rsidP="00387143">
      <w:pPr>
        <w:widowControl w:val="0"/>
        <w:autoSpaceDE w:val="0"/>
        <w:autoSpaceDN w:val="0"/>
        <w:adjustRightInd w:val="0"/>
        <w:spacing w:after="0"/>
        <w:jc w:val="center"/>
        <w:rPr>
          <w:rFonts w:ascii="Times New Roman" w:hAnsi="Times New Roman" w:cs="Times New Roman"/>
          <w:b/>
          <w:sz w:val="24"/>
          <w:szCs w:val="24"/>
        </w:rPr>
      </w:pPr>
    </w:p>
    <w:p w:rsidR="00387143" w:rsidRPr="00E550BC" w:rsidRDefault="00387143" w:rsidP="00387143">
      <w:pPr>
        <w:widowControl w:val="0"/>
        <w:autoSpaceDE w:val="0"/>
        <w:autoSpaceDN w:val="0"/>
        <w:adjustRightInd w:val="0"/>
        <w:spacing w:after="0"/>
        <w:jc w:val="center"/>
        <w:rPr>
          <w:rFonts w:ascii="Times New Roman" w:hAnsi="Times New Roman" w:cs="Times New Roman"/>
          <w:b/>
          <w:sz w:val="24"/>
          <w:szCs w:val="24"/>
        </w:rPr>
      </w:pPr>
      <w:r w:rsidRPr="00E550BC">
        <w:rPr>
          <w:rFonts w:ascii="Times New Roman" w:hAnsi="Times New Roman" w:cs="Times New Roman"/>
          <w:b/>
          <w:sz w:val="24"/>
          <w:szCs w:val="24"/>
        </w:rPr>
        <w:t>Основное общее  образование.</w:t>
      </w:r>
    </w:p>
    <w:p w:rsidR="00387143" w:rsidRPr="00E550BC" w:rsidRDefault="00387143" w:rsidP="00387143">
      <w:pPr>
        <w:widowControl w:val="0"/>
        <w:autoSpaceDE w:val="0"/>
        <w:autoSpaceDN w:val="0"/>
        <w:adjustRightInd w:val="0"/>
        <w:spacing w:after="0"/>
        <w:jc w:val="both"/>
        <w:rPr>
          <w:rFonts w:ascii="Times New Roman" w:hAnsi="Times New Roman" w:cs="Times New Roman"/>
          <w:sz w:val="24"/>
          <w:szCs w:val="24"/>
        </w:rPr>
      </w:pPr>
      <w:r w:rsidRPr="00E550BC">
        <w:rPr>
          <w:rFonts w:ascii="Times New Roman" w:hAnsi="Times New Roman" w:cs="Times New Roman"/>
          <w:sz w:val="24"/>
          <w:szCs w:val="24"/>
        </w:rPr>
        <w:tab/>
        <w:t>Среднее (полное) общее образование ведется на основе БУП Р</w:t>
      </w:r>
      <w:proofErr w:type="gramStart"/>
      <w:r w:rsidRPr="00E550BC">
        <w:rPr>
          <w:rFonts w:ascii="Times New Roman" w:hAnsi="Times New Roman" w:cs="Times New Roman"/>
          <w:sz w:val="24"/>
          <w:szCs w:val="24"/>
        </w:rPr>
        <w:t>С(</w:t>
      </w:r>
      <w:proofErr w:type="gramEnd"/>
      <w:r w:rsidRPr="00E550BC">
        <w:rPr>
          <w:rFonts w:ascii="Times New Roman" w:hAnsi="Times New Roman" w:cs="Times New Roman"/>
          <w:sz w:val="24"/>
          <w:szCs w:val="24"/>
        </w:rPr>
        <w:t>Я) 2005 г.</w:t>
      </w:r>
    </w:p>
    <w:p w:rsidR="00387143" w:rsidRPr="00E550BC" w:rsidRDefault="00387143" w:rsidP="00387143">
      <w:pPr>
        <w:widowControl w:val="0"/>
        <w:autoSpaceDE w:val="0"/>
        <w:autoSpaceDN w:val="0"/>
        <w:adjustRightInd w:val="0"/>
        <w:spacing w:after="0"/>
        <w:jc w:val="both"/>
        <w:rPr>
          <w:rFonts w:ascii="Times New Roman" w:hAnsi="Times New Roman" w:cs="Times New Roman"/>
          <w:sz w:val="24"/>
          <w:szCs w:val="24"/>
        </w:rPr>
      </w:pPr>
      <w:proofErr w:type="gramStart"/>
      <w:r w:rsidRPr="00E550BC">
        <w:rPr>
          <w:rFonts w:ascii="Times New Roman" w:hAnsi="Times New Roman" w:cs="Times New Roman"/>
          <w:sz w:val="24"/>
          <w:szCs w:val="24"/>
        </w:rPr>
        <w:t>Максимально допустимая недельная нагрузка в 5 классе – 32 ч.</w:t>
      </w:r>
      <w:r>
        <w:rPr>
          <w:rFonts w:ascii="Times New Roman" w:hAnsi="Times New Roman" w:cs="Times New Roman"/>
          <w:sz w:val="24"/>
          <w:szCs w:val="24"/>
        </w:rPr>
        <w:t xml:space="preserve">, в 6 классе – 33 ч. в 7 классе – 35 ч. и внеурочная деятельность </w:t>
      </w:r>
      <w:r w:rsidRPr="00E550BC">
        <w:rPr>
          <w:rFonts w:ascii="Times New Roman" w:hAnsi="Times New Roman" w:cs="Times New Roman"/>
          <w:sz w:val="24"/>
          <w:szCs w:val="24"/>
        </w:rPr>
        <w:t xml:space="preserve"> 10 ч. по 5 направлениям: духовно-нравственное – 2ч., социальное – 2ч., общекультурное – 2 ч., </w:t>
      </w:r>
      <w:proofErr w:type="spellStart"/>
      <w:r w:rsidRPr="00E550BC">
        <w:rPr>
          <w:rFonts w:ascii="Times New Roman" w:hAnsi="Times New Roman" w:cs="Times New Roman"/>
          <w:sz w:val="24"/>
          <w:szCs w:val="24"/>
        </w:rPr>
        <w:t>общеинтеллектуальное</w:t>
      </w:r>
      <w:proofErr w:type="spellEnd"/>
      <w:r w:rsidRPr="00E550BC">
        <w:rPr>
          <w:rFonts w:ascii="Times New Roman" w:hAnsi="Times New Roman" w:cs="Times New Roman"/>
          <w:sz w:val="24"/>
          <w:szCs w:val="24"/>
        </w:rPr>
        <w:t xml:space="preserve"> – 2 ч., спортивно-оздоро</w:t>
      </w:r>
      <w:r>
        <w:rPr>
          <w:rFonts w:ascii="Times New Roman" w:hAnsi="Times New Roman" w:cs="Times New Roman"/>
          <w:sz w:val="24"/>
          <w:szCs w:val="24"/>
        </w:rPr>
        <w:t xml:space="preserve">вительное – 2 ч. Всего аудиторных часов в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36 ч.,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3</w:t>
      </w:r>
      <w:r w:rsidRPr="00E550BC">
        <w:rPr>
          <w:rFonts w:ascii="Times New Roman" w:hAnsi="Times New Roman" w:cs="Times New Roman"/>
          <w:sz w:val="24"/>
          <w:szCs w:val="24"/>
        </w:rPr>
        <w:t>6 ч. Внеаудиторная д</w:t>
      </w:r>
      <w:r>
        <w:rPr>
          <w:rFonts w:ascii="Times New Roman" w:hAnsi="Times New Roman" w:cs="Times New Roman"/>
          <w:sz w:val="24"/>
          <w:szCs w:val="24"/>
        </w:rPr>
        <w:t xml:space="preserve">еятельность  </w:t>
      </w:r>
      <w:r w:rsidRPr="00E550BC">
        <w:rPr>
          <w:rFonts w:ascii="Times New Roman" w:hAnsi="Times New Roman" w:cs="Times New Roman"/>
          <w:sz w:val="24"/>
          <w:szCs w:val="24"/>
        </w:rPr>
        <w:t xml:space="preserve">в 8 </w:t>
      </w:r>
      <w:proofErr w:type="spellStart"/>
      <w:r w:rsidRPr="00E550BC">
        <w:rPr>
          <w:rFonts w:ascii="Times New Roman" w:hAnsi="Times New Roman" w:cs="Times New Roman"/>
          <w:sz w:val="24"/>
          <w:szCs w:val="24"/>
        </w:rPr>
        <w:t>кл</w:t>
      </w:r>
      <w:proofErr w:type="spellEnd"/>
      <w:r w:rsidRPr="00E550BC">
        <w:rPr>
          <w:rFonts w:ascii="Times New Roman" w:hAnsi="Times New Roman" w:cs="Times New Roman"/>
          <w:sz w:val="24"/>
          <w:szCs w:val="24"/>
        </w:rPr>
        <w:t xml:space="preserve"> – 2 часа: 1</w:t>
      </w:r>
      <w:proofErr w:type="gramEnd"/>
      <w:r w:rsidRPr="00E550BC">
        <w:rPr>
          <w:rFonts w:ascii="Times New Roman" w:hAnsi="Times New Roman" w:cs="Times New Roman"/>
          <w:sz w:val="24"/>
          <w:szCs w:val="24"/>
        </w:rPr>
        <w:t xml:space="preserve"> </w:t>
      </w:r>
      <w:proofErr w:type="gramStart"/>
      <w:r w:rsidRPr="00E550BC">
        <w:rPr>
          <w:rFonts w:ascii="Times New Roman" w:hAnsi="Times New Roman" w:cs="Times New Roman"/>
          <w:sz w:val="24"/>
          <w:szCs w:val="24"/>
        </w:rPr>
        <w:t xml:space="preserve">ч. алгебра, 1 ч. русский язык; в 9 </w:t>
      </w:r>
      <w:proofErr w:type="spellStart"/>
      <w:r w:rsidRPr="00E550BC">
        <w:rPr>
          <w:rFonts w:ascii="Times New Roman" w:hAnsi="Times New Roman" w:cs="Times New Roman"/>
          <w:sz w:val="24"/>
          <w:szCs w:val="24"/>
        </w:rPr>
        <w:t>кл</w:t>
      </w:r>
      <w:proofErr w:type="spellEnd"/>
      <w:r w:rsidRPr="00E550BC">
        <w:rPr>
          <w:rFonts w:ascii="Times New Roman" w:hAnsi="Times New Roman" w:cs="Times New Roman"/>
          <w:sz w:val="24"/>
          <w:szCs w:val="24"/>
        </w:rPr>
        <w:t xml:space="preserve"> – 3 часа: 1ч. русский</w:t>
      </w:r>
      <w:r>
        <w:rPr>
          <w:rFonts w:ascii="Times New Roman" w:hAnsi="Times New Roman" w:cs="Times New Roman"/>
          <w:sz w:val="24"/>
          <w:szCs w:val="24"/>
        </w:rPr>
        <w:t xml:space="preserve"> язык, 1 ч. алгебра, 1 ч. якутский язык</w:t>
      </w:r>
      <w:r w:rsidRPr="00E550BC">
        <w:rPr>
          <w:rFonts w:ascii="Times New Roman" w:hAnsi="Times New Roman" w:cs="Times New Roman"/>
          <w:sz w:val="24"/>
          <w:szCs w:val="24"/>
        </w:rPr>
        <w:t>.</w:t>
      </w:r>
      <w:proofErr w:type="gramEnd"/>
    </w:p>
    <w:p w:rsidR="00387143" w:rsidRPr="00E550BC" w:rsidRDefault="00387143" w:rsidP="00387143">
      <w:pPr>
        <w:spacing w:after="0"/>
        <w:ind w:firstLine="540"/>
        <w:jc w:val="both"/>
        <w:rPr>
          <w:rFonts w:ascii="Times New Roman" w:hAnsi="Times New Roman" w:cs="Times New Roman"/>
          <w:sz w:val="24"/>
          <w:szCs w:val="24"/>
        </w:rPr>
      </w:pPr>
      <w:r w:rsidRPr="00E550BC">
        <w:rPr>
          <w:rFonts w:ascii="Times New Roman" w:hAnsi="Times New Roman" w:cs="Times New Roman"/>
          <w:color w:val="FF0000"/>
          <w:sz w:val="24"/>
          <w:szCs w:val="24"/>
        </w:rPr>
        <w:tab/>
      </w:r>
      <w:r w:rsidRPr="00E550BC">
        <w:rPr>
          <w:rFonts w:ascii="Times New Roman" w:hAnsi="Times New Roman" w:cs="Times New Roman"/>
          <w:sz w:val="24"/>
          <w:szCs w:val="24"/>
        </w:rPr>
        <w:t xml:space="preserve">Проектная деятельность состоит из элективных курсов. </w:t>
      </w:r>
      <w:r>
        <w:rPr>
          <w:rFonts w:ascii="Times New Roman" w:hAnsi="Times New Roman" w:cs="Times New Roman"/>
          <w:sz w:val="24"/>
          <w:szCs w:val="24"/>
        </w:rPr>
        <w:t>Часы проектной деятельности распределены для повышения качество к предметам по математике и русскому языку, также для развития семейного  воспитания.  В</w:t>
      </w:r>
      <w:r w:rsidRPr="00E550BC">
        <w:rPr>
          <w:rFonts w:ascii="Times New Roman" w:hAnsi="Times New Roman" w:cs="Times New Roman"/>
          <w:sz w:val="24"/>
          <w:szCs w:val="24"/>
        </w:rPr>
        <w:t xml:space="preserve"> 8 </w:t>
      </w:r>
      <w:proofErr w:type="spellStart"/>
      <w:r w:rsidRPr="00E550BC">
        <w:rPr>
          <w:rFonts w:ascii="Times New Roman" w:hAnsi="Times New Roman" w:cs="Times New Roman"/>
          <w:sz w:val="24"/>
          <w:szCs w:val="24"/>
        </w:rPr>
        <w:t>кл</w:t>
      </w:r>
      <w:proofErr w:type="spellEnd"/>
      <w:r w:rsidRPr="00E550BC">
        <w:rPr>
          <w:rFonts w:ascii="Times New Roman" w:hAnsi="Times New Roman" w:cs="Times New Roman"/>
          <w:sz w:val="24"/>
          <w:szCs w:val="24"/>
        </w:rPr>
        <w:t>. – 3 часа</w:t>
      </w:r>
      <w:r>
        <w:rPr>
          <w:rFonts w:ascii="Times New Roman" w:hAnsi="Times New Roman" w:cs="Times New Roman"/>
          <w:sz w:val="24"/>
          <w:szCs w:val="24"/>
        </w:rPr>
        <w:t xml:space="preserve">, </w:t>
      </w:r>
      <w:r w:rsidRPr="00E550BC">
        <w:rPr>
          <w:rFonts w:ascii="Times New Roman" w:hAnsi="Times New Roman" w:cs="Times New Roman"/>
          <w:sz w:val="24"/>
          <w:szCs w:val="24"/>
        </w:rPr>
        <w:t xml:space="preserve"> в 9 </w:t>
      </w:r>
      <w:proofErr w:type="spellStart"/>
      <w:r w:rsidRPr="00E550BC">
        <w:rPr>
          <w:rFonts w:ascii="Times New Roman" w:hAnsi="Times New Roman" w:cs="Times New Roman"/>
          <w:sz w:val="24"/>
          <w:szCs w:val="24"/>
        </w:rPr>
        <w:t>кл</w:t>
      </w:r>
      <w:proofErr w:type="spellEnd"/>
      <w:r w:rsidRPr="00E550BC">
        <w:rPr>
          <w:rFonts w:ascii="Times New Roman" w:hAnsi="Times New Roman" w:cs="Times New Roman"/>
          <w:sz w:val="24"/>
          <w:szCs w:val="24"/>
        </w:rPr>
        <w:t>. – 3 часа</w:t>
      </w:r>
      <w:r>
        <w:rPr>
          <w:rFonts w:ascii="Times New Roman" w:hAnsi="Times New Roman" w:cs="Times New Roman"/>
          <w:sz w:val="24"/>
          <w:szCs w:val="24"/>
        </w:rPr>
        <w:t>.</w:t>
      </w:r>
    </w:p>
    <w:p w:rsidR="00387143" w:rsidRPr="00E550BC" w:rsidRDefault="00387143" w:rsidP="00387143">
      <w:pPr>
        <w:spacing w:after="0"/>
        <w:rPr>
          <w:rFonts w:ascii="Times New Roman" w:hAnsi="Times New Roman" w:cs="Times New Roman"/>
          <w:sz w:val="24"/>
          <w:szCs w:val="24"/>
        </w:rPr>
      </w:pPr>
      <w:r w:rsidRPr="00E550BC">
        <w:rPr>
          <w:rFonts w:ascii="Times New Roman" w:hAnsi="Times New Roman" w:cs="Times New Roman"/>
          <w:b/>
          <w:sz w:val="24"/>
          <w:szCs w:val="24"/>
        </w:rPr>
        <w:t xml:space="preserve">Часы для консультаций  </w:t>
      </w:r>
      <w:r w:rsidRPr="00E550BC">
        <w:rPr>
          <w:rFonts w:ascii="Times New Roman" w:hAnsi="Times New Roman" w:cs="Times New Roman"/>
          <w:sz w:val="24"/>
          <w:szCs w:val="24"/>
        </w:rPr>
        <w:t xml:space="preserve"> в 9 классе распределены по  предметам для эффективной подготовки к ГИА:</w:t>
      </w:r>
    </w:p>
    <w:p w:rsidR="00387143" w:rsidRPr="00E550BC" w:rsidRDefault="00387143" w:rsidP="00387143">
      <w:pPr>
        <w:spacing w:after="0"/>
        <w:rPr>
          <w:rFonts w:ascii="Times New Roman" w:hAnsi="Times New Roman" w:cs="Times New Roman"/>
          <w:sz w:val="24"/>
          <w:szCs w:val="24"/>
        </w:rPr>
      </w:pPr>
      <w:r w:rsidRPr="00E550BC">
        <w:rPr>
          <w:rFonts w:ascii="Times New Roman" w:hAnsi="Times New Roman" w:cs="Times New Roman"/>
          <w:sz w:val="24"/>
          <w:szCs w:val="24"/>
        </w:rPr>
        <w:t>1. Алгебра  – 1 час в неделю</w:t>
      </w:r>
    </w:p>
    <w:p w:rsidR="00387143" w:rsidRPr="00E550BC" w:rsidRDefault="00387143" w:rsidP="00387143">
      <w:pPr>
        <w:spacing w:after="0"/>
        <w:rPr>
          <w:rFonts w:ascii="Times New Roman" w:hAnsi="Times New Roman" w:cs="Times New Roman"/>
          <w:sz w:val="24"/>
          <w:szCs w:val="24"/>
        </w:rPr>
      </w:pPr>
      <w:r w:rsidRPr="00E550BC">
        <w:rPr>
          <w:rFonts w:ascii="Times New Roman" w:hAnsi="Times New Roman" w:cs="Times New Roman"/>
          <w:sz w:val="24"/>
          <w:szCs w:val="24"/>
        </w:rPr>
        <w:t>2.  Русский язык– 1 час в неделю</w:t>
      </w:r>
    </w:p>
    <w:p w:rsidR="00387143" w:rsidRPr="00E550BC" w:rsidRDefault="00387143" w:rsidP="00387143">
      <w:pPr>
        <w:spacing w:after="0"/>
        <w:rPr>
          <w:rFonts w:ascii="Times New Roman" w:hAnsi="Times New Roman" w:cs="Times New Roman"/>
          <w:sz w:val="24"/>
          <w:szCs w:val="24"/>
        </w:rPr>
      </w:pPr>
      <w:r>
        <w:rPr>
          <w:rFonts w:ascii="Times New Roman" w:hAnsi="Times New Roman" w:cs="Times New Roman"/>
          <w:sz w:val="24"/>
          <w:szCs w:val="24"/>
        </w:rPr>
        <w:t>3.  Якутский язык</w:t>
      </w:r>
      <w:r w:rsidRPr="00E550BC">
        <w:rPr>
          <w:rFonts w:ascii="Times New Roman" w:hAnsi="Times New Roman" w:cs="Times New Roman"/>
          <w:sz w:val="24"/>
          <w:szCs w:val="24"/>
        </w:rPr>
        <w:t xml:space="preserve"> – 1 час в неделю.</w:t>
      </w:r>
    </w:p>
    <w:p w:rsidR="00387143" w:rsidRPr="00E550BC" w:rsidRDefault="00387143" w:rsidP="00387143">
      <w:pPr>
        <w:spacing w:after="0"/>
        <w:jc w:val="both"/>
        <w:rPr>
          <w:rFonts w:ascii="Times New Roman" w:hAnsi="Times New Roman" w:cs="Times New Roman"/>
          <w:sz w:val="24"/>
          <w:szCs w:val="24"/>
        </w:rPr>
      </w:pPr>
      <w:r w:rsidRPr="00E550BC">
        <w:rPr>
          <w:rFonts w:ascii="Times New Roman" w:hAnsi="Times New Roman" w:cs="Times New Roman"/>
          <w:sz w:val="24"/>
          <w:szCs w:val="24"/>
        </w:rPr>
        <w:t xml:space="preserve">       Для 5-9 классов установлен 5-летний нормативный срок освоения образовательных программ основного общего образования при продолжительности у</w:t>
      </w:r>
      <w:r>
        <w:rPr>
          <w:rFonts w:ascii="Times New Roman" w:hAnsi="Times New Roman" w:cs="Times New Roman"/>
          <w:sz w:val="24"/>
          <w:szCs w:val="24"/>
        </w:rPr>
        <w:t>чебного года для 5-9 классов 34</w:t>
      </w:r>
      <w:r w:rsidRPr="00E550BC">
        <w:rPr>
          <w:rFonts w:ascii="Times New Roman" w:hAnsi="Times New Roman" w:cs="Times New Roman"/>
          <w:sz w:val="24"/>
          <w:szCs w:val="24"/>
        </w:rPr>
        <w:t xml:space="preserve"> учебные недели по 6-дневной недельной занятости с продолжительностью урока 45 минут.</w:t>
      </w:r>
    </w:p>
    <w:p w:rsidR="00387143" w:rsidRPr="00E550BC" w:rsidRDefault="00387143" w:rsidP="00387143">
      <w:pPr>
        <w:widowControl w:val="0"/>
        <w:autoSpaceDE w:val="0"/>
        <w:autoSpaceDN w:val="0"/>
        <w:adjustRightInd w:val="0"/>
        <w:spacing w:after="0"/>
        <w:jc w:val="center"/>
        <w:rPr>
          <w:rFonts w:ascii="Times New Roman" w:hAnsi="Times New Roman" w:cs="Times New Roman"/>
          <w:b/>
          <w:sz w:val="24"/>
          <w:szCs w:val="24"/>
        </w:rPr>
      </w:pPr>
      <w:r w:rsidRPr="00E550BC">
        <w:rPr>
          <w:rFonts w:ascii="Times New Roman" w:hAnsi="Times New Roman" w:cs="Times New Roman"/>
          <w:b/>
          <w:sz w:val="24"/>
          <w:szCs w:val="24"/>
        </w:rPr>
        <w:t>Среднее (полное) общее образование</w:t>
      </w:r>
    </w:p>
    <w:p w:rsidR="00387143" w:rsidRPr="00E550BC" w:rsidRDefault="00387143" w:rsidP="00387143">
      <w:pPr>
        <w:widowControl w:val="0"/>
        <w:autoSpaceDE w:val="0"/>
        <w:autoSpaceDN w:val="0"/>
        <w:adjustRightInd w:val="0"/>
        <w:spacing w:after="0"/>
        <w:jc w:val="both"/>
        <w:rPr>
          <w:rFonts w:ascii="Times New Roman" w:hAnsi="Times New Roman" w:cs="Times New Roman"/>
          <w:sz w:val="24"/>
          <w:szCs w:val="24"/>
        </w:rPr>
      </w:pPr>
      <w:r w:rsidRPr="00E550BC">
        <w:rPr>
          <w:rFonts w:ascii="Times New Roman" w:hAnsi="Times New Roman" w:cs="Times New Roman"/>
          <w:sz w:val="24"/>
          <w:szCs w:val="24"/>
        </w:rPr>
        <w:tab/>
        <w:t>Среднее (полное) общее образование ведется на основе БУП Р</w:t>
      </w:r>
      <w:proofErr w:type="gramStart"/>
      <w:r w:rsidRPr="00E550BC">
        <w:rPr>
          <w:rFonts w:ascii="Times New Roman" w:hAnsi="Times New Roman" w:cs="Times New Roman"/>
          <w:sz w:val="24"/>
          <w:szCs w:val="24"/>
        </w:rPr>
        <w:t>С(</w:t>
      </w:r>
      <w:proofErr w:type="gramEnd"/>
      <w:r w:rsidRPr="00E550BC">
        <w:rPr>
          <w:rFonts w:ascii="Times New Roman" w:hAnsi="Times New Roman" w:cs="Times New Roman"/>
          <w:sz w:val="24"/>
          <w:szCs w:val="24"/>
        </w:rPr>
        <w:t xml:space="preserve">Я) 2005 г. На обязательные учебные предметы федерального компонента в инвариантной и вариативной части в 10 – 11 классах отводится по 30 ч. </w:t>
      </w:r>
    </w:p>
    <w:p w:rsidR="00387143" w:rsidRPr="00E550BC" w:rsidRDefault="00387143" w:rsidP="00387143">
      <w:pPr>
        <w:pStyle w:val="af2"/>
        <w:spacing w:after="0"/>
        <w:ind w:left="0" w:firstLine="540"/>
        <w:jc w:val="both"/>
        <w:rPr>
          <w:rFonts w:ascii="Times New Roman" w:hAnsi="Times New Roman" w:cs="Times New Roman"/>
          <w:sz w:val="24"/>
          <w:szCs w:val="24"/>
        </w:rPr>
      </w:pPr>
      <w:r w:rsidRPr="00E550BC">
        <w:rPr>
          <w:rFonts w:ascii="Times New Roman" w:hAnsi="Times New Roman" w:cs="Times New Roman"/>
          <w:sz w:val="24"/>
          <w:szCs w:val="24"/>
        </w:rPr>
        <w:t xml:space="preserve">План для 10-11-х классов обеспечивает среднее (полное) общее образование как завершающую ступень общего образования, призван обеспечить функциональную грамотность и социальную адаптацию старшеклассников, содействовать их общественному и гражданскому самоопределению. </w:t>
      </w:r>
    </w:p>
    <w:p w:rsidR="00387143" w:rsidRPr="00E550BC" w:rsidRDefault="00387143" w:rsidP="00387143">
      <w:pPr>
        <w:spacing w:after="0"/>
        <w:ind w:firstLine="540"/>
        <w:jc w:val="both"/>
        <w:rPr>
          <w:rFonts w:ascii="Times New Roman" w:hAnsi="Times New Roman" w:cs="Times New Roman"/>
          <w:sz w:val="24"/>
          <w:szCs w:val="24"/>
        </w:rPr>
      </w:pPr>
      <w:r w:rsidRPr="00E550BC">
        <w:rPr>
          <w:rFonts w:ascii="Times New Roman" w:hAnsi="Times New Roman" w:cs="Times New Roman"/>
          <w:sz w:val="24"/>
          <w:szCs w:val="24"/>
        </w:rPr>
        <w:t>В связи с введением дуального образования часы элективных курсов предусмот</w:t>
      </w:r>
      <w:r>
        <w:rPr>
          <w:rFonts w:ascii="Times New Roman" w:hAnsi="Times New Roman" w:cs="Times New Roman"/>
          <w:sz w:val="24"/>
          <w:szCs w:val="24"/>
        </w:rPr>
        <w:t>рены на изучение курса «Автодело» подготовка водителей транспортных средств категории «В».</w:t>
      </w:r>
    </w:p>
    <w:p w:rsidR="00387143" w:rsidRPr="00E550BC" w:rsidRDefault="00387143" w:rsidP="00387143">
      <w:pPr>
        <w:pStyle w:val="af2"/>
        <w:spacing w:after="0"/>
        <w:ind w:left="0"/>
        <w:jc w:val="both"/>
        <w:rPr>
          <w:rFonts w:ascii="Times New Roman" w:hAnsi="Times New Roman" w:cs="Times New Roman"/>
          <w:sz w:val="24"/>
          <w:szCs w:val="24"/>
        </w:rPr>
      </w:pPr>
      <w:r w:rsidRPr="00E550BC">
        <w:rPr>
          <w:rFonts w:ascii="Times New Roman" w:hAnsi="Times New Roman" w:cs="Times New Roman"/>
          <w:sz w:val="24"/>
          <w:szCs w:val="24"/>
        </w:rPr>
        <w:t>С учетом основополагающей роли таких учебных предметов как русский язык  и математика  и обязательности сдачи ЕГЭ по этим предметам, увеличены часы  за счёт КОУ и консультаций.</w:t>
      </w:r>
    </w:p>
    <w:p w:rsidR="00387143" w:rsidRPr="00E550BC" w:rsidRDefault="00387143" w:rsidP="00387143">
      <w:pPr>
        <w:pStyle w:val="af2"/>
        <w:spacing w:after="0"/>
        <w:ind w:left="0"/>
        <w:jc w:val="both"/>
        <w:rPr>
          <w:rFonts w:ascii="Times New Roman" w:hAnsi="Times New Roman" w:cs="Times New Roman"/>
          <w:sz w:val="24"/>
          <w:szCs w:val="24"/>
        </w:rPr>
      </w:pPr>
      <w:r w:rsidRPr="00E550BC">
        <w:rPr>
          <w:rFonts w:ascii="Times New Roman" w:hAnsi="Times New Roman" w:cs="Times New Roman"/>
          <w:sz w:val="24"/>
          <w:szCs w:val="24"/>
        </w:rPr>
        <w:tab/>
        <w:t>Внеаудиторная деятельность в 10</w:t>
      </w:r>
      <w:r>
        <w:rPr>
          <w:rFonts w:ascii="Times New Roman" w:hAnsi="Times New Roman" w:cs="Times New Roman"/>
          <w:sz w:val="24"/>
          <w:szCs w:val="24"/>
        </w:rPr>
        <w:t xml:space="preserve"> и 11 классах</w:t>
      </w:r>
      <w:r w:rsidRPr="00E550BC">
        <w:rPr>
          <w:rFonts w:ascii="Times New Roman" w:hAnsi="Times New Roman" w:cs="Times New Roman"/>
          <w:sz w:val="24"/>
          <w:szCs w:val="24"/>
        </w:rPr>
        <w:t xml:space="preserve"> пр</w:t>
      </w:r>
      <w:r>
        <w:rPr>
          <w:rFonts w:ascii="Times New Roman" w:hAnsi="Times New Roman" w:cs="Times New Roman"/>
          <w:sz w:val="24"/>
          <w:szCs w:val="24"/>
        </w:rPr>
        <w:t>едставлена следующим образом</w:t>
      </w:r>
      <w:r w:rsidRPr="00E550BC">
        <w:rPr>
          <w:rFonts w:ascii="Times New Roman" w:hAnsi="Times New Roman" w:cs="Times New Roman"/>
          <w:sz w:val="24"/>
          <w:szCs w:val="24"/>
        </w:rPr>
        <w:t>: элект</w:t>
      </w:r>
      <w:r>
        <w:rPr>
          <w:rFonts w:ascii="Times New Roman" w:hAnsi="Times New Roman" w:cs="Times New Roman"/>
          <w:sz w:val="24"/>
          <w:szCs w:val="24"/>
        </w:rPr>
        <w:t>ивные курсы – 4 часа,  н</w:t>
      </w:r>
      <w:r w:rsidRPr="00E550BC">
        <w:rPr>
          <w:rFonts w:ascii="Times New Roman" w:hAnsi="Times New Roman" w:cs="Times New Roman"/>
          <w:sz w:val="24"/>
          <w:szCs w:val="24"/>
        </w:rPr>
        <w:t>а консультации –</w:t>
      </w:r>
      <w:r>
        <w:rPr>
          <w:rFonts w:ascii="Times New Roman" w:hAnsi="Times New Roman" w:cs="Times New Roman"/>
          <w:sz w:val="24"/>
          <w:szCs w:val="24"/>
        </w:rPr>
        <w:t xml:space="preserve"> 4 часа всего 8 часов. Максимальный объем аудиторных занятий 37 часов.</w:t>
      </w:r>
    </w:p>
    <w:p w:rsidR="00387143" w:rsidRPr="00E550BC" w:rsidRDefault="00387143" w:rsidP="00387143">
      <w:pPr>
        <w:spacing w:after="0"/>
        <w:ind w:firstLine="567"/>
        <w:jc w:val="both"/>
        <w:rPr>
          <w:rFonts w:ascii="Times New Roman" w:hAnsi="Times New Roman" w:cs="Times New Roman"/>
          <w:sz w:val="24"/>
          <w:szCs w:val="24"/>
        </w:rPr>
      </w:pPr>
      <w:r w:rsidRPr="00E550BC">
        <w:rPr>
          <w:rFonts w:ascii="Times New Roman" w:hAnsi="Times New Roman" w:cs="Times New Roman"/>
          <w:sz w:val="24"/>
          <w:szCs w:val="24"/>
        </w:rPr>
        <w:lastRenderedPageBreak/>
        <w:t xml:space="preserve">Часы из </w:t>
      </w:r>
      <w:proofErr w:type="spellStart"/>
      <w:r w:rsidRPr="00E550BC">
        <w:rPr>
          <w:rFonts w:ascii="Times New Roman" w:hAnsi="Times New Roman" w:cs="Times New Roman"/>
          <w:sz w:val="24"/>
          <w:szCs w:val="24"/>
        </w:rPr>
        <w:t>инвариативной</w:t>
      </w:r>
      <w:proofErr w:type="spellEnd"/>
      <w:r w:rsidRPr="00E550BC">
        <w:rPr>
          <w:rFonts w:ascii="Times New Roman" w:hAnsi="Times New Roman" w:cs="Times New Roman"/>
          <w:sz w:val="24"/>
          <w:szCs w:val="24"/>
        </w:rPr>
        <w:t xml:space="preserve"> части «Естествознание» используются в старших классах как дополнительные часы, по рекомендации БУП, для усиления изучения физики, химии, биологии. </w:t>
      </w:r>
    </w:p>
    <w:p w:rsidR="00387143" w:rsidRPr="00E550BC" w:rsidRDefault="00387143" w:rsidP="00387143">
      <w:pPr>
        <w:spacing w:after="0"/>
        <w:ind w:firstLine="567"/>
        <w:jc w:val="both"/>
        <w:rPr>
          <w:rFonts w:ascii="Times New Roman" w:hAnsi="Times New Roman" w:cs="Times New Roman"/>
          <w:sz w:val="24"/>
          <w:szCs w:val="24"/>
        </w:rPr>
      </w:pPr>
      <w:r w:rsidRPr="00E550BC">
        <w:rPr>
          <w:rFonts w:ascii="Times New Roman" w:hAnsi="Times New Roman" w:cs="Times New Roman"/>
          <w:sz w:val="24"/>
          <w:szCs w:val="24"/>
        </w:rPr>
        <w:t xml:space="preserve">Учебный план классов 3 ступени обучения рассчитан на 2-х годичный срок обучения при 6-дневной учебной неделе, учитывает ограничения объема учебной нагрузки в соответствии с санитарно-гигиеническими требованиями и нормами. </w:t>
      </w:r>
    </w:p>
    <w:p w:rsidR="00387143" w:rsidRPr="00E550BC" w:rsidRDefault="00387143" w:rsidP="00387143">
      <w:pPr>
        <w:spacing w:after="0"/>
        <w:ind w:firstLine="708"/>
        <w:jc w:val="both"/>
        <w:rPr>
          <w:rFonts w:ascii="Times New Roman" w:hAnsi="Times New Roman" w:cs="Times New Roman"/>
          <w:sz w:val="24"/>
          <w:szCs w:val="24"/>
        </w:rPr>
      </w:pPr>
      <w:r w:rsidRPr="00E550BC">
        <w:rPr>
          <w:rFonts w:ascii="Times New Roman" w:hAnsi="Times New Roman" w:cs="Times New Roman"/>
          <w:sz w:val="24"/>
          <w:szCs w:val="24"/>
        </w:rPr>
        <w:t>Общая недельная нагрузка при 6-дневной неделе составляет в 10 классе-45 часов, в 11 классе-45 часов.</w:t>
      </w:r>
    </w:p>
    <w:p w:rsidR="00387143" w:rsidRPr="00E550BC" w:rsidRDefault="00387143" w:rsidP="00387143">
      <w:pPr>
        <w:spacing w:after="0"/>
        <w:ind w:firstLine="567"/>
        <w:jc w:val="both"/>
        <w:rPr>
          <w:rFonts w:ascii="Times New Roman" w:hAnsi="Times New Roman" w:cs="Times New Roman"/>
          <w:sz w:val="24"/>
          <w:szCs w:val="24"/>
        </w:rPr>
      </w:pPr>
      <w:r w:rsidRPr="00E550BC">
        <w:rPr>
          <w:rFonts w:ascii="Times New Roman" w:hAnsi="Times New Roman" w:cs="Times New Roman"/>
          <w:sz w:val="24"/>
          <w:szCs w:val="24"/>
        </w:rPr>
        <w:t xml:space="preserve">Федеральный компонент для 1-11 классов определяет количество учебных часов на изучение предметов федерального компонента государственного стандарта общего образования. </w:t>
      </w:r>
    </w:p>
    <w:p w:rsidR="00387143" w:rsidRPr="00E550BC" w:rsidRDefault="00387143" w:rsidP="00387143">
      <w:pPr>
        <w:spacing w:after="0"/>
        <w:ind w:firstLine="540"/>
        <w:jc w:val="both"/>
        <w:rPr>
          <w:rFonts w:ascii="Times New Roman" w:hAnsi="Times New Roman" w:cs="Times New Roman"/>
          <w:sz w:val="24"/>
          <w:szCs w:val="24"/>
        </w:rPr>
      </w:pPr>
      <w:r w:rsidRPr="00E550BC">
        <w:rPr>
          <w:rFonts w:ascii="Times New Roman" w:hAnsi="Times New Roman" w:cs="Times New Roman"/>
          <w:sz w:val="24"/>
          <w:szCs w:val="24"/>
        </w:rPr>
        <w:t>Региональный компонент объединяет предметы республиканской компетенции. Пр</w:t>
      </w:r>
      <w:r>
        <w:rPr>
          <w:rFonts w:ascii="Times New Roman" w:hAnsi="Times New Roman" w:cs="Times New Roman"/>
          <w:sz w:val="24"/>
          <w:szCs w:val="24"/>
        </w:rPr>
        <w:t xml:space="preserve">едмет «Культура народов РС (Я)» в 8-9-10-11 классах, </w:t>
      </w:r>
      <w:r w:rsidRPr="00E550BC">
        <w:rPr>
          <w:rFonts w:ascii="Times New Roman" w:hAnsi="Times New Roman" w:cs="Times New Roman"/>
          <w:sz w:val="24"/>
          <w:szCs w:val="24"/>
        </w:rPr>
        <w:t xml:space="preserve">«Родной язык» с 1-9 классы, «Родная литература» изучаются в с 1 – по 11 классы. </w:t>
      </w:r>
    </w:p>
    <w:p w:rsidR="00387143" w:rsidRPr="00E550BC" w:rsidRDefault="00387143" w:rsidP="00387143">
      <w:pPr>
        <w:spacing w:after="0"/>
        <w:jc w:val="both"/>
        <w:rPr>
          <w:rFonts w:ascii="Times New Roman" w:hAnsi="Times New Roman" w:cs="Times New Roman"/>
          <w:sz w:val="24"/>
          <w:szCs w:val="24"/>
        </w:rPr>
      </w:pPr>
      <w:r w:rsidRPr="00E550BC">
        <w:rPr>
          <w:rFonts w:ascii="Times New Roman" w:hAnsi="Times New Roman" w:cs="Times New Roman"/>
          <w:b/>
          <w:sz w:val="24"/>
          <w:szCs w:val="24"/>
        </w:rPr>
        <w:t>Деление классов на группы.</w:t>
      </w:r>
      <w:r w:rsidRPr="00E550BC">
        <w:rPr>
          <w:rFonts w:ascii="Times New Roman" w:hAnsi="Times New Roman" w:cs="Times New Roman"/>
          <w:sz w:val="24"/>
          <w:szCs w:val="24"/>
        </w:rPr>
        <w:t xml:space="preserve">  Предусмотрено деление классов на  группы юношей и девушек вне зависимости от наполняемости при изучении:</w:t>
      </w:r>
    </w:p>
    <w:p w:rsidR="00387143" w:rsidRPr="00E550BC" w:rsidRDefault="00387143" w:rsidP="00387143">
      <w:pPr>
        <w:spacing w:after="0"/>
        <w:jc w:val="both"/>
        <w:rPr>
          <w:rFonts w:ascii="Times New Roman" w:hAnsi="Times New Roman" w:cs="Times New Roman"/>
          <w:sz w:val="24"/>
          <w:szCs w:val="24"/>
        </w:rPr>
      </w:pPr>
      <w:r w:rsidRPr="00E550BC">
        <w:rPr>
          <w:rFonts w:ascii="Times New Roman" w:hAnsi="Times New Roman" w:cs="Times New Roman"/>
          <w:sz w:val="24"/>
          <w:szCs w:val="24"/>
        </w:rPr>
        <w:t>- технологии с 5,6,7,8, 10-11 классы.</w:t>
      </w:r>
    </w:p>
    <w:p w:rsidR="00387143" w:rsidRPr="00E550BC" w:rsidRDefault="00387143" w:rsidP="00387143">
      <w:pPr>
        <w:spacing w:after="0"/>
        <w:jc w:val="both"/>
        <w:rPr>
          <w:rFonts w:ascii="Times New Roman" w:hAnsi="Times New Roman" w:cs="Times New Roman"/>
          <w:sz w:val="24"/>
          <w:szCs w:val="24"/>
        </w:rPr>
      </w:pPr>
      <w:r w:rsidRPr="00E550BC">
        <w:rPr>
          <w:rFonts w:ascii="Times New Roman" w:hAnsi="Times New Roman" w:cs="Times New Roman"/>
          <w:sz w:val="24"/>
          <w:szCs w:val="24"/>
        </w:rPr>
        <w:t>- физической культуры  с 8-11 классы.</w:t>
      </w:r>
    </w:p>
    <w:p w:rsidR="00387143" w:rsidRPr="00E550BC" w:rsidRDefault="00387143" w:rsidP="00387143">
      <w:pPr>
        <w:spacing w:after="0"/>
        <w:ind w:firstLine="540"/>
        <w:jc w:val="both"/>
        <w:rPr>
          <w:rFonts w:ascii="Times New Roman" w:hAnsi="Times New Roman" w:cs="Times New Roman"/>
          <w:sz w:val="24"/>
          <w:szCs w:val="24"/>
        </w:rPr>
      </w:pPr>
      <w:r w:rsidRPr="00E550BC">
        <w:rPr>
          <w:rFonts w:ascii="Times New Roman" w:hAnsi="Times New Roman" w:cs="Times New Roman"/>
          <w:sz w:val="24"/>
          <w:szCs w:val="24"/>
        </w:rPr>
        <w:t>Классы делятся на группы (Закон Р</w:t>
      </w:r>
      <w:proofErr w:type="gramStart"/>
      <w:r w:rsidRPr="00E550BC">
        <w:rPr>
          <w:rFonts w:ascii="Times New Roman" w:hAnsi="Times New Roman" w:cs="Times New Roman"/>
          <w:sz w:val="24"/>
          <w:szCs w:val="24"/>
        </w:rPr>
        <w:t>С(</w:t>
      </w:r>
      <w:proofErr w:type="gramEnd"/>
      <w:r w:rsidRPr="00E550BC">
        <w:rPr>
          <w:rFonts w:ascii="Times New Roman" w:hAnsi="Times New Roman" w:cs="Times New Roman"/>
          <w:sz w:val="24"/>
          <w:szCs w:val="24"/>
        </w:rPr>
        <w:t>Я) «О нормативах финансирования расходов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от 18.06.2009 №322-IV ста</w:t>
      </w:r>
      <w:r>
        <w:rPr>
          <w:rFonts w:ascii="Times New Roman" w:hAnsi="Times New Roman" w:cs="Times New Roman"/>
          <w:sz w:val="24"/>
          <w:szCs w:val="24"/>
        </w:rPr>
        <w:t>тья 1) по английскому языку в  6, 8, 9</w:t>
      </w:r>
      <w:r w:rsidRPr="00E550BC">
        <w:rPr>
          <w:rFonts w:ascii="Times New Roman" w:hAnsi="Times New Roman" w:cs="Times New Roman"/>
          <w:sz w:val="24"/>
          <w:szCs w:val="24"/>
        </w:rPr>
        <w:t xml:space="preserve"> клас</w:t>
      </w:r>
      <w:r>
        <w:rPr>
          <w:rFonts w:ascii="Times New Roman" w:hAnsi="Times New Roman" w:cs="Times New Roman"/>
          <w:sz w:val="24"/>
          <w:szCs w:val="24"/>
        </w:rPr>
        <w:t>сах;  по информатике и ИКТ в   8, 9</w:t>
      </w:r>
      <w:r w:rsidRPr="00E550BC">
        <w:rPr>
          <w:rFonts w:ascii="Times New Roman" w:hAnsi="Times New Roman" w:cs="Times New Roman"/>
          <w:sz w:val="24"/>
          <w:szCs w:val="24"/>
        </w:rPr>
        <w:t xml:space="preserve"> классах; </w:t>
      </w:r>
    </w:p>
    <w:p w:rsidR="00387143" w:rsidRDefault="00387143" w:rsidP="00387143">
      <w:pPr>
        <w:spacing w:line="240" w:lineRule="auto"/>
        <w:contextualSpacing/>
        <w:rPr>
          <w:rFonts w:ascii="Times New Roman" w:hAnsi="Times New Roman" w:cs="Times New Roman"/>
          <w:b/>
          <w:bCs/>
          <w:sz w:val="24"/>
          <w:szCs w:val="24"/>
        </w:rPr>
      </w:pPr>
    </w:p>
    <w:p w:rsidR="00387143" w:rsidRPr="00EC44B0" w:rsidRDefault="00387143" w:rsidP="00387143">
      <w:pPr>
        <w:spacing w:line="240" w:lineRule="auto"/>
        <w:contextualSpacing/>
        <w:jc w:val="center"/>
        <w:rPr>
          <w:rFonts w:ascii="Times New Roman" w:hAnsi="Times New Roman" w:cs="Times New Roman"/>
          <w:b/>
          <w:bCs/>
          <w:sz w:val="24"/>
          <w:szCs w:val="24"/>
        </w:rPr>
      </w:pPr>
      <w:r w:rsidRPr="00EC44B0">
        <w:rPr>
          <w:rFonts w:ascii="Times New Roman" w:hAnsi="Times New Roman" w:cs="Times New Roman"/>
          <w:b/>
          <w:bCs/>
          <w:sz w:val="24"/>
          <w:szCs w:val="24"/>
        </w:rPr>
        <w:t xml:space="preserve">Учебный план </w:t>
      </w:r>
      <w:r>
        <w:rPr>
          <w:rFonts w:ascii="Times New Roman" w:hAnsi="Times New Roman" w:cs="Times New Roman"/>
          <w:b/>
          <w:bCs/>
          <w:sz w:val="24"/>
          <w:szCs w:val="24"/>
          <w:lang w:val="en-US"/>
        </w:rPr>
        <w:t>I</w:t>
      </w:r>
      <w:r w:rsidRPr="00EC44B0">
        <w:rPr>
          <w:rFonts w:ascii="Times New Roman" w:hAnsi="Times New Roman" w:cs="Times New Roman"/>
          <w:b/>
          <w:bCs/>
          <w:sz w:val="24"/>
          <w:szCs w:val="24"/>
        </w:rPr>
        <w:t xml:space="preserve"> ступени</w:t>
      </w:r>
    </w:p>
    <w:p w:rsidR="00387143" w:rsidRPr="0003229C" w:rsidRDefault="00387143" w:rsidP="00387143">
      <w:pPr>
        <w:spacing w:line="240" w:lineRule="auto"/>
        <w:contextualSpacing/>
        <w:jc w:val="center"/>
        <w:rPr>
          <w:rFonts w:ascii="Times New Roman" w:hAnsi="Times New Roman" w:cs="Times New Roman"/>
          <w:bCs/>
          <w:sz w:val="24"/>
          <w:szCs w:val="24"/>
        </w:rPr>
      </w:pPr>
      <w:r w:rsidRPr="0003229C">
        <w:rPr>
          <w:rFonts w:ascii="Times New Roman" w:hAnsi="Times New Roman" w:cs="Times New Roman"/>
          <w:bCs/>
          <w:sz w:val="24"/>
          <w:szCs w:val="24"/>
        </w:rPr>
        <w:t>Учебный план для 1-2-3-4 классов, реализующих ФГОС начального общего образования</w:t>
      </w:r>
    </w:p>
    <w:p w:rsidR="00387143" w:rsidRPr="0003229C" w:rsidRDefault="00387143" w:rsidP="00387143">
      <w:pPr>
        <w:spacing w:line="240" w:lineRule="auto"/>
        <w:contextualSpacing/>
        <w:jc w:val="center"/>
        <w:rPr>
          <w:rFonts w:ascii="Times New Roman" w:hAnsi="Times New Roman" w:cs="Times New Roman"/>
          <w:b/>
          <w:bCs/>
          <w:sz w:val="24"/>
          <w:szCs w:val="24"/>
        </w:rPr>
      </w:pPr>
      <w:r w:rsidRPr="0003229C">
        <w:rPr>
          <w:rFonts w:ascii="Times New Roman" w:hAnsi="Times New Roman" w:cs="Times New Roman"/>
          <w:b/>
          <w:bCs/>
          <w:sz w:val="24"/>
          <w:szCs w:val="24"/>
        </w:rPr>
        <w:t>Базисный учебный план начального общего образования</w:t>
      </w:r>
    </w:p>
    <w:p w:rsidR="00387143" w:rsidRPr="0003229C" w:rsidRDefault="00387143" w:rsidP="00387143">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Вариант 4</w:t>
      </w:r>
    </w:p>
    <w:tbl>
      <w:tblPr>
        <w:tblStyle w:val="ab"/>
        <w:tblW w:w="0" w:type="auto"/>
        <w:tblLook w:val="04A0"/>
      </w:tblPr>
      <w:tblGrid>
        <w:gridCol w:w="2498"/>
        <w:gridCol w:w="2499"/>
        <w:gridCol w:w="920"/>
        <w:gridCol w:w="968"/>
        <w:gridCol w:w="883"/>
        <w:gridCol w:w="845"/>
        <w:gridCol w:w="1382"/>
      </w:tblGrid>
      <w:tr w:rsidR="00387143" w:rsidTr="00387143">
        <w:trPr>
          <w:trHeight w:val="653"/>
        </w:trPr>
        <w:tc>
          <w:tcPr>
            <w:tcW w:w="2498" w:type="dxa"/>
            <w:vMerge w:val="restart"/>
          </w:tcPr>
          <w:p w:rsidR="00387143" w:rsidRDefault="00387143" w:rsidP="00387143">
            <w:pPr>
              <w:contextualSpacing/>
              <w:jc w:val="center"/>
              <w:rPr>
                <w:rFonts w:ascii="Times New Roman" w:hAnsi="Times New Roman" w:cs="Times New Roman"/>
                <w:b/>
                <w:bCs/>
                <w:sz w:val="24"/>
                <w:szCs w:val="24"/>
              </w:rPr>
            </w:pPr>
            <w:r>
              <w:rPr>
                <w:rFonts w:ascii="Times New Roman" w:hAnsi="Times New Roman" w:cs="Times New Roman"/>
                <w:b/>
                <w:bCs/>
                <w:sz w:val="24"/>
                <w:szCs w:val="24"/>
              </w:rPr>
              <w:t>Предметные</w:t>
            </w:r>
          </w:p>
          <w:p w:rsidR="00387143" w:rsidRDefault="00387143" w:rsidP="00387143">
            <w:pPr>
              <w:contextualSpacing/>
              <w:jc w:val="center"/>
              <w:rPr>
                <w:rFonts w:ascii="Times New Roman" w:hAnsi="Times New Roman" w:cs="Times New Roman"/>
                <w:b/>
                <w:bCs/>
                <w:sz w:val="24"/>
                <w:szCs w:val="24"/>
              </w:rPr>
            </w:pPr>
            <w:r>
              <w:rPr>
                <w:rFonts w:ascii="Times New Roman" w:hAnsi="Times New Roman" w:cs="Times New Roman"/>
                <w:b/>
                <w:bCs/>
                <w:sz w:val="24"/>
                <w:szCs w:val="24"/>
              </w:rPr>
              <w:t>области</w:t>
            </w:r>
          </w:p>
        </w:tc>
        <w:tc>
          <w:tcPr>
            <w:tcW w:w="2499" w:type="dxa"/>
            <w:vMerge w:val="restart"/>
            <w:tcBorders>
              <w:tr2bl w:val="single" w:sz="4" w:space="0" w:color="auto"/>
            </w:tcBorders>
          </w:tcPr>
          <w:p w:rsidR="00387143" w:rsidRDefault="00387143" w:rsidP="00387143">
            <w:pPr>
              <w:contextualSpacing/>
              <w:rPr>
                <w:rFonts w:ascii="Times New Roman" w:hAnsi="Times New Roman" w:cs="Times New Roman"/>
                <w:b/>
                <w:bCs/>
                <w:sz w:val="24"/>
                <w:szCs w:val="24"/>
              </w:rPr>
            </w:pPr>
            <w:r>
              <w:rPr>
                <w:rFonts w:ascii="Times New Roman" w:hAnsi="Times New Roman" w:cs="Times New Roman"/>
                <w:b/>
                <w:bCs/>
                <w:sz w:val="24"/>
                <w:szCs w:val="24"/>
              </w:rPr>
              <w:t>Учебные</w:t>
            </w:r>
          </w:p>
          <w:p w:rsidR="00387143" w:rsidRDefault="00387143" w:rsidP="00387143">
            <w:pPr>
              <w:contextualSpacing/>
              <w:rPr>
                <w:rFonts w:ascii="Times New Roman" w:hAnsi="Times New Roman" w:cs="Times New Roman"/>
                <w:b/>
                <w:bCs/>
                <w:sz w:val="24"/>
                <w:szCs w:val="24"/>
              </w:rPr>
            </w:pPr>
            <w:r>
              <w:rPr>
                <w:rFonts w:ascii="Times New Roman" w:hAnsi="Times New Roman" w:cs="Times New Roman"/>
                <w:b/>
                <w:bCs/>
                <w:sz w:val="24"/>
                <w:szCs w:val="24"/>
              </w:rPr>
              <w:t>предметы</w:t>
            </w:r>
          </w:p>
          <w:p w:rsidR="00387143" w:rsidRDefault="00387143" w:rsidP="00387143">
            <w:pPr>
              <w:contextualSpacing/>
              <w:jc w:val="right"/>
              <w:rPr>
                <w:rFonts w:ascii="Times New Roman" w:hAnsi="Times New Roman" w:cs="Times New Roman"/>
                <w:b/>
                <w:bCs/>
                <w:sz w:val="24"/>
                <w:szCs w:val="24"/>
              </w:rPr>
            </w:pPr>
          </w:p>
          <w:p w:rsidR="00387143" w:rsidRDefault="00387143" w:rsidP="00387143">
            <w:pPr>
              <w:contextualSpacing/>
              <w:jc w:val="right"/>
              <w:rPr>
                <w:rFonts w:ascii="Times New Roman" w:hAnsi="Times New Roman" w:cs="Times New Roman"/>
                <w:b/>
                <w:bCs/>
                <w:sz w:val="24"/>
                <w:szCs w:val="24"/>
              </w:rPr>
            </w:pPr>
            <w:r>
              <w:rPr>
                <w:rFonts w:ascii="Times New Roman" w:hAnsi="Times New Roman" w:cs="Times New Roman"/>
                <w:b/>
                <w:bCs/>
                <w:sz w:val="24"/>
                <w:szCs w:val="24"/>
              </w:rPr>
              <w:t>Классы</w:t>
            </w:r>
          </w:p>
        </w:tc>
        <w:tc>
          <w:tcPr>
            <w:tcW w:w="3616" w:type="dxa"/>
            <w:gridSpan w:val="4"/>
            <w:tcBorders>
              <w:bottom w:val="single" w:sz="4" w:space="0" w:color="auto"/>
            </w:tcBorders>
          </w:tcPr>
          <w:p w:rsidR="00387143" w:rsidRDefault="00387143" w:rsidP="00387143">
            <w:pPr>
              <w:contextualSpacing/>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w:t>
            </w:r>
          </w:p>
          <w:p w:rsidR="00387143" w:rsidRDefault="00387143" w:rsidP="00387143">
            <w:pPr>
              <w:contextualSpacing/>
              <w:jc w:val="center"/>
              <w:rPr>
                <w:rFonts w:ascii="Times New Roman" w:hAnsi="Times New Roman" w:cs="Times New Roman"/>
                <w:b/>
                <w:bCs/>
                <w:sz w:val="24"/>
                <w:szCs w:val="24"/>
              </w:rPr>
            </w:pPr>
            <w:r>
              <w:rPr>
                <w:rFonts w:ascii="Times New Roman" w:hAnsi="Times New Roman" w:cs="Times New Roman"/>
                <w:b/>
                <w:bCs/>
                <w:sz w:val="24"/>
                <w:szCs w:val="24"/>
              </w:rPr>
              <w:t>в неделю</w:t>
            </w:r>
          </w:p>
          <w:p w:rsidR="00387143" w:rsidRDefault="00387143" w:rsidP="00387143">
            <w:pPr>
              <w:contextualSpacing/>
              <w:jc w:val="center"/>
              <w:rPr>
                <w:rFonts w:ascii="Times New Roman" w:hAnsi="Times New Roman" w:cs="Times New Roman"/>
                <w:b/>
                <w:bCs/>
                <w:sz w:val="24"/>
                <w:szCs w:val="24"/>
              </w:rPr>
            </w:pPr>
          </w:p>
        </w:tc>
        <w:tc>
          <w:tcPr>
            <w:tcW w:w="1382" w:type="dxa"/>
            <w:vMerge w:val="restart"/>
          </w:tcPr>
          <w:p w:rsidR="00387143" w:rsidRDefault="00387143" w:rsidP="00387143">
            <w:pPr>
              <w:contextualSpacing/>
              <w:jc w:val="center"/>
              <w:rPr>
                <w:rFonts w:ascii="Times New Roman" w:hAnsi="Times New Roman" w:cs="Times New Roman"/>
                <w:b/>
                <w:bCs/>
                <w:sz w:val="24"/>
                <w:szCs w:val="24"/>
              </w:rPr>
            </w:pPr>
          </w:p>
          <w:p w:rsidR="00387143" w:rsidRDefault="00387143" w:rsidP="00387143">
            <w:pPr>
              <w:contextualSpacing/>
              <w:jc w:val="center"/>
              <w:rPr>
                <w:rFonts w:ascii="Times New Roman" w:hAnsi="Times New Roman" w:cs="Times New Roman"/>
                <w:b/>
                <w:bCs/>
                <w:sz w:val="24"/>
                <w:szCs w:val="24"/>
              </w:rPr>
            </w:pPr>
            <w:r>
              <w:rPr>
                <w:rFonts w:ascii="Times New Roman" w:hAnsi="Times New Roman" w:cs="Times New Roman"/>
                <w:b/>
                <w:bCs/>
                <w:sz w:val="24"/>
                <w:szCs w:val="24"/>
              </w:rPr>
              <w:t>Всего</w:t>
            </w:r>
          </w:p>
        </w:tc>
      </w:tr>
      <w:tr w:rsidR="00387143" w:rsidTr="00387143">
        <w:trPr>
          <w:trHeight w:val="448"/>
        </w:trPr>
        <w:tc>
          <w:tcPr>
            <w:tcW w:w="2498" w:type="dxa"/>
            <w:vMerge/>
          </w:tcPr>
          <w:p w:rsidR="00387143" w:rsidRDefault="00387143" w:rsidP="00387143">
            <w:pPr>
              <w:contextualSpacing/>
              <w:jc w:val="center"/>
              <w:rPr>
                <w:rFonts w:ascii="Times New Roman" w:hAnsi="Times New Roman" w:cs="Times New Roman"/>
                <w:b/>
                <w:bCs/>
                <w:sz w:val="24"/>
                <w:szCs w:val="24"/>
              </w:rPr>
            </w:pPr>
          </w:p>
        </w:tc>
        <w:tc>
          <w:tcPr>
            <w:tcW w:w="2499" w:type="dxa"/>
            <w:vMerge/>
            <w:tcBorders>
              <w:tr2bl w:val="single" w:sz="4" w:space="0" w:color="auto"/>
            </w:tcBorders>
          </w:tcPr>
          <w:p w:rsidR="00387143" w:rsidRDefault="00387143" w:rsidP="00387143">
            <w:pPr>
              <w:contextualSpacing/>
              <w:rPr>
                <w:rFonts w:ascii="Times New Roman" w:hAnsi="Times New Roman" w:cs="Times New Roman"/>
                <w:b/>
                <w:bCs/>
                <w:sz w:val="24"/>
                <w:szCs w:val="24"/>
              </w:rPr>
            </w:pPr>
          </w:p>
        </w:tc>
        <w:tc>
          <w:tcPr>
            <w:tcW w:w="920" w:type="dxa"/>
            <w:tcBorders>
              <w:top w:val="single" w:sz="4" w:space="0" w:color="auto"/>
              <w:right w:val="single" w:sz="4" w:space="0" w:color="auto"/>
            </w:tcBorders>
          </w:tcPr>
          <w:p w:rsidR="00387143" w:rsidRPr="002A5961" w:rsidRDefault="00387143" w:rsidP="00387143">
            <w:pPr>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p>
        </w:tc>
        <w:tc>
          <w:tcPr>
            <w:tcW w:w="968" w:type="dxa"/>
            <w:tcBorders>
              <w:top w:val="single" w:sz="4" w:space="0" w:color="auto"/>
              <w:right w:val="single" w:sz="4" w:space="0" w:color="auto"/>
            </w:tcBorders>
          </w:tcPr>
          <w:p w:rsidR="00387143" w:rsidRPr="002A5961" w:rsidRDefault="00387143" w:rsidP="00387143">
            <w:pPr>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w:t>
            </w:r>
          </w:p>
        </w:tc>
        <w:tc>
          <w:tcPr>
            <w:tcW w:w="883" w:type="dxa"/>
            <w:tcBorders>
              <w:top w:val="single" w:sz="4" w:space="0" w:color="auto"/>
              <w:left w:val="single" w:sz="4" w:space="0" w:color="auto"/>
              <w:right w:val="single" w:sz="4" w:space="0" w:color="auto"/>
            </w:tcBorders>
          </w:tcPr>
          <w:p w:rsidR="00387143" w:rsidRPr="002A5961" w:rsidRDefault="00387143" w:rsidP="00387143">
            <w:pPr>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III</w:t>
            </w:r>
          </w:p>
        </w:tc>
        <w:tc>
          <w:tcPr>
            <w:tcW w:w="845" w:type="dxa"/>
            <w:tcBorders>
              <w:top w:val="single" w:sz="4" w:space="0" w:color="auto"/>
              <w:left w:val="single" w:sz="4" w:space="0" w:color="auto"/>
            </w:tcBorders>
          </w:tcPr>
          <w:p w:rsidR="00387143" w:rsidRPr="002A5961" w:rsidRDefault="00387143" w:rsidP="00387143">
            <w:pPr>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IV</w:t>
            </w:r>
          </w:p>
        </w:tc>
        <w:tc>
          <w:tcPr>
            <w:tcW w:w="1382" w:type="dxa"/>
            <w:vMerge/>
          </w:tcPr>
          <w:p w:rsidR="00387143" w:rsidRDefault="00387143" w:rsidP="00387143">
            <w:pPr>
              <w:contextualSpacing/>
              <w:jc w:val="center"/>
              <w:rPr>
                <w:rFonts w:ascii="Times New Roman" w:hAnsi="Times New Roman" w:cs="Times New Roman"/>
                <w:b/>
                <w:bCs/>
                <w:sz w:val="24"/>
                <w:szCs w:val="24"/>
              </w:rPr>
            </w:pPr>
          </w:p>
        </w:tc>
      </w:tr>
      <w:tr w:rsidR="00387143" w:rsidTr="00387143">
        <w:tc>
          <w:tcPr>
            <w:tcW w:w="2498" w:type="dxa"/>
          </w:tcPr>
          <w:p w:rsidR="00387143" w:rsidRDefault="00387143" w:rsidP="00387143">
            <w:pPr>
              <w:contextualSpacing/>
              <w:jc w:val="center"/>
              <w:rPr>
                <w:rFonts w:ascii="Times New Roman" w:hAnsi="Times New Roman" w:cs="Times New Roman"/>
                <w:b/>
                <w:bCs/>
                <w:sz w:val="24"/>
                <w:szCs w:val="24"/>
              </w:rPr>
            </w:pPr>
          </w:p>
        </w:tc>
        <w:tc>
          <w:tcPr>
            <w:tcW w:w="2499" w:type="dxa"/>
          </w:tcPr>
          <w:p w:rsidR="00387143" w:rsidRPr="002A5961" w:rsidRDefault="00387143" w:rsidP="00387143">
            <w:pPr>
              <w:contextualSpacing/>
              <w:rPr>
                <w:rFonts w:ascii="Times New Roman" w:hAnsi="Times New Roman" w:cs="Times New Roman"/>
                <w:bCs/>
                <w:i/>
                <w:sz w:val="24"/>
                <w:szCs w:val="24"/>
              </w:rPr>
            </w:pPr>
            <w:r w:rsidRPr="002A5961">
              <w:rPr>
                <w:rFonts w:ascii="Times New Roman" w:hAnsi="Times New Roman" w:cs="Times New Roman"/>
                <w:bCs/>
                <w:i/>
                <w:sz w:val="24"/>
                <w:szCs w:val="24"/>
              </w:rPr>
              <w:t>Обязательная часть</w:t>
            </w:r>
          </w:p>
        </w:tc>
        <w:tc>
          <w:tcPr>
            <w:tcW w:w="920" w:type="dxa"/>
            <w:tcBorders>
              <w:right w:val="single" w:sz="4" w:space="0" w:color="auto"/>
            </w:tcBorders>
          </w:tcPr>
          <w:p w:rsidR="00387143" w:rsidRDefault="00387143" w:rsidP="00387143">
            <w:pPr>
              <w:contextualSpacing/>
              <w:jc w:val="center"/>
              <w:rPr>
                <w:rFonts w:ascii="Times New Roman" w:hAnsi="Times New Roman" w:cs="Times New Roman"/>
                <w:b/>
                <w:bCs/>
                <w:sz w:val="24"/>
                <w:szCs w:val="24"/>
              </w:rPr>
            </w:pPr>
          </w:p>
        </w:tc>
        <w:tc>
          <w:tcPr>
            <w:tcW w:w="968" w:type="dxa"/>
            <w:tcBorders>
              <w:right w:val="single" w:sz="4" w:space="0" w:color="auto"/>
            </w:tcBorders>
          </w:tcPr>
          <w:p w:rsidR="00387143" w:rsidRDefault="00387143" w:rsidP="00387143">
            <w:pPr>
              <w:contextualSpacing/>
              <w:jc w:val="center"/>
              <w:rPr>
                <w:rFonts w:ascii="Times New Roman" w:hAnsi="Times New Roman" w:cs="Times New Roman"/>
                <w:b/>
                <w:bCs/>
                <w:sz w:val="24"/>
                <w:szCs w:val="24"/>
              </w:rPr>
            </w:pPr>
          </w:p>
        </w:tc>
        <w:tc>
          <w:tcPr>
            <w:tcW w:w="883" w:type="dxa"/>
            <w:tcBorders>
              <w:left w:val="single" w:sz="4" w:space="0" w:color="auto"/>
              <w:right w:val="single" w:sz="4" w:space="0" w:color="auto"/>
            </w:tcBorders>
          </w:tcPr>
          <w:p w:rsidR="00387143" w:rsidRDefault="00387143" w:rsidP="00387143">
            <w:pPr>
              <w:contextualSpacing/>
              <w:jc w:val="center"/>
              <w:rPr>
                <w:rFonts w:ascii="Times New Roman" w:hAnsi="Times New Roman" w:cs="Times New Roman"/>
                <w:b/>
                <w:bCs/>
                <w:sz w:val="24"/>
                <w:szCs w:val="24"/>
              </w:rPr>
            </w:pPr>
          </w:p>
        </w:tc>
        <w:tc>
          <w:tcPr>
            <w:tcW w:w="845" w:type="dxa"/>
            <w:tcBorders>
              <w:left w:val="single" w:sz="4" w:space="0" w:color="auto"/>
            </w:tcBorders>
          </w:tcPr>
          <w:p w:rsidR="00387143" w:rsidRDefault="00387143" w:rsidP="00387143">
            <w:pPr>
              <w:contextualSpacing/>
              <w:jc w:val="center"/>
              <w:rPr>
                <w:rFonts w:ascii="Times New Roman" w:hAnsi="Times New Roman" w:cs="Times New Roman"/>
                <w:b/>
                <w:bCs/>
                <w:sz w:val="24"/>
                <w:szCs w:val="24"/>
              </w:rPr>
            </w:pPr>
          </w:p>
        </w:tc>
        <w:tc>
          <w:tcPr>
            <w:tcW w:w="1382" w:type="dxa"/>
          </w:tcPr>
          <w:p w:rsidR="00387143" w:rsidRDefault="00387143" w:rsidP="00387143">
            <w:pPr>
              <w:contextualSpacing/>
              <w:jc w:val="center"/>
              <w:rPr>
                <w:rFonts w:ascii="Times New Roman" w:hAnsi="Times New Roman" w:cs="Times New Roman"/>
                <w:b/>
                <w:bCs/>
                <w:sz w:val="24"/>
                <w:szCs w:val="24"/>
              </w:rPr>
            </w:pPr>
          </w:p>
        </w:tc>
      </w:tr>
      <w:tr w:rsidR="00387143" w:rsidTr="00387143">
        <w:trPr>
          <w:trHeight w:val="363"/>
        </w:trPr>
        <w:tc>
          <w:tcPr>
            <w:tcW w:w="2498" w:type="dxa"/>
            <w:vMerge w:val="restart"/>
          </w:tcPr>
          <w:p w:rsidR="00387143" w:rsidRPr="002A5961"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Филология</w:t>
            </w:r>
          </w:p>
        </w:tc>
        <w:tc>
          <w:tcPr>
            <w:tcW w:w="2499" w:type="dxa"/>
            <w:tcBorders>
              <w:bottom w:val="single" w:sz="4" w:space="0" w:color="auto"/>
            </w:tcBorders>
          </w:tcPr>
          <w:p w:rsidR="00387143" w:rsidRPr="002A5961"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920" w:type="dxa"/>
            <w:tcBorders>
              <w:bottom w:val="single" w:sz="4" w:space="0" w:color="auto"/>
              <w:right w:val="single" w:sz="4" w:space="0" w:color="auto"/>
            </w:tcBorders>
          </w:tcPr>
          <w:p w:rsidR="00387143" w:rsidRPr="002A5961" w:rsidRDefault="00387143" w:rsidP="00387143">
            <w:pPr>
              <w:contextualSpacing/>
              <w:jc w:val="center"/>
              <w:rPr>
                <w:rFonts w:ascii="Times New Roman" w:hAnsi="Times New Roman" w:cs="Times New Roman"/>
                <w:bCs/>
                <w:sz w:val="24"/>
                <w:szCs w:val="24"/>
              </w:rPr>
            </w:pPr>
            <w:r w:rsidRPr="002A5961">
              <w:rPr>
                <w:rFonts w:ascii="Times New Roman" w:hAnsi="Times New Roman" w:cs="Times New Roman"/>
                <w:bCs/>
                <w:sz w:val="24"/>
                <w:szCs w:val="24"/>
              </w:rPr>
              <w:t>4</w:t>
            </w:r>
          </w:p>
        </w:tc>
        <w:tc>
          <w:tcPr>
            <w:tcW w:w="968" w:type="dxa"/>
            <w:tcBorders>
              <w:bottom w:val="single" w:sz="4" w:space="0" w:color="auto"/>
              <w:right w:val="single" w:sz="4" w:space="0" w:color="auto"/>
            </w:tcBorders>
          </w:tcPr>
          <w:p w:rsidR="00387143" w:rsidRPr="002A5961"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6</w:t>
            </w:r>
          </w:p>
        </w:tc>
        <w:tc>
          <w:tcPr>
            <w:tcW w:w="883" w:type="dxa"/>
            <w:tcBorders>
              <w:left w:val="single" w:sz="4" w:space="0" w:color="auto"/>
              <w:bottom w:val="single" w:sz="4" w:space="0" w:color="auto"/>
              <w:right w:val="single" w:sz="4" w:space="0" w:color="auto"/>
            </w:tcBorders>
          </w:tcPr>
          <w:p w:rsidR="00387143" w:rsidRPr="002A5961"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845" w:type="dxa"/>
            <w:tcBorders>
              <w:left w:val="single" w:sz="4" w:space="0" w:color="auto"/>
              <w:bottom w:val="single" w:sz="4" w:space="0" w:color="auto"/>
            </w:tcBorders>
          </w:tcPr>
          <w:p w:rsidR="00387143" w:rsidRPr="002A5961"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6</w:t>
            </w:r>
          </w:p>
        </w:tc>
        <w:tc>
          <w:tcPr>
            <w:tcW w:w="1382" w:type="dxa"/>
            <w:tcBorders>
              <w:bottom w:val="single" w:sz="4" w:space="0" w:color="auto"/>
            </w:tcBorders>
          </w:tcPr>
          <w:p w:rsidR="00387143" w:rsidRPr="002A5961"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21</w:t>
            </w:r>
          </w:p>
        </w:tc>
      </w:tr>
      <w:tr w:rsidR="00387143" w:rsidTr="00387143">
        <w:trPr>
          <w:trHeight w:val="508"/>
        </w:trPr>
        <w:tc>
          <w:tcPr>
            <w:tcW w:w="2498" w:type="dxa"/>
            <w:vMerge/>
          </w:tcPr>
          <w:p w:rsidR="00387143" w:rsidRDefault="00387143" w:rsidP="00387143">
            <w:pPr>
              <w:contextualSpacing/>
              <w:rPr>
                <w:rFonts w:ascii="Times New Roman" w:hAnsi="Times New Roman" w:cs="Times New Roman"/>
                <w:bCs/>
                <w:sz w:val="24"/>
                <w:szCs w:val="24"/>
              </w:rPr>
            </w:pPr>
          </w:p>
        </w:tc>
        <w:tc>
          <w:tcPr>
            <w:tcW w:w="2499" w:type="dxa"/>
            <w:tcBorders>
              <w:top w:val="single" w:sz="4" w:space="0" w:color="auto"/>
              <w:bottom w:val="single" w:sz="4" w:space="0" w:color="auto"/>
            </w:tcBorders>
          </w:tcPr>
          <w:p w:rsidR="00387143" w:rsidRPr="002A5961"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Родной язык и литературное чтение</w:t>
            </w:r>
          </w:p>
        </w:tc>
        <w:tc>
          <w:tcPr>
            <w:tcW w:w="920" w:type="dxa"/>
            <w:tcBorders>
              <w:top w:val="single" w:sz="4" w:space="0" w:color="auto"/>
              <w:bottom w:val="single" w:sz="4" w:space="0" w:color="auto"/>
              <w:right w:val="single" w:sz="4" w:space="0" w:color="auto"/>
            </w:tcBorders>
          </w:tcPr>
          <w:p w:rsidR="00387143" w:rsidRPr="002A5961"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968" w:type="dxa"/>
            <w:tcBorders>
              <w:top w:val="single" w:sz="4" w:space="0" w:color="auto"/>
              <w:bottom w:val="single" w:sz="4" w:space="0" w:color="auto"/>
              <w:right w:val="single" w:sz="4" w:space="0" w:color="auto"/>
            </w:tcBorders>
          </w:tcPr>
          <w:p w:rsidR="00387143" w:rsidRPr="002A5961"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883" w:type="dxa"/>
            <w:tcBorders>
              <w:top w:val="single" w:sz="4" w:space="0" w:color="auto"/>
              <w:left w:val="single" w:sz="4" w:space="0" w:color="auto"/>
              <w:bottom w:val="single" w:sz="4" w:space="0" w:color="auto"/>
              <w:right w:val="single" w:sz="4" w:space="0" w:color="auto"/>
            </w:tcBorders>
          </w:tcPr>
          <w:p w:rsidR="00387143" w:rsidRPr="002A5961"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6</w:t>
            </w:r>
          </w:p>
        </w:tc>
        <w:tc>
          <w:tcPr>
            <w:tcW w:w="845" w:type="dxa"/>
            <w:tcBorders>
              <w:top w:val="single" w:sz="4" w:space="0" w:color="auto"/>
              <w:left w:val="single" w:sz="4" w:space="0" w:color="auto"/>
              <w:bottom w:val="single" w:sz="4" w:space="0" w:color="auto"/>
            </w:tcBorders>
          </w:tcPr>
          <w:p w:rsidR="00387143" w:rsidRPr="002A5961"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1382" w:type="dxa"/>
            <w:tcBorders>
              <w:top w:val="single" w:sz="4" w:space="0" w:color="auto"/>
              <w:bottom w:val="single" w:sz="4" w:space="0" w:color="auto"/>
            </w:tcBorders>
          </w:tcPr>
          <w:p w:rsidR="00387143" w:rsidRPr="002A5961"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21</w:t>
            </w:r>
          </w:p>
        </w:tc>
      </w:tr>
      <w:tr w:rsidR="00387143" w:rsidTr="00387143">
        <w:trPr>
          <w:trHeight w:val="308"/>
        </w:trPr>
        <w:tc>
          <w:tcPr>
            <w:tcW w:w="2498" w:type="dxa"/>
            <w:vMerge/>
          </w:tcPr>
          <w:p w:rsidR="00387143" w:rsidRDefault="00387143" w:rsidP="00387143">
            <w:pPr>
              <w:contextualSpacing/>
              <w:rPr>
                <w:rFonts w:ascii="Times New Roman" w:hAnsi="Times New Roman" w:cs="Times New Roman"/>
                <w:bCs/>
                <w:sz w:val="24"/>
                <w:szCs w:val="24"/>
              </w:rPr>
            </w:pPr>
          </w:p>
        </w:tc>
        <w:tc>
          <w:tcPr>
            <w:tcW w:w="2499" w:type="dxa"/>
            <w:tcBorders>
              <w:top w:val="single" w:sz="4" w:space="0" w:color="auto"/>
              <w:bottom w:val="single" w:sz="4" w:space="0" w:color="auto"/>
            </w:tcBorders>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920" w:type="dxa"/>
            <w:tcBorders>
              <w:top w:val="single" w:sz="4" w:space="0" w:color="auto"/>
              <w:bottom w:val="single" w:sz="4" w:space="0" w:color="auto"/>
              <w:right w:val="single" w:sz="4" w:space="0" w:color="auto"/>
            </w:tcBorders>
          </w:tcPr>
          <w:p w:rsidR="00387143" w:rsidRPr="002A5961"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968" w:type="dxa"/>
            <w:tcBorders>
              <w:top w:val="single" w:sz="4" w:space="0" w:color="auto"/>
              <w:bottom w:val="single" w:sz="4" w:space="0" w:color="auto"/>
              <w:right w:val="single" w:sz="4" w:space="0" w:color="auto"/>
            </w:tcBorders>
          </w:tcPr>
          <w:p w:rsidR="00387143" w:rsidRPr="002A5961"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883" w:type="dxa"/>
            <w:tcBorders>
              <w:top w:val="single" w:sz="4" w:space="0" w:color="auto"/>
              <w:left w:val="single" w:sz="4" w:space="0" w:color="auto"/>
              <w:bottom w:val="single" w:sz="4" w:space="0" w:color="auto"/>
              <w:right w:val="single" w:sz="4" w:space="0" w:color="auto"/>
            </w:tcBorders>
          </w:tcPr>
          <w:p w:rsidR="00387143" w:rsidRPr="002A5961"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845" w:type="dxa"/>
            <w:tcBorders>
              <w:top w:val="single" w:sz="4" w:space="0" w:color="auto"/>
              <w:left w:val="single" w:sz="4" w:space="0" w:color="auto"/>
              <w:bottom w:val="single" w:sz="4" w:space="0" w:color="auto"/>
            </w:tcBorders>
          </w:tcPr>
          <w:p w:rsidR="00387143" w:rsidRPr="002A5961"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382" w:type="dxa"/>
            <w:tcBorders>
              <w:top w:val="single" w:sz="4" w:space="0" w:color="auto"/>
              <w:bottom w:val="single" w:sz="4" w:space="0" w:color="auto"/>
            </w:tcBorders>
          </w:tcPr>
          <w:p w:rsidR="00387143" w:rsidRPr="002A5961"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6</w:t>
            </w:r>
          </w:p>
        </w:tc>
      </w:tr>
      <w:tr w:rsidR="00387143" w:rsidTr="00387143">
        <w:trPr>
          <w:trHeight w:val="308"/>
        </w:trPr>
        <w:tc>
          <w:tcPr>
            <w:tcW w:w="2498" w:type="dxa"/>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Математика и информатика</w:t>
            </w:r>
          </w:p>
        </w:tc>
        <w:tc>
          <w:tcPr>
            <w:tcW w:w="2499" w:type="dxa"/>
            <w:tcBorders>
              <w:top w:val="single" w:sz="4" w:space="0" w:color="auto"/>
              <w:bottom w:val="single" w:sz="4" w:space="0" w:color="auto"/>
            </w:tcBorders>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Математика</w:t>
            </w:r>
          </w:p>
        </w:tc>
        <w:tc>
          <w:tcPr>
            <w:tcW w:w="920"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968"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883"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845"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1382" w:type="dxa"/>
            <w:tcBorders>
              <w:top w:val="single" w:sz="4" w:space="0" w:color="auto"/>
              <w:bottom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16</w:t>
            </w:r>
          </w:p>
        </w:tc>
      </w:tr>
      <w:tr w:rsidR="00387143" w:rsidTr="00387143">
        <w:trPr>
          <w:trHeight w:val="308"/>
        </w:trPr>
        <w:tc>
          <w:tcPr>
            <w:tcW w:w="2498" w:type="dxa"/>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Обществознание и естествознание</w:t>
            </w:r>
          </w:p>
        </w:tc>
        <w:tc>
          <w:tcPr>
            <w:tcW w:w="2499" w:type="dxa"/>
            <w:tcBorders>
              <w:top w:val="single" w:sz="4" w:space="0" w:color="auto"/>
              <w:bottom w:val="single" w:sz="4" w:space="0" w:color="auto"/>
            </w:tcBorders>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Окружающий мир</w:t>
            </w:r>
          </w:p>
        </w:tc>
        <w:tc>
          <w:tcPr>
            <w:tcW w:w="920"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968"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883"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845"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382" w:type="dxa"/>
            <w:tcBorders>
              <w:top w:val="single" w:sz="4" w:space="0" w:color="auto"/>
              <w:bottom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8</w:t>
            </w:r>
          </w:p>
        </w:tc>
      </w:tr>
      <w:tr w:rsidR="00387143" w:rsidTr="00387143">
        <w:trPr>
          <w:trHeight w:val="308"/>
        </w:trPr>
        <w:tc>
          <w:tcPr>
            <w:tcW w:w="2498" w:type="dxa"/>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Основы духовно-нравственной культуры народов России</w:t>
            </w:r>
          </w:p>
        </w:tc>
        <w:tc>
          <w:tcPr>
            <w:tcW w:w="2499" w:type="dxa"/>
            <w:tcBorders>
              <w:top w:val="single" w:sz="4" w:space="0" w:color="auto"/>
              <w:bottom w:val="single" w:sz="4" w:space="0" w:color="auto"/>
            </w:tcBorders>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Основы религиозной культуры и светской этики</w:t>
            </w:r>
          </w:p>
        </w:tc>
        <w:tc>
          <w:tcPr>
            <w:tcW w:w="920"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p>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968"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p>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883"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p>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845"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bCs/>
                <w:sz w:val="24"/>
                <w:szCs w:val="24"/>
              </w:rPr>
            </w:pPr>
          </w:p>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382" w:type="dxa"/>
            <w:tcBorders>
              <w:top w:val="single" w:sz="4" w:space="0" w:color="auto"/>
              <w:bottom w:val="single" w:sz="4" w:space="0" w:color="auto"/>
            </w:tcBorders>
          </w:tcPr>
          <w:p w:rsidR="00387143" w:rsidRDefault="00387143" w:rsidP="00387143">
            <w:pPr>
              <w:contextualSpacing/>
              <w:jc w:val="center"/>
              <w:rPr>
                <w:rFonts w:ascii="Times New Roman" w:hAnsi="Times New Roman" w:cs="Times New Roman"/>
                <w:bCs/>
                <w:sz w:val="24"/>
                <w:szCs w:val="24"/>
              </w:rPr>
            </w:pPr>
          </w:p>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r>
      <w:tr w:rsidR="00387143" w:rsidTr="00387143">
        <w:trPr>
          <w:trHeight w:val="291"/>
        </w:trPr>
        <w:tc>
          <w:tcPr>
            <w:tcW w:w="2498" w:type="dxa"/>
            <w:vMerge w:val="restart"/>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Искусство</w:t>
            </w:r>
          </w:p>
        </w:tc>
        <w:tc>
          <w:tcPr>
            <w:tcW w:w="2499" w:type="dxa"/>
            <w:tcBorders>
              <w:top w:val="single" w:sz="4" w:space="0" w:color="auto"/>
              <w:bottom w:val="single" w:sz="4" w:space="0" w:color="auto"/>
            </w:tcBorders>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Музыка</w:t>
            </w:r>
          </w:p>
        </w:tc>
        <w:tc>
          <w:tcPr>
            <w:tcW w:w="920"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968"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845"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382" w:type="dxa"/>
            <w:tcBorders>
              <w:top w:val="single" w:sz="4" w:space="0" w:color="auto"/>
              <w:bottom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r>
      <w:tr w:rsidR="00387143" w:rsidTr="00387143">
        <w:trPr>
          <w:trHeight w:val="249"/>
        </w:trPr>
        <w:tc>
          <w:tcPr>
            <w:tcW w:w="2498" w:type="dxa"/>
            <w:vMerge/>
          </w:tcPr>
          <w:p w:rsidR="00387143" w:rsidRDefault="00387143" w:rsidP="00387143">
            <w:pPr>
              <w:contextualSpacing/>
              <w:rPr>
                <w:rFonts w:ascii="Times New Roman" w:hAnsi="Times New Roman" w:cs="Times New Roman"/>
                <w:bCs/>
                <w:sz w:val="24"/>
                <w:szCs w:val="24"/>
              </w:rPr>
            </w:pPr>
          </w:p>
        </w:tc>
        <w:tc>
          <w:tcPr>
            <w:tcW w:w="2499" w:type="dxa"/>
            <w:tcBorders>
              <w:top w:val="single" w:sz="4" w:space="0" w:color="auto"/>
              <w:bottom w:val="single" w:sz="4" w:space="0" w:color="auto"/>
            </w:tcBorders>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Изобразительное</w:t>
            </w:r>
          </w:p>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lastRenderedPageBreak/>
              <w:t>искусство</w:t>
            </w:r>
          </w:p>
        </w:tc>
        <w:tc>
          <w:tcPr>
            <w:tcW w:w="920"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968"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845"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382" w:type="dxa"/>
            <w:tcBorders>
              <w:top w:val="single" w:sz="4" w:space="0" w:color="auto"/>
              <w:bottom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r>
      <w:tr w:rsidR="00387143" w:rsidTr="00387143">
        <w:trPr>
          <w:trHeight w:val="249"/>
        </w:trPr>
        <w:tc>
          <w:tcPr>
            <w:tcW w:w="2498" w:type="dxa"/>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lastRenderedPageBreak/>
              <w:t>Технология</w:t>
            </w:r>
          </w:p>
        </w:tc>
        <w:tc>
          <w:tcPr>
            <w:tcW w:w="2499" w:type="dxa"/>
            <w:tcBorders>
              <w:top w:val="single" w:sz="4" w:space="0" w:color="auto"/>
              <w:bottom w:val="single" w:sz="4" w:space="0" w:color="auto"/>
            </w:tcBorders>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Технология</w:t>
            </w:r>
          </w:p>
        </w:tc>
        <w:tc>
          <w:tcPr>
            <w:tcW w:w="920"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968"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845"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382" w:type="dxa"/>
            <w:tcBorders>
              <w:top w:val="single" w:sz="4" w:space="0" w:color="auto"/>
              <w:bottom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r>
      <w:tr w:rsidR="00387143" w:rsidTr="00387143">
        <w:trPr>
          <w:trHeight w:val="249"/>
        </w:trPr>
        <w:tc>
          <w:tcPr>
            <w:tcW w:w="2498" w:type="dxa"/>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Физическая культура</w:t>
            </w:r>
          </w:p>
        </w:tc>
        <w:tc>
          <w:tcPr>
            <w:tcW w:w="2499" w:type="dxa"/>
            <w:tcBorders>
              <w:top w:val="single" w:sz="4" w:space="0" w:color="auto"/>
              <w:bottom w:val="single" w:sz="4" w:space="0" w:color="auto"/>
            </w:tcBorders>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Физическая культура</w:t>
            </w:r>
          </w:p>
        </w:tc>
        <w:tc>
          <w:tcPr>
            <w:tcW w:w="920"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3</w:t>
            </w:r>
          </w:p>
        </w:tc>
        <w:tc>
          <w:tcPr>
            <w:tcW w:w="968"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3</w:t>
            </w:r>
          </w:p>
        </w:tc>
        <w:tc>
          <w:tcPr>
            <w:tcW w:w="883"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3</w:t>
            </w:r>
          </w:p>
        </w:tc>
        <w:tc>
          <w:tcPr>
            <w:tcW w:w="845"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3</w:t>
            </w:r>
          </w:p>
        </w:tc>
        <w:tc>
          <w:tcPr>
            <w:tcW w:w="1382" w:type="dxa"/>
            <w:tcBorders>
              <w:top w:val="single" w:sz="4" w:space="0" w:color="auto"/>
              <w:bottom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12</w:t>
            </w:r>
          </w:p>
        </w:tc>
      </w:tr>
      <w:tr w:rsidR="00387143" w:rsidTr="00387143">
        <w:trPr>
          <w:trHeight w:val="249"/>
        </w:trPr>
        <w:tc>
          <w:tcPr>
            <w:tcW w:w="4997" w:type="dxa"/>
            <w:gridSpan w:val="2"/>
          </w:tcPr>
          <w:p w:rsidR="00387143" w:rsidRPr="00C64779" w:rsidRDefault="00387143" w:rsidP="00387143">
            <w:pPr>
              <w:contextualSpacing/>
              <w:rPr>
                <w:rFonts w:ascii="Times New Roman" w:hAnsi="Times New Roman" w:cs="Times New Roman"/>
                <w:b/>
                <w:bCs/>
                <w:sz w:val="24"/>
                <w:szCs w:val="24"/>
              </w:rPr>
            </w:pPr>
            <w:r w:rsidRPr="00C64779">
              <w:rPr>
                <w:rFonts w:ascii="Times New Roman" w:hAnsi="Times New Roman" w:cs="Times New Roman"/>
                <w:b/>
                <w:bCs/>
                <w:sz w:val="24"/>
                <w:szCs w:val="24"/>
              </w:rPr>
              <w:t>Итого</w:t>
            </w:r>
          </w:p>
        </w:tc>
        <w:tc>
          <w:tcPr>
            <w:tcW w:w="920" w:type="dxa"/>
            <w:tcBorders>
              <w:top w:val="single" w:sz="4" w:space="0" w:color="auto"/>
              <w:bottom w:val="single" w:sz="4" w:space="0" w:color="auto"/>
              <w:right w:val="single" w:sz="4" w:space="0" w:color="auto"/>
            </w:tcBorders>
          </w:tcPr>
          <w:p w:rsidR="00387143" w:rsidRPr="00C64779" w:rsidRDefault="00387143" w:rsidP="00387143">
            <w:pPr>
              <w:contextualSpacing/>
              <w:jc w:val="center"/>
              <w:rPr>
                <w:rFonts w:ascii="Times New Roman" w:hAnsi="Times New Roman" w:cs="Times New Roman"/>
                <w:b/>
                <w:bCs/>
                <w:sz w:val="24"/>
                <w:szCs w:val="24"/>
              </w:rPr>
            </w:pPr>
            <w:r w:rsidRPr="00C64779">
              <w:rPr>
                <w:rFonts w:ascii="Times New Roman" w:hAnsi="Times New Roman" w:cs="Times New Roman"/>
                <w:b/>
                <w:bCs/>
                <w:sz w:val="24"/>
                <w:szCs w:val="24"/>
              </w:rPr>
              <w:t>21</w:t>
            </w:r>
          </w:p>
        </w:tc>
        <w:tc>
          <w:tcPr>
            <w:tcW w:w="968" w:type="dxa"/>
            <w:tcBorders>
              <w:top w:val="single" w:sz="4" w:space="0" w:color="auto"/>
              <w:bottom w:val="single" w:sz="4" w:space="0" w:color="auto"/>
              <w:right w:val="single" w:sz="4" w:space="0" w:color="auto"/>
            </w:tcBorders>
          </w:tcPr>
          <w:p w:rsidR="00387143" w:rsidRPr="00C64779" w:rsidRDefault="00387143" w:rsidP="00387143">
            <w:pPr>
              <w:contextualSpacing/>
              <w:jc w:val="center"/>
              <w:rPr>
                <w:rFonts w:ascii="Times New Roman" w:hAnsi="Times New Roman" w:cs="Times New Roman"/>
                <w:b/>
                <w:bCs/>
                <w:sz w:val="24"/>
                <w:szCs w:val="24"/>
              </w:rPr>
            </w:pPr>
            <w:r w:rsidRPr="00C64779">
              <w:rPr>
                <w:rFonts w:ascii="Times New Roman" w:hAnsi="Times New Roman" w:cs="Times New Roman"/>
                <w:b/>
                <w:bCs/>
                <w:sz w:val="24"/>
                <w:szCs w:val="24"/>
              </w:rPr>
              <w:t>25</w:t>
            </w:r>
          </w:p>
        </w:tc>
        <w:tc>
          <w:tcPr>
            <w:tcW w:w="883" w:type="dxa"/>
            <w:tcBorders>
              <w:top w:val="single" w:sz="4" w:space="0" w:color="auto"/>
              <w:left w:val="single" w:sz="4" w:space="0" w:color="auto"/>
              <w:bottom w:val="single" w:sz="4" w:space="0" w:color="auto"/>
              <w:right w:val="single" w:sz="4" w:space="0" w:color="auto"/>
            </w:tcBorders>
          </w:tcPr>
          <w:p w:rsidR="00387143" w:rsidRPr="00C64779" w:rsidRDefault="00387143" w:rsidP="00387143">
            <w:pPr>
              <w:contextualSpacing/>
              <w:jc w:val="center"/>
              <w:rPr>
                <w:rFonts w:ascii="Times New Roman" w:hAnsi="Times New Roman" w:cs="Times New Roman"/>
                <w:b/>
                <w:bCs/>
                <w:sz w:val="24"/>
                <w:szCs w:val="24"/>
              </w:rPr>
            </w:pPr>
            <w:r w:rsidRPr="00C64779">
              <w:rPr>
                <w:rFonts w:ascii="Times New Roman" w:hAnsi="Times New Roman" w:cs="Times New Roman"/>
                <w:b/>
                <w:bCs/>
                <w:sz w:val="24"/>
                <w:szCs w:val="24"/>
              </w:rPr>
              <w:t>25</w:t>
            </w:r>
          </w:p>
        </w:tc>
        <w:tc>
          <w:tcPr>
            <w:tcW w:w="845" w:type="dxa"/>
            <w:tcBorders>
              <w:top w:val="single" w:sz="4" w:space="0" w:color="auto"/>
              <w:left w:val="single" w:sz="4" w:space="0" w:color="auto"/>
              <w:bottom w:val="single" w:sz="4" w:space="0" w:color="auto"/>
            </w:tcBorders>
          </w:tcPr>
          <w:p w:rsidR="00387143" w:rsidRPr="00C64779" w:rsidRDefault="00387143" w:rsidP="00387143">
            <w:pPr>
              <w:contextualSpacing/>
              <w:jc w:val="center"/>
              <w:rPr>
                <w:rFonts w:ascii="Times New Roman" w:hAnsi="Times New Roman" w:cs="Times New Roman"/>
                <w:b/>
                <w:bCs/>
                <w:sz w:val="24"/>
                <w:szCs w:val="24"/>
              </w:rPr>
            </w:pPr>
            <w:r w:rsidRPr="00C64779">
              <w:rPr>
                <w:rFonts w:ascii="Times New Roman" w:hAnsi="Times New Roman" w:cs="Times New Roman"/>
                <w:b/>
                <w:bCs/>
                <w:sz w:val="24"/>
                <w:szCs w:val="24"/>
              </w:rPr>
              <w:t>2</w:t>
            </w:r>
            <w:r>
              <w:rPr>
                <w:rFonts w:ascii="Times New Roman" w:hAnsi="Times New Roman" w:cs="Times New Roman"/>
                <w:b/>
                <w:bCs/>
                <w:sz w:val="24"/>
                <w:szCs w:val="24"/>
              </w:rPr>
              <w:t>6</w:t>
            </w:r>
          </w:p>
        </w:tc>
        <w:tc>
          <w:tcPr>
            <w:tcW w:w="1382" w:type="dxa"/>
            <w:tcBorders>
              <w:top w:val="single" w:sz="4" w:space="0" w:color="auto"/>
              <w:bottom w:val="single" w:sz="4" w:space="0" w:color="auto"/>
            </w:tcBorders>
          </w:tcPr>
          <w:p w:rsidR="00387143" w:rsidRPr="00C64779" w:rsidRDefault="00387143" w:rsidP="00387143">
            <w:pPr>
              <w:contextualSpacing/>
              <w:jc w:val="center"/>
              <w:rPr>
                <w:rFonts w:ascii="Times New Roman" w:hAnsi="Times New Roman" w:cs="Times New Roman"/>
                <w:b/>
                <w:bCs/>
                <w:sz w:val="24"/>
                <w:szCs w:val="24"/>
              </w:rPr>
            </w:pPr>
            <w:r w:rsidRPr="00C64779">
              <w:rPr>
                <w:rFonts w:ascii="Times New Roman" w:hAnsi="Times New Roman" w:cs="Times New Roman"/>
                <w:b/>
                <w:bCs/>
                <w:sz w:val="24"/>
                <w:szCs w:val="24"/>
              </w:rPr>
              <w:t>9</w:t>
            </w:r>
            <w:r>
              <w:rPr>
                <w:rFonts w:ascii="Times New Roman" w:hAnsi="Times New Roman" w:cs="Times New Roman"/>
                <w:b/>
                <w:bCs/>
                <w:sz w:val="24"/>
                <w:szCs w:val="24"/>
              </w:rPr>
              <w:t>7</w:t>
            </w:r>
          </w:p>
        </w:tc>
      </w:tr>
      <w:tr w:rsidR="00387143" w:rsidTr="00387143">
        <w:trPr>
          <w:trHeight w:val="249"/>
        </w:trPr>
        <w:tc>
          <w:tcPr>
            <w:tcW w:w="4997" w:type="dxa"/>
            <w:gridSpan w:val="2"/>
          </w:tcPr>
          <w:p w:rsidR="00387143" w:rsidRPr="006D53F8" w:rsidRDefault="00387143" w:rsidP="00387143">
            <w:pPr>
              <w:contextualSpacing/>
              <w:rPr>
                <w:rFonts w:ascii="Times New Roman" w:hAnsi="Times New Roman" w:cs="Times New Roman"/>
                <w:bCs/>
                <w:i/>
                <w:sz w:val="24"/>
                <w:szCs w:val="24"/>
              </w:rPr>
            </w:pPr>
            <w:r w:rsidRPr="006D53F8">
              <w:rPr>
                <w:rFonts w:ascii="Times New Roman" w:hAnsi="Times New Roman" w:cs="Times New Roman"/>
                <w:bCs/>
                <w:i/>
                <w:sz w:val="24"/>
                <w:szCs w:val="24"/>
              </w:rPr>
              <w:t>Часть, формируемая участниками образовательного процесса</w:t>
            </w:r>
          </w:p>
        </w:tc>
        <w:tc>
          <w:tcPr>
            <w:tcW w:w="920"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968"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845"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0,5</w:t>
            </w:r>
          </w:p>
        </w:tc>
        <w:tc>
          <w:tcPr>
            <w:tcW w:w="1382" w:type="dxa"/>
            <w:tcBorders>
              <w:top w:val="single" w:sz="4" w:space="0" w:color="auto"/>
              <w:bottom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2,5</w:t>
            </w:r>
          </w:p>
        </w:tc>
      </w:tr>
      <w:tr w:rsidR="00387143" w:rsidTr="00387143">
        <w:trPr>
          <w:trHeight w:val="249"/>
        </w:trPr>
        <w:tc>
          <w:tcPr>
            <w:tcW w:w="4997" w:type="dxa"/>
            <w:gridSpan w:val="2"/>
          </w:tcPr>
          <w:p w:rsidR="00387143" w:rsidRPr="00A37CF4"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Математика</w:t>
            </w:r>
          </w:p>
        </w:tc>
        <w:tc>
          <w:tcPr>
            <w:tcW w:w="920"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968"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845"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0,5</w:t>
            </w:r>
          </w:p>
        </w:tc>
        <w:tc>
          <w:tcPr>
            <w:tcW w:w="1382" w:type="dxa"/>
            <w:tcBorders>
              <w:top w:val="single" w:sz="4" w:space="0" w:color="auto"/>
              <w:bottom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2,5</w:t>
            </w:r>
          </w:p>
        </w:tc>
      </w:tr>
      <w:tr w:rsidR="00387143" w:rsidTr="00387143">
        <w:trPr>
          <w:trHeight w:val="249"/>
        </w:trPr>
        <w:tc>
          <w:tcPr>
            <w:tcW w:w="4997" w:type="dxa"/>
            <w:gridSpan w:val="2"/>
          </w:tcPr>
          <w:p w:rsidR="00387143" w:rsidRPr="00A37CF4" w:rsidRDefault="00387143" w:rsidP="00387143">
            <w:pPr>
              <w:contextualSpacing/>
              <w:rPr>
                <w:rFonts w:ascii="Times New Roman" w:hAnsi="Times New Roman" w:cs="Times New Roman"/>
                <w:b/>
                <w:bCs/>
                <w:sz w:val="24"/>
                <w:szCs w:val="24"/>
              </w:rPr>
            </w:pPr>
            <w:r w:rsidRPr="00A37CF4">
              <w:rPr>
                <w:rFonts w:ascii="Times New Roman" w:hAnsi="Times New Roman" w:cs="Times New Roman"/>
                <w:b/>
                <w:bCs/>
                <w:sz w:val="24"/>
                <w:szCs w:val="24"/>
              </w:rPr>
              <w:t>Максимально допустимая недельная нагрузка</w:t>
            </w:r>
          </w:p>
        </w:tc>
        <w:tc>
          <w:tcPr>
            <w:tcW w:w="920" w:type="dxa"/>
            <w:tcBorders>
              <w:top w:val="single" w:sz="4" w:space="0" w:color="auto"/>
              <w:bottom w:val="single" w:sz="4" w:space="0" w:color="auto"/>
              <w:right w:val="single" w:sz="4" w:space="0" w:color="auto"/>
            </w:tcBorders>
          </w:tcPr>
          <w:p w:rsidR="00387143" w:rsidRPr="00A37CF4" w:rsidRDefault="00387143" w:rsidP="00387143">
            <w:pPr>
              <w:contextualSpacing/>
              <w:jc w:val="center"/>
              <w:rPr>
                <w:rFonts w:ascii="Times New Roman" w:hAnsi="Times New Roman" w:cs="Times New Roman"/>
                <w:b/>
                <w:bCs/>
                <w:sz w:val="24"/>
                <w:szCs w:val="24"/>
              </w:rPr>
            </w:pPr>
            <w:r w:rsidRPr="00A37CF4">
              <w:rPr>
                <w:rFonts w:ascii="Times New Roman" w:hAnsi="Times New Roman" w:cs="Times New Roman"/>
                <w:b/>
                <w:bCs/>
                <w:sz w:val="24"/>
                <w:szCs w:val="24"/>
              </w:rPr>
              <w:t>21</w:t>
            </w:r>
          </w:p>
        </w:tc>
        <w:tc>
          <w:tcPr>
            <w:tcW w:w="968" w:type="dxa"/>
            <w:tcBorders>
              <w:top w:val="single" w:sz="4" w:space="0" w:color="auto"/>
              <w:bottom w:val="single" w:sz="4" w:space="0" w:color="auto"/>
              <w:right w:val="single" w:sz="4" w:space="0" w:color="auto"/>
            </w:tcBorders>
          </w:tcPr>
          <w:p w:rsidR="00387143" w:rsidRPr="00A37CF4" w:rsidRDefault="00387143" w:rsidP="00387143">
            <w:pPr>
              <w:contextualSpacing/>
              <w:jc w:val="center"/>
              <w:rPr>
                <w:rFonts w:ascii="Times New Roman" w:hAnsi="Times New Roman" w:cs="Times New Roman"/>
                <w:b/>
                <w:bCs/>
                <w:sz w:val="24"/>
                <w:szCs w:val="24"/>
              </w:rPr>
            </w:pPr>
            <w:r w:rsidRPr="00A37CF4">
              <w:rPr>
                <w:rFonts w:ascii="Times New Roman" w:hAnsi="Times New Roman" w:cs="Times New Roman"/>
                <w:b/>
                <w:bCs/>
                <w:sz w:val="24"/>
                <w:szCs w:val="24"/>
              </w:rPr>
              <w:t>26</w:t>
            </w:r>
          </w:p>
        </w:tc>
        <w:tc>
          <w:tcPr>
            <w:tcW w:w="883" w:type="dxa"/>
            <w:tcBorders>
              <w:top w:val="single" w:sz="4" w:space="0" w:color="auto"/>
              <w:left w:val="single" w:sz="4" w:space="0" w:color="auto"/>
              <w:bottom w:val="single" w:sz="4" w:space="0" w:color="auto"/>
              <w:right w:val="single" w:sz="4" w:space="0" w:color="auto"/>
            </w:tcBorders>
          </w:tcPr>
          <w:p w:rsidR="00387143" w:rsidRPr="00A37CF4" w:rsidRDefault="00387143" w:rsidP="00387143">
            <w:pPr>
              <w:contextualSpacing/>
              <w:jc w:val="center"/>
              <w:rPr>
                <w:rFonts w:ascii="Times New Roman" w:hAnsi="Times New Roman" w:cs="Times New Roman"/>
                <w:b/>
                <w:bCs/>
                <w:sz w:val="24"/>
                <w:szCs w:val="24"/>
              </w:rPr>
            </w:pPr>
            <w:r w:rsidRPr="00A37CF4">
              <w:rPr>
                <w:rFonts w:ascii="Times New Roman" w:hAnsi="Times New Roman" w:cs="Times New Roman"/>
                <w:b/>
                <w:bCs/>
                <w:sz w:val="24"/>
                <w:szCs w:val="24"/>
              </w:rPr>
              <w:t>26</w:t>
            </w:r>
          </w:p>
        </w:tc>
        <w:tc>
          <w:tcPr>
            <w:tcW w:w="845" w:type="dxa"/>
            <w:tcBorders>
              <w:top w:val="single" w:sz="4" w:space="0" w:color="auto"/>
              <w:left w:val="single" w:sz="4" w:space="0" w:color="auto"/>
              <w:bottom w:val="single" w:sz="4" w:space="0" w:color="auto"/>
            </w:tcBorders>
          </w:tcPr>
          <w:p w:rsidR="00387143" w:rsidRPr="00A37CF4" w:rsidRDefault="00387143" w:rsidP="00387143">
            <w:pPr>
              <w:contextualSpacing/>
              <w:jc w:val="center"/>
              <w:rPr>
                <w:rFonts w:ascii="Times New Roman" w:hAnsi="Times New Roman" w:cs="Times New Roman"/>
                <w:b/>
                <w:bCs/>
                <w:sz w:val="24"/>
                <w:szCs w:val="24"/>
              </w:rPr>
            </w:pPr>
            <w:r w:rsidRPr="00A37CF4">
              <w:rPr>
                <w:rFonts w:ascii="Times New Roman" w:hAnsi="Times New Roman" w:cs="Times New Roman"/>
                <w:b/>
                <w:bCs/>
                <w:sz w:val="24"/>
                <w:szCs w:val="24"/>
              </w:rPr>
              <w:t>26</w:t>
            </w:r>
            <w:r>
              <w:rPr>
                <w:rFonts w:ascii="Times New Roman" w:hAnsi="Times New Roman" w:cs="Times New Roman"/>
                <w:b/>
                <w:bCs/>
                <w:sz w:val="24"/>
                <w:szCs w:val="24"/>
              </w:rPr>
              <w:t>,5</w:t>
            </w:r>
          </w:p>
        </w:tc>
        <w:tc>
          <w:tcPr>
            <w:tcW w:w="1382" w:type="dxa"/>
            <w:tcBorders>
              <w:top w:val="single" w:sz="4" w:space="0" w:color="auto"/>
              <w:bottom w:val="single" w:sz="4" w:space="0" w:color="auto"/>
            </w:tcBorders>
          </w:tcPr>
          <w:p w:rsidR="00387143" w:rsidRPr="00A37CF4" w:rsidRDefault="00387143" w:rsidP="00387143">
            <w:pPr>
              <w:contextualSpacing/>
              <w:jc w:val="center"/>
              <w:rPr>
                <w:rFonts w:ascii="Times New Roman" w:hAnsi="Times New Roman" w:cs="Times New Roman"/>
                <w:b/>
                <w:bCs/>
                <w:sz w:val="24"/>
                <w:szCs w:val="24"/>
              </w:rPr>
            </w:pPr>
            <w:r w:rsidRPr="00A37CF4">
              <w:rPr>
                <w:rFonts w:ascii="Times New Roman" w:hAnsi="Times New Roman" w:cs="Times New Roman"/>
                <w:b/>
                <w:bCs/>
                <w:sz w:val="24"/>
                <w:szCs w:val="24"/>
              </w:rPr>
              <w:t>99</w:t>
            </w:r>
          </w:p>
        </w:tc>
      </w:tr>
      <w:tr w:rsidR="00387143" w:rsidTr="00387143">
        <w:trPr>
          <w:trHeight w:val="249"/>
        </w:trPr>
        <w:tc>
          <w:tcPr>
            <w:tcW w:w="4997" w:type="dxa"/>
            <w:gridSpan w:val="2"/>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Внеурочная деятельность</w:t>
            </w:r>
          </w:p>
        </w:tc>
        <w:tc>
          <w:tcPr>
            <w:tcW w:w="920"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10</w:t>
            </w:r>
          </w:p>
        </w:tc>
        <w:tc>
          <w:tcPr>
            <w:tcW w:w="968"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10</w:t>
            </w:r>
          </w:p>
        </w:tc>
        <w:tc>
          <w:tcPr>
            <w:tcW w:w="883"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10</w:t>
            </w:r>
          </w:p>
        </w:tc>
        <w:tc>
          <w:tcPr>
            <w:tcW w:w="845"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10</w:t>
            </w:r>
          </w:p>
        </w:tc>
        <w:tc>
          <w:tcPr>
            <w:tcW w:w="1382" w:type="dxa"/>
            <w:tcBorders>
              <w:top w:val="single" w:sz="4" w:space="0" w:color="auto"/>
              <w:bottom w:val="single" w:sz="4" w:space="0" w:color="auto"/>
            </w:tcBorders>
          </w:tcPr>
          <w:p w:rsidR="00387143" w:rsidRDefault="00387143" w:rsidP="00387143">
            <w:pPr>
              <w:contextualSpacing/>
              <w:jc w:val="center"/>
              <w:rPr>
                <w:rFonts w:ascii="Times New Roman" w:hAnsi="Times New Roman" w:cs="Times New Roman"/>
                <w:bCs/>
                <w:sz w:val="24"/>
                <w:szCs w:val="24"/>
              </w:rPr>
            </w:pPr>
            <w:r>
              <w:rPr>
                <w:rFonts w:ascii="Times New Roman" w:hAnsi="Times New Roman" w:cs="Times New Roman"/>
                <w:bCs/>
                <w:sz w:val="24"/>
                <w:szCs w:val="24"/>
              </w:rPr>
              <w:t>40</w:t>
            </w:r>
          </w:p>
        </w:tc>
      </w:tr>
      <w:tr w:rsidR="00387143" w:rsidTr="00387143">
        <w:trPr>
          <w:trHeight w:val="249"/>
        </w:trPr>
        <w:tc>
          <w:tcPr>
            <w:tcW w:w="4997" w:type="dxa"/>
            <w:gridSpan w:val="2"/>
          </w:tcPr>
          <w:p w:rsidR="00387143" w:rsidRPr="00C64779" w:rsidRDefault="00387143" w:rsidP="00387143">
            <w:pPr>
              <w:contextualSpacing/>
              <w:rPr>
                <w:rFonts w:ascii="Times New Roman" w:hAnsi="Times New Roman" w:cs="Times New Roman"/>
                <w:b/>
                <w:bCs/>
                <w:sz w:val="24"/>
                <w:szCs w:val="24"/>
              </w:rPr>
            </w:pPr>
            <w:r w:rsidRPr="00C64779">
              <w:rPr>
                <w:rFonts w:ascii="Times New Roman" w:hAnsi="Times New Roman" w:cs="Times New Roman"/>
                <w:b/>
                <w:bCs/>
                <w:sz w:val="24"/>
                <w:szCs w:val="24"/>
              </w:rPr>
              <w:t>Всего</w:t>
            </w:r>
          </w:p>
        </w:tc>
        <w:tc>
          <w:tcPr>
            <w:tcW w:w="920" w:type="dxa"/>
            <w:tcBorders>
              <w:top w:val="single" w:sz="4" w:space="0" w:color="auto"/>
              <w:right w:val="single" w:sz="4" w:space="0" w:color="auto"/>
            </w:tcBorders>
          </w:tcPr>
          <w:p w:rsidR="00387143" w:rsidRPr="00C64779" w:rsidRDefault="00387143" w:rsidP="00387143">
            <w:pPr>
              <w:contextualSpacing/>
              <w:jc w:val="center"/>
              <w:rPr>
                <w:rFonts w:ascii="Times New Roman" w:hAnsi="Times New Roman" w:cs="Times New Roman"/>
                <w:b/>
                <w:bCs/>
                <w:sz w:val="24"/>
                <w:szCs w:val="24"/>
              </w:rPr>
            </w:pPr>
            <w:r w:rsidRPr="00C64779">
              <w:rPr>
                <w:rFonts w:ascii="Times New Roman" w:hAnsi="Times New Roman" w:cs="Times New Roman"/>
                <w:b/>
                <w:bCs/>
                <w:sz w:val="24"/>
                <w:szCs w:val="24"/>
              </w:rPr>
              <w:t>31</w:t>
            </w:r>
          </w:p>
        </w:tc>
        <w:tc>
          <w:tcPr>
            <w:tcW w:w="968" w:type="dxa"/>
            <w:tcBorders>
              <w:top w:val="single" w:sz="4" w:space="0" w:color="auto"/>
              <w:right w:val="single" w:sz="4" w:space="0" w:color="auto"/>
            </w:tcBorders>
          </w:tcPr>
          <w:p w:rsidR="00387143" w:rsidRPr="00C64779" w:rsidRDefault="00387143" w:rsidP="00387143">
            <w:pPr>
              <w:contextualSpacing/>
              <w:jc w:val="center"/>
              <w:rPr>
                <w:rFonts w:ascii="Times New Roman" w:hAnsi="Times New Roman" w:cs="Times New Roman"/>
                <w:b/>
                <w:bCs/>
                <w:sz w:val="24"/>
                <w:szCs w:val="24"/>
              </w:rPr>
            </w:pPr>
            <w:r w:rsidRPr="00C64779">
              <w:rPr>
                <w:rFonts w:ascii="Times New Roman" w:hAnsi="Times New Roman" w:cs="Times New Roman"/>
                <w:b/>
                <w:bCs/>
                <w:sz w:val="24"/>
                <w:szCs w:val="24"/>
              </w:rPr>
              <w:t>36</w:t>
            </w:r>
          </w:p>
        </w:tc>
        <w:tc>
          <w:tcPr>
            <w:tcW w:w="883" w:type="dxa"/>
            <w:tcBorders>
              <w:top w:val="single" w:sz="4" w:space="0" w:color="auto"/>
              <w:left w:val="single" w:sz="4" w:space="0" w:color="auto"/>
              <w:right w:val="single" w:sz="4" w:space="0" w:color="auto"/>
            </w:tcBorders>
          </w:tcPr>
          <w:p w:rsidR="00387143" w:rsidRPr="00C64779" w:rsidRDefault="00387143" w:rsidP="00387143">
            <w:pPr>
              <w:contextualSpacing/>
              <w:jc w:val="center"/>
              <w:rPr>
                <w:rFonts w:ascii="Times New Roman" w:hAnsi="Times New Roman" w:cs="Times New Roman"/>
                <w:b/>
                <w:bCs/>
                <w:sz w:val="24"/>
                <w:szCs w:val="24"/>
              </w:rPr>
            </w:pPr>
            <w:r w:rsidRPr="00C64779">
              <w:rPr>
                <w:rFonts w:ascii="Times New Roman" w:hAnsi="Times New Roman" w:cs="Times New Roman"/>
                <w:b/>
                <w:bCs/>
                <w:sz w:val="24"/>
                <w:szCs w:val="24"/>
              </w:rPr>
              <w:t>36</w:t>
            </w:r>
          </w:p>
        </w:tc>
        <w:tc>
          <w:tcPr>
            <w:tcW w:w="845" w:type="dxa"/>
            <w:tcBorders>
              <w:top w:val="single" w:sz="4" w:space="0" w:color="auto"/>
              <w:left w:val="single" w:sz="4" w:space="0" w:color="auto"/>
            </w:tcBorders>
          </w:tcPr>
          <w:p w:rsidR="00387143" w:rsidRPr="00C64779" w:rsidRDefault="00387143" w:rsidP="00387143">
            <w:pPr>
              <w:contextualSpacing/>
              <w:jc w:val="center"/>
              <w:rPr>
                <w:rFonts w:ascii="Times New Roman" w:hAnsi="Times New Roman" w:cs="Times New Roman"/>
                <w:b/>
                <w:bCs/>
                <w:sz w:val="24"/>
                <w:szCs w:val="24"/>
              </w:rPr>
            </w:pPr>
            <w:r w:rsidRPr="00C64779">
              <w:rPr>
                <w:rFonts w:ascii="Times New Roman" w:hAnsi="Times New Roman" w:cs="Times New Roman"/>
                <w:b/>
                <w:bCs/>
                <w:sz w:val="24"/>
                <w:szCs w:val="24"/>
              </w:rPr>
              <w:t>36</w:t>
            </w:r>
          </w:p>
        </w:tc>
        <w:tc>
          <w:tcPr>
            <w:tcW w:w="1382" w:type="dxa"/>
            <w:tcBorders>
              <w:top w:val="single" w:sz="4" w:space="0" w:color="auto"/>
            </w:tcBorders>
          </w:tcPr>
          <w:p w:rsidR="00387143" w:rsidRPr="00C64779" w:rsidRDefault="00387143" w:rsidP="00387143">
            <w:pPr>
              <w:contextualSpacing/>
              <w:jc w:val="center"/>
              <w:rPr>
                <w:rFonts w:ascii="Times New Roman" w:hAnsi="Times New Roman" w:cs="Times New Roman"/>
                <w:b/>
                <w:bCs/>
                <w:sz w:val="24"/>
                <w:szCs w:val="24"/>
              </w:rPr>
            </w:pPr>
            <w:r w:rsidRPr="00C64779">
              <w:rPr>
                <w:rFonts w:ascii="Times New Roman" w:hAnsi="Times New Roman" w:cs="Times New Roman"/>
                <w:b/>
                <w:bCs/>
                <w:sz w:val="24"/>
                <w:szCs w:val="24"/>
              </w:rPr>
              <w:t>139</w:t>
            </w:r>
          </w:p>
        </w:tc>
      </w:tr>
    </w:tbl>
    <w:p w:rsidR="00387143" w:rsidRPr="00AE5528" w:rsidRDefault="00387143" w:rsidP="00387143">
      <w:pPr>
        <w:spacing w:line="240" w:lineRule="auto"/>
        <w:contextualSpacing/>
        <w:jc w:val="center"/>
        <w:rPr>
          <w:rFonts w:ascii="Times New Roman" w:hAnsi="Times New Roman" w:cs="Times New Roman"/>
          <w:b/>
          <w:bCs/>
          <w:sz w:val="24"/>
          <w:szCs w:val="24"/>
        </w:rPr>
      </w:pPr>
    </w:p>
    <w:p w:rsidR="00387143" w:rsidRDefault="00387143" w:rsidP="00387143">
      <w:pPr>
        <w:ind w:firstLine="708"/>
        <w:contextualSpacing/>
        <w:jc w:val="both"/>
        <w:rPr>
          <w:rFonts w:ascii="Times New Roman" w:hAnsi="Times New Roman" w:cs="Times New Roman"/>
          <w:sz w:val="24"/>
          <w:szCs w:val="24"/>
        </w:rPr>
      </w:pPr>
    </w:p>
    <w:p w:rsidR="00387143" w:rsidRDefault="00387143" w:rsidP="00387143">
      <w:pPr>
        <w:ind w:firstLine="708"/>
        <w:contextualSpacing/>
        <w:jc w:val="both"/>
        <w:rPr>
          <w:rFonts w:ascii="Times New Roman" w:hAnsi="Times New Roman" w:cs="Times New Roman"/>
          <w:sz w:val="24"/>
          <w:szCs w:val="24"/>
        </w:rPr>
      </w:pPr>
      <w:r w:rsidRPr="00EC44B0">
        <w:rPr>
          <w:rFonts w:ascii="Times New Roman" w:hAnsi="Times New Roman" w:cs="Times New Roman"/>
          <w:sz w:val="24"/>
          <w:szCs w:val="24"/>
        </w:rPr>
        <w:t xml:space="preserve">Проектирование индивидуальной образовательной программы и учебного плана осуществлялась с учетом образовательных потребностей учащегося при участии его родителей (или законных представителей) и возможности образовательного учреждения. </w:t>
      </w:r>
      <w:r w:rsidRPr="00AE5528">
        <w:rPr>
          <w:rFonts w:ascii="Times New Roman" w:hAnsi="Times New Roman" w:cs="Times New Roman"/>
          <w:sz w:val="24"/>
          <w:szCs w:val="24"/>
        </w:rPr>
        <w:t>Компонент образовательного учреждения в 2-3</w:t>
      </w:r>
      <w:r>
        <w:rPr>
          <w:rFonts w:ascii="Times New Roman" w:hAnsi="Times New Roman" w:cs="Times New Roman"/>
          <w:sz w:val="24"/>
          <w:szCs w:val="24"/>
        </w:rPr>
        <w:t>-4</w:t>
      </w:r>
      <w:r w:rsidRPr="00AE5528">
        <w:rPr>
          <w:rFonts w:ascii="Times New Roman" w:hAnsi="Times New Roman" w:cs="Times New Roman"/>
          <w:sz w:val="24"/>
          <w:szCs w:val="24"/>
        </w:rPr>
        <w:t xml:space="preserve"> классах использован </w:t>
      </w:r>
      <w:proofErr w:type="spellStart"/>
      <w:r w:rsidRPr="00AE5528">
        <w:rPr>
          <w:rFonts w:ascii="Times New Roman" w:hAnsi="Times New Roman" w:cs="Times New Roman"/>
          <w:sz w:val="24"/>
          <w:szCs w:val="24"/>
        </w:rPr>
        <w:t>на</w:t>
      </w:r>
      <w:r>
        <w:rPr>
          <w:rFonts w:ascii="Times New Roman" w:hAnsi="Times New Roman" w:cs="Times New Roman"/>
          <w:sz w:val="24"/>
          <w:szCs w:val="24"/>
        </w:rPr>
        <w:t>повышение</w:t>
      </w:r>
      <w:proofErr w:type="spellEnd"/>
      <w:r>
        <w:rPr>
          <w:rFonts w:ascii="Times New Roman" w:hAnsi="Times New Roman" w:cs="Times New Roman"/>
          <w:sz w:val="24"/>
          <w:szCs w:val="24"/>
        </w:rPr>
        <w:t xml:space="preserve"> математических способностей.</w:t>
      </w:r>
    </w:p>
    <w:p w:rsidR="00387143" w:rsidRDefault="00387143" w:rsidP="00387143">
      <w:pPr>
        <w:ind w:firstLine="708"/>
        <w:contextualSpacing/>
        <w:jc w:val="both"/>
        <w:rPr>
          <w:rFonts w:ascii="Times New Roman" w:hAnsi="Times New Roman" w:cs="Times New Roman"/>
          <w:sz w:val="24"/>
          <w:szCs w:val="24"/>
        </w:rPr>
      </w:pPr>
      <w:r w:rsidRPr="00EC44B0">
        <w:rPr>
          <w:rFonts w:ascii="Times New Roman" w:hAnsi="Times New Roman" w:cs="Times New Roman"/>
          <w:sz w:val="24"/>
          <w:szCs w:val="24"/>
        </w:rPr>
        <w:t xml:space="preserve">Часы для организации </w:t>
      </w:r>
      <w:r>
        <w:rPr>
          <w:rFonts w:ascii="Times New Roman" w:hAnsi="Times New Roman" w:cs="Times New Roman"/>
          <w:sz w:val="24"/>
          <w:szCs w:val="24"/>
        </w:rPr>
        <w:t>внеуроч</w:t>
      </w:r>
      <w:r w:rsidRPr="00EC44B0">
        <w:rPr>
          <w:rFonts w:ascii="Times New Roman" w:hAnsi="Times New Roman" w:cs="Times New Roman"/>
          <w:sz w:val="24"/>
          <w:szCs w:val="24"/>
        </w:rPr>
        <w:t>ной деятельности (10 часов) направлены на удовлетворение индивидуальных потребностей личности (сем</w:t>
      </w:r>
      <w:r>
        <w:rPr>
          <w:rFonts w:ascii="Times New Roman" w:hAnsi="Times New Roman" w:cs="Times New Roman"/>
          <w:sz w:val="24"/>
          <w:szCs w:val="24"/>
        </w:rPr>
        <w:t xml:space="preserve">ьи). </w:t>
      </w:r>
    </w:p>
    <w:p w:rsidR="00387143" w:rsidRDefault="00387143" w:rsidP="00387143">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Выбор программы обосновано на развитие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В спортивно-оздоровительном направлении курс «</w:t>
      </w:r>
      <w:proofErr w:type="spellStart"/>
      <w:r>
        <w:rPr>
          <w:rFonts w:ascii="Times New Roman" w:hAnsi="Times New Roman" w:cs="Times New Roman"/>
          <w:sz w:val="24"/>
          <w:szCs w:val="24"/>
        </w:rPr>
        <w:t>Чэбдигирии</w:t>
      </w:r>
      <w:proofErr w:type="spellEnd"/>
      <w:r>
        <w:rPr>
          <w:rFonts w:ascii="Times New Roman" w:hAnsi="Times New Roman" w:cs="Times New Roman"/>
          <w:sz w:val="24"/>
          <w:szCs w:val="24"/>
        </w:rPr>
        <w:t xml:space="preserve">» направлен на физическое развитие, спортивные и подвижные игры. В </w:t>
      </w:r>
      <w:proofErr w:type="spellStart"/>
      <w:r>
        <w:rPr>
          <w:rFonts w:ascii="Times New Roman" w:hAnsi="Times New Roman" w:cs="Times New Roman"/>
          <w:sz w:val="24"/>
          <w:szCs w:val="24"/>
        </w:rPr>
        <w:t>общеинтеллектуальном</w:t>
      </w:r>
      <w:proofErr w:type="spellEnd"/>
      <w:r>
        <w:rPr>
          <w:rFonts w:ascii="Times New Roman" w:hAnsi="Times New Roman" w:cs="Times New Roman"/>
          <w:sz w:val="24"/>
          <w:szCs w:val="24"/>
        </w:rPr>
        <w:t xml:space="preserve"> направлении программа «</w:t>
      </w:r>
      <w:proofErr w:type="spellStart"/>
      <w:r>
        <w:rPr>
          <w:rFonts w:ascii="Times New Roman" w:hAnsi="Times New Roman" w:cs="Times New Roman"/>
          <w:sz w:val="24"/>
          <w:szCs w:val="24"/>
        </w:rPr>
        <w:t>Мындыр</w:t>
      </w:r>
      <w:proofErr w:type="spellEnd"/>
      <w:r>
        <w:rPr>
          <w:rFonts w:ascii="Times New Roman" w:hAnsi="Times New Roman" w:cs="Times New Roman"/>
          <w:sz w:val="24"/>
          <w:szCs w:val="24"/>
        </w:rPr>
        <w:t xml:space="preserve"> өй»  на развитие логического мышления и творческих способностей. Программа «В мире прекрасного» помогает на развитие детского движения. «Хочу быть успешным» для адаптации первоклассников. Духовно-нравственное направления на изучения культуры народов Якутии по программе «Игры предков», «</w:t>
      </w:r>
      <w:proofErr w:type="spellStart"/>
      <w:r>
        <w:rPr>
          <w:rFonts w:ascii="Times New Roman" w:hAnsi="Times New Roman" w:cs="Times New Roman"/>
          <w:sz w:val="24"/>
          <w:szCs w:val="24"/>
        </w:rPr>
        <w:t>Сахалыы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хамсаныылаах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оонньуулар</w:t>
      </w:r>
      <w:proofErr w:type="spellEnd"/>
      <w:r>
        <w:rPr>
          <w:rFonts w:ascii="Times New Roman" w:hAnsi="Times New Roman" w:cs="Times New Roman"/>
          <w:sz w:val="24"/>
          <w:szCs w:val="24"/>
        </w:rPr>
        <w:t>», «Бил, кө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«Төрөөбут тыл абылаӊа». В социальном направлении разработка творческих проектов, ролевые игры, постановки по программе «Русский язык с увлечением», «</w:t>
      </w:r>
      <w:proofErr w:type="spellStart"/>
      <w:r>
        <w:rPr>
          <w:rFonts w:ascii="Times New Roman" w:hAnsi="Times New Roman" w:cs="Times New Roman"/>
          <w:sz w:val="24"/>
          <w:szCs w:val="24"/>
        </w:rPr>
        <w:t>Эйгэ</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Я познаю мир»,«</w:t>
      </w:r>
      <w:r w:rsidRPr="008B37FF">
        <w:rPr>
          <w:rFonts w:ascii="Times New Roman" w:hAnsi="Times New Roman" w:cs="Times New Roman"/>
          <w:sz w:val="24"/>
          <w:szCs w:val="24"/>
        </w:rPr>
        <w:t>Добро пожаловать в английский язык</w:t>
      </w:r>
      <w:r>
        <w:rPr>
          <w:rFonts w:ascii="Times New Roman" w:hAnsi="Times New Roman" w:cs="Times New Roman"/>
          <w:sz w:val="24"/>
          <w:szCs w:val="24"/>
        </w:rPr>
        <w:t>».</w:t>
      </w:r>
    </w:p>
    <w:p w:rsidR="00387143" w:rsidRDefault="00387143" w:rsidP="00387143">
      <w:pPr>
        <w:ind w:firstLine="708"/>
        <w:contextualSpacing/>
        <w:jc w:val="both"/>
        <w:rPr>
          <w:rFonts w:ascii="Times New Roman" w:hAnsi="Times New Roman" w:cs="Times New Roman"/>
          <w:sz w:val="24"/>
          <w:szCs w:val="24"/>
        </w:rPr>
      </w:pPr>
    </w:p>
    <w:p w:rsidR="00387143" w:rsidRPr="008A6570" w:rsidRDefault="00387143" w:rsidP="00387143">
      <w:pPr>
        <w:ind w:firstLine="708"/>
        <w:contextualSpacing/>
        <w:jc w:val="center"/>
        <w:rPr>
          <w:rFonts w:ascii="Times New Roman" w:hAnsi="Times New Roman" w:cs="Times New Roman"/>
          <w:b/>
          <w:sz w:val="24"/>
          <w:szCs w:val="24"/>
        </w:rPr>
      </w:pPr>
      <w:r w:rsidRPr="008A6570">
        <w:rPr>
          <w:rFonts w:ascii="Times New Roman" w:hAnsi="Times New Roman" w:cs="Times New Roman"/>
          <w:b/>
          <w:sz w:val="24"/>
          <w:szCs w:val="24"/>
        </w:rPr>
        <w:t>Внеаудиторная деятельность с 1-4 классы</w:t>
      </w:r>
    </w:p>
    <w:tbl>
      <w:tblPr>
        <w:tblStyle w:val="ab"/>
        <w:tblW w:w="10173" w:type="dxa"/>
        <w:tblLayout w:type="fixed"/>
        <w:tblLook w:val="04A0"/>
      </w:tblPr>
      <w:tblGrid>
        <w:gridCol w:w="2660"/>
        <w:gridCol w:w="567"/>
        <w:gridCol w:w="1559"/>
        <w:gridCol w:w="1843"/>
        <w:gridCol w:w="1701"/>
        <w:gridCol w:w="1843"/>
      </w:tblGrid>
      <w:tr w:rsidR="00387143" w:rsidTr="00387143">
        <w:tc>
          <w:tcPr>
            <w:tcW w:w="2660" w:type="dxa"/>
          </w:tcPr>
          <w:p w:rsidR="00387143" w:rsidRDefault="00387143" w:rsidP="00387143">
            <w:pPr>
              <w:contextualSpacing/>
              <w:jc w:val="both"/>
              <w:rPr>
                <w:rFonts w:ascii="Times New Roman" w:hAnsi="Times New Roman" w:cs="Times New Roman"/>
                <w:sz w:val="24"/>
                <w:szCs w:val="24"/>
              </w:rPr>
            </w:pPr>
          </w:p>
        </w:tc>
        <w:tc>
          <w:tcPr>
            <w:tcW w:w="567"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час</w:t>
            </w:r>
          </w:p>
        </w:tc>
        <w:tc>
          <w:tcPr>
            <w:tcW w:w="1559" w:type="dxa"/>
            <w:tcBorders>
              <w:righ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1 класс</w:t>
            </w:r>
          </w:p>
        </w:tc>
        <w:tc>
          <w:tcPr>
            <w:tcW w:w="1843" w:type="dxa"/>
            <w:tcBorders>
              <w:righ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2 класс</w:t>
            </w:r>
          </w:p>
        </w:tc>
        <w:tc>
          <w:tcPr>
            <w:tcW w:w="1701" w:type="dxa"/>
            <w:tcBorders>
              <w:left w:val="single" w:sz="4" w:space="0" w:color="auto"/>
              <w:righ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3 класс</w:t>
            </w:r>
          </w:p>
        </w:tc>
        <w:tc>
          <w:tcPr>
            <w:tcW w:w="1843" w:type="dxa"/>
            <w:tcBorders>
              <w:lef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4 класс</w:t>
            </w:r>
          </w:p>
        </w:tc>
      </w:tr>
      <w:tr w:rsidR="00387143" w:rsidTr="00387143">
        <w:tc>
          <w:tcPr>
            <w:tcW w:w="2660"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Д</w:t>
            </w:r>
            <w:r w:rsidRPr="00E550BC">
              <w:rPr>
                <w:rFonts w:ascii="Times New Roman" w:hAnsi="Times New Roman" w:cs="Times New Roman"/>
                <w:sz w:val="24"/>
                <w:szCs w:val="24"/>
              </w:rPr>
              <w:t>уховно-нравственное</w:t>
            </w:r>
          </w:p>
          <w:p w:rsidR="00387143" w:rsidRDefault="00387143" w:rsidP="00387143">
            <w:pPr>
              <w:contextualSpacing/>
              <w:jc w:val="both"/>
              <w:rPr>
                <w:rFonts w:ascii="Times New Roman" w:hAnsi="Times New Roman" w:cs="Times New Roman"/>
                <w:sz w:val="24"/>
                <w:szCs w:val="24"/>
              </w:rPr>
            </w:pPr>
          </w:p>
        </w:tc>
        <w:tc>
          <w:tcPr>
            <w:tcW w:w="567"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righ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«Игры предков»</w:t>
            </w:r>
          </w:p>
        </w:tc>
        <w:tc>
          <w:tcPr>
            <w:tcW w:w="1843" w:type="dxa"/>
            <w:tcBorders>
              <w:righ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Сахалыыхамсаныылаахоонньуулар</w:t>
            </w:r>
            <w:proofErr w:type="spellEnd"/>
            <w:r>
              <w:rPr>
                <w:rFonts w:ascii="Times New Roman" w:hAnsi="Times New Roman" w:cs="Times New Roman"/>
                <w:sz w:val="24"/>
                <w:szCs w:val="24"/>
              </w:rPr>
              <w:t>»</w:t>
            </w:r>
          </w:p>
        </w:tc>
        <w:tc>
          <w:tcPr>
            <w:tcW w:w="1701" w:type="dxa"/>
            <w:tcBorders>
              <w:left w:val="single" w:sz="4" w:space="0" w:color="auto"/>
              <w:righ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«Бил, кө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
        </w:tc>
        <w:tc>
          <w:tcPr>
            <w:tcW w:w="1843" w:type="dxa"/>
            <w:tcBorders>
              <w:lef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«Тө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өөбут тыл абылаӊа»</w:t>
            </w:r>
          </w:p>
        </w:tc>
      </w:tr>
      <w:tr w:rsidR="00387143" w:rsidTr="00387143">
        <w:tc>
          <w:tcPr>
            <w:tcW w:w="2660" w:type="dxa"/>
          </w:tcPr>
          <w:p w:rsidR="00387143" w:rsidRDefault="00387143" w:rsidP="00387143">
            <w:pPr>
              <w:contextualSpacing/>
              <w:jc w:val="both"/>
              <w:rPr>
                <w:rFonts w:ascii="Times New Roman" w:hAnsi="Times New Roman" w:cs="Times New Roman"/>
                <w:sz w:val="24"/>
                <w:szCs w:val="24"/>
              </w:rPr>
            </w:pPr>
            <w:r w:rsidRPr="00E550BC">
              <w:rPr>
                <w:rFonts w:ascii="Times New Roman" w:hAnsi="Times New Roman" w:cs="Times New Roman"/>
                <w:sz w:val="24"/>
                <w:szCs w:val="24"/>
              </w:rPr>
              <w:t>Социальное</w:t>
            </w:r>
          </w:p>
          <w:p w:rsidR="00387143" w:rsidRDefault="00387143" w:rsidP="00387143">
            <w:pPr>
              <w:contextualSpacing/>
              <w:jc w:val="both"/>
              <w:rPr>
                <w:rFonts w:ascii="Times New Roman" w:hAnsi="Times New Roman" w:cs="Times New Roman"/>
                <w:sz w:val="24"/>
                <w:szCs w:val="24"/>
              </w:rPr>
            </w:pPr>
          </w:p>
        </w:tc>
        <w:tc>
          <w:tcPr>
            <w:tcW w:w="567"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righ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«Русский язык с увлечением»</w:t>
            </w:r>
          </w:p>
        </w:tc>
        <w:tc>
          <w:tcPr>
            <w:tcW w:w="1843" w:type="dxa"/>
            <w:tcBorders>
              <w:righ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Эйгэ</w:t>
            </w:r>
            <w:proofErr w:type="spellEnd"/>
            <w:r>
              <w:rPr>
                <w:rFonts w:ascii="Times New Roman" w:hAnsi="Times New Roman" w:cs="Times New Roman"/>
                <w:sz w:val="24"/>
                <w:szCs w:val="24"/>
              </w:rPr>
              <w:t>»</w:t>
            </w:r>
          </w:p>
        </w:tc>
        <w:tc>
          <w:tcPr>
            <w:tcW w:w="1701" w:type="dxa"/>
            <w:tcBorders>
              <w:left w:val="single" w:sz="4" w:space="0" w:color="auto"/>
              <w:righ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 xml:space="preserve"> «Я познаю мир»</w:t>
            </w:r>
          </w:p>
        </w:tc>
        <w:tc>
          <w:tcPr>
            <w:tcW w:w="1843" w:type="dxa"/>
            <w:tcBorders>
              <w:lef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w:t>
            </w:r>
            <w:r w:rsidRPr="008B37FF">
              <w:rPr>
                <w:rFonts w:ascii="Times New Roman" w:hAnsi="Times New Roman" w:cs="Times New Roman"/>
                <w:sz w:val="24"/>
                <w:szCs w:val="24"/>
              </w:rPr>
              <w:t>Добро пожаловать в английский язык</w:t>
            </w:r>
            <w:r>
              <w:rPr>
                <w:rFonts w:ascii="Times New Roman" w:hAnsi="Times New Roman" w:cs="Times New Roman"/>
                <w:sz w:val="24"/>
                <w:szCs w:val="24"/>
              </w:rPr>
              <w:t>»</w:t>
            </w:r>
          </w:p>
        </w:tc>
      </w:tr>
      <w:tr w:rsidR="00387143" w:rsidTr="00387143">
        <w:tc>
          <w:tcPr>
            <w:tcW w:w="2660" w:type="dxa"/>
          </w:tcPr>
          <w:p w:rsidR="00387143" w:rsidRDefault="00387143" w:rsidP="00387143">
            <w:pPr>
              <w:contextualSpacing/>
              <w:jc w:val="both"/>
              <w:rPr>
                <w:rFonts w:ascii="Times New Roman" w:hAnsi="Times New Roman" w:cs="Times New Roman"/>
                <w:sz w:val="24"/>
                <w:szCs w:val="24"/>
              </w:rPr>
            </w:pPr>
            <w:r w:rsidRPr="00E550BC">
              <w:rPr>
                <w:rFonts w:ascii="Times New Roman" w:hAnsi="Times New Roman" w:cs="Times New Roman"/>
                <w:sz w:val="24"/>
                <w:szCs w:val="24"/>
              </w:rPr>
              <w:t>Общекультурное</w:t>
            </w:r>
          </w:p>
          <w:p w:rsidR="00387143" w:rsidRDefault="00387143" w:rsidP="00387143">
            <w:pPr>
              <w:contextualSpacing/>
              <w:jc w:val="both"/>
              <w:rPr>
                <w:rFonts w:ascii="Times New Roman" w:hAnsi="Times New Roman" w:cs="Times New Roman"/>
                <w:sz w:val="24"/>
                <w:szCs w:val="24"/>
              </w:rPr>
            </w:pPr>
          </w:p>
        </w:tc>
        <w:tc>
          <w:tcPr>
            <w:tcW w:w="567"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righ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«Хочу быть успешным»</w:t>
            </w:r>
          </w:p>
        </w:tc>
        <w:tc>
          <w:tcPr>
            <w:tcW w:w="1843" w:type="dxa"/>
            <w:tcBorders>
              <w:righ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 xml:space="preserve">«В мире </w:t>
            </w:r>
            <w:proofErr w:type="gramStart"/>
            <w:r>
              <w:rPr>
                <w:rFonts w:ascii="Times New Roman" w:hAnsi="Times New Roman" w:cs="Times New Roman"/>
                <w:sz w:val="24"/>
                <w:szCs w:val="24"/>
              </w:rPr>
              <w:t>прекрасного</w:t>
            </w:r>
            <w:proofErr w:type="gramEnd"/>
            <w:r>
              <w:rPr>
                <w:rFonts w:ascii="Times New Roman" w:hAnsi="Times New Roman" w:cs="Times New Roman"/>
                <w:sz w:val="24"/>
                <w:szCs w:val="24"/>
              </w:rPr>
              <w:t>»</w:t>
            </w:r>
          </w:p>
        </w:tc>
        <w:tc>
          <w:tcPr>
            <w:tcW w:w="1701" w:type="dxa"/>
            <w:tcBorders>
              <w:left w:val="single" w:sz="4" w:space="0" w:color="auto"/>
              <w:righ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 xml:space="preserve">«В мире </w:t>
            </w:r>
            <w:proofErr w:type="gramStart"/>
            <w:r>
              <w:rPr>
                <w:rFonts w:ascii="Times New Roman" w:hAnsi="Times New Roman" w:cs="Times New Roman"/>
                <w:sz w:val="24"/>
                <w:szCs w:val="24"/>
              </w:rPr>
              <w:t>прекрасного</w:t>
            </w:r>
            <w:proofErr w:type="gramEnd"/>
            <w:r>
              <w:rPr>
                <w:rFonts w:ascii="Times New Roman" w:hAnsi="Times New Roman" w:cs="Times New Roman"/>
                <w:sz w:val="24"/>
                <w:szCs w:val="24"/>
              </w:rPr>
              <w:t>»</w:t>
            </w:r>
          </w:p>
        </w:tc>
        <w:tc>
          <w:tcPr>
            <w:tcW w:w="1843" w:type="dxa"/>
            <w:tcBorders>
              <w:lef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 xml:space="preserve">«В мире </w:t>
            </w:r>
            <w:proofErr w:type="gramStart"/>
            <w:r>
              <w:rPr>
                <w:rFonts w:ascii="Times New Roman" w:hAnsi="Times New Roman" w:cs="Times New Roman"/>
                <w:sz w:val="24"/>
                <w:szCs w:val="24"/>
              </w:rPr>
              <w:t>прекрасного</w:t>
            </w:r>
            <w:proofErr w:type="gramEnd"/>
            <w:r>
              <w:rPr>
                <w:rFonts w:ascii="Times New Roman" w:hAnsi="Times New Roman" w:cs="Times New Roman"/>
                <w:sz w:val="24"/>
                <w:szCs w:val="24"/>
              </w:rPr>
              <w:t>»</w:t>
            </w:r>
          </w:p>
        </w:tc>
      </w:tr>
      <w:tr w:rsidR="00387143" w:rsidTr="00387143">
        <w:tc>
          <w:tcPr>
            <w:tcW w:w="2660" w:type="dxa"/>
          </w:tcPr>
          <w:p w:rsidR="00387143" w:rsidRDefault="00387143" w:rsidP="00387143">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О</w:t>
            </w:r>
            <w:r w:rsidRPr="00E550BC">
              <w:rPr>
                <w:rFonts w:ascii="Times New Roman" w:hAnsi="Times New Roman" w:cs="Times New Roman"/>
                <w:sz w:val="24"/>
                <w:szCs w:val="24"/>
              </w:rPr>
              <w:t>бщеинтеллектуальное</w:t>
            </w:r>
            <w:proofErr w:type="spellEnd"/>
          </w:p>
          <w:p w:rsidR="00387143" w:rsidRDefault="00387143" w:rsidP="00387143">
            <w:pPr>
              <w:contextualSpacing/>
              <w:jc w:val="both"/>
              <w:rPr>
                <w:rFonts w:ascii="Times New Roman" w:hAnsi="Times New Roman" w:cs="Times New Roman"/>
                <w:sz w:val="24"/>
                <w:szCs w:val="24"/>
              </w:rPr>
            </w:pPr>
          </w:p>
        </w:tc>
        <w:tc>
          <w:tcPr>
            <w:tcW w:w="567"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righ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Мындыр</w:t>
            </w:r>
            <w:proofErr w:type="spellEnd"/>
            <w:r w:rsidR="0037437A">
              <w:rPr>
                <w:rFonts w:ascii="Times New Roman" w:hAnsi="Times New Roman" w:cs="Times New Roman"/>
                <w:sz w:val="24"/>
                <w:szCs w:val="24"/>
              </w:rPr>
              <w:t xml:space="preserve"> </w:t>
            </w:r>
            <w:r>
              <w:rPr>
                <w:rFonts w:ascii="Times New Roman" w:hAnsi="Times New Roman" w:cs="Times New Roman"/>
                <w:sz w:val="24"/>
                <w:szCs w:val="24"/>
              </w:rPr>
              <w:t>өй»</w:t>
            </w:r>
          </w:p>
        </w:tc>
        <w:tc>
          <w:tcPr>
            <w:tcW w:w="1843" w:type="dxa"/>
            <w:tcBorders>
              <w:righ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Мындыр</w:t>
            </w:r>
            <w:proofErr w:type="spellEnd"/>
            <w:r w:rsidR="0037437A">
              <w:rPr>
                <w:rFonts w:ascii="Times New Roman" w:hAnsi="Times New Roman" w:cs="Times New Roman"/>
                <w:sz w:val="24"/>
                <w:szCs w:val="24"/>
              </w:rPr>
              <w:t xml:space="preserve"> </w:t>
            </w:r>
            <w:r>
              <w:rPr>
                <w:rFonts w:ascii="Times New Roman" w:hAnsi="Times New Roman" w:cs="Times New Roman"/>
                <w:sz w:val="24"/>
                <w:szCs w:val="24"/>
              </w:rPr>
              <w:t>өй»</w:t>
            </w:r>
          </w:p>
        </w:tc>
        <w:tc>
          <w:tcPr>
            <w:tcW w:w="1701" w:type="dxa"/>
            <w:tcBorders>
              <w:left w:val="single" w:sz="4" w:space="0" w:color="auto"/>
              <w:righ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Мындыр</w:t>
            </w:r>
            <w:proofErr w:type="spellEnd"/>
            <w:r w:rsidR="0037437A">
              <w:rPr>
                <w:rFonts w:ascii="Times New Roman" w:hAnsi="Times New Roman" w:cs="Times New Roman"/>
                <w:sz w:val="24"/>
                <w:szCs w:val="24"/>
              </w:rPr>
              <w:t xml:space="preserve"> </w:t>
            </w:r>
            <w:r>
              <w:rPr>
                <w:rFonts w:ascii="Times New Roman" w:hAnsi="Times New Roman" w:cs="Times New Roman"/>
                <w:sz w:val="24"/>
                <w:szCs w:val="24"/>
              </w:rPr>
              <w:t>өй»</w:t>
            </w:r>
          </w:p>
        </w:tc>
        <w:tc>
          <w:tcPr>
            <w:tcW w:w="1843" w:type="dxa"/>
            <w:tcBorders>
              <w:lef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Мындыр</w:t>
            </w:r>
            <w:proofErr w:type="spellEnd"/>
            <w:r w:rsidR="0037437A">
              <w:rPr>
                <w:rFonts w:ascii="Times New Roman" w:hAnsi="Times New Roman" w:cs="Times New Roman"/>
                <w:sz w:val="24"/>
                <w:szCs w:val="24"/>
              </w:rPr>
              <w:t xml:space="preserve"> </w:t>
            </w:r>
            <w:r>
              <w:rPr>
                <w:rFonts w:ascii="Times New Roman" w:hAnsi="Times New Roman" w:cs="Times New Roman"/>
                <w:sz w:val="24"/>
                <w:szCs w:val="24"/>
              </w:rPr>
              <w:t>өй»</w:t>
            </w:r>
          </w:p>
        </w:tc>
      </w:tr>
      <w:tr w:rsidR="00387143" w:rsidTr="00387143">
        <w:tc>
          <w:tcPr>
            <w:tcW w:w="2660" w:type="dxa"/>
          </w:tcPr>
          <w:p w:rsidR="00387143" w:rsidRDefault="00387143" w:rsidP="00387143">
            <w:pPr>
              <w:contextualSpacing/>
              <w:jc w:val="both"/>
              <w:rPr>
                <w:rFonts w:ascii="Times New Roman" w:hAnsi="Times New Roman" w:cs="Times New Roman"/>
                <w:sz w:val="24"/>
                <w:szCs w:val="24"/>
              </w:rPr>
            </w:pPr>
            <w:r>
              <w:rPr>
                <w:rFonts w:ascii="Times New Roman" w:hAnsi="Times New Roman"/>
              </w:rPr>
              <w:t>Спортивно-оздоровительное</w:t>
            </w:r>
          </w:p>
        </w:tc>
        <w:tc>
          <w:tcPr>
            <w:tcW w:w="567"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righ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Чэбдигирии</w:t>
            </w:r>
            <w:proofErr w:type="spellEnd"/>
            <w:r>
              <w:rPr>
                <w:rFonts w:ascii="Times New Roman" w:hAnsi="Times New Roman" w:cs="Times New Roman"/>
                <w:sz w:val="24"/>
                <w:szCs w:val="24"/>
              </w:rPr>
              <w:t>»</w:t>
            </w:r>
          </w:p>
        </w:tc>
        <w:tc>
          <w:tcPr>
            <w:tcW w:w="1843" w:type="dxa"/>
            <w:tcBorders>
              <w:righ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Чэбдигирии</w:t>
            </w:r>
            <w:proofErr w:type="spellEnd"/>
            <w:r>
              <w:rPr>
                <w:rFonts w:ascii="Times New Roman" w:hAnsi="Times New Roman" w:cs="Times New Roman"/>
                <w:sz w:val="24"/>
                <w:szCs w:val="24"/>
              </w:rPr>
              <w:t>»</w:t>
            </w:r>
          </w:p>
        </w:tc>
        <w:tc>
          <w:tcPr>
            <w:tcW w:w="1701" w:type="dxa"/>
            <w:tcBorders>
              <w:left w:val="single" w:sz="4" w:space="0" w:color="auto"/>
              <w:righ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Чэбдигирии</w:t>
            </w:r>
            <w:proofErr w:type="spellEnd"/>
            <w:r>
              <w:rPr>
                <w:rFonts w:ascii="Times New Roman" w:hAnsi="Times New Roman" w:cs="Times New Roman"/>
                <w:sz w:val="24"/>
                <w:szCs w:val="24"/>
              </w:rPr>
              <w:t>»</w:t>
            </w:r>
          </w:p>
        </w:tc>
        <w:tc>
          <w:tcPr>
            <w:tcW w:w="1843" w:type="dxa"/>
            <w:tcBorders>
              <w:left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Чэбдигирии</w:t>
            </w:r>
            <w:proofErr w:type="spellEnd"/>
            <w:r>
              <w:rPr>
                <w:rFonts w:ascii="Times New Roman" w:hAnsi="Times New Roman" w:cs="Times New Roman"/>
                <w:sz w:val="24"/>
                <w:szCs w:val="24"/>
              </w:rPr>
              <w:t>»</w:t>
            </w:r>
          </w:p>
        </w:tc>
      </w:tr>
    </w:tbl>
    <w:p w:rsidR="00387143" w:rsidRPr="00635216" w:rsidRDefault="00387143" w:rsidP="00387143">
      <w:pPr>
        <w:spacing w:line="240" w:lineRule="auto"/>
        <w:contextualSpacing/>
        <w:jc w:val="both"/>
        <w:rPr>
          <w:rFonts w:ascii="Times New Roman" w:hAnsi="Times New Roman" w:cs="Times New Roman"/>
          <w:sz w:val="24"/>
          <w:szCs w:val="24"/>
        </w:rPr>
      </w:pPr>
    </w:p>
    <w:p w:rsidR="00387143" w:rsidRPr="00EC44B0" w:rsidRDefault="00387143" w:rsidP="00387143">
      <w:pPr>
        <w:spacing w:line="240" w:lineRule="auto"/>
        <w:contextualSpacing/>
        <w:jc w:val="center"/>
        <w:rPr>
          <w:rFonts w:ascii="Times New Roman" w:hAnsi="Times New Roman" w:cs="Times New Roman"/>
          <w:b/>
          <w:bCs/>
          <w:sz w:val="24"/>
          <w:szCs w:val="24"/>
        </w:rPr>
      </w:pPr>
      <w:r w:rsidRPr="00EC44B0">
        <w:rPr>
          <w:rFonts w:ascii="Times New Roman" w:hAnsi="Times New Roman" w:cs="Times New Roman"/>
          <w:b/>
          <w:bCs/>
          <w:sz w:val="24"/>
          <w:szCs w:val="24"/>
        </w:rPr>
        <w:t xml:space="preserve">Учебный план </w:t>
      </w:r>
      <w:r w:rsidRPr="00EC44B0">
        <w:rPr>
          <w:rFonts w:ascii="Times New Roman" w:hAnsi="Times New Roman" w:cs="Times New Roman"/>
          <w:b/>
          <w:bCs/>
          <w:sz w:val="24"/>
          <w:szCs w:val="24"/>
          <w:lang w:val="en-US"/>
        </w:rPr>
        <w:t>II</w:t>
      </w:r>
      <w:r w:rsidRPr="00EC44B0">
        <w:rPr>
          <w:rFonts w:ascii="Times New Roman" w:hAnsi="Times New Roman" w:cs="Times New Roman"/>
          <w:b/>
          <w:bCs/>
          <w:sz w:val="24"/>
          <w:szCs w:val="24"/>
        </w:rPr>
        <w:t xml:space="preserve"> ступени</w:t>
      </w:r>
    </w:p>
    <w:p w:rsidR="00387143" w:rsidRPr="00EC44B0" w:rsidRDefault="00387143" w:rsidP="00387143">
      <w:pPr>
        <w:ind w:firstLine="708"/>
        <w:contextualSpacing/>
        <w:jc w:val="both"/>
        <w:rPr>
          <w:rFonts w:ascii="Times New Roman" w:hAnsi="Times New Roman" w:cs="Times New Roman"/>
          <w:bCs/>
          <w:sz w:val="24"/>
          <w:szCs w:val="24"/>
        </w:rPr>
      </w:pPr>
      <w:r w:rsidRPr="00EC44B0">
        <w:rPr>
          <w:rFonts w:ascii="Times New Roman" w:hAnsi="Times New Roman" w:cs="Times New Roman"/>
          <w:bCs/>
          <w:sz w:val="24"/>
          <w:szCs w:val="24"/>
        </w:rPr>
        <w:lastRenderedPageBreak/>
        <w:t xml:space="preserve">Учебный план второй ступени составлен на основании базисного учебного плана РФ, </w:t>
      </w:r>
      <w:r>
        <w:rPr>
          <w:rFonts w:ascii="Times New Roman" w:hAnsi="Times New Roman" w:cs="Times New Roman"/>
          <w:bCs/>
          <w:sz w:val="24"/>
          <w:szCs w:val="24"/>
        </w:rPr>
        <w:t xml:space="preserve">приказа </w:t>
      </w:r>
      <w:proofErr w:type="spellStart"/>
      <w:r>
        <w:rPr>
          <w:rFonts w:ascii="Times New Roman" w:hAnsi="Times New Roman" w:cs="Times New Roman"/>
          <w:bCs/>
          <w:sz w:val="24"/>
          <w:szCs w:val="24"/>
        </w:rPr>
        <w:t>Минобрнауки</w:t>
      </w:r>
      <w:proofErr w:type="spellEnd"/>
      <w:r>
        <w:rPr>
          <w:rFonts w:ascii="Times New Roman" w:hAnsi="Times New Roman" w:cs="Times New Roman"/>
          <w:bCs/>
          <w:sz w:val="24"/>
          <w:szCs w:val="24"/>
        </w:rPr>
        <w:t xml:space="preserve"> России от 17.12.2010 №1897 «О федеральных государственных образовательных стандартах основного общего образования»</w:t>
      </w:r>
    </w:p>
    <w:p w:rsidR="00387143" w:rsidRPr="00EC44B0" w:rsidRDefault="00387143" w:rsidP="00387143">
      <w:pPr>
        <w:tabs>
          <w:tab w:val="left" w:pos="1080"/>
          <w:tab w:val="left" w:pos="5940"/>
        </w:tabs>
        <w:contextualSpacing/>
        <w:jc w:val="both"/>
        <w:rPr>
          <w:rFonts w:ascii="Times New Roman" w:hAnsi="Times New Roman" w:cs="Times New Roman"/>
          <w:sz w:val="24"/>
          <w:szCs w:val="24"/>
        </w:rPr>
      </w:pPr>
      <w:r w:rsidRPr="00EC44B0">
        <w:rPr>
          <w:rFonts w:ascii="Times New Roman" w:hAnsi="Times New Roman" w:cs="Times New Roman"/>
          <w:sz w:val="24"/>
          <w:szCs w:val="24"/>
        </w:rPr>
        <w:t>Обоснование содержания учебного плана:</w:t>
      </w:r>
    </w:p>
    <w:p w:rsidR="00387143" w:rsidRPr="00EC44B0" w:rsidRDefault="00387143" w:rsidP="0061739F">
      <w:pPr>
        <w:numPr>
          <w:ilvl w:val="0"/>
          <w:numId w:val="14"/>
        </w:numPr>
        <w:spacing w:after="0"/>
        <w:ind w:left="0"/>
        <w:contextualSpacing/>
        <w:jc w:val="both"/>
        <w:rPr>
          <w:rFonts w:ascii="Times New Roman" w:hAnsi="Times New Roman" w:cs="Times New Roman"/>
          <w:sz w:val="24"/>
          <w:szCs w:val="24"/>
        </w:rPr>
      </w:pPr>
      <w:r w:rsidRPr="00EC44B0">
        <w:rPr>
          <w:rFonts w:ascii="Times New Roman" w:hAnsi="Times New Roman" w:cs="Times New Roman"/>
          <w:sz w:val="24"/>
          <w:szCs w:val="24"/>
        </w:rPr>
        <w:t xml:space="preserve">Образовательная область «Филология» представлена предметами русский язык, литература, английский язык. </w:t>
      </w:r>
    </w:p>
    <w:p w:rsidR="00387143" w:rsidRPr="00EC44B0" w:rsidRDefault="00387143" w:rsidP="0061739F">
      <w:pPr>
        <w:numPr>
          <w:ilvl w:val="0"/>
          <w:numId w:val="14"/>
        </w:numPr>
        <w:spacing w:after="0"/>
        <w:ind w:left="0"/>
        <w:contextualSpacing/>
        <w:jc w:val="both"/>
        <w:rPr>
          <w:rFonts w:ascii="Times New Roman" w:hAnsi="Times New Roman" w:cs="Times New Roman"/>
          <w:sz w:val="24"/>
          <w:szCs w:val="24"/>
        </w:rPr>
      </w:pPr>
      <w:r w:rsidRPr="00EC44B0">
        <w:rPr>
          <w:rFonts w:ascii="Times New Roman" w:hAnsi="Times New Roman" w:cs="Times New Roman"/>
          <w:sz w:val="24"/>
          <w:szCs w:val="24"/>
        </w:rPr>
        <w:t>Образовательная область «Математика» представлена предметами математика, алгебра, геометрия, алгебра и начала анализа, информатика и ИКТ.</w:t>
      </w:r>
    </w:p>
    <w:p w:rsidR="00387143" w:rsidRPr="00EC44B0" w:rsidRDefault="00387143" w:rsidP="0061739F">
      <w:pPr>
        <w:numPr>
          <w:ilvl w:val="0"/>
          <w:numId w:val="14"/>
        </w:numPr>
        <w:spacing w:after="0"/>
        <w:ind w:left="0"/>
        <w:contextualSpacing/>
        <w:jc w:val="both"/>
        <w:rPr>
          <w:rFonts w:ascii="Times New Roman" w:hAnsi="Times New Roman" w:cs="Times New Roman"/>
          <w:sz w:val="24"/>
          <w:szCs w:val="24"/>
        </w:rPr>
      </w:pPr>
      <w:r w:rsidRPr="00EC44B0">
        <w:rPr>
          <w:rFonts w:ascii="Times New Roman" w:hAnsi="Times New Roman" w:cs="Times New Roman"/>
          <w:sz w:val="24"/>
          <w:szCs w:val="24"/>
        </w:rPr>
        <w:t>Образовательная область «Обществознание» представлена предметами история и обществознание.</w:t>
      </w:r>
    </w:p>
    <w:p w:rsidR="00387143" w:rsidRPr="00EC44B0" w:rsidRDefault="00387143" w:rsidP="0061739F">
      <w:pPr>
        <w:numPr>
          <w:ilvl w:val="0"/>
          <w:numId w:val="14"/>
        </w:numPr>
        <w:spacing w:after="0"/>
        <w:ind w:left="0"/>
        <w:contextualSpacing/>
        <w:jc w:val="both"/>
        <w:rPr>
          <w:rFonts w:ascii="Times New Roman" w:hAnsi="Times New Roman" w:cs="Times New Roman"/>
          <w:sz w:val="24"/>
          <w:szCs w:val="24"/>
        </w:rPr>
      </w:pPr>
      <w:proofErr w:type="gramStart"/>
      <w:r w:rsidRPr="00EC44B0">
        <w:rPr>
          <w:rFonts w:ascii="Times New Roman" w:hAnsi="Times New Roman" w:cs="Times New Roman"/>
          <w:sz w:val="24"/>
          <w:szCs w:val="24"/>
        </w:rPr>
        <w:t>Образовательная область «Естествознание» представлена предметами окружающий мир, природоведение, география, биология, химия, физика.</w:t>
      </w:r>
      <w:proofErr w:type="gramEnd"/>
    </w:p>
    <w:p w:rsidR="00387143" w:rsidRPr="00EC44B0" w:rsidRDefault="00387143" w:rsidP="0061739F">
      <w:pPr>
        <w:numPr>
          <w:ilvl w:val="0"/>
          <w:numId w:val="14"/>
        </w:numPr>
        <w:spacing w:after="0"/>
        <w:ind w:left="0"/>
        <w:contextualSpacing/>
        <w:jc w:val="both"/>
        <w:rPr>
          <w:rFonts w:ascii="Times New Roman" w:hAnsi="Times New Roman" w:cs="Times New Roman"/>
          <w:sz w:val="24"/>
          <w:szCs w:val="24"/>
        </w:rPr>
      </w:pPr>
      <w:r w:rsidRPr="00EC44B0">
        <w:rPr>
          <w:rFonts w:ascii="Times New Roman" w:hAnsi="Times New Roman" w:cs="Times New Roman"/>
          <w:sz w:val="24"/>
          <w:szCs w:val="24"/>
        </w:rPr>
        <w:t>Образовательная область «Искусство» представлена предметами музыка, изобразительное искусство.</w:t>
      </w:r>
    </w:p>
    <w:p w:rsidR="00387143" w:rsidRPr="00EC44B0" w:rsidRDefault="00387143" w:rsidP="0061739F">
      <w:pPr>
        <w:numPr>
          <w:ilvl w:val="0"/>
          <w:numId w:val="14"/>
        </w:numPr>
        <w:spacing w:after="0"/>
        <w:ind w:left="0"/>
        <w:contextualSpacing/>
        <w:jc w:val="both"/>
        <w:rPr>
          <w:rFonts w:ascii="Times New Roman" w:hAnsi="Times New Roman" w:cs="Times New Roman"/>
          <w:sz w:val="24"/>
          <w:szCs w:val="24"/>
        </w:rPr>
      </w:pPr>
      <w:r w:rsidRPr="00EC44B0">
        <w:rPr>
          <w:rFonts w:ascii="Times New Roman" w:hAnsi="Times New Roman" w:cs="Times New Roman"/>
          <w:sz w:val="24"/>
          <w:szCs w:val="24"/>
        </w:rPr>
        <w:t>Образовательная область «Физическая культура» представлена предметами физическая культура, ОБЖ.</w:t>
      </w:r>
    </w:p>
    <w:p w:rsidR="00387143" w:rsidRPr="00EC44B0" w:rsidRDefault="00387143" w:rsidP="0061739F">
      <w:pPr>
        <w:numPr>
          <w:ilvl w:val="0"/>
          <w:numId w:val="14"/>
        </w:numPr>
        <w:spacing w:after="0"/>
        <w:ind w:left="0"/>
        <w:contextualSpacing/>
        <w:jc w:val="both"/>
        <w:rPr>
          <w:rFonts w:ascii="Times New Roman" w:hAnsi="Times New Roman" w:cs="Times New Roman"/>
          <w:sz w:val="24"/>
          <w:szCs w:val="24"/>
        </w:rPr>
      </w:pPr>
      <w:r w:rsidRPr="00EC44B0">
        <w:rPr>
          <w:rFonts w:ascii="Times New Roman" w:hAnsi="Times New Roman" w:cs="Times New Roman"/>
          <w:sz w:val="24"/>
          <w:szCs w:val="24"/>
        </w:rPr>
        <w:t>Образовательная область «Технология» представлена предметами технология, черчение.</w:t>
      </w:r>
    </w:p>
    <w:p w:rsidR="00387143" w:rsidRDefault="00387143" w:rsidP="00387143">
      <w:pPr>
        <w:spacing w:after="0" w:line="240" w:lineRule="auto"/>
        <w:contextualSpacing/>
        <w:jc w:val="center"/>
        <w:rPr>
          <w:rFonts w:ascii="Times New Roman" w:hAnsi="Times New Roman" w:cs="Times New Roman"/>
          <w:b/>
          <w:sz w:val="24"/>
          <w:szCs w:val="24"/>
        </w:rPr>
      </w:pPr>
    </w:p>
    <w:p w:rsidR="00387143" w:rsidRDefault="00387143" w:rsidP="00387143">
      <w:pPr>
        <w:spacing w:after="0" w:line="240" w:lineRule="auto"/>
        <w:contextualSpacing/>
        <w:rPr>
          <w:rFonts w:ascii="Times New Roman" w:hAnsi="Times New Roman" w:cs="Times New Roman"/>
          <w:b/>
          <w:sz w:val="24"/>
          <w:szCs w:val="24"/>
        </w:rPr>
      </w:pPr>
    </w:p>
    <w:p w:rsidR="00387143" w:rsidRDefault="00387143" w:rsidP="00387143">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Базисный учебный план основного общего образования</w:t>
      </w:r>
    </w:p>
    <w:p w:rsidR="00387143" w:rsidRDefault="00387143" w:rsidP="0038714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Учебный план для 5, 6, 7  классов</w:t>
      </w:r>
    </w:p>
    <w:p w:rsidR="00387143" w:rsidRDefault="00387143" w:rsidP="0038714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Вариант 4</w:t>
      </w:r>
    </w:p>
    <w:tbl>
      <w:tblPr>
        <w:tblStyle w:val="ab"/>
        <w:tblW w:w="0" w:type="auto"/>
        <w:tblLayout w:type="fixed"/>
        <w:tblLook w:val="04A0"/>
      </w:tblPr>
      <w:tblGrid>
        <w:gridCol w:w="2660"/>
        <w:gridCol w:w="2693"/>
        <w:gridCol w:w="1134"/>
        <w:gridCol w:w="1134"/>
        <w:gridCol w:w="1134"/>
        <w:gridCol w:w="1240"/>
      </w:tblGrid>
      <w:tr w:rsidR="00387143" w:rsidTr="00387143">
        <w:trPr>
          <w:trHeight w:val="484"/>
        </w:trPr>
        <w:tc>
          <w:tcPr>
            <w:tcW w:w="2660" w:type="dxa"/>
            <w:vMerge w:val="restart"/>
          </w:tcPr>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Предметные</w:t>
            </w:r>
          </w:p>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области</w:t>
            </w:r>
          </w:p>
        </w:tc>
        <w:tc>
          <w:tcPr>
            <w:tcW w:w="2693" w:type="dxa"/>
            <w:vMerge w:val="restart"/>
            <w:tcBorders>
              <w:tr2bl w:val="single" w:sz="4" w:space="0" w:color="auto"/>
            </w:tcBorders>
          </w:tcPr>
          <w:p w:rsidR="00387143" w:rsidRDefault="00387143" w:rsidP="00387143">
            <w:pPr>
              <w:contextualSpacing/>
              <w:rPr>
                <w:rFonts w:ascii="Times New Roman" w:hAnsi="Times New Roman" w:cs="Times New Roman"/>
                <w:b/>
                <w:sz w:val="24"/>
                <w:szCs w:val="24"/>
              </w:rPr>
            </w:pPr>
            <w:r>
              <w:rPr>
                <w:rFonts w:ascii="Times New Roman" w:hAnsi="Times New Roman" w:cs="Times New Roman"/>
                <w:b/>
                <w:sz w:val="24"/>
                <w:szCs w:val="24"/>
              </w:rPr>
              <w:t>Учебные</w:t>
            </w:r>
          </w:p>
          <w:p w:rsidR="00387143" w:rsidRDefault="00387143" w:rsidP="00387143">
            <w:pPr>
              <w:contextualSpacing/>
              <w:rPr>
                <w:rFonts w:ascii="Times New Roman" w:hAnsi="Times New Roman" w:cs="Times New Roman"/>
                <w:b/>
                <w:sz w:val="24"/>
                <w:szCs w:val="24"/>
              </w:rPr>
            </w:pPr>
            <w:r>
              <w:rPr>
                <w:rFonts w:ascii="Times New Roman" w:hAnsi="Times New Roman" w:cs="Times New Roman"/>
                <w:b/>
                <w:sz w:val="24"/>
                <w:szCs w:val="24"/>
              </w:rPr>
              <w:t>предметы</w:t>
            </w:r>
          </w:p>
          <w:p w:rsidR="00387143" w:rsidRDefault="00387143" w:rsidP="00387143">
            <w:pPr>
              <w:contextualSpacing/>
              <w:jc w:val="right"/>
              <w:rPr>
                <w:rFonts w:ascii="Times New Roman" w:hAnsi="Times New Roman" w:cs="Times New Roman"/>
                <w:b/>
                <w:sz w:val="24"/>
                <w:szCs w:val="24"/>
              </w:rPr>
            </w:pPr>
            <w:r>
              <w:rPr>
                <w:rFonts w:ascii="Times New Roman" w:hAnsi="Times New Roman" w:cs="Times New Roman"/>
                <w:b/>
                <w:sz w:val="24"/>
                <w:szCs w:val="24"/>
              </w:rPr>
              <w:t>Классы</w:t>
            </w:r>
          </w:p>
        </w:tc>
        <w:tc>
          <w:tcPr>
            <w:tcW w:w="4642" w:type="dxa"/>
            <w:gridSpan w:val="4"/>
            <w:tcBorders>
              <w:bottom w:val="single" w:sz="4" w:space="0" w:color="auto"/>
            </w:tcBorders>
          </w:tcPr>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Количество часов в неделю</w:t>
            </w:r>
          </w:p>
        </w:tc>
      </w:tr>
      <w:tr w:rsidR="00387143" w:rsidTr="00387143">
        <w:trPr>
          <w:trHeight w:val="351"/>
        </w:trPr>
        <w:tc>
          <w:tcPr>
            <w:tcW w:w="2660" w:type="dxa"/>
            <w:vMerge/>
          </w:tcPr>
          <w:p w:rsidR="00387143" w:rsidRDefault="00387143" w:rsidP="00387143">
            <w:pPr>
              <w:contextualSpacing/>
              <w:jc w:val="center"/>
              <w:rPr>
                <w:rFonts w:ascii="Times New Roman" w:hAnsi="Times New Roman" w:cs="Times New Roman"/>
                <w:b/>
                <w:sz w:val="24"/>
                <w:szCs w:val="24"/>
              </w:rPr>
            </w:pPr>
          </w:p>
        </w:tc>
        <w:tc>
          <w:tcPr>
            <w:tcW w:w="2693" w:type="dxa"/>
            <w:vMerge/>
            <w:tcBorders>
              <w:tr2bl w:val="single" w:sz="4" w:space="0" w:color="auto"/>
            </w:tcBorders>
          </w:tcPr>
          <w:p w:rsidR="00387143" w:rsidRDefault="00387143" w:rsidP="00387143">
            <w:pPr>
              <w:contextualSpacing/>
              <w:rPr>
                <w:rFonts w:ascii="Times New Roman" w:hAnsi="Times New Roman" w:cs="Times New Roman"/>
                <w:b/>
                <w:sz w:val="24"/>
                <w:szCs w:val="24"/>
              </w:rPr>
            </w:pPr>
          </w:p>
        </w:tc>
        <w:tc>
          <w:tcPr>
            <w:tcW w:w="1134" w:type="dxa"/>
            <w:tcBorders>
              <w:top w:val="single" w:sz="4" w:space="0" w:color="auto"/>
              <w:right w:val="single" w:sz="4" w:space="0" w:color="auto"/>
            </w:tcBorders>
          </w:tcPr>
          <w:p w:rsidR="00387143" w:rsidRPr="0003229C" w:rsidRDefault="00387143" w:rsidP="00387143">
            <w:pPr>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1134" w:type="dxa"/>
            <w:tcBorders>
              <w:top w:val="single" w:sz="4" w:space="0" w:color="auto"/>
              <w:left w:val="single" w:sz="4" w:space="0" w:color="auto"/>
              <w:right w:val="single" w:sz="4" w:space="0" w:color="auto"/>
            </w:tcBorders>
          </w:tcPr>
          <w:p w:rsidR="00387143" w:rsidRPr="0003229C" w:rsidRDefault="00387143" w:rsidP="00387143">
            <w:pPr>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1134" w:type="dxa"/>
            <w:tcBorders>
              <w:top w:val="single" w:sz="4" w:space="0" w:color="auto"/>
              <w:left w:val="single" w:sz="4" w:space="0" w:color="auto"/>
              <w:right w:val="single" w:sz="4" w:space="0" w:color="auto"/>
            </w:tcBorders>
          </w:tcPr>
          <w:p w:rsidR="00387143" w:rsidRPr="0003229C" w:rsidRDefault="00387143" w:rsidP="00387143">
            <w:pPr>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1240" w:type="dxa"/>
            <w:tcBorders>
              <w:top w:val="single" w:sz="4" w:space="0" w:color="auto"/>
              <w:left w:val="single" w:sz="4" w:space="0" w:color="auto"/>
            </w:tcBorders>
          </w:tcPr>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Всего</w:t>
            </w:r>
          </w:p>
        </w:tc>
      </w:tr>
      <w:tr w:rsidR="00387143" w:rsidTr="00387143">
        <w:tc>
          <w:tcPr>
            <w:tcW w:w="2660" w:type="dxa"/>
          </w:tcPr>
          <w:p w:rsidR="00387143" w:rsidRDefault="00387143" w:rsidP="00387143">
            <w:pPr>
              <w:contextualSpacing/>
              <w:jc w:val="center"/>
              <w:rPr>
                <w:rFonts w:ascii="Times New Roman" w:hAnsi="Times New Roman" w:cs="Times New Roman"/>
                <w:b/>
                <w:sz w:val="24"/>
                <w:szCs w:val="24"/>
              </w:rPr>
            </w:pPr>
          </w:p>
        </w:tc>
        <w:tc>
          <w:tcPr>
            <w:tcW w:w="2693" w:type="dxa"/>
          </w:tcPr>
          <w:p w:rsidR="00387143" w:rsidRPr="0003229C" w:rsidRDefault="00387143" w:rsidP="00387143">
            <w:pPr>
              <w:contextualSpacing/>
              <w:rPr>
                <w:rFonts w:ascii="Times New Roman" w:hAnsi="Times New Roman" w:cs="Times New Roman"/>
                <w:i/>
                <w:sz w:val="24"/>
                <w:szCs w:val="24"/>
              </w:rPr>
            </w:pPr>
            <w:r>
              <w:rPr>
                <w:rFonts w:ascii="Times New Roman" w:hAnsi="Times New Roman" w:cs="Times New Roman"/>
                <w:i/>
                <w:sz w:val="24"/>
                <w:szCs w:val="24"/>
              </w:rPr>
              <w:t>Обязательная часть</w:t>
            </w:r>
          </w:p>
        </w:tc>
        <w:tc>
          <w:tcPr>
            <w:tcW w:w="1134" w:type="dxa"/>
            <w:tcBorders>
              <w:right w:val="single" w:sz="4" w:space="0" w:color="auto"/>
            </w:tcBorders>
          </w:tcPr>
          <w:p w:rsidR="00387143" w:rsidRDefault="00387143" w:rsidP="00387143">
            <w:pPr>
              <w:contextualSpacing/>
              <w:jc w:val="center"/>
              <w:rPr>
                <w:rFonts w:ascii="Times New Roman" w:hAnsi="Times New Roman" w:cs="Times New Roman"/>
                <w:b/>
                <w:sz w:val="24"/>
                <w:szCs w:val="24"/>
              </w:rPr>
            </w:pPr>
          </w:p>
        </w:tc>
        <w:tc>
          <w:tcPr>
            <w:tcW w:w="1134" w:type="dxa"/>
            <w:tcBorders>
              <w:left w:val="single" w:sz="4" w:space="0" w:color="auto"/>
              <w:right w:val="single" w:sz="4" w:space="0" w:color="auto"/>
            </w:tcBorders>
          </w:tcPr>
          <w:p w:rsidR="00387143" w:rsidRDefault="00387143" w:rsidP="00387143">
            <w:pPr>
              <w:contextualSpacing/>
              <w:jc w:val="center"/>
              <w:rPr>
                <w:rFonts w:ascii="Times New Roman" w:hAnsi="Times New Roman" w:cs="Times New Roman"/>
                <w:b/>
                <w:sz w:val="24"/>
                <w:szCs w:val="24"/>
              </w:rPr>
            </w:pPr>
          </w:p>
        </w:tc>
        <w:tc>
          <w:tcPr>
            <w:tcW w:w="1134" w:type="dxa"/>
            <w:tcBorders>
              <w:left w:val="single" w:sz="4" w:space="0" w:color="auto"/>
              <w:right w:val="single" w:sz="4" w:space="0" w:color="auto"/>
            </w:tcBorders>
          </w:tcPr>
          <w:p w:rsidR="00387143" w:rsidRDefault="00387143" w:rsidP="00387143">
            <w:pPr>
              <w:contextualSpacing/>
              <w:jc w:val="center"/>
              <w:rPr>
                <w:rFonts w:ascii="Times New Roman" w:hAnsi="Times New Roman" w:cs="Times New Roman"/>
                <w:b/>
                <w:sz w:val="24"/>
                <w:szCs w:val="24"/>
              </w:rPr>
            </w:pPr>
          </w:p>
        </w:tc>
        <w:tc>
          <w:tcPr>
            <w:tcW w:w="1240" w:type="dxa"/>
            <w:tcBorders>
              <w:left w:val="single" w:sz="4" w:space="0" w:color="auto"/>
            </w:tcBorders>
          </w:tcPr>
          <w:p w:rsidR="00387143" w:rsidRDefault="00387143" w:rsidP="00387143">
            <w:pPr>
              <w:contextualSpacing/>
              <w:jc w:val="center"/>
              <w:rPr>
                <w:rFonts w:ascii="Times New Roman" w:hAnsi="Times New Roman" w:cs="Times New Roman"/>
                <w:b/>
                <w:sz w:val="24"/>
                <w:szCs w:val="24"/>
              </w:rPr>
            </w:pPr>
          </w:p>
        </w:tc>
      </w:tr>
      <w:tr w:rsidR="00387143" w:rsidTr="00387143">
        <w:trPr>
          <w:trHeight w:val="413"/>
        </w:trPr>
        <w:tc>
          <w:tcPr>
            <w:tcW w:w="2660" w:type="dxa"/>
            <w:vMerge w:val="restart"/>
          </w:tcPr>
          <w:p w:rsidR="00387143" w:rsidRPr="00553110" w:rsidRDefault="00387143" w:rsidP="00387143">
            <w:pPr>
              <w:contextualSpacing/>
              <w:jc w:val="center"/>
              <w:rPr>
                <w:rFonts w:ascii="Times New Roman" w:hAnsi="Times New Roman" w:cs="Times New Roman"/>
                <w:sz w:val="24"/>
                <w:szCs w:val="24"/>
              </w:rPr>
            </w:pPr>
            <w:r w:rsidRPr="00553110">
              <w:rPr>
                <w:rFonts w:ascii="Times New Roman" w:hAnsi="Times New Roman" w:cs="Times New Roman"/>
                <w:sz w:val="24"/>
                <w:szCs w:val="24"/>
              </w:rPr>
              <w:t>Филология</w:t>
            </w:r>
          </w:p>
        </w:tc>
        <w:tc>
          <w:tcPr>
            <w:tcW w:w="2693" w:type="dxa"/>
            <w:tcBorders>
              <w:bottom w:val="single" w:sz="4" w:space="0" w:color="auto"/>
            </w:tcBorders>
          </w:tcPr>
          <w:p w:rsidR="00387143" w:rsidRPr="00553110" w:rsidRDefault="00387143" w:rsidP="00387143">
            <w:pPr>
              <w:contextualSpacing/>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1134" w:type="dxa"/>
            <w:tcBorders>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sidRPr="00553110">
              <w:rPr>
                <w:rFonts w:ascii="Times New Roman" w:hAnsi="Times New Roman" w:cs="Times New Roman"/>
                <w:sz w:val="24"/>
                <w:szCs w:val="24"/>
              </w:rPr>
              <w:t>5</w:t>
            </w:r>
          </w:p>
          <w:p w:rsidR="00387143" w:rsidRPr="00553110" w:rsidRDefault="00387143" w:rsidP="00387143">
            <w:pPr>
              <w:contextualSpacing/>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87143" w:rsidRPr="00553110" w:rsidRDefault="00387143" w:rsidP="00387143">
            <w:pPr>
              <w:contextualSpacing/>
              <w:jc w:val="center"/>
              <w:rPr>
                <w:rFonts w:ascii="Times New Roman" w:hAnsi="Times New Roman" w:cs="Times New Roman"/>
                <w:sz w:val="24"/>
                <w:szCs w:val="24"/>
              </w:rPr>
            </w:pPr>
            <w:r w:rsidRPr="00553110">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tcPr>
          <w:p w:rsidR="00387143" w:rsidRPr="007425FB" w:rsidRDefault="00387143" w:rsidP="0038714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240" w:type="dxa"/>
            <w:tcBorders>
              <w:left w:val="single" w:sz="4" w:space="0" w:color="auto"/>
              <w:bottom w:val="single" w:sz="4" w:space="0" w:color="auto"/>
            </w:tcBorders>
          </w:tcPr>
          <w:p w:rsidR="00387143" w:rsidRPr="00553110"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387143" w:rsidTr="00387143">
        <w:trPr>
          <w:trHeight w:val="397"/>
        </w:trPr>
        <w:tc>
          <w:tcPr>
            <w:tcW w:w="2660" w:type="dxa"/>
            <w:vMerge/>
          </w:tcPr>
          <w:p w:rsidR="00387143" w:rsidRPr="00553110" w:rsidRDefault="00387143" w:rsidP="00387143">
            <w:pPr>
              <w:contextualSpacing/>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387143" w:rsidRDefault="00387143" w:rsidP="00387143">
            <w:pPr>
              <w:contextualSpacing/>
              <w:rPr>
                <w:rFonts w:ascii="Times New Roman" w:hAnsi="Times New Roman" w:cs="Times New Roman"/>
                <w:sz w:val="24"/>
                <w:szCs w:val="24"/>
              </w:rPr>
            </w:pPr>
            <w:r>
              <w:rPr>
                <w:rFonts w:ascii="Times New Roman" w:hAnsi="Times New Roman" w:cs="Times New Roman"/>
                <w:sz w:val="24"/>
                <w:szCs w:val="24"/>
              </w:rPr>
              <w:t>Литература</w:t>
            </w:r>
          </w:p>
        </w:tc>
        <w:tc>
          <w:tcPr>
            <w:tcW w:w="1134" w:type="dxa"/>
            <w:tcBorders>
              <w:top w:val="single" w:sz="4" w:space="0" w:color="auto"/>
              <w:bottom w:val="single" w:sz="4" w:space="0" w:color="auto"/>
              <w:right w:val="single" w:sz="4" w:space="0" w:color="auto"/>
            </w:tcBorders>
          </w:tcPr>
          <w:p w:rsidR="00387143" w:rsidRPr="00553110"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87143" w:rsidRPr="00553110"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87143" w:rsidRPr="00683C7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387143" w:rsidTr="00387143">
        <w:trPr>
          <w:trHeight w:val="508"/>
        </w:trPr>
        <w:tc>
          <w:tcPr>
            <w:tcW w:w="2660" w:type="dxa"/>
            <w:vMerge/>
          </w:tcPr>
          <w:p w:rsidR="00387143" w:rsidRPr="00553110" w:rsidRDefault="00387143" w:rsidP="00387143">
            <w:pPr>
              <w:contextualSpacing/>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387143" w:rsidRDefault="00387143" w:rsidP="00387143">
            <w:pPr>
              <w:contextualSpacing/>
              <w:rPr>
                <w:rFonts w:ascii="Times New Roman" w:hAnsi="Times New Roman" w:cs="Times New Roman"/>
                <w:sz w:val="24"/>
                <w:szCs w:val="24"/>
              </w:rPr>
            </w:pPr>
            <w:r>
              <w:rPr>
                <w:rFonts w:ascii="Times New Roman" w:hAnsi="Times New Roman" w:cs="Times New Roman"/>
                <w:sz w:val="24"/>
                <w:szCs w:val="24"/>
              </w:rPr>
              <w:t>Родной язык и</w:t>
            </w:r>
          </w:p>
          <w:p w:rsidR="00387143" w:rsidRDefault="00387143" w:rsidP="00387143">
            <w:pPr>
              <w:contextualSpacing/>
              <w:rPr>
                <w:rFonts w:ascii="Times New Roman" w:hAnsi="Times New Roman" w:cs="Times New Roman"/>
                <w:sz w:val="24"/>
                <w:szCs w:val="24"/>
              </w:rPr>
            </w:pPr>
            <w:r>
              <w:rPr>
                <w:rFonts w:ascii="Times New Roman" w:hAnsi="Times New Roman" w:cs="Times New Roman"/>
                <w:sz w:val="24"/>
                <w:szCs w:val="24"/>
              </w:rPr>
              <w:t>литература</w:t>
            </w:r>
          </w:p>
        </w:tc>
        <w:tc>
          <w:tcPr>
            <w:tcW w:w="1134" w:type="dxa"/>
            <w:tcBorders>
              <w:top w:val="single" w:sz="4" w:space="0" w:color="auto"/>
              <w:bottom w:val="single" w:sz="4" w:space="0" w:color="auto"/>
              <w:right w:val="single" w:sz="4" w:space="0" w:color="auto"/>
            </w:tcBorders>
          </w:tcPr>
          <w:p w:rsidR="00387143" w:rsidRPr="00553110"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87143" w:rsidRPr="00553110"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87143" w:rsidRPr="00683C7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387143" w:rsidTr="00387143">
        <w:trPr>
          <w:trHeight w:val="308"/>
        </w:trPr>
        <w:tc>
          <w:tcPr>
            <w:tcW w:w="2660" w:type="dxa"/>
            <w:vMerge/>
          </w:tcPr>
          <w:p w:rsidR="00387143" w:rsidRPr="00553110" w:rsidRDefault="00387143" w:rsidP="00387143">
            <w:pPr>
              <w:contextualSpacing/>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387143" w:rsidRDefault="00387143" w:rsidP="00387143">
            <w:pPr>
              <w:contextualSpacing/>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134"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87143" w:rsidRPr="007425FB" w:rsidRDefault="00387143" w:rsidP="0038714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387143" w:rsidTr="00387143">
        <w:trPr>
          <w:trHeight w:val="290"/>
        </w:trPr>
        <w:tc>
          <w:tcPr>
            <w:tcW w:w="2660" w:type="dxa"/>
            <w:vMerge w:val="restart"/>
          </w:tcPr>
          <w:p w:rsidR="00387143" w:rsidRPr="00553110"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693" w:type="dxa"/>
            <w:tcBorders>
              <w:top w:val="single" w:sz="4" w:space="0" w:color="auto"/>
              <w:bottom w:val="single" w:sz="4" w:space="0" w:color="auto"/>
            </w:tcBorders>
          </w:tcPr>
          <w:p w:rsidR="00387143" w:rsidRDefault="00387143" w:rsidP="00387143">
            <w:pPr>
              <w:contextualSpacing/>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387143" w:rsidTr="00387143">
        <w:trPr>
          <w:trHeight w:val="352"/>
        </w:trPr>
        <w:tc>
          <w:tcPr>
            <w:tcW w:w="2660" w:type="dxa"/>
            <w:vMerge/>
          </w:tcPr>
          <w:p w:rsidR="00387143" w:rsidRDefault="00387143" w:rsidP="00387143">
            <w:pPr>
              <w:contextualSpacing/>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387143" w:rsidRDefault="00387143" w:rsidP="00387143">
            <w:pPr>
              <w:contextualSpacing/>
              <w:rPr>
                <w:rFonts w:ascii="Times New Roman" w:hAnsi="Times New Roman" w:cs="Times New Roman"/>
                <w:sz w:val="24"/>
                <w:szCs w:val="24"/>
              </w:rPr>
            </w:pPr>
            <w:r>
              <w:rPr>
                <w:rFonts w:ascii="Times New Roman" w:hAnsi="Times New Roman" w:cs="Times New Roman"/>
                <w:sz w:val="24"/>
                <w:szCs w:val="24"/>
              </w:rPr>
              <w:t>Алгебра</w:t>
            </w:r>
          </w:p>
        </w:tc>
        <w:tc>
          <w:tcPr>
            <w:tcW w:w="1134"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387143" w:rsidTr="00387143">
        <w:trPr>
          <w:trHeight w:val="290"/>
        </w:trPr>
        <w:tc>
          <w:tcPr>
            <w:tcW w:w="2660" w:type="dxa"/>
            <w:vMerge/>
          </w:tcPr>
          <w:p w:rsidR="00387143" w:rsidRDefault="00387143" w:rsidP="00387143">
            <w:pPr>
              <w:contextualSpacing/>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387143" w:rsidRDefault="00387143" w:rsidP="00387143">
            <w:pPr>
              <w:contextualSpacing/>
              <w:rPr>
                <w:rFonts w:ascii="Times New Roman" w:hAnsi="Times New Roman" w:cs="Times New Roman"/>
                <w:sz w:val="24"/>
                <w:szCs w:val="24"/>
              </w:rPr>
            </w:pPr>
            <w:r>
              <w:rPr>
                <w:rFonts w:ascii="Times New Roman" w:hAnsi="Times New Roman" w:cs="Times New Roman"/>
                <w:sz w:val="24"/>
                <w:szCs w:val="24"/>
              </w:rPr>
              <w:t>Геометрия</w:t>
            </w:r>
          </w:p>
        </w:tc>
        <w:tc>
          <w:tcPr>
            <w:tcW w:w="1134"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387143" w:rsidTr="00387143">
        <w:trPr>
          <w:trHeight w:val="330"/>
        </w:trPr>
        <w:tc>
          <w:tcPr>
            <w:tcW w:w="2660" w:type="dxa"/>
            <w:vMerge/>
          </w:tcPr>
          <w:p w:rsidR="00387143" w:rsidRDefault="00387143" w:rsidP="00387143">
            <w:pPr>
              <w:contextualSpacing/>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387143" w:rsidRDefault="00387143" w:rsidP="00387143">
            <w:pPr>
              <w:contextualSpacing/>
              <w:rPr>
                <w:rFonts w:ascii="Times New Roman" w:hAnsi="Times New Roman" w:cs="Times New Roman"/>
                <w:sz w:val="24"/>
                <w:szCs w:val="24"/>
              </w:rPr>
            </w:pPr>
            <w:r>
              <w:rPr>
                <w:rFonts w:ascii="Times New Roman" w:hAnsi="Times New Roman" w:cs="Times New Roman"/>
                <w:sz w:val="24"/>
                <w:szCs w:val="24"/>
              </w:rPr>
              <w:t>Информатика</w:t>
            </w:r>
          </w:p>
        </w:tc>
        <w:tc>
          <w:tcPr>
            <w:tcW w:w="1134"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7143" w:rsidTr="00387143">
        <w:trPr>
          <w:trHeight w:val="303"/>
        </w:trPr>
        <w:tc>
          <w:tcPr>
            <w:tcW w:w="2660" w:type="dxa"/>
            <w:vMerge w:val="restart"/>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Общественно-научные предметы</w:t>
            </w:r>
          </w:p>
        </w:tc>
        <w:tc>
          <w:tcPr>
            <w:tcW w:w="2693" w:type="dxa"/>
            <w:tcBorders>
              <w:top w:val="single" w:sz="4" w:space="0" w:color="auto"/>
              <w:bottom w:val="single" w:sz="4" w:space="0" w:color="auto"/>
            </w:tcBorders>
          </w:tcPr>
          <w:p w:rsidR="00387143" w:rsidRDefault="00387143" w:rsidP="00387143">
            <w:pPr>
              <w:contextualSpacing/>
              <w:rPr>
                <w:rFonts w:ascii="Times New Roman" w:hAnsi="Times New Roman" w:cs="Times New Roman"/>
                <w:sz w:val="24"/>
                <w:szCs w:val="24"/>
              </w:rPr>
            </w:pPr>
            <w:r>
              <w:rPr>
                <w:rFonts w:ascii="Times New Roman" w:hAnsi="Times New Roman" w:cs="Times New Roman"/>
                <w:sz w:val="24"/>
                <w:szCs w:val="24"/>
              </w:rPr>
              <w:t>История</w:t>
            </w:r>
          </w:p>
        </w:tc>
        <w:tc>
          <w:tcPr>
            <w:tcW w:w="1134"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87143" w:rsidRPr="007425FB" w:rsidRDefault="00387143" w:rsidP="0038714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387143" w:rsidTr="00387143">
        <w:trPr>
          <w:trHeight w:val="315"/>
        </w:trPr>
        <w:tc>
          <w:tcPr>
            <w:tcW w:w="2660" w:type="dxa"/>
            <w:vMerge/>
          </w:tcPr>
          <w:p w:rsidR="00387143" w:rsidRDefault="00387143" w:rsidP="00387143">
            <w:pPr>
              <w:contextualSpacing/>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387143" w:rsidRDefault="00387143" w:rsidP="00387143">
            <w:pPr>
              <w:contextualSpacing/>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134"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87143" w:rsidRPr="007425FB" w:rsidRDefault="00387143" w:rsidP="0038714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387143" w:rsidTr="00387143">
        <w:trPr>
          <w:trHeight w:val="225"/>
        </w:trPr>
        <w:tc>
          <w:tcPr>
            <w:tcW w:w="2660" w:type="dxa"/>
            <w:vMerge/>
          </w:tcPr>
          <w:p w:rsidR="00387143" w:rsidRDefault="00387143" w:rsidP="00387143">
            <w:pPr>
              <w:contextualSpacing/>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387143" w:rsidRDefault="00387143" w:rsidP="00387143">
            <w:pPr>
              <w:contextualSpacing/>
              <w:rPr>
                <w:rFonts w:ascii="Times New Roman" w:hAnsi="Times New Roman" w:cs="Times New Roman"/>
                <w:sz w:val="24"/>
                <w:szCs w:val="24"/>
              </w:rPr>
            </w:pPr>
            <w:r>
              <w:rPr>
                <w:rFonts w:ascii="Times New Roman" w:hAnsi="Times New Roman" w:cs="Times New Roman"/>
                <w:sz w:val="24"/>
                <w:szCs w:val="24"/>
              </w:rPr>
              <w:t>География</w:t>
            </w:r>
          </w:p>
        </w:tc>
        <w:tc>
          <w:tcPr>
            <w:tcW w:w="1134"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87143" w:rsidRPr="007425FB" w:rsidRDefault="00387143" w:rsidP="0038714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387143" w:rsidTr="00387143">
        <w:trPr>
          <w:trHeight w:val="315"/>
        </w:trPr>
        <w:tc>
          <w:tcPr>
            <w:tcW w:w="2660" w:type="dxa"/>
            <w:vMerge w:val="restart"/>
          </w:tcPr>
          <w:p w:rsidR="00387143" w:rsidRDefault="00387143" w:rsidP="00387143">
            <w:pPr>
              <w:contextualSpacing/>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Естественно-научные</w:t>
            </w:r>
            <w:proofErr w:type="spellEnd"/>
            <w:proofErr w:type="gramEnd"/>
            <w:r>
              <w:rPr>
                <w:rFonts w:ascii="Times New Roman" w:hAnsi="Times New Roman" w:cs="Times New Roman"/>
                <w:bCs/>
                <w:sz w:val="24"/>
                <w:szCs w:val="24"/>
              </w:rPr>
              <w:t xml:space="preserve"> предметы</w:t>
            </w:r>
          </w:p>
        </w:tc>
        <w:tc>
          <w:tcPr>
            <w:tcW w:w="2693" w:type="dxa"/>
            <w:tcBorders>
              <w:top w:val="single" w:sz="4" w:space="0" w:color="auto"/>
              <w:bottom w:val="single" w:sz="4" w:space="0" w:color="auto"/>
            </w:tcBorders>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Биология</w:t>
            </w:r>
          </w:p>
        </w:tc>
        <w:tc>
          <w:tcPr>
            <w:tcW w:w="1134"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87143" w:rsidRPr="00683C7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387143" w:rsidTr="00387143">
        <w:trPr>
          <w:trHeight w:val="305"/>
        </w:trPr>
        <w:tc>
          <w:tcPr>
            <w:tcW w:w="2660" w:type="dxa"/>
            <w:vMerge/>
          </w:tcPr>
          <w:p w:rsidR="00387143" w:rsidRDefault="00387143" w:rsidP="00387143">
            <w:pPr>
              <w:contextualSpacing/>
              <w:rPr>
                <w:rFonts w:ascii="Times New Roman" w:hAnsi="Times New Roman" w:cs="Times New Roman"/>
                <w:bCs/>
                <w:sz w:val="24"/>
                <w:szCs w:val="24"/>
              </w:rPr>
            </w:pPr>
          </w:p>
        </w:tc>
        <w:tc>
          <w:tcPr>
            <w:tcW w:w="2693" w:type="dxa"/>
            <w:tcBorders>
              <w:top w:val="single" w:sz="4" w:space="0" w:color="auto"/>
              <w:bottom w:val="single" w:sz="4" w:space="0" w:color="auto"/>
            </w:tcBorders>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Физика</w:t>
            </w:r>
          </w:p>
        </w:tc>
        <w:tc>
          <w:tcPr>
            <w:tcW w:w="1134"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7143" w:rsidRPr="002D3937"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387143" w:rsidTr="00387143">
        <w:trPr>
          <w:trHeight w:val="315"/>
        </w:trPr>
        <w:tc>
          <w:tcPr>
            <w:tcW w:w="2660" w:type="dxa"/>
            <w:vMerge w:val="restart"/>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Искусство</w:t>
            </w:r>
          </w:p>
        </w:tc>
        <w:tc>
          <w:tcPr>
            <w:tcW w:w="2693" w:type="dxa"/>
            <w:tcBorders>
              <w:top w:val="single" w:sz="4" w:space="0" w:color="auto"/>
              <w:bottom w:val="single" w:sz="4" w:space="0" w:color="auto"/>
            </w:tcBorders>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Музыка</w:t>
            </w:r>
          </w:p>
        </w:tc>
        <w:tc>
          <w:tcPr>
            <w:tcW w:w="1134"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87143" w:rsidRPr="007425FB" w:rsidRDefault="00387143" w:rsidP="0038714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387143" w:rsidTr="00387143">
        <w:trPr>
          <w:trHeight w:val="225"/>
        </w:trPr>
        <w:tc>
          <w:tcPr>
            <w:tcW w:w="2660" w:type="dxa"/>
            <w:vMerge/>
          </w:tcPr>
          <w:p w:rsidR="00387143" w:rsidRDefault="00387143" w:rsidP="00387143">
            <w:pPr>
              <w:contextualSpacing/>
              <w:rPr>
                <w:rFonts w:ascii="Times New Roman" w:hAnsi="Times New Roman" w:cs="Times New Roman"/>
                <w:bCs/>
                <w:sz w:val="24"/>
                <w:szCs w:val="24"/>
              </w:rPr>
            </w:pPr>
          </w:p>
        </w:tc>
        <w:tc>
          <w:tcPr>
            <w:tcW w:w="2693" w:type="dxa"/>
            <w:tcBorders>
              <w:top w:val="single" w:sz="4" w:space="0" w:color="auto"/>
              <w:bottom w:val="single" w:sz="4" w:space="0" w:color="auto"/>
            </w:tcBorders>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Изобразительное искусство</w:t>
            </w:r>
          </w:p>
        </w:tc>
        <w:tc>
          <w:tcPr>
            <w:tcW w:w="1134"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87143" w:rsidRPr="007425FB" w:rsidRDefault="00387143" w:rsidP="0038714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p w:rsidR="00387143" w:rsidRDefault="00387143" w:rsidP="00387143">
            <w:pPr>
              <w:contextualSpacing/>
              <w:jc w:val="center"/>
              <w:rPr>
                <w:rFonts w:ascii="Times New Roman" w:hAnsi="Times New Roman" w:cs="Times New Roman"/>
                <w:sz w:val="24"/>
                <w:szCs w:val="24"/>
              </w:rPr>
            </w:pPr>
          </w:p>
        </w:tc>
      </w:tr>
      <w:tr w:rsidR="00387143" w:rsidTr="00387143">
        <w:trPr>
          <w:trHeight w:val="225"/>
        </w:trPr>
        <w:tc>
          <w:tcPr>
            <w:tcW w:w="2660" w:type="dxa"/>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Технология</w:t>
            </w:r>
          </w:p>
        </w:tc>
        <w:tc>
          <w:tcPr>
            <w:tcW w:w="2693" w:type="dxa"/>
            <w:tcBorders>
              <w:top w:val="single" w:sz="4" w:space="0" w:color="auto"/>
              <w:bottom w:val="single" w:sz="4" w:space="0" w:color="auto"/>
            </w:tcBorders>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Технология</w:t>
            </w:r>
          </w:p>
        </w:tc>
        <w:tc>
          <w:tcPr>
            <w:tcW w:w="1134"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87143" w:rsidRPr="00683C7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387143" w:rsidTr="00387143">
        <w:trPr>
          <w:trHeight w:val="995"/>
        </w:trPr>
        <w:tc>
          <w:tcPr>
            <w:tcW w:w="2660" w:type="dxa"/>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Физическая культура и основы безопасности жизнедеятельности</w:t>
            </w:r>
          </w:p>
        </w:tc>
        <w:tc>
          <w:tcPr>
            <w:tcW w:w="2693" w:type="dxa"/>
            <w:tcBorders>
              <w:top w:val="single" w:sz="4" w:space="0" w:color="auto"/>
            </w:tcBorders>
          </w:tcPr>
          <w:p w:rsidR="00387143" w:rsidRDefault="00387143" w:rsidP="00387143">
            <w:pPr>
              <w:contextualSpacing/>
              <w:rPr>
                <w:rFonts w:ascii="Times New Roman" w:hAnsi="Times New Roman" w:cs="Times New Roman"/>
                <w:bCs/>
                <w:sz w:val="24"/>
                <w:szCs w:val="24"/>
              </w:rPr>
            </w:pPr>
          </w:p>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Физическая культура</w:t>
            </w:r>
          </w:p>
        </w:tc>
        <w:tc>
          <w:tcPr>
            <w:tcW w:w="1134" w:type="dxa"/>
            <w:tcBorders>
              <w:top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p>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p>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right w:val="single" w:sz="4" w:space="0" w:color="auto"/>
            </w:tcBorders>
          </w:tcPr>
          <w:p w:rsidR="00387143" w:rsidRDefault="00387143" w:rsidP="00387143">
            <w:pPr>
              <w:jc w:val="center"/>
              <w:rPr>
                <w:rFonts w:ascii="Times New Roman" w:hAnsi="Times New Roman" w:cs="Times New Roman"/>
                <w:sz w:val="24"/>
                <w:szCs w:val="24"/>
              </w:rPr>
            </w:pPr>
          </w:p>
          <w:p w:rsidR="00387143" w:rsidRPr="007425FB" w:rsidRDefault="00387143" w:rsidP="00387143">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387143" w:rsidRDefault="00387143" w:rsidP="00387143">
            <w:pPr>
              <w:contextualSpacing/>
              <w:jc w:val="center"/>
              <w:rPr>
                <w:rFonts w:ascii="Times New Roman" w:hAnsi="Times New Roman" w:cs="Times New Roman"/>
                <w:sz w:val="24"/>
                <w:szCs w:val="24"/>
              </w:rPr>
            </w:pPr>
          </w:p>
        </w:tc>
        <w:tc>
          <w:tcPr>
            <w:tcW w:w="1240" w:type="dxa"/>
            <w:tcBorders>
              <w:top w:val="single" w:sz="4" w:space="0" w:color="auto"/>
              <w:left w:val="single" w:sz="4" w:space="0" w:color="auto"/>
            </w:tcBorders>
          </w:tcPr>
          <w:p w:rsidR="00387143" w:rsidRDefault="00387143" w:rsidP="00387143">
            <w:pPr>
              <w:contextualSpacing/>
              <w:jc w:val="center"/>
              <w:rPr>
                <w:rFonts w:ascii="Times New Roman" w:hAnsi="Times New Roman" w:cs="Times New Roman"/>
                <w:sz w:val="24"/>
                <w:szCs w:val="24"/>
              </w:rPr>
            </w:pPr>
          </w:p>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387143" w:rsidTr="00387143">
        <w:trPr>
          <w:trHeight w:val="225"/>
        </w:trPr>
        <w:tc>
          <w:tcPr>
            <w:tcW w:w="5353" w:type="dxa"/>
            <w:gridSpan w:val="2"/>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lastRenderedPageBreak/>
              <w:t>Итого</w:t>
            </w:r>
          </w:p>
        </w:tc>
        <w:tc>
          <w:tcPr>
            <w:tcW w:w="1134"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95</w:t>
            </w:r>
          </w:p>
        </w:tc>
      </w:tr>
      <w:tr w:rsidR="00387143" w:rsidTr="00387143">
        <w:trPr>
          <w:trHeight w:val="225"/>
        </w:trPr>
        <w:tc>
          <w:tcPr>
            <w:tcW w:w="5353" w:type="dxa"/>
            <w:gridSpan w:val="2"/>
          </w:tcPr>
          <w:p w:rsidR="00387143" w:rsidRDefault="00387143" w:rsidP="00387143">
            <w:pPr>
              <w:contextualSpacing/>
              <w:rPr>
                <w:rFonts w:ascii="Times New Roman" w:hAnsi="Times New Roman" w:cs="Times New Roman"/>
                <w:bCs/>
                <w:sz w:val="24"/>
                <w:szCs w:val="24"/>
              </w:rPr>
            </w:pPr>
            <w:r w:rsidRPr="006D53F8">
              <w:rPr>
                <w:rFonts w:ascii="Times New Roman" w:hAnsi="Times New Roman" w:cs="Times New Roman"/>
                <w:bCs/>
                <w:i/>
                <w:sz w:val="24"/>
                <w:szCs w:val="24"/>
              </w:rPr>
              <w:t>Часть, формируемая участниками образовательн</w:t>
            </w:r>
            <w:r>
              <w:rPr>
                <w:rFonts w:ascii="Times New Roman" w:hAnsi="Times New Roman" w:cs="Times New Roman"/>
                <w:bCs/>
                <w:i/>
                <w:sz w:val="24"/>
                <w:szCs w:val="24"/>
              </w:rPr>
              <w:t>ых отношений</w:t>
            </w:r>
          </w:p>
        </w:tc>
        <w:tc>
          <w:tcPr>
            <w:tcW w:w="1134"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387143" w:rsidTr="00387143">
        <w:trPr>
          <w:trHeight w:val="225"/>
        </w:trPr>
        <w:tc>
          <w:tcPr>
            <w:tcW w:w="5353" w:type="dxa"/>
            <w:gridSpan w:val="2"/>
          </w:tcPr>
          <w:p w:rsidR="00387143" w:rsidRPr="006D53F8" w:rsidRDefault="00387143" w:rsidP="00387143">
            <w:pPr>
              <w:contextualSpacing/>
              <w:rPr>
                <w:rFonts w:ascii="Times New Roman" w:hAnsi="Times New Roman" w:cs="Times New Roman"/>
                <w:bCs/>
                <w:i/>
                <w:sz w:val="24"/>
                <w:szCs w:val="24"/>
              </w:rPr>
            </w:pPr>
            <w:r>
              <w:rPr>
                <w:rFonts w:ascii="Times New Roman" w:hAnsi="Times New Roman" w:cs="Times New Roman"/>
                <w:bCs/>
                <w:sz w:val="24"/>
                <w:szCs w:val="24"/>
              </w:rPr>
              <w:t>«Основы духовно-нравственной культуры народов России»</w:t>
            </w:r>
          </w:p>
        </w:tc>
        <w:tc>
          <w:tcPr>
            <w:tcW w:w="1134"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7143" w:rsidTr="00387143">
        <w:trPr>
          <w:trHeight w:val="225"/>
        </w:trPr>
        <w:tc>
          <w:tcPr>
            <w:tcW w:w="5353" w:type="dxa"/>
            <w:gridSpan w:val="2"/>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Математика</w:t>
            </w:r>
          </w:p>
        </w:tc>
        <w:tc>
          <w:tcPr>
            <w:tcW w:w="1134"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387143" w:rsidTr="00387143">
        <w:trPr>
          <w:trHeight w:val="225"/>
        </w:trPr>
        <w:tc>
          <w:tcPr>
            <w:tcW w:w="5353" w:type="dxa"/>
            <w:gridSpan w:val="2"/>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Основы безопасности жизнедеятельности</w:t>
            </w:r>
          </w:p>
        </w:tc>
        <w:tc>
          <w:tcPr>
            <w:tcW w:w="1134"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7143" w:rsidTr="00387143">
        <w:trPr>
          <w:trHeight w:val="225"/>
        </w:trPr>
        <w:tc>
          <w:tcPr>
            <w:tcW w:w="5353" w:type="dxa"/>
            <w:gridSpan w:val="2"/>
          </w:tcPr>
          <w:p w:rsidR="00387143" w:rsidRPr="00E848EF" w:rsidRDefault="00387143" w:rsidP="00387143">
            <w:pPr>
              <w:contextualSpacing/>
              <w:rPr>
                <w:rFonts w:ascii="Times New Roman" w:hAnsi="Times New Roman" w:cs="Times New Roman"/>
                <w:b/>
                <w:bCs/>
                <w:sz w:val="24"/>
                <w:szCs w:val="24"/>
              </w:rPr>
            </w:pPr>
            <w:r w:rsidRPr="00E848EF">
              <w:rPr>
                <w:rFonts w:ascii="Times New Roman" w:hAnsi="Times New Roman" w:cs="Times New Roman"/>
                <w:b/>
                <w:bCs/>
                <w:sz w:val="24"/>
                <w:szCs w:val="24"/>
              </w:rPr>
              <w:t>Максимально допустимая недельная нагрузка</w:t>
            </w:r>
          </w:p>
        </w:tc>
        <w:tc>
          <w:tcPr>
            <w:tcW w:w="1134" w:type="dxa"/>
            <w:tcBorders>
              <w:top w:val="single" w:sz="4" w:space="0" w:color="auto"/>
              <w:bottom w:val="single" w:sz="4" w:space="0" w:color="auto"/>
              <w:right w:val="single" w:sz="4" w:space="0" w:color="auto"/>
            </w:tcBorders>
          </w:tcPr>
          <w:p w:rsidR="00387143" w:rsidRPr="00E848EF" w:rsidRDefault="00387143" w:rsidP="00387143">
            <w:pPr>
              <w:contextualSpacing/>
              <w:jc w:val="center"/>
              <w:rPr>
                <w:rFonts w:ascii="Times New Roman" w:hAnsi="Times New Roman" w:cs="Times New Roman"/>
                <w:b/>
                <w:sz w:val="24"/>
                <w:szCs w:val="24"/>
              </w:rPr>
            </w:pPr>
            <w:r w:rsidRPr="00E848EF">
              <w:rPr>
                <w:rFonts w:ascii="Times New Roman" w:hAnsi="Times New Roman" w:cs="Times New Roman"/>
                <w:b/>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387143" w:rsidRPr="00E848EF" w:rsidRDefault="00387143" w:rsidP="00387143">
            <w:pPr>
              <w:contextualSpacing/>
              <w:jc w:val="center"/>
              <w:rPr>
                <w:rFonts w:ascii="Times New Roman" w:hAnsi="Times New Roman" w:cs="Times New Roman"/>
                <w:b/>
                <w:sz w:val="24"/>
                <w:szCs w:val="24"/>
              </w:rPr>
            </w:pPr>
            <w:r w:rsidRPr="00E848EF">
              <w:rPr>
                <w:rFonts w:ascii="Times New Roman" w:hAnsi="Times New Roman" w:cs="Times New Roman"/>
                <w:b/>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387143" w:rsidRPr="00E848EF" w:rsidRDefault="00387143" w:rsidP="00387143">
            <w:pPr>
              <w:contextualSpacing/>
              <w:jc w:val="center"/>
              <w:rPr>
                <w:rFonts w:ascii="Times New Roman" w:hAnsi="Times New Roman" w:cs="Times New Roman"/>
                <w:b/>
                <w:sz w:val="24"/>
                <w:szCs w:val="24"/>
              </w:rPr>
            </w:pPr>
            <w:r w:rsidRPr="00E848EF">
              <w:rPr>
                <w:rFonts w:ascii="Times New Roman" w:hAnsi="Times New Roman" w:cs="Times New Roman"/>
                <w:b/>
                <w:sz w:val="24"/>
                <w:szCs w:val="24"/>
              </w:rPr>
              <w:t>35</w:t>
            </w:r>
          </w:p>
        </w:tc>
        <w:tc>
          <w:tcPr>
            <w:tcW w:w="1240" w:type="dxa"/>
            <w:tcBorders>
              <w:top w:val="single" w:sz="4" w:space="0" w:color="auto"/>
              <w:left w:val="single" w:sz="4" w:space="0" w:color="auto"/>
              <w:bottom w:val="single" w:sz="4" w:space="0" w:color="auto"/>
            </w:tcBorders>
          </w:tcPr>
          <w:p w:rsidR="00387143" w:rsidRPr="00E848EF" w:rsidRDefault="00387143" w:rsidP="00387143">
            <w:pPr>
              <w:contextualSpacing/>
              <w:jc w:val="center"/>
              <w:rPr>
                <w:rFonts w:ascii="Times New Roman" w:hAnsi="Times New Roman" w:cs="Times New Roman"/>
                <w:b/>
                <w:sz w:val="24"/>
                <w:szCs w:val="24"/>
              </w:rPr>
            </w:pPr>
            <w:r w:rsidRPr="00E848EF">
              <w:rPr>
                <w:rFonts w:ascii="Times New Roman" w:hAnsi="Times New Roman" w:cs="Times New Roman"/>
                <w:b/>
                <w:sz w:val="24"/>
                <w:szCs w:val="24"/>
              </w:rPr>
              <w:t>100</w:t>
            </w:r>
          </w:p>
        </w:tc>
      </w:tr>
      <w:tr w:rsidR="00387143" w:rsidTr="00387143">
        <w:trPr>
          <w:trHeight w:val="225"/>
        </w:trPr>
        <w:tc>
          <w:tcPr>
            <w:tcW w:w="5353" w:type="dxa"/>
            <w:gridSpan w:val="2"/>
          </w:tcPr>
          <w:p w:rsidR="00387143" w:rsidRDefault="00387143" w:rsidP="00387143">
            <w:pPr>
              <w:contextualSpacing/>
              <w:rPr>
                <w:rFonts w:ascii="Times New Roman" w:hAnsi="Times New Roman" w:cs="Times New Roman"/>
                <w:bCs/>
                <w:sz w:val="24"/>
                <w:szCs w:val="24"/>
              </w:rPr>
            </w:pPr>
            <w:r>
              <w:rPr>
                <w:rFonts w:ascii="Times New Roman" w:hAnsi="Times New Roman" w:cs="Times New Roman"/>
                <w:bCs/>
                <w:sz w:val="24"/>
                <w:szCs w:val="24"/>
              </w:rPr>
              <w:t>Внеурочная деятельность</w:t>
            </w:r>
          </w:p>
        </w:tc>
        <w:tc>
          <w:tcPr>
            <w:tcW w:w="1134" w:type="dxa"/>
            <w:tcBorders>
              <w:top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240" w:type="dxa"/>
            <w:tcBorders>
              <w:top w:val="single" w:sz="4" w:space="0" w:color="auto"/>
              <w:left w:val="single" w:sz="4" w:space="0" w:color="auto"/>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30</w:t>
            </w:r>
          </w:p>
        </w:tc>
      </w:tr>
      <w:tr w:rsidR="00387143" w:rsidTr="00387143">
        <w:trPr>
          <w:trHeight w:val="225"/>
        </w:trPr>
        <w:tc>
          <w:tcPr>
            <w:tcW w:w="5353" w:type="dxa"/>
            <w:gridSpan w:val="2"/>
          </w:tcPr>
          <w:p w:rsidR="00387143" w:rsidRPr="005B18C2" w:rsidRDefault="00387143" w:rsidP="00387143">
            <w:pPr>
              <w:contextualSpacing/>
              <w:rPr>
                <w:rFonts w:ascii="Times New Roman" w:hAnsi="Times New Roman" w:cs="Times New Roman"/>
                <w:b/>
                <w:bCs/>
                <w:sz w:val="24"/>
                <w:szCs w:val="24"/>
              </w:rPr>
            </w:pPr>
            <w:r w:rsidRPr="005B18C2">
              <w:rPr>
                <w:rFonts w:ascii="Times New Roman" w:hAnsi="Times New Roman" w:cs="Times New Roman"/>
                <w:b/>
                <w:bCs/>
                <w:sz w:val="24"/>
                <w:szCs w:val="24"/>
              </w:rPr>
              <w:t>Всего</w:t>
            </w:r>
          </w:p>
        </w:tc>
        <w:tc>
          <w:tcPr>
            <w:tcW w:w="1134" w:type="dxa"/>
            <w:tcBorders>
              <w:top w:val="single" w:sz="4" w:space="0" w:color="auto"/>
              <w:right w:val="single" w:sz="4" w:space="0" w:color="auto"/>
            </w:tcBorders>
          </w:tcPr>
          <w:p w:rsidR="00387143" w:rsidRPr="005B18C2"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4</w:t>
            </w:r>
            <w:r w:rsidRPr="005B18C2">
              <w:rPr>
                <w:rFonts w:ascii="Times New Roman" w:hAnsi="Times New Roman" w:cs="Times New Roman"/>
                <w:b/>
                <w:sz w:val="24"/>
                <w:szCs w:val="24"/>
              </w:rPr>
              <w:t>2</w:t>
            </w:r>
          </w:p>
        </w:tc>
        <w:tc>
          <w:tcPr>
            <w:tcW w:w="1134" w:type="dxa"/>
            <w:tcBorders>
              <w:top w:val="single" w:sz="4" w:space="0" w:color="auto"/>
              <w:left w:val="single" w:sz="4" w:space="0" w:color="auto"/>
              <w:right w:val="single" w:sz="4" w:space="0" w:color="auto"/>
            </w:tcBorders>
          </w:tcPr>
          <w:p w:rsidR="00387143" w:rsidRPr="005B18C2"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4</w:t>
            </w:r>
            <w:r w:rsidRPr="005B18C2">
              <w:rPr>
                <w:rFonts w:ascii="Times New Roman" w:hAnsi="Times New Roman" w:cs="Times New Roman"/>
                <w:b/>
                <w:sz w:val="24"/>
                <w:szCs w:val="24"/>
              </w:rPr>
              <w:t>3</w:t>
            </w:r>
          </w:p>
        </w:tc>
        <w:tc>
          <w:tcPr>
            <w:tcW w:w="1134" w:type="dxa"/>
            <w:tcBorders>
              <w:top w:val="single" w:sz="4" w:space="0" w:color="auto"/>
              <w:left w:val="single" w:sz="4" w:space="0" w:color="auto"/>
              <w:right w:val="single" w:sz="4" w:space="0" w:color="auto"/>
            </w:tcBorders>
          </w:tcPr>
          <w:p w:rsidR="00387143" w:rsidRPr="005B18C2"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45</w:t>
            </w:r>
          </w:p>
        </w:tc>
        <w:tc>
          <w:tcPr>
            <w:tcW w:w="1240" w:type="dxa"/>
            <w:tcBorders>
              <w:top w:val="single" w:sz="4" w:space="0" w:color="auto"/>
              <w:left w:val="single" w:sz="4" w:space="0" w:color="auto"/>
            </w:tcBorders>
          </w:tcPr>
          <w:p w:rsidR="00387143" w:rsidRPr="005B18C2"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130</w:t>
            </w:r>
          </w:p>
        </w:tc>
      </w:tr>
    </w:tbl>
    <w:p w:rsidR="00387143" w:rsidRDefault="00387143" w:rsidP="00387143">
      <w:pPr>
        <w:spacing w:line="240" w:lineRule="auto"/>
        <w:contextualSpacing/>
        <w:jc w:val="both"/>
        <w:rPr>
          <w:rFonts w:ascii="Times New Roman" w:hAnsi="Times New Roman" w:cs="Times New Roman"/>
          <w:bCs/>
          <w:sz w:val="24"/>
          <w:szCs w:val="24"/>
        </w:rPr>
      </w:pPr>
    </w:p>
    <w:p w:rsidR="00387143" w:rsidRPr="006212C9" w:rsidRDefault="00387143" w:rsidP="00387143">
      <w:pPr>
        <w:pStyle w:val="25"/>
        <w:tabs>
          <w:tab w:val="left" w:pos="714"/>
        </w:tabs>
        <w:spacing w:after="0" w:line="276" w:lineRule="auto"/>
        <w:ind w:firstLine="567"/>
        <w:jc w:val="both"/>
        <w:rPr>
          <w:rFonts w:ascii="Times New Roman" w:hAnsi="Times New Roman" w:cs="Times New Roman"/>
          <w:sz w:val="24"/>
          <w:szCs w:val="24"/>
        </w:rPr>
      </w:pPr>
      <w:r w:rsidRPr="006212C9">
        <w:rPr>
          <w:rFonts w:ascii="Times New Roman" w:hAnsi="Times New Roman" w:cs="Times New Roman"/>
          <w:sz w:val="24"/>
          <w:szCs w:val="24"/>
        </w:rPr>
        <w:t>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387143" w:rsidRPr="004C51BF" w:rsidRDefault="00387143" w:rsidP="00387143">
      <w:pPr>
        <w:contextualSpacing/>
        <w:jc w:val="both"/>
        <w:rPr>
          <w:rFonts w:ascii="Times New Roman" w:hAnsi="Times New Roman" w:cs="Times New Roman"/>
          <w:bCs/>
          <w:sz w:val="24"/>
          <w:szCs w:val="24"/>
        </w:rPr>
      </w:pPr>
      <w:r w:rsidRPr="006212C9">
        <w:rPr>
          <w:rFonts w:ascii="Times New Roman" w:hAnsi="Times New Roman" w:cs="Times New Roman"/>
          <w:sz w:val="24"/>
          <w:szCs w:val="24"/>
        </w:rPr>
        <w:t xml:space="preserve">    </w:t>
      </w:r>
      <w:r w:rsidRPr="00EC44B0">
        <w:rPr>
          <w:rFonts w:ascii="Times New Roman" w:hAnsi="Times New Roman" w:cs="Times New Roman"/>
          <w:bCs/>
          <w:sz w:val="24"/>
          <w:szCs w:val="24"/>
        </w:rPr>
        <w:t>В 5</w:t>
      </w:r>
      <w:r>
        <w:rPr>
          <w:rFonts w:ascii="Times New Roman" w:hAnsi="Times New Roman" w:cs="Times New Roman"/>
          <w:bCs/>
          <w:sz w:val="24"/>
          <w:szCs w:val="24"/>
        </w:rPr>
        <w:t>, 6, 7 классах</w:t>
      </w:r>
      <w:r w:rsidRPr="00EC44B0">
        <w:rPr>
          <w:rFonts w:ascii="Times New Roman" w:hAnsi="Times New Roman" w:cs="Times New Roman"/>
          <w:bCs/>
          <w:sz w:val="24"/>
          <w:szCs w:val="24"/>
        </w:rPr>
        <w:t xml:space="preserve"> в связи ведением ФГОС ООО 10 часов внеурочная деятельность </w:t>
      </w:r>
      <w:r>
        <w:rPr>
          <w:rFonts w:ascii="Times New Roman" w:hAnsi="Times New Roman" w:cs="Times New Roman"/>
          <w:bCs/>
          <w:sz w:val="24"/>
          <w:szCs w:val="24"/>
        </w:rPr>
        <w:t xml:space="preserve">реализуется по следующим направлениям: духовно-нравственное, социальное, общекультурное, </w:t>
      </w:r>
      <w:proofErr w:type="spellStart"/>
      <w:r>
        <w:rPr>
          <w:rFonts w:ascii="Times New Roman" w:hAnsi="Times New Roman" w:cs="Times New Roman"/>
          <w:bCs/>
          <w:sz w:val="24"/>
          <w:szCs w:val="24"/>
        </w:rPr>
        <w:t>общеинтеллектуальное</w:t>
      </w:r>
      <w:proofErr w:type="spellEnd"/>
      <w:r>
        <w:rPr>
          <w:rFonts w:ascii="Times New Roman" w:hAnsi="Times New Roman" w:cs="Times New Roman"/>
          <w:bCs/>
          <w:sz w:val="24"/>
          <w:szCs w:val="24"/>
        </w:rPr>
        <w:t xml:space="preserve">, спортивно-оздоровительное. </w:t>
      </w:r>
      <w:proofErr w:type="gramStart"/>
      <w:r w:rsidRPr="00F1389F">
        <w:rPr>
          <w:rFonts w:ascii="Times New Roman" w:hAnsi="Times New Roman" w:cs="Times New Roman"/>
          <w:sz w:val="24"/>
          <w:szCs w:val="24"/>
        </w:rPr>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w:t>
      </w:r>
      <w:proofErr w:type="gramEnd"/>
      <w:r w:rsidRPr="00F1389F">
        <w:rPr>
          <w:rFonts w:ascii="Times New Roman" w:hAnsi="Times New Roman" w:cs="Times New Roman"/>
          <w:sz w:val="24"/>
          <w:szCs w:val="24"/>
        </w:rPr>
        <w:t xml:space="preserve"> </w:t>
      </w:r>
      <w:proofErr w:type="gramStart"/>
      <w:r w:rsidRPr="00F1389F">
        <w:rPr>
          <w:rFonts w:ascii="Times New Roman" w:hAnsi="Times New Roman" w:cs="Times New Roman"/>
          <w:sz w:val="24"/>
          <w:szCs w:val="24"/>
        </w:rPr>
        <w:t xml:space="preserve">Занятия проводятся в форме экскурсий, кружков, секций, круглых столов, конференций, диспутов, </w:t>
      </w:r>
      <w:proofErr w:type="spellStart"/>
      <w:r w:rsidRPr="00F1389F">
        <w:rPr>
          <w:rFonts w:ascii="Times New Roman" w:hAnsi="Times New Roman" w:cs="Times New Roman"/>
          <w:sz w:val="24"/>
          <w:szCs w:val="24"/>
        </w:rPr>
        <w:t>КВНов</w:t>
      </w:r>
      <w:proofErr w:type="spellEnd"/>
      <w:r w:rsidRPr="00F1389F">
        <w:rPr>
          <w:rFonts w:ascii="Times New Roman" w:hAnsi="Times New Roman" w:cs="Times New Roman"/>
          <w:sz w:val="24"/>
          <w:szCs w:val="24"/>
        </w:rPr>
        <w:t>,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F1389F">
        <w:rPr>
          <w:rFonts w:ascii="Times New Roman" w:hAnsi="Times New Roman" w:cs="Times New Roman"/>
          <w:sz w:val="24"/>
          <w:szCs w:val="24"/>
        </w:rPr>
        <w:t xml:space="preserve"> </w:t>
      </w:r>
      <w:r w:rsidRPr="00F1389F">
        <w:rPr>
          <w:rFonts w:ascii="Times New Roman" w:hAnsi="Times New Roman" w:cs="Times New Roman"/>
          <w:color w:val="000000"/>
          <w:sz w:val="24"/>
          <w:szCs w:val="24"/>
        </w:rPr>
        <w:t>На  занятиях руководители стараются раскрыть у обучающихся такие способности, как организаторские, творческие, музыкальные, что играет немаловажную роль в духовном развитии подростков. </w:t>
      </w:r>
      <w:r>
        <w:rPr>
          <w:rFonts w:ascii="Times New Roman" w:hAnsi="Times New Roman" w:cs="Times New Roman"/>
          <w:sz w:val="24"/>
          <w:szCs w:val="24"/>
        </w:rPr>
        <w:t xml:space="preserve"> Для внедрения</w:t>
      </w:r>
      <w:r w:rsidRPr="00543C29">
        <w:rPr>
          <w:rFonts w:ascii="Times New Roman" w:hAnsi="Times New Roman" w:cs="Times New Roman"/>
          <w:sz w:val="24"/>
          <w:szCs w:val="24"/>
        </w:rPr>
        <w:t xml:space="preserve"> программ детского движения Р</w:t>
      </w:r>
      <w:proofErr w:type="gramStart"/>
      <w:r w:rsidRPr="00543C29">
        <w:rPr>
          <w:rFonts w:ascii="Times New Roman" w:hAnsi="Times New Roman" w:cs="Times New Roman"/>
          <w:sz w:val="24"/>
          <w:szCs w:val="24"/>
        </w:rPr>
        <w:t>С(</w:t>
      </w:r>
      <w:proofErr w:type="gramEnd"/>
      <w:r w:rsidRPr="00543C29">
        <w:rPr>
          <w:rFonts w:ascii="Times New Roman" w:hAnsi="Times New Roman" w:cs="Times New Roman"/>
          <w:sz w:val="24"/>
          <w:szCs w:val="24"/>
        </w:rPr>
        <w:t xml:space="preserve">Я) </w:t>
      </w:r>
      <w:r>
        <w:rPr>
          <w:rFonts w:ascii="Times New Roman" w:hAnsi="Times New Roman" w:cs="Times New Roman"/>
          <w:sz w:val="24"/>
          <w:szCs w:val="24"/>
        </w:rPr>
        <w:t>введен курс «В мире прекрасного».</w:t>
      </w:r>
    </w:p>
    <w:p w:rsidR="00387143" w:rsidRDefault="00387143" w:rsidP="00387143">
      <w:pPr>
        <w:spacing w:line="240" w:lineRule="auto"/>
        <w:ind w:firstLine="708"/>
        <w:contextualSpacing/>
        <w:jc w:val="center"/>
        <w:rPr>
          <w:rFonts w:ascii="Times New Roman" w:hAnsi="Times New Roman" w:cs="Times New Roman"/>
          <w:b/>
          <w:sz w:val="24"/>
          <w:szCs w:val="24"/>
        </w:rPr>
      </w:pPr>
    </w:p>
    <w:p w:rsidR="00387143" w:rsidRDefault="00387143" w:rsidP="00387143">
      <w:pPr>
        <w:spacing w:line="240" w:lineRule="auto"/>
        <w:ind w:firstLine="708"/>
        <w:contextualSpacing/>
        <w:jc w:val="center"/>
        <w:rPr>
          <w:rFonts w:ascii="Times New Roman" w:hAnsi="Times New Roman" w:cs="Times New Roman"/>
          <w:b/>
          <w:sz w:val="24"/>
          <w:szCs w:val="24"/>
        </w:rPr>
      </w:pPr>
      <w:r w:rsidRPr="006B4605">
        <w:rPr>
          <w:rFonts w:ascii="Times New Roman" w:hAnsi="Times New Roman" w:cs="Times New Roman"/>
          <w:b/>
          <w:sz w:val="24"/>
          <w:szCs w:val="24"/>
        </w:rPr>
        <w:t>План внеурочной деятельности</w:t>
      </w:r>
    </w:p>
    <w:p w:rsidR="00387143" w:rsidRDefault="00387143" w:rsidP="00387143">
      <w:pPr>
        <w:spacing w:line="240" w:lineRule="auto"/>
        <w:ind w:firstLine="708"/>
        <w:contextualSpacing/>
        <w:jc w:val="center"/>
        <w:rPr>
          <w:rFonts w:ascii="Times New Roman" w:hAnsi="Times New Roman" w:cs="Times New Roman"/>
          <w:b/>
          <w:sz w:val="24"/>
          <w:szCs w:val="24"/>
        </w:rPr>
      </w:pPr>
    </w:p>
    <w:tbl>
      <w:tblPr>
        <w:tblStyle w:val="ab"/>
        <w:tblW w:w="0" w:type="auto"/>
        <w:tblLook w:val="04A0"/>
      </w:tblPr>
      <w:tblGrid>
        <w:gridCol w:w="2832"/>
        <w:gridCol w:w="1091"/>
        <w:gridCol w:w="1545"/>
        <w:gridCol w:w="2010"/>
        <w:gridCol w:w="2517"/>
      </w:tblGrid>
      <w:tr w:rsidR="00387143" w:rsidTr="00387143">
        <w:trPr>
          <w:trHeight w:val="805"/>
        </w:trPr>
        <w:tc>
          <w:tcPr>
            <w:tcW w:w="2832" w:type="dxa"/>
          </w:tcPr>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Направления внеурочной деятельности</w:t>
            </w:r>
          </w:p>
        </w:tc>
        <w:tc>
          <w:tcPr>
            <w:tcW w:w="1091" w:type="dxa"/>
          </w:tcPr>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1545" w:type="dxa"/>
            <w:tcBorders>
              <w:right w:val="single" w:sz="4" w:space="0" w:color="auto"/>
            </w:tcBorders>
          </w:tcPr>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Количество часов в неделю</w:t>
            </w:r>
          </w:p>
        </w:tc>
        <w:tc>
          <w:tcPr>
            <w:tcW w:w="2011" w:type="dxa"/>
            <w:tcBorders>
              <w:left w:val="single" w:sz="4" w:space="0" w:color="auto"/>
              <w:right w:val="single" w:sz="4" w:space="0" w:color="auto"/>
            </w:tcBorders>
          </w:tcPr>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Программа</w:t>
            </w:r>
          </w:p>
        </w:tc>
        <w:tc>
          <w:tcPr>
            <w:tcW w:w="2518" w:type="dxa"/>
            <w:tcBorders>
              <w:left w:val="single" w:sz="4" w:space="0" w:color="auto"/>
            </w:tcBorders>
          </w:tcPr>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Обоснование</w:t>
            </w:r>
          </w:p>
        </w:tc>
      </w:tr>
      <w:tr w:rsidR="00387143" w:rsidTr="00387143">
        <w:trPr>
          <w:trHeight w:val="293"/>
        </w:trPr>
        <w:tc>
          <w:tcPr>
            <w:tcW w:w="2832" w:type="dxa"/>
            <w:vMerge w:val="restart"/>
          </w:tcPr>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Духовно-</w:t>
            </w:r>
          </w:p>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нравственное</w:t>
            </w:r>
          </w:p>
        </w:tc>
        <w:tc>
          <w:tcPr>
            <w:tcW w:w="1091" w:type="dxa"/>
            <w:tcBorders>
              <w:bottom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sidRPr="005B18C2">
              <w:rPr>
                <w:rFonts w:ascii="Times New Roman" w:hAnsi="Times New Roman" w:cs="Times New Roman"/>
                <w:sz w:val="24"/>
                <w:szCs w:val="24"/>
              </w:rPr>
              <w:t>5</w:t>
            </w:r>
          </w:p>
        </w:tc>
        <w:tc>
          <w:tcPr>
            <w:tcW w:w="1545" w:type="dxa"/>
            <w:tcBorders>
              <w:bottom w:val="single" w:sz="4" w:space="0" w:color="auto"/>
              <w:right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011" w:type="dxa"/>
            <w:tcBorders>
              <w:left w:val="single" w:sz="4" w:space="0" w:color="auto"/>
              <w:bottom w:val="single" w:sz="4" w:space="0" w:color="auto"/>
              <w:right w:val="single" w:sz="4" w:space="0" w:color="auto"/>
            </w:tcBorders>
          </w:tcPr>
          <w:p w:rsidR="00387143" w:rsidRPr="005B18C2"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«Театр и ее величество»</w:t>
            </w:r>
          </w:p>
        </w:tc>
        <w:tc>
          <w:tcPr>
            <w:tcW w:w="2518" w:type="dxa"/>
            <w:tcBorders>
              <w:left w:val="single" w:sz="4" w:space="0" w:color="auto"/>
              <w:bottom w:val="single" w:sz="4" w:space="0" w:color="auto"/>
            </w:tcBorders>
          </w:tcPr>
          <w:p w:rsidR="00387143" w:rsidRPr="005B18C2"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Художественно-эстетическому развитию по английскому языку</w:t>
            </w:r>
          </w:p>
        </w:tc>
      </w:tr>
      <w:tr w:rsidR="00387143" w:rsidTr="00387143">
        <w:trPr>
          <w:trHeight w:val="395"/>
        </w:trPr>
        <w:tc>
          <w:tcPr>
            <w:tcW w:w="2832" w:type="dxa"/>
            <w:vMerge/>
          </w:tcPr>
          <w:p w:rsidR="00387143" w:rsidRDefault="00387143" w:rsidP="00387143">
            <w:pPr>
              <w:contextualSpacing/>
              <w:jc w:val="center"/>
              <w:rPr>
                <w:rFonts w:ascii="Times New Roman" w:hAnsi="Times New Roman" w:cs="Times New Roman"/>
                <w:b/>
                <w:sz w:val="24"/>
                <w:szCs w:val="24"/>
              </w:rPr>
            </w:pPr>
          </w:p>
        </w:tc>
        <w:tc>
          <w:tcPr>
            <w:tcW w:w="1091" w:type="dxa"/>
            <w:tcBorders>
              <w:top w:val="single" w:sz="4" w:space="0" w:color="auto"/>
              <w:bottom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sidRPr="005B18C2">
              <w:rPr>
                <w:rFonts w:ascii="Times New Roman" w:hAnsi="Times New Roman" w:cs="Times New Roman"/>
                <w:sz w:val="24"/>
                <w:szCs w:val="24"/>
              </w:rPr>
              <w:t>6</w:t>
            </w:r>
          </w:p>
        </w:tc>
        <w:tc>
          <w:tcPr>
            <w:tcW w:w="1545" w:type="dxa"/>
            <w:tcBorders>
              <w:top w:val="single" w:sz="4" w:space="0" w:color="auto"/>
              <w:bottom w:val="single" w:sz="4" w:space="0" w:color="auto"/>
              <w:right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011" w:type="dxa"/>
            <w:tcBorders>
              <w:top w:val="single" w:sz="4" w:space="0" w:color="auto"/>
              <w:left w:val="single" w:sz="4" w:space="0" w:color="auto"/>
              <w:bottom w:val="single" w:sz="4" w:space="0" w:color="auto"/>
              <w:right w:val="single" w:sz="4" w:space="0" w:color="auto"/>
            </w:tcBorders>
          </w:tcPr>
          <w:p w:rsidR="00387143" w:rsidRPr="005B18C2" w:rsidRDefault="00387143" w:rsidP="00387143">
            <w:pPr>
              <w:contextualSpacing/>
              <w:jc w:val="center"/>
              <w:rPr>
                <w:rFonts w:ascii="Times New Roman" w:hAnsi="Times New Roman" w:cs="Times New Roman"/>
                <w:sz w:val="24"/>
                <w:szCs w:val="24"/>
              </w:rPr>
            </w:pPr>
            <w:r>
              <w:rPr>
                <w:rFonts w:ascii="Times New Roman" w:hAnsi="Times New Roman" w:cs="Times New Roman"/>
                <w:bCs/>
                <w:sz w:val="24"/>
                <w:szCs w:val="24"/>
              </w:rPr>
              <w:t>«Основы духовно-нравственной культуры народов России»</w:t>
            </w:r>
          </w:p>
        </w:tc>
        <w:tc>
          <w:tcPr>
            <w:tcW w:w="2518" w:type="dxa"/>
            <w:tcBorders>
              <w:top w:val="single" w:sz="4" w:space="0" w:color="auto"/>
              <w:left w:val="single" w:sz="4" w:space="0" w:color="auto"/>
              <w:bottom w:val="single" w:sz="4" w:space="0" w:color="auto"/>
            </w:tcBorders>
          </w:tcPr>
          <w:p w:rsidR="00387143" w:rsidRPr="005B18C2"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изучить основу культур народов России</w:t>
            </w:r>
          </w:p>
        </w:tc>
      </w:tr>
      <w:tr w:rsidR="00387143" w:rsidTr="00387143">
        <w:trPr>
          <w:trHeight w:val="398"/>
        </w:trPr>
        <w:tc>
          <w:tcPr>
            <w:tcW w:w="2832" w:type="dxa"/>
            <w:vMerge/>
          </w:tcPr>
          <w:p w:rsidR="00387143" w:rsidRDefault="00387143" w:rsidP="00387143">
            <w:pPr>
              <w:contextualSpacing/>
              <w:jc w:val="center"/>
              <w:rPr>
                <w:rFonts w:ascii="Times New Roman" w:hAnsi="Times New Roman" w:cs="Times New Roman"/>
                <w:b/>
                <w:sz w:val="24"/>
                <w:szCs w:val="24"/>
              </w:rPr>
            </w:pPr>
          </w:p>
        </w:tc>
        <w:tc>
          <w:tcPr>
            <w:tcW w:w="1091" w:type="dxa"/>
            <w:tcBorders>
              <w:top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545" w:type="dxa"/>
            <w:tcBorders>
              <w:top w:val="single" w:sz="4" w:space="0" w:color="auto"/>
              <w:right w:val="single" w:sz="4" w:space="0" w:color="auto"/>
            </w:tcBorders>
          </w:tcPr>
          <w:p w:rsidR="00387143"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011" w:type="dxa"/>
            <w:tcBorders>
              <w:top w:val="single" w:sz="4" w:space="0" w:color="auto"/>
              <w:left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Английский для удовольствия</w:t>
            </w:r>
          </w:p>
        </w:tc>
        <w:tc>
          <w:tcPr>
            <w:tcW w:w="2518" w:type="dxa"/>
            <w:tcBorders>
              <w:top w:val="single" w:sz="4" w:space="0" w:color="auto"/>
              <w:lef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обучение межкультурному диалогу английскому языку</w:t>
            </w:r>
          </w:p>
        </w:tc>
      </w:tr>
      <w:tr w:rsidR="00387143" w:rsidTr="00387143">
        <w:trPr>
          <w:trHeight w:val="307"/>
        </w:trPr>
        <w:tc>
          <w:tcPr>
            <w:tcW w:w="2832" w:type="dxa"/>
            <w:vMerge w:val="restart"/>
          </w:tcPr>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Социальное</w:t>
            </w:r>
          </w:p>
        </w:tc>
        <w:tc>
          <w:tcPr>
            <w:tcW w:w="1091" w:type="dxa"/>
            <w:tcBorders>
              <w:bottom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sidRPr="005B18C2">
              <w:rPr>
                <w:rFonts w:ascii="Times New Roman" w:hAnsi="Times New Roman" w:cs="Times New Roman"/>
                <w:sz w:val="24"/>
                <w:szCs w:val="24"/>
              </w:rPr>
              <w:t>5</w:t>
            </w:r>
          </w:p>
        </w:tc>
        <w:tc>
          <w:tcPr>
            <w:tcW w:w="1545" w:type="dxa"/>
            <w:tcBorders>
              <w:bottom w:val="single" w:sz="4" w:space="0" w:color="auto"/>
              <w:right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011" w:type="dxa"/>
            <w:tcBorders>
              <w:left w:val="single" w:sz="4" w:space="0" w:color="auto"/>
              <w:bottom w:val="single" w:sz="4" w:space="0" w:color="auto"/>
              <w:right w:val="single" w:sz="4" w:space="0" w:color="auto"/>
            </w:tcBorders>
          </w:tcPr>
          <w:p w:rsidR="00387143" w:rsidRPr="005B18C2"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 xml:space="preserve">«Обучение жизненно </w:t>
            </w:r>
            <w:r>
              <w:rPr>
                <w:rFonts w:ascii="Times New Roman" w:hAnsi="Times New Roman" w:cs="Times New Roman"/>
                <w:sz w:val="24"/>
                <w:szCs w:val="24"/>
              </w:rPr>
              <w:lastRenderedPageBreak/>
              <w:t>важным навыкам»</w:t>
            </w:r>
          </w:p>
        </w:tc>
        <w:tc>
          <w:tcPr>
            <w:tcW w:w="2518" w:type="dxa"/>
            <w:tcBorders>
              <w:left w:val="single" w:sz="4" w:space="0" w:color="auto"/>
              <w:bottom w:val="single" w:sz="4" w:space="0" w:color="auto"/>
            </w:tcBorders>
          </w:tcPr>
          <w:p w:rsidR="00387143" w:rsidRPr="005B18C2"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педагогика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сихологическая </w:t>
            </w:r>
            <w:r>
              <w:rPr>
                <w:rFonts w:ascii="Times New Roman" w:hAnsi="Times New Roman" w:cs="Times New Roman"/>
                <w:sz w:val="24"/>
                <w:szCs w:val="24"/>
              </w:rPr>
              <w:lastRenderedPageBreak/>
              <w:t>помощь в адаптационный период</w:t>
            </w:r>
          </w:p>
        </w:tc>
      </w:tr>
      <w:tr w:rsidR="00387143" w:rsidTr="00387143">
        <w:trPr>
          <w:trHeight w:val="395"/>
        </w:trPr>
        <w:tc>
          <w:tcPr>
            <w:tcW w:w="2832" w:type="dxa"/>
            <w:vMerge/>
          </w:tcPr>
          <w:p w:rsidR="00387143" w:rsidRDefault="00387143" w:rsidP="00387143">
            <w:pPr>
              <w:contextualSpacing/>
              <w:jc w:val="center"/>
              <w:rPr>
                <w:rFonts w:ascii="Times New Roman" w:hAnsi="Times New Roman" w:cs="Times New Roman"/>
                <w:b/>
                <w:sz w:val="24"/>
                <w:szCs w:val="24"/>
              </w:rPr>
            </w:pPr>
          </w:p>
        </w:tc>
        <w:tc>
          <w:tcPr>
            <w:tcW w:w="1091" w:type="dxa"/>
            <w:tcBorders>
              <w:top w:val="single" w:sz="4" w:space="0" w:color="auto"/>
              <w:bottom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sidRPr="005B18C2">
              <w:rPr>
                <w:rFonts w:ascii="Times New Roman" w:hAnsi="Times New Roman" w:cs="Times New Roman"/>
                <w:sz w:val="24"/>
                <w:szCs w:val="24"/>
              </w:rPr>
              <w:t>6</w:t>
            </w:r>
          </w:p>
        </w:tc>
        <w:tc>
          <w:tcPr>
            <w:tcW w:w="1545" w:type="dxa"/>
            <w:tcBorders>
              <w:top w:val="single" w:sz="4" w:space="0" w:color="auto"/>
              <w:bottom w:val="single" w:sz="4" w:space="0" w:color="auto"/>
              <w:right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011" w:type="dxa"/>
            <w:tcBorders>
              <w:top w:val="single" w:sz="4" w:space="0" w:color="auto"/>
              <w:left w:val="single" w:sz="4" w:space="0" w:color="auto"/>
              <w:bottom w:val="single" w:sz="4" w:space="0" w:color="auto"/>
              <w:right w:val="single" w:sz="4" w:space="0" w:color="auto"/>
            </w:tcBorders>
          </w:tcPr>
          <w:p w:rsidR="00387143" w:rsidRPr="005B18C2"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Сатабыл</w:t>
            </w:r>
            <w:proofErr w:type="spellEnd"/>
            <w:r>
              <w:rPr>
                <w:rFonts w:ascii="Times New Roman" w:hAnsi="Times New Roman" w:cs="Times New Roman"/>
                <w:sz w:val="24"/>
                <w:szCs w:val="24"/>
              </w:rPr>
              <w:t>»</w:t>
            </w:r>
          </w:p>
        </w:tc>
        <w:tc>
          <w:tcPr>
            <w:tcW w:w="2518" w:type="dxa"/>
            <w:tcBorders>
              <w:top w:val="single" w:sz="4" w:space="0" w:color="auto"/>
              <w:left w:val="single" w:sz="4" w:space="0" w:color="auto"/>
              <w:bottom w:val="single" w:sz="4" w:space="0" w:color="auto"/>
            </w:tcBorders>
          </w:tcPr>
          <w:p w:rsidR="00387143" w:rsidRPr="005B18C2"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понимать </w:t>
            </w:r>
            <w:proofErr w:type="gramStart"/>
            <w:r>
              <w:rPr>
                <w:rFonts w:ascii="Times New Roman" w:hAnsi="Times New Roman" w:cs="Times New Roman"/>
                <w:sz w:val="24"/>
                <w:szCs w:val="24"/>
              </w:rPr>
              <w:t>прекрасное</w:t>
            </w:r>
            <w:proofErr w:type="gramEnd"/>
            <w:r>
              <w:rPr>
                <w:rFonts w:ascii="Times New Roman" w:hAnsi="Times New Roman" w:cs="Times New Roman"/>
                <w:sz w:val="24"/>
                <w:szCs w:val="24"/>
              </w:rPr>
              <w:t xml:space="preserve"> и уметь создавать их</w:t>
            </w:r>
          </w:p>
        </w:tc>
      </w:tr>
      <w:tr w:rsidR="00387143" w:rsidTr="00387143">
        <w:trPr>
          <w:trHeight w:val="398"/>
        </w:trPr>
        <w:tc>
          <w:tcPr>
            <w:tcW w:w="2832" w:type="dxa"/>
            <w:vMerge/>
          </w:tcPr>
          <w:p w:rsidR="00387143" w:rsidRDefault="00387143" w:rsidP="00387143">
            <w:pPr>
              <w:contextualSpacing/>
              <w:jc w:val="center"/>
              <w:rPr>
                <w:rFonts w:ascii="Times New Roman" w:hAnsi="Times New Roman" w:cs="Times New Roman"/>
                <w:b/>
                <w:sz w:val="24"/>
                <w:szCs w:val="24"/>
              </w:rPr>
            </w:pPr>
          </w:p>
        </w:tc>
        <w:tc>
          <w:tcPr>
            <w:tcW w:w="1091" w:type="dxa"/>
            <w:tcBorders>
              <w:top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545" w:type="dxa"/>
            <w:tcBorders>
              <w:top w:val="single" w:sz="4" w:space="0" w:color="auto"/>
              <w:right w:val="single" w:sz="4" w:space="0" w:color="auto"/>
            </w:tcBorders>
          </w:tcPr>
          <w:p w:rsidR="00387143"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011" w:type="dxa"/>
            <w:tcBorders>
              <w:top w:val="single" w:sz="4" w:space="0" w:color="auto"/>
              <w:left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Литературная гостиная</w:t>
            </w:r>
          </w:p>
        </w:tc>
        <w:tc>
          <w:tcPr>
            <w:tcW w:w="2518" w:type="dxa"/>
            <w:tcBorders>
              <w:top w:val="single" w:sz="4" w:space="0" w:color="auto"/>
              <w:lef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привить учащимся навыки читательской культуры</w:t>
            </w:r>
          </w:p>
        </w:tc>
      </w:tr>
      <w:tr w:rsidR="00387143" w:rsidTr="00387143">
        <w:trPr>
          <w:trHeight w:val="322"/>
        </w:trPr>
        <w:tc>
          <w:tcPr>
            <w:tcW w:w="2832" w:type="dxa"/>
            <w:vMerge w:val="restart"/>
          </w:tcPr>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Общекультурное</w:t>
            </w:r>
          </w:p>
        </w:tc>
        <w:tc>
          <w:tcPr>
            <w:tcW w:w="1091" w:type="dxa"/>
            <w:tcBorders>
              <w:bottom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sidRPr="005B18C2">
              <w:rPr>
                <w:rFonts w:ascii="Times New Roman" w:hAnsi="Times New Roman" w:cs="Times New Roman"/>
                <w:sz w:val="24"/>
                <w:szCs w:val="24"/>
              </w:rPr>
              <w:t>5</w:t>
            </w:r>
          </w:p>
        </w:tc>
        <w:tc>
          <w:tcPr>
            <w:tcW w:w="1545" w:type="dxa"/>
            <w:tcBorders>
              <w:bottom w:val="single" w:sz="4" w:space="0" w:color="auto"/>
              <w:right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011" w:type="dxa"/>
            <w:tcBorders>
              <w:left w:val="single" w:sz="4" w:space="0" w:color="auto"/>
              <w:bottom w:val="single" w:sz="4" w:space="0" w:color="auto"/>
              <w:right w:val="single" w:sz="4" w:space="0" w:color="auto"/>
            </w:tcBorders>
          </w:tcPr>
          <w:p w:rsidR="00387143" w:rsidRPr="005B18C2"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 xml:space="preserve">«В мире </w:t>
            </w:r>
            <w:proofErr w:type="gramStart"/>
            <w:r>
              <w:rPr>
                <w:rFonts w:ascii="Times New Roman" w:hAnsi="Times New Roman" w:cs="Times New Roman"/>
                <w:sz w:val="24"/>
                <w:szCs w:val="24"/>
              </w:rPr>
              <w:t>прекрасного</w:t>
            </w:r>
            <w:proofErr w:type="gramEnd"/>
            <w:r>
              <w:rPr>
                <w:rFonts w:ascii="Times New Roman" w:hAnsi="Times New Roman" w:cs="Times New Roman"/>
                <w:sz w:val="24"/>
                <w:szCs w:val="24"/>
              </w:rPr>
              <w:t>»</w:t>
            </w:r>
          </w:p>
        </w:tc>
        <w:tc>
          <w:tcPr>
            <w:tcW w:w="2518" w:type="dxa"/>
            <w:tcBorders>
              <w:left w:val="single" w:sz="4" w:space="0" w:color="auto"/>
              <w:bottom w:val="single" w:sz="4" w:space="0" w:color="auto"/>
            </w:tcBorders>
          </w:tcPr>
          <w:p w:rsidR="00387143" w:rsidRPr="005B18C2"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 xml:space="preserve">развитие </w:t>
            </w:r>
            <w:proofErr w:type="gramStart"/>
            <w:r>
              <w:rPr>
                <w:rFonts w:ascii="Times New Roman" w:hAnsi="Times New Roman" w:cs="Times New Roman"/>
                <w:sz w:val="24"/>
                <w:szCs w:val="24"/>
              </w:rPr>
              <w:t>детского</w:t>
            </w:r>
            <w:proofErr w:type="gramEnd"/>
            <w:r>
              <w:rPr>
                <w:rFonts w:ascii="Times New Roman" w:hAnsi="Times New Roman" w:cs="Times New Roman"/>
                <w:sz w:val="24"/>
                <w:szCs w:val="24"/>
              </w:rPr>
              <w:t xml:space="preserve"> творчество</w:t>
            </w:r>
          </w:p>
        </w:tc>
      </w:tr>
      <w:tr w:rsidR="00387143" w:rsidTr="00387143">
        <w:trPr>
          <w:trHeight w:val="395"/>
        </w:trPr>
        <w:tc>
          <w:tcPr>
            <w:tcW w:w="2832" w:type="dxa"/>
            <w:vMerge/>
          </w:tcPr>
          <w:p w:rsidR="00387143" w:rsidRDefault="00387143" w:rsidP="00387143">
            <w:pPr>
              <w:contextualSpacing/>
              <w:jc w:val="center"/>
              <w:rPr>
                <w:rFonts w:ascii="Times New Roman" w:hAnsi="Times New Roman" w:cs="Times New Roman"/>
                <w:b/>
                <w:sz w:val="24"/>
                <w:szCs w:val="24"/>
              </w:rPr>
            </w:pPr>
          </w:p>
        </w:tc>
        <w:tc>
          <w:tcPr>
            <w:tcW w:w="1091" w:type="dxa"/>
            <w:tcBorders>
              <w:top w:val="single" w:sz="4" w:space="0" w:color="auto"/>
              <w:bottom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sidRPr="005B18C2">
              <w:rPr>
                <w:rFonts w:ascii="Times New Roman" w:hAnsi="Times New Roman" w:cs="Times New Roman"/>
                <w:sz w:val="24"/>
                <w:szCs w:val="24"/>
              </w:rPr>
              <w:t>6</w:t>
            </w:r>
          </w:p>
        </w:tc>
        <w:tc>
          <w:tcPr>
            <w:tcW w:w="1545" w:type="dxa"/>
            <w:tcBorders>
              <w:top w:val="single" w:sz="4" w:space="0" w:color="auto"/>
              <w:bottom w:val="single" w:sz="4" w:space="0" w:color="auto"/>
              <w:right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011" w:type="dxa"/>
            <w:tcBorders>
              <w:top w:val="single" w:sz="4" w:space="0" w:color="auto"/>
              <w:left w:val="single" w:sz="4" w:space="0" w:color="auto"/>
              <w:bottom w:val="single" w:sz="4" w:space="0" w:color="auto"/>
              <w:right w:val="single" w:sz="4" w:space="0" w:color="auto"/>
            </w:tcBorders>
          </w:tcPr>
          <w:p w:rsidR="00387143" w:rsidRPr="005B18C2"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 xml:space="preserve">«В мире </w:t>
            </w:r>
            <w:proofErr w:type="gramStart"/>
            <w:r>
              <w:rPr>
                <w:rFonts w:ascii="Times New Roman" w:hAnsi="Times New Roman" w:cs="Times New Roman"/>
                <w:sz w:val="24"/>
                <w:szCs w:val="24"/>
              </w:rPr>
              <w:t>прекрасного</w:t>
            </w:r>
            <w:proofErr w:type="gramEnd"/>
            <w:r>
              <w:rPr>
                <w:rFonts w:ascii="Times New Roman" w:hAnsi="Times New Roman" w:cs="Times New Roman"/>
                <w:sz w:val="24"/>
                <w:szCs w:val="24"/>
              </w:rPr>
              <w:t>»</w:t>
            </w:r>
          </w:p>
        </w:tc>
        <w:tc>
          <w:tcPr>
            <w:tcW w:w="2518" w:type="dxa"/>
            <w:tcBorders>
              <w:top w:val="single" w:sz="4" w:space="0" w:color="auto"/>
              <w:left w:val="single" w:sz="4" w:space="0" w:color="auto"/>
              <w:bottom w:val="single" w:sz="4" w:space="0" w:color="auto"/>
            </w:tcBorders>
          </w:tcPr>
          <w:p w:rsidR="00387143" w:rsidRPr="005B18C2"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 xml:space="preserve">развитие </w:t>
            </w:r>
            <w:proofErr w:type="gramStart"/>
            <w:r>
              <w:rPr>
                <w:rFonts w:ascii="Times New Roman" w:hAnsi="Times New Roman" w:cs="Times New Roman"/>
                <w:sz w:val="24"/>
                <w:szCs w:val="24"/>
              </w:rPr>
              <w:t>детского</w:t>
            </w:r>
            <w:proofErr w:type="gramEnd"/>
            <w:r>
              <w:rPr>
                <w:rFonts w:ascii="Times New Roman" w:hAnsi="Times New Roman" w:cs="Times New Roman"/>
                <w:sz w:val="24"/>
                <w:szCs w:val="24"/>
              </w:rPr>
              <w:t xml:space="preserve"> творчество</w:t>
            </w:r>
          </w:p>
        </w:tc>
      </w:tr>
      <w:tr w:rsidR="00387143" w:rsidTr="00387143">
        <w:trPr>
          <w:trHeight w:val="398"/>
        </w:trPr>
        <w:tc>
          <w:tcPr>
            <w:tcW w:w="2832" w:type="dxa"/>
            <w:vMerge/>
          </w:tcPr>
          <w:p w:rsidR="00387143" w:rsidRDefault="00387143" w:rsidP="00387143">
            <w:pPr>
              <w:contextualSpacing/>
              <w:jc w:val="center"/>
              <w:rPr>
                <w:rFonts w:ascii="Times New Roman" w:hAnsi="Times New Roman" w:cs="Times New Roman"/>
                <w:b/>
                <w:sz w:val="24"/>
                <w:szCs w:val="24"/>
              </w:rPr>
            </w:pPr>
          </w:p>
        </w:tc>
        <w:tc>
          <w:tcPr>
            <w:tcW w:w="1091" w:type="dxa"/>
            <w:tcBorders>
              <w:top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545" w:type="dxa"/>
            <w:tcBorders>
              <w:top w:val="single" w:sz="4" w:space="0" w:color="auto"/>
              <w:right w:val="single" w:sz="4" w:space="0" w:color="auto"/>
            </w:tcBorders>
          </w:tcPr>
          <w:p w:rsidR="00387143"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011" w:type="dxa"/>
            <w:tcBorders>
              <w:top w:val="single" w:sz="4" w:space="0" w:color="auto"/>
              <w:left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 xml:space="preserve">«В мире </w:t>
            </w:r>
            <w:proofErr w:type="gramStart"/>
            <w:r>
              <w:rPr>
                <w:rFonts w:ascii="Times New Roman" w:hAnsi="Times New Roman" w:cs="Times New Roman"/>
                <w:sz w:val="24"/>
                <w:szCs w:val="24"/>
              </w:rPr>
              <w:t>прекрасного</w:t>
            </w:r>
            <w:proofErr w:type="gramEnd"/>
            <w:r>
              <w:rPr>
                <w:rFonts w:ascii="Times New Roman" w:hAnsi="Times New Roman" w:cs="Times New Roman"/>
                <w:sz w:val="24"/>
                <w:szCs w:val="24"/>
              </w:rPr>
              <w:t>»</w:t>
            </w:r>
          </w:p>
        </w:tc>
        <w:tc>
          <w:tcPr>
            <w:tcW w:w="2518" w:type="dxa"/>
            <w:tcBorders>
              <w:top w:val="single" w:sz="4" w:space="0" w:color="auto"/>
              <w:lef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 xml:space="preserve">развитие </w:t>
            </w:r>
            <w:proofErr w:type="gramStart"/>
            <w:r>
              <w:rPr>
                <w:rFonts w:ascii="Times New Roman" w:hAnsi="Times New Roman" w:cs="Times New Roman"/>
                <w:sz w:val="24"/>
                <w:szCs w:val="24"/>
              </w:rPr>
              <w:t>детского</w:t>
            </w:r>
            <w:proofErr w:type="gramEnd"/>
            <w:r>
              <w:rPr>
                <w:rFonts w:ascii="Times New Roman" w:hAnsi="Times New Roman" w:cs="Times New Roman"/>
                <w:sz w:val="24"/>
                <w:szCs w:val="24"/>
              </w:rPr>
              <w:t xml:space="preserve"> творчество</w:t>
            </w:r>
          </w:p>
        </w:tc>
      </w:tr>
      <w:tr w:rsidR="00387143" w:rsidTr="00387143">
        <w:trPr>
          <w:trHeight w:val="307"/>
        </w:trPr>
        <w:tc>
          <w:tcPr>
            <w:tcW w:w="2832" w:type="dxa"/>
            <w:vMerge w:val="restart"/>
          </w:tcPr>
          <w:p w:rsidR="00387143" w:rsidRDefault="00387143" w:rsidP="00387143">
            <w:pPr>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rPr>
              <w:t>Общеинтеллектуальное</w:t>
            </w:r>
            <w:proofErr w:type="spellEnd"/>
          </w:p>
        </w:tc>
        <w:tc>
          <w:tcPr>
            <w:tcW w:w="1091" w:type="dxa"/>
            <w:tcBorders>
              <w:bottom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sidRPr="005B18C2">
              <w:rPr>
                <w:rFonts w:ascii="Times New Roman" w:hAnsi="Times New Roman" w:cs="Times New Roman"/>
                <w:sz w:val="24"/>
                <w:szCs w:val="24"/>
              </w:rPr>
              <w:t>5</w:t>
            </w:r>
          </w:p>
        </w:tc>
        <w:tc>
          <w:tcPr>
            <w:tcW w:w="1545" w:type="dxa"/>
            <w:tcBorders>
              <w:bottom w:val="single" w:sz="4" w:space="0" w:color="auto"/>
              <w:right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011" w:type="dxa"/>
            <w:tcBorders>
              <w:left w:val="single" w:sz="4" w:space="0" w:color="auto"/>
              <w:bottom w:val="single" w:sz="4" w:space="0" w:color="auto"/>
              <w:right w:val="single" w:sz="4" w:space="0" w:color="auto"/>
            </w:tcBorders>
          </w:tcPr>
          <w:p w:rsidR="00387143" w:rsidRPr="005B18C2"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«Дьо5ур»</w:t>
            </w:r>
          </w:p>
        </w:tc>
        <w:tc>
          <w:tcPr>
            <w:tcW w:w="2518" w:type="dxa"/>
            <w:tcBorders>
              <w:left w:val="single" w:sz="4" w:space="0" w:color="auto"/>
              <w:bottom w:val="single" w:sz="4" w:space="0" w:color="auto"/>
            </w:tcBorders>
          </w:tcPr>
          <w:p w:rsidR="00387143" w:rsidRPr="005B18C2"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развитие логического мышления</w:t>
            </w:r>
          </w:p>
        </w:tc>
      </w:tr>
      <w:tr w:rsidR="00387143" w:rsidTr="00387143">
        <w:trPr>
          <w:trHeight w:val="454"/>
        </w:trPr>
        <w:tc>
          <w:tcPr>
            <w:tcW w:w="2832" w:type="dxa"/>
            <w:vMerge/>
          </w:tcPr>
          <w:p w:rsidR="00387143" w:rsidRDefault="00387143" w:rsidP="00387143">
            <w:pPr>
              <w:contextualSpacing/>
              <w:jc w:val="center"/>
              <w:rPr>
                <w:rFonts w:ascii="Times New Roman" w:hAnsi="Times New Roman" w:cs="Times New Roman"/>
                <w:b/>
                <w:sz w:val="24"/>
                <w:szCs w:val="24"/>
              </w:rPr>
            </w:pPr>
          </w:p>
        </w:tc>
        <w:tc>
          <w:tcPr>
            <w:tcW w:w="1091" w:type="dxa"/>
            <w:tcBorders>
              <w:top w:val="single" w:sz="4" w:space="0" w:color="auto"/>
              <w:bottom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sidRPr="005B18C2">
              <w:rPr>
                <w:rFonts w:ascii="Times New Roman" w:hAnsi="Times New Roman" w:cs="Times New Roman"/>
                <w:sz w:val="24"/>
                <w:szCs w:val="24"/>
              </w:rPr>
              <w:t>6</w:t>
            </w:r>
          </w:p>
        </w:tc>
        <w:tc>
          <w:tcPr>
            <w:tcW w:w="1545" w:type="dxa"/>
            <w:tcBorders>
              <w:top w:val="single" w:sz="4" w:space="0" w:color="auto"/>
              <w:bottom w:val="single" w:sz="4" w:space="0" w:color="auto"/>
              <w:right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Pr="005B18C2">
              <w:rPr>
                <w:rFonts w:ascii="Times New Roman" w:hAnsi="Times New Roman" w:cs="Times New Roman"/>
                <w:sz w:val="24"/>
                <w:szCs w:val="24"/>
              </w:rPr>
              <w:t xml:space="preserve"> ч.</w:t>
            </w:r>
          </w:p>
        </w:tc>
        <w:tc>
          <w:tcPr>
            <w:tcW w:w="2011" w:type="dxa"/>
            <w:tcBorders>
              <w:top w:val="single" w:sz="4" w:space="0" w:color="auto"/>
              <w:left w:val="single" w:sz="4" w:space="0" w:color="auto"/>
              <w:bottom w:val="single" w:sz="4" w:space="0" w:color="auto"/>
              <w:right w:val="single" w:sz="4" w:space="0" w:color="auto"/>
            </w:tcBorders>
          </w:tcPr>
          <w:p w:rsidR="00387143" w:rsidRPr="005B18C2"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«Дьо5ур»</w:t>
            </w:r>
          </w:p>
        </w:tc>
        <w:tc>
          <w:tcPr>
            <w:tcW w:w="2518" w:type="dxa"/>
            <w:tcBorders>
              <w:top w:val="single" w:sz="4" w:space="0" w:color="auto"/>
              <w:left w:val="single" w:sz="4" w:space="0" w:color="auto"/>
              <w:bottom w:val="single" w:sz="4" w:space="0" w:color="auto"/>
            </w:tcBorders>
          </w:tcPr>
          <w:p w:rsidR="00387143" w:rsidRPr="005B18C2"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развитие логического мышления и математических способностей</w:t>
            </w:r>
          </w:p>
        </w:tc>
      </w:tr>
      <w:tr w:rsidR="00387143" w:rsidTr="00387143">
        <w:trPr>
          <w:trHeight w:val="340"/>
        </w:trPr>
        <w:tc>
          <w:tcPr>
            <w:tcW w:w="2832" w:type="dxa"/>
            <w:vMerge/>
          </w:tcPr>
          <w:p w:rsidR="00387143" w:rsidRDefault="00387143" w:rsidP="00387143">
            <w:pPr>
              <w:contextualSpacing/>
              <w:jc w:val="center"/>
              <w:rPr>
                <w:rFonts w:ascii="Times New Roman" w:hAnsi="Times New Roman" w:cs="Times New Roman"/>
                <w:b/>
                <w:sz w:val="24"/>
                <w:szCs w:val="24"/>
              </w:rPr>
            </w:pPr>
          </w:p>
        </w:tc>
        <w:tc>
          <w:tcPr>
            <w:tcW w:w="1091" w:type="dxa"/>
            <w:tcBorders>
              <w:top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545" w:type="dxa"/>
            <w:tcBorders>
              <w:top w:val="single" w:sz="4" w:space="0" w:color="auto"/>
              <w:right w:val="single" w:sz="4" w:space="0" w:color="auto"/>
            </w:tcBorders>
          </w:tcPr>
          <w:p w:rsidR="00387143"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011" w:type="dxa"/>
            <w:tcBorders>
              <w:top w:val="single" w:sz="4" w:space="0" w:color="auto"/>
              <w:left w:val="single" w:sz="4" w:space="0" w:color="auto"/>
              <w:righ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«Дьо5ур»</w:t>
            </w:r>
          </w:p>
        </w:tc>
        <w:tc>
          <w:tcPr>
            <w:tcW w:w="2518" w:type="dxa"/>
            <w:tcBorders>
              <w:top w:val="single" w:sz="4" w:space="0" w:color="auto"/>
              <w:lef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развитие логического мышления и творческих способностей</w:t>
            </w:r>
          </w:p>
        </w:tc>
      </w:tr>
      <w:tr w:rsidR="00387143" w:rsidTr="00387143">
        <w:trPr>
          <w:trHeight w:val="264"/>
        </w:trPr>
        <w:tc>
          <w:tcPr>
            <w:tcW w:w="2832" w:type="dxa"/>
            <w:vMerge w:val="restart"/>
          </w:tcPr>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Спортивно-</w:t>
            </w:r>
          </w:p>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оздоровительное</w:t>
            </w:r>
          </w:p>
        </w:tc>
        <w:tc>
          <w:tcPr>
            <w:tcW w:w="1091" w:type="dxa"/>
            <w:tcBorders>
              <w:bottom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sidRPr="005B18C2">
              <w:rPr>
                <w:rFonts w:ascii="Times New Roman" w:hAnsi="Times New Roman" w:cs="Times New Roman"/>
                <w:sz w:val="24"/>
                <w:szCs w:val="24"/>
              </w:rPr>
              <w:t>5</w:t>
            </w:r>
          </w:p>
        </w:tc>
        <w:tc>
          <w:tcPr>
            <w:tcW w:w="1545" w:type="dxa"/>
            <w:tcBorders>
              <w:bottom w:val="single" w:sz="4" w:space="0" w:color="auto"/>
              <w:right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011" w:type="dxa"/>
            <w:tcBorders>
              <w:left w:val="single" w:sz="4" w:space="0" w:color="auto"/>
              <w:bottom w:val="single" w:sz="4" w:space="0" w:color="auto"/>
              <w:right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Дьулуур</w:t>
            </w:r>
            <w:proofErr w:type="spellEnd"/>
            <w:r>
              <w:rPr>
                <w:rFonts w:ascii="Times New Roman" w:hAnsi="Times New Roman" w:cs="Times New Roman"/>
                <w:sz w:val="24"/>
                <w:szCs w:val="24"/>
              </w:rPr>
              <w:t>»</w:t>
            </w:r>
          </w:p>
        </w:tc>
        <w:tc>
          <w:tcPr>
            <w:tcW w:w="2518" w:type="dxa"/>
            <w:tcBorders>
              <w:left w:val="single" w:sz="4" w:space="0" w:color="auto"/>
              <w:bottom w:val="single" w:sz="4" w:space="0" w:color="auto"/>
            </w:tcBorders>
          </w:tcPr>
          <w:p w:rsidR="00387143" w:rsidRPr="005B18C2"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спортивные подвижные игры</w:t>
            </w:r>
          </w:p>
        </w:tc>
      </w:tr>
      <w:tr w:rsidR="00387143" w:rsidTr="00387143">
        <w:trPr>
          <w:trHeight w:val="395"/>
        </w:trPr>
        <w:tc>
          <w:tcPr>
            <w:tcW w:w="2832" w:type="dxa"/>
            <w:vMerge/>
          </w:tcPr>
          <w:p w:rsidR="00387143" w:rsidRDefault="00387143" w:rsidP="00387143">
            <w:pPr>
              <w:contextualSpacing/>
              <w:jc w:val="center"/>
              <w:rPr>
                <w:rFonts w:ascii="Times New Roman" w:hAnsi="Times New Roman" w:cs="Times New Roman"/>
                <w:b/>
                <w:sz w:val="24"/>
                <w:szCs w:val="24"/>
              </w:rPr>
            </w:pPr>
          </w:p>
        </w:tc>
        <w:tc>
          <w:tcPr>
            <w:tcW w:w="1091" w:type="dxa"/>
            <w:tcBorders>
              <w:top w:val="single" w:sz="4" w:space="0" w:color="auto"/>
              <w:bottom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sidRPr="005B18C2">
              <w:rPr>
                <w:rFonts w:ascii="Times New Roman" w:hAnsi="Times New Roman" w:cs="Times New Roman"/>
                <w:sz w:val="24"/>
                <w:szCs w:val="24"/>
              </w:rPr>
              <w:t>6</w:t>
            </w:r>
          </w:p>
        </w:tc>
        <w:tc>
          <w:tcPr>
            <w:tcW w:w="1545" w:type="dxa"/>
            <w:tcBorders>
              <w:top w:val="single" w:sz="4" w:space="0" w:color="auto"/>
              <w:bottom w:val="single" w:sz="4" w:space="0" w:color="auto"/>
              <w:right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011" w:type="dxa"/>
            <w:tcBorders>
              <w:top w:val="single" w:sz="4" w:space="0" w:color="auto"/>
              <w:left w:val="single" w:sz="4" w:space="0" w:color="auto"/>
              <w:bottom w:val="single" w:sz="4" w:space="0" w:color="auto"/>
              <w:right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Дьулуур</w:t>
            </w:r>
            <w:proofErr w:type="spellEnd"/>
            <w:r>
              <w:rPr>
                <w:rFonts w:ascii="Times New Roman" w:hAnsi="Times New Roman" w:cs="Times New Roman"/>
                <w:sz w:val="24"/>
                <w:szCs w:val="24"/>
              </w:rPr>
              <w:t>»</w:t>
            </w:r>
          </w:p>
        </w:tc>
        <w:tc>
          <w:tcPr>
            <w:tcW w:w="2518" w:type="dxa"/>
            <w:tcBorders>
              <w:top w:val="single" w:sz="4" w:space="0" w:color="auto"/>
              <w:left w:val="single" w:sz="4" w:space="0" w:color="auto"/>
              <w:bottom w:val="single" w:sz="4" w:space="0" w:color="auto"/>
            </w:tcBorders>
          </w:tcPr>
          <w:p w:rsidR="00387143" w:rsidRPr="005B18C2"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спортивные подвижные игры</w:t>
            </w:r>
          </w:p>
        </w:tc>
      </w:tr>
      <w:tr w:rsidR="00387143" w:rsidTr="00387143">
        <w:trPr>
          <w:trHeight w:val="398"/>
        </w:trPr>
        <w:tc>
          <w:tcPr>
            <w:tcW w:w="2832" w:type="dxa"/>
            <w:vMerge/>
          </w:tcPr>
          <w:p w:rsidR="00387143" w:rsidRDefault="00387143" w:rsidP="00387143">
            <w:pPr>
              <w:contextualSpacing/>
              <w:jc w:val="center"/>
              <w:rPr>
                <w:rFonts w:ascii="Times New Roman" w:hAnsi="Times New Roman" w:cs="Times New Roman"/>
                <w:b/>
                <w:sz w:val="24"/>
                <w:szCs w:val="24"/>
              </w:rPr>
            </w:pPr>
          </w:p>
        </w:tc>
        <w:tc>
          <w:tcPr>
            <w:tcW w:w="1091" w:type="dxa"/>
            <w:tcBorders>
              <w:top w:val="single" w:sz="4" w:space="0" w:color="auto"/>
            </w:tcBorders>
          </w:tcPr>
          <w:p w:rsidR="00387143" w:rsidRPr="005B18C2"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545" w:type="dxa"/>
            <w:tcBorders>
              <w:top w:val="single" w:sz="4" w:space="0" w:color="auto"/>
              <w:right w:val="single" w:sz="4" w:space="0" w:color="auto"/>
            </w:tcBorders>
          </w:tcPr>
          <w:p w:rsidR="00387143"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011" w:type="dxa"/>
            <w:tcBorders>
              <w:top w:val="single" w:sz="4" w:space="0" w:color="auto"/>
              <w:left w:val="single" w:sz="4" w:space="0" w:color="auto"/>
              <w:right w:val="single" w:sz="4" w:space="0" w:color="auto"/>
            </w:tcBorders>
          </w:tcPr>
          <w:p w:rsidR="00387143" w:rsidRDefault="00387143" w:rsidP="003871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Дьулуур</w:t>
            </w:r>
            <w:proofErr w:type="spellEnd"/>
            <w:r>
              <w:rPr>
                <w:rFonts w:ascii="Times New Roman" w:hAnsi="Times New Roman" w:cs="Times New Roman"/>
                <w:sz w:val="24"/>
                <w:szCs w:val="24"/>
              </w:rPr>
              <w:t>»</w:t>
            </w:r>
          </w:p>
        </w:tc>
        <w:tc>
          <w:tcPr>
            <w:tcW w:w="2518" w:type="dxa"/>
            <w:tcBorders>
              <w:top w:val="single" w:sz="4" w:space="0" w:color="auto"/>
              <w:left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спортивные подвижные игры</w:t>
            </w:r>
          </w:p>
        </w:tc>
      </w:tr>
    </w:tbl>
    <w:p w:rsidR="00387143" w:rsidRDefault="00387143" w:rsidP="00387143">
      <w:pPr>
        <w:spacing w:line="240" w:lineRule="auto"/>
        <w:contextualSpacing/>
        <w:rPr>
          <w:rFonts w:ascii="Times New Roman" w:hAnsi="Times New Roman" w:cs="Times New Roman"/>
          <w:b/>
          <w:sz w:val="24"/>
          <w:szCs w:val="24"/>
        </w:rPr>
      </w:pPr>
    </w:p>
    <w:p w:rsidR="00387143" w:rsidRDefault="00387143" w:rsidP="00387143">
      <w:pPr>
        <w:spacing w:line="240" w:lineRule="auto"/>
        <w:contextualSpacing/>
        <w:jc w:val="center"/>
        <w:rPr>
          <w:rFonts w:ascii="Times New Roman" w:hAnsi="Times New Roman" w:cs="Times New Roman"/>
          <w:b/>
          <w:sz w:val="24"/>
          <w:szCs w:val="24"/>
        </w:rPr>
      </w:pPr>
    </w:p>
    <w:p w:rsidR="00387143" w:rsidRDefault="00387143" w:rsidP="0038714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Учебный план для 8, 9 классов</w:t>
      </w:r>
    </w:p>
    <w:p w:rsidR="00387143" w:rsidRPr="00EC44B0" w:rsidRDefault="00387143" w:rsidP="00387143">
      <w:pPr>
        <w:spacing w:line="240" w:lineRule="auto"/>
        <w:ind w:firstLine="360"/>
        <w:contextualSpacing/>
        <w:jc w:val="center"/>
        <w:rPr>
          <w:rFonts w:ascii="Times New Roman" w:hAnsi="Times New Roman" w:cs="Times New Roman"/>
          <w:b/>
          <w:sz w:val="24"/>
          <w:szCs w:val="24"/>
        </w:rPr>
      </w:pP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2"/>
        <w:gridCol w:w="1547"/>
        <w:gridCol w:w="1433"/>
      </w:tblGrid>
      <w:tr w:rsidR="00387143" w:rsidRPr="00EC44B0" w:rsidTr="00387143">
        <w:trPr>
          <w:trHeight w:val="538"/>
        </w:trPr>
        <w:tc>
          <w:tcPr>
            <w:tcW w:w="5232" w:type="dxa"/>
            <w:tcBorders>
              <w:tr2bl w:val="single" w:sz="4" w:space="0" w:color="auto"/>
            </w:tcBorders>
            <w:shd w:val="clear" w:color="auto" w:fill="auto"/>
            <w:vAlign w:val="bottom"/>
          </w:tcPr>
          <w:p w:rsidR="00387143" w:rsidRPr="00EC44B0" w:rsidRDefault="00387143" w:rsidP="00387143">
            <w:pPr>
              <w:spacing w:after="0" w:line="240" w:lineRule="auto"/>
              <w:rPr>
                <w:rFonts w:ascii="Times New Roman" w:eastAsia="Calibri" w:hAnsi="Times New Roman" w:cs="Times New Roman"/>
                <w:color w:val="000000"/>
                <w:sz w:val="24"/>
                <w:szCs w:val="24"/>
              </w:rPr>
            </w:pPr>
            <w:r w:rsidRPr="00EC44B0">
              <w:rPr>
                <w:rFonts w:ascii="Times New Roman" w:eastAsia="Calibri" w:hAnsi="Times New Roman" w:cs="Times New Roman"/>
                <w:color w:val="000000"/>
                <w:sz w:val="24"/>
                <w:szCs w:val="24"/>
              </w:rPr>
              <w:t>Учебные предметы</w:t>
            </w:r>
          </w:p>
          <w:p w:rsidR="00387143" w:rsidRPr="00EC44B0" w:rsidRDefault="00387143" w:rsidP="00387143">
            <w:pPr>
              <w:spacing w:after="0" w:line="240" w:lineRule="auto"/>
              <w:rPr>
                <w:rFonts w:ascii="Times New Roman" w:eastAsia="Calibri" w:hAnsi="Times New Roman" w:cs="Times New Roman"/>
                <w:color w:val="000000"/>
                <w:sz w:val="24"/>
                <w:szCs w:val="24"/>
              </w:rPr>
            </w:pPr>
            <w:r w:rsidRPr="00EC44B0">
              <w:rPr>
                <w:rFonts w:ascii="Times New Roman" w:eastAsia="Calibri" w:hAnsi="Times New Roman" w:cs="Times New Roman"/>
                <w:iCs/>
                <w:color w:val="000000"/>
                <w:sz w:val="24"/>
                <w:szCs w:val="24"/>
              </w:rPr>
              <w:t>Классы</w:t>
            </w:r>
          </w:p>
        </w:tc>
        <w:tc>
          <w:tcPr>
            <w:tcW w:w="1547" w:type="dxa"/>
            <w:shd w:val="clear" w:color="auto" w:fill="auto"/>
          </w:tcPr>
          <w:p w:rsidR="00387143" w:rsidRPr="00EC44B0" w:rsidRDefault="00387143" w:rsidP="00387143">
            <w:pPr>
              <w:spacing w:after="0" w:line="240" w:lineRule="auto"/>
              <w:jc w:val="center"/>
              <w:rPr>
                <w:rFonts w:ascii="Times New Roman" w:hAnsi="Times New Roman" w:cs="Times New Roman"/>
                <w:b/>
                <w:sz w:val="24"/>
                <w:szCs w:val="24"/>
              </w:rPr>
            </w:pPr>
            <w:r w:rsidRPr="00EC44B0">
              <w:rPr>
                <w:rFonts w:ascii="Times New Roman" w:hAnsi="Times New Roman" w:cs="Times New Roman"/>
                <w:b/>
                <w:sz w:val="24"/>
                <w:szCs w:val="24"/>
              </w:rPr>
              <w:t>VIII</w:t>
            </w:r>
          </w:p>
        </w:tc>
        <w:tc>
          <w:tcPr>
            <w:tcW w:w="1433" w:type="dxa"/>
            <w:shd w:val="clear" w:color="auto" w:fill="auto"/>
          </w:tcPr>
          <w:p w:rsidR="00387143" w:rsidRPr="00EC44B0" w:rsidRDefault="00387143" w:rsidP="00387143">
            <w:pPr>
              <w:spacing w:after="0" w:line="240" w:lineRule="auto"/>
              <w:jc w:val="center"/>
              <w:rPr>
                <w:rFonts w:ascii="Times New Roman" w:hAnsi="Times New Roman" w:cs="Times New Roman"/>
                <w:b/>
                <w:sz w:val="24"/>
                <w:szCs w:val="24"/>
              </w:rPr>
            </w:pPr>
            <w:r w:rsidRPr="00EC44B0">
              <w:rPr>
                <w:rFonts w:ascii="Times New Roman" w:hAnsi="Times New Roman" w:cs="Times New Roman"/>
                <w:b/>
                <w:sz w:val="24"/>
                <w:szCs w:val="24"/>
              </w:rPr>
              <w:t>IX</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iCs/>
                <w:color w:val="000000"/>
                <w:sz w:val="24"/>
                <w:szCs w:val="24"/>
              </w:rPr>
            </w:pPr>
            <w:r w:rsidRPr="00EC44B0">
              <w:rPr>
                <w:rFonts w:ascii="Times New Roman" w:eastAsia="Calibri" w:hAnsi="Times New Roman" w:cs="Times New Roman"/>
                <w:iCs/>
                <w:color w:val="000000"/>
                <w:sz w:val="24"/>
                <w:szCs w:val="24"/>
              </w:rPr>
              <w:t>Язык обучения</w:t>
            </w:r>
          </w:p>
        </w:tc>
        <w:tc>
          <w:tcPr>
            <w:tcW w:w="1547" w:type="dxa"/>
            <w:shd w:val="clear" w:color="auto" w:fill="auto"/>
          </w:tcPr>
          <w:p w:rsidR="00387143" w:rsidRPr="00EC44B0" w:rsidRDefault="00387143" w:rsidP="00387143">
            <w:pPr>
              <w:spacing w:after="0" w:line="240" w:lineRule="auto"/>
              <w:jc w:val="center"/>
              <w:rPr>
                <w:rFonts w:ascii="Times New Roman" w:eastAsia="Calibri" w:hAnsi="Times New Roman" w:cs="Times New Roman"/>
                <w:sz w:val="24"/>
                <w:szCs w:val="24"/>
              </w:rPr>
            </w:pPr>
            <w:proofErr w:type="spellStart"/>
            <w:r w:rsidRPr="00EC44B0">
              <w:rPr>
                <w:rFonts w:ascii="Times New Roman" w:eastAsia="Calibri" w:hAnsi="Times New Roman" w:cs="Times New Roman"/>
                <w:sz w:val="24"/>
                <w:szCs w:val="24"/>
              </w:rPr>
              <w:t>саха</w:t>
            </w:r>
            <w:proofErr w:type="spellEnd"/>
          </w:p>
        </w:tc>
        <w:tc>
          <w:tcPr>
            <w:tcW w:w="1433" w:type="dxa"/>
            <w:shd w:val="clear" w:color="auto" w:fill="auto"/>
          </w:tcPr>
          <w:p w:rsidR="00387143" w:rsidRPr="00EC44B0" w:rsidRDefault="00387143" w:rsidP="00387143">
            <w:pPr>
              <w:spacing w:after="0" w:line="240" w:lineRule="auto"/>
              <w:jc w:val="center"/>
              <w:rPr>
                <w:rFonts w:ascii="Times New Roman" w:eastAsia="Calibri" w:hAnsi="Times New Roman" w:cs="Times New Roman"/>
                <w:sz w:val="24"/>
                <w:szCs w:val="24"/>
              </w:rPr>
            </w:pPr>
            <w:proofErr w:type="spellStart"/>
            <w:r w:rsidRPr="00EC44B0">
              <w:rPr>
                <w:rFonts w:ascii="Times New Roman" w:eastAsia="Calibri" w:hAnsi="Times New Roman" w:cs="Times New Roman"/>
                <w:sz w:val="24"/>
                <w:szCs w:val="24"/>
              </w:rPr>
              <w:t>саха</w:t>
            </w:r>
            <w:proofErr w:type="spellEnd"/>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Русский язык</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3</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3</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 xml:space="preserve">Русская литература </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3</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3</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Английский язык</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3</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3</w:t>
            </w:r>
          </w:p>
        </w:tc>
      </w:tr>
      <w:tr w:rsidR="00387143" w:rsidRPr="00EC44B0" w:rsidTr="00387143">
        <w:trPr>
          <w:trHeight w:val="284"/>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Алгебра</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3</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3</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 xml:space="preserve">Геометрия </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Информатика и ИКТ</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1</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История</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 xml:space="preserve">Обществознание </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color w:val="000000"/>
                <w:sz w:val="24"/>
                <w:szCs w:val="24"/>
              </w:rPr>
            </w:pPr>
            <w:r w:rsidRPr="00EC44B0">
              <w:rPr>
                <w:rFonts w:ascii="Times New Roman" w:eastAsia="Calibri" w:hAnsi="Times New Roman" w:cs="Times New Roman"/>
                <w:color w:val="000000"/>
                <w:sz w:val="24"/>
                <w:szCs w:val="24"/>
              </w:rPr>
              <w:t>1</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color w:val="000000"/>
                <w:sz w:val="24"/>
                <w:szCs w:val="24"/>
              </w:rPr>
            </w:pPr>
            <w:r w:rsidRPr="00EC44B0">
              <w:rPr>
                <w:rFonts w:ascii="Times New Roman" w:eastAsia="Calibri" w:hAnsi="Times New Roman" w:cs="Times New Roman"/>
                <w:color w:val="000000"/>
                <w:sz w:val="24"/>
                <w:szCs w:val="24"/>
              </w:rPr>
              <w:t>1</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География</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Физика</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Химия</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r>
      <w:tr w:rsidR="00387143" w:rsidRPr="00EC44B0" w:rsidTr="00387143">
        <w:trPr>
          <w:trHeight w:val="284"/>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 xml:space="preserve">Биология </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Музыка</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 </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 </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Черчение</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1</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1</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Технология </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1</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 </w:t>
            </w:r>
          </w:p>
        </w:tc>
      </w:tr>
      <w:tr w:rsidR="00387143" w:rsidRPr="00EC44B0" w:rsidTr="00387143">
        <w:trPr>
          <w:trHeight w:val="252"/>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Основы безопасности жизнедеятельности</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1</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lastRenderedPageBreak/>
              <w:t>Физическая культура</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3</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3</w:t>
            </w:r>
          </w:p>
        </w:tc>
      </w:tr>
      <w:tr w:rsidR="00387143" w:rsidRPr="00EC44B0" w:rsidTr="00387143">
        <w:trPr>
          <w:trHeight w:val="269"/>
        </w:trPr>
        <w:tc>
          <w:tcPr>
            <w:tcW w:w="5232" w:type="dxa"/>
            <w:shd w:val="clear" w:color="auto" w:fill="auto"/>
            <w:vAlign w:val="bottom"/>
          </w:tcPr>
          <w:p w:rsidR="00387143" w:rsidRPr="001C24FA" w:rsidRDefault="00387143" w:rsidP="00387143">
            <w:pPr>
              <w:spacing w:after="0" w:line="240" w:lineRule="auto"/>
              <w:rPr>
                <w:rFonts w:ascii="Times New Roman" w:eastAsia="Calibri" w:hAnsi="Times New Roman" w:cs="Times New Roman"/>
                <w:b/>
                <w:i/>
                <w:sz w:val="24"/>
                <w:szCs w:val="24"/>
              </w:rPr>
            </w:pPr>
            <w:r w:rsidRPr="001C24FA">
              <w:rPr>
                <w:rFonts w:ascii="Times New Roman" w:eastAsia="Calibri" w:hAnsi="Times New Roman" w:cs="Times New Roman"/>
                <w:b/>
                <w:i/>
                <w:sz w:val="24"/>
                <w:szCs w:val="24"/>
              </w:rPr>
              <w:t>Всего  ФК</w:t>
            </w:r>
          </w:p>
        </w:tc>
        <w:tc>
          <w:tcPr>
            <w:tcW w:w="1547" w:type="dxa"/>
            <w:shd w:val="clear" w:color="auto" w:fill="auto"/>
            <w:vAlign w:val="bottom"/>
          </w:tcPr>
          <w:p w:rsidR="00387143" w:rsidRPr="001C24FA" w:rsidRDefault="00387143" w:rsidP="00387143">
            <w:pPr>
              <w:spacing w:after="0" w:line="240" w:lineRule="auto"/>
              <w:jc w:val="center"/>
              <w:rPr>
                <w:rFonts w:ascii="Times New Roman" w:eastAsia="Calibri" w:hAnsi="Times New Roman" w:cs="Times New Roman"/>
                <w:b/>
                <w:i/>
                <w:sz w:val="24"/>
                <w:szCs w:val="24"/>
              </w:rPr>
            </w:pPr>
            <w:r w:rsidRPr="001C24FA">
              <w:rPr>
                <w:rFonts w:ascii="Times New Roman" w:eastAsia="Calibri" w:hAnsi="Times New Roman" w:cs="Times New Roman"/>
                <w:b/>
                <w:i/>
                <w:sz w:val="24"/>
                <w:szCs w:val="24"/>
              </w:rPr>
              <w:t>32</w:t>
            </w:r>
          </w:p>
        </w:tc>
        <w:tc>
          <w:tcPr>
            <w:tcW w:w="1433" w:type="dxa"/>
            <w:shd w:val="clear" w:color="auto" w:fill="auto"/>
            <w:vAlign w:val="bottom"/>
          </w:tcPr>
          <w:p w:rsidR="00387143" w:rsidRPr="001C24FA" w:rsidRDefault="00387143" w:rsidP="00387143">
            <w:pPr>
              <w:spacing w:after="0" w:line="240" w:lineRule="auto"/>
              <w:jc w:val="center"/>
              <w:rPr>
                <w:rFonts w:ascii="Times New Roman" w:eastAsia="Calibri" w:hAnsi="Times New Roman" w:cs="Times New Roman"/>
                <w:b/>
                <w:i/>
                <w:sz w:val="24"/>
                <w:szCs w:val="24"/>
              </w:rPr>
            </w:pPr>
            <w:r w:rsidRPr="001C24FA">
              <w:rPr>
                <w:rFonts w:ascii="Times New Roman" w:eastAsia="Calibri" w:hAnsi="Times New Roman" w:cs="Times New Roman"/>
                <w:b/>
                <w:i/>
                <w:sz w:val="24"/>
                <w:szCs w:val="24"/>
              </w:rPr>
              <w:t>31</w:t>
            </w:r>
          </w:p>
        </w:tc>
      </w:tr>
      <w:tr w:rsidR="00387143" w:rsidRPr="00EC44B0" w:rsidTr="00387143">
        <w:trPr>
          <w:trHeight w:val="269"/>
        </w:trPr>
        <w:tc>
          <w:tcPr>
            <w:tcW w:w="5232" w:type="dxa"/>
            <w:shd w:val="clear" w:color="auto" w:fill="auto"/>
          </w:tcPr>
          <w:p w:rsidR="00387143" w:rsidRPr="00EC44B0" w:rsidRDefault="00387143" w:rsidP="003871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Родной</w:t>
            </w:r>
            <w:r w:rsidRPr="00EC44B0">
              <w:rPr>
                <w:rFonts w:ascii="Times New Roman" w:eastAsia="Calibri" w:hAnsi="Times New Roman" w:cs="Times New Roman"/>
                <w:sz w:val="24"/>
                <w:szCs w:val="24"/>
              </w:rPr>
              <w:t xml:space="preserve"> язык</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r>
      <w:tr w:rsidR="00387143" w:rsidRPr="00EC44B0" w:rsidTr="00387143">
        <w:trPr>
          <w:trHeight w:val="269"/>
        </w:trPr>
        <w:tc>
          <w:tcPr>
            <w:tcW w:w="5232" w:type="dxa"/>
            <w:shd w:val="clear" w:color="auto" w:fill="auto"/>
          </w:tcPr>
          <w:p w:rsidR="00387143" w:rsidRPr="00EC44B0" w:rsidRDefault="00387143" w:rsidP="003871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w:t>
            </w:r>
            <w:r w:rsidRPr="00EC44B0">
              <w:rPr>
                <w:rFonts w:ascii="Times New Roman" w:eastAsia="Calibri" w:hAnsi="Times New Roman" w:cs="Times New Roman"/>
                <w:sz w:val="24"/>
                <w:szCs w:val="24"/>
              </w:rPr>
              <w:t>ая литература</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r>
      <w:tr w:rsidR="00387143" w:rsidRPr="00EC44B0" w:rsidTr="00387143">
        <w:trPr>
          <w:trHeight w:val="269"/>
        </w:trPr>
        <w:tc>
          <w:tcPr>
            <w:tcW w:w="5232" w:type="dxa"/>
            <w:shd w:val="clear" w:color="auto" w:fill="auto"/>
          </w:tcPr>
          <w:p w:rsidR="00387143" w:rsidRPr="00EC44B0" w:rsidRDefault="00387143" w:rsidP="003871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КНР</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Я)</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0</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1</w:t>
            </w:r>
          </w:p>
        </w:tc>
      </w:tr>
      <w:tr w:rsidR="00387143" w:rsidRPr="00EC44B0" w:rsidTr="00387143">
        <w:trPr>
          <w:trHeight w:val="269"/>
        </w:trPr>
        <w:tc>
          <w:tcPr>
            <w:tcW w:w="5232" w:type="dxa"/>
            <w:shd w:val="clear" w:color="auto" w:fill="auto"/>
          </w:tcPr>
          <w:p w:rsidR="00387143" w:rsidRPr="001C24FA" w:rsidRDefault="00387143" w:rsidP="00387143">
            <w:pPr>
              <w:spacing w:after="0" w:line="240" w:lineRule="auto"/>
              <w:rPr>
                <w:rFonts w:ascii="Times New Roman" w:eastAsia="Calibri" w:hAnsi="Times New Roman" w:cs="Times New Roman"/>
                <w:b/>
                <w:i/>
                <w:sz w:val="24"/>
                <w:szCs w:val="24"/>
              </w:rPr>
            </w:pPr>
            <w:r w:rsidRPr="001C24FA">
              <w:rPr>
                <w:rFonts w:ascii="Times New Roman" w:eastAsia="Calibri" w:hAnsi="Times New Roman" w:cs="Times New Roman"/>
                <w:b/>
                <w:i/>
                <w:sz w:val="24"/>
                <w:szCs w:val="24"/>
              </w:rPr>
              <w:t>Всего  НРК</w:t>
            </w:r>
          </w:p>
        </w:tc>
        <w:tc>
          <w:tcPr>
            <w:tcW w:w="1547" w:type="dxa"/>
            <w:shd w:val="clear" w:color="auto" w:fill="auto"/>
            <w:vAlign w:val="bottom"/>
          </w:tcPr>
          <w:p w:rsidR="00387143" w:rsidRPr="001C24FA" w:rsidRDefault="00387143" w:rsidP="00387143">
            <w:pPr>
              <w:spacing w:after="0" w:line="240" w:lineRule="auto"/>
              <w:jc w:val="center"/>
              <w:rPr>
                <w:rFonts w:ascii="Times New Roman" w:eastAsia="Calibri" w:hAnsi="Times New Roman" w:cs="Times New Roman"/>
                <w:b/>
                <w:i/>
                <w:sz w:val="24"/>
                <w:szCs w:val="24"/>
              </w:rPr>
            </w:pPr>
            <w:r w:rsidRPr="001C24FA">
              <w:rPr>
                <w:rFonts w:ascii="Times New Roman" w:eastAsia="Calibri" w:hAnsi="Times New Roman" w:cs="Times New Roman"/>
                <w:b/>
                <w:i/>
                <w:sz w:val="24"/>
                <w:szCs w:val="24"/>
              </w:rPr>
              <w:t>4</w:t>
            </w:r>
          </w:p>
        </w:tc>
        <w:tc>
          <w:tcPr>
            <w:tcW w:w="1433" w:type="dxa"/>
            <w:shd w:val="clear" w:color="auto" w:fill="auto"/>
            <w:vAlign w:val="bottom"/>
          </w:tcPr>
          <w:p w:rsidR="00387143" w:rsidRPr="001C24FA" w:rsidRDefault="00387143" w:rsidP="00387143">
            <w:pPr>
              <w:spacing w:after="0" w:line="240" w:lineRule="auto"/>
              <w:jc w:val="center"/>
              <w:rPr>
                <w:rFonts w:ascii="Times New Roman" w:eastAsia="Calibri" w:hAnsi="Times New Roman" w:cs="Times New Roman"/>
                <w:b/>
                <w:i/>
                <w:sz w:val="24"/>
                <w:szCs w:val="24"/>
              </w:rPr>
            </w:pPr>
            <w:r w:rsidRPr="001C24FA">
              <w:rPr>
                <w:rFonts w:ascii="Times New Roman" w:eastAsia="Calibri" w:hAnsi="Times New Roman" w:cs="Times New Roman"/>
                <w:b/>
                <w:i/>
                <w:sz w:val="24"/>
                <w:szCs w:val="24"/>
              </w:rPr>
              <w:t>5</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b/>
                <w:bCs/>
                <w:color w:val="000000"/>
                <w:sz w:val="24"/>
                <w:szCs w:val="24"/>
              </w:rPr>
            </w:pPr>
            <w:r w:rsidRPr="00EC44B0">
              <w:rPr>
                <w:rFonts w:ascii="Times New Roman" w:eastAsia="Calibri" w:hAnsi="Times New Roman" w:cs="Times New Roman"/>
                <w:b/>
                <w:bCs/>
                <w:color w:val="000000"/>
                <w:sz w:val="24"/>
                <w:szCs w:val="24"/>
              </w:rPr>
              <w:t>Всего аудиторных часов</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b/>
                <w:bCs/>
                <w:color w:val="000000"/>
                <w:sz w:val="24"/>
                <w:szCs w:val="24"/>
              </w:rPr>
            </w:pPr>
            <w:r w:rsidRPr="00EC44B0">
              <w:rPr>
                <w:rFonts w:ascii="Times New Roman" w:eastAsia="Calibri" w:hAnsi="Times New Roman" w:cs="Times New Roman"/>
                <w:b/>
                <w:bCs/>
                <w:color w:val="000000"/>
                <w:sz w:val="24"/>
                <w:szCs w:val="24"/>
              </w:rPr>
              <w:t>36</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b/>
                <w:bCs/>
                <w:color w:val="000000"/>
                <w:sz w:val="24"/>
                <w:szCs w:val="24"/>
              </w:rPr>
            </w:pPr>
            <w:r w:rsidRPr="00EC44B0">
              <w:rPr>
                <w:rFonts w:ascii="Times New Roman" w:eastAsia="Calibri" w:hAnsi="Times New Roman" w:cs="Times New Roman"/>
                <w:b/>
                <w:bCs/>
                <w:color w:val="000000"/>
                <w:sz w:val="24"/>
                <w:szCs w:val="24"/>
              </w:rPr>
              <w:t>36</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Алгебра</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1</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1</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1</w:t>
            </w:r>
          </w:p>
        </w:tc>
      </w:tr>
      <w:tr w:rsidR="00387143" w:rsidRPr="00EC44B0" w:rsidTr="00387143">
        <w:trPr>
          <w:trHeight w:val="269"/>
        </w:trPr>
        <w:tc>
          <w:tcPr>
            <w:tcW w:w="5232" w:type="dxa"/>
            <w:shd w:val="clear" w:color="auto" w:fill="auto"/>
            <w:vAlign w:val="bottom"/>
          </w:tcPr>
          <w:p w:rsidR="00387143" w:rsidRDefault="00387143" w:rsidP="003871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КНР</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Я)</w:t>
            </w:r>
          </w:p>
        </w:tc>
        <w:tc>
          <w:tcPr>
            <w:tcW w:w="1547" w:type="dxa"/>
            <w:shd w:val="clear" w:color="auto" w:fill="auto"/>
            <w:vAlign w:val="bottom"/>
          </w:tcPr>
          <w:p w:rsidR="00387143" w:rsidRDefault="00387143" w:rsidP="0038714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p>
        </w:tc>
      </w:tr>
      <w:tr w:rsidR="00387143" w:rsidRPr="00EC44B0" w:rsidTr="00387143">
        <w:trPr>
          <w:trHeight w:val="284"/>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ОБЖ</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1</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b/>
                <w:sz w:val="24"/>
                <w:szCs w:val="24"/>
              </w:rPr>
            </w:pPr>
            <w:r w:rsidRPr="00EC44B0">
              <w:rPr>
                <w:rFonts w:ascii="Times New Roman" w:eastAsia="Calibri" w:hAnsi="Times New Roman" w:cs="Times New Roman"/>
                <w:b/>
                <w:sz w:val="24"/>
                <w:szCs w:val="24"/>
              </w:rPr>
              <w:t>По выбору всего:</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b/>
                <w:sz w:val="24"/>
                <w:szCs w:val="24"/>
              </w:rPr>
            </w:pPr>
            <w:r w:rsidRPr="00EC44B0">
              <w:rPr>
                <w:rFonts w:ascii="Times New Roman" w:eastAsia="Calibri" w:hAnsi="Times New Roman" w:cs="Times New Roman"/>
                <w:b/>
                <w:sz w:val="24"/>
                <w:szCs w:val="24"/>
              </w:rPr>
              <w:t>2</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b/>
                <w:sz w:val="24"/>
                <w:szCs w:val="24"/>
              </w:rPr>
            </w:pPr>
            <w:r w:rsidRPr="00EC44B0">
              <w:rPr>
                <w:rFonts w:ascii="Times New Roman" w:eastAsia="Calibri" w:hAnsi="Times New Roman" w:cs="Times New Roman"/>
                <w:b/>
                <w:sz w:val="24"/>
                <w:szCs w:val="24"/>
              </w:rPr>
              <w:t>3</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Физика</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1</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b/>
                <w:color w:val="000000"/>
                <w:sz w:val="24"/>
                <w:szCs w:val="24"/>
              </w:rPr>
            </w:pPr>
            <w:r w:rsidRPr="00EC44B0">
              <w:rPr>
                <w:rFonts w:ascii="Times New Roman" w:eastAsia="Calibri" w:hAnsi="Times New Roman" w:cs="Times New Roman"/>
                <w:b/>
                <w:color w:val="000000"/>
                <w:sz w:val="24"/>
                <w:szCs w:val="24"/>
              </w:rPr>
              <w:t>Внеаудиторных часов всего:</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b/>
                <w:sz w:val="24"/>
                <w:szCs w:val="24"/>
              </w:rPr>
            </w:pPr>
            <w:r w:rsidRPr="00EC44B0">
              <w:rPr>
                <w:rFonts w:ascii="Times New Roman" w:eastAsia="Calibri" w:hAnsi="Times New Roman" w:cs="Times New Roman"/>
                <w:b/>
                <w:sz w:val="24"/>
                <w:szCs w:val="24"/>
              </w:rPr>
              <w:t>3</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b/>
                <w:sz w:val="24"/>
                <w:szCs w:val="24"/>
              </w:rPr>
            </w:pPr>
            <w:r w:rsidRPr="00EC44B0">
              <w:rPr>
                <w:rFonts w:ascii="Times New Roman" w:eastAsia="Calibri" w:hAnsi="Times New Roman" w:cs="Times New Roman"/>
                <w:b/>
                <w:sz w:val="24"/>
                <w:szCs w:val="24"/>
              </w:rPr>
              <w:t>4</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color w:val="000000"/>
                <w:sz w:val="24"/>
                <w:szCs w:val="24"/>
              </w:rPr>
            </w:pPr>
            <w:r w:rsidRPr="00EC44B0">
              <w:rPr>
                <w:rFonts w:ascii="Times New Roman" w:eastAsia="Calibri" w:hAnsi="Times New Roman" w:cs="Times New Roman"/>
                <w:color w:val="000000"/>
                <w:sz w:val="24"/>
                <w:szCs w:val="24"/>
              </w:rPr>
              <w:t>Русский язык</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color w:val="000000"/>
                <w:sz w:val="24"/>
                <w:szCs w:val="24"/>
              </w:rPr>
            </w:pP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color w:val="000000"/>
                <w:sz w:val="24"/>
                <w:szCs w:val="24"/>
              </w:rPr>
            </w:pPr>
            <w:r w:rsidRPr="00EC44B0">
              <w:rPr>
                <w:rFonts w:ascii="Times New Roman" w:eastAsia="Calibri" w:hAnsi="Times New Roman" w:cs="Times New Roman"/>
                <w:color w:val="000000"/>
                <w:sz w:val="24"/>
                <w:szCs w:val="24"/>
              </w:rPr>
              <w:t>1</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color w:val="000000"/>
                <w:sz w:val="24"/>
                <w:szCs w:val="24"/>
              </w:rPr>
            </w:pPr>
            <w:r w:rsidRPr="00EC44B0">
              <w:rPr>
                <w:rFonts w:ascii="Times New Roman" w:eastAsia="Calibri" w:hAnsi="Times New Roman" w:cs="Times New Roman"/>
                <w:color w:val="000000"/>
                <w:sz w:val="24"/>
                <w:szCs w:val="24"/>
              </w:rPr>
              <w:t>Математика</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color w:val="000000"/>
                <w:sz w:val="24"/>
                <w:szCs w:val="24"/>
              </w:rPr>
            </w:pP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color w:val="000000"/>
                <w:sz w:val="24"/>
                <w:szCs w:val="24"/>
              </w:rPr>
            </w:pPr>
            <w:r w:rsidRPr="00EC44B0">
              <w:rPr>
                <w:rFonts w:ascii="Times New Roman" w:eastAsia="Calibri" w:hAnsi="Times New Roman" w:cs="Times New Roman"/>
                <w:color w:val="000000"/>
                <w:sz w:val="24"/>
                <w:szCs w:val="24"/>
              </w:rPr>
              <w:t>1</w:t>
            </w:r>
          </w:p>
        </w:tc>
      </w:tr>
      <w:tr w:rsidR="00387143" w:rsidRPr="00EC44B0" w:rsidTr="00387143">
        <w:trPr>
          <w:trHeight w:val="284"/>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Якутский язык</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color w:val="000000"/>
                <w:sz w:val="24"/>
                <w:szCs w:val="24"/>
              </w:rPr>
            </w:pP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color w:val="000000"/>
                <w:sz w:val="24"/>
                <w:szCs w:val="24"/>
              </w:rPr>
            </w:pPr>
            <w:r w:rsidRPr="00EC44B0">
              <w:rPr>
                <w:rFonts w:ascii="Times New Roman" w:eastAsia="Calibri" w:hAnsi="Times New Roman" w:cs="Times New Roman"/>
                <w:color w:val="000000"/>
                <w:sz w:val="24"/>
                <w:szCs w:val="24"/>
              </w:rPr>
              <w:t>1</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b/>
                <w:color w:val="000000"/>
                <w:sz w:val="24"/>
                <w:szCs w:val="24"/>
              </w:rPr>
            </w:pPr>
            <w:r w:rsidRPr="00EC44B0">
              <w:rPr>
                <w:rFonts w:ascii="Times New Roman" w:eastAsia="Calibri" w:hAnsi="Times New Roman" w:cs="Times New Roman"/>
                <w:b/>
                <w:color w:val="000000"/>
                <w:sz w:val="24"/>
                <w:szCs w:val="24"/>
              </w:rPr>
              <w:t>Консультаций всего:</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b/>
                <w:color w:val="000000"/>
                <w:sz w:val="24"/>
                <w:szCs w:val="24"/>
              </w:rPr>
            </w:pP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b/>
                <w:color w:val="000000"/>
                <w:sz w:val="24"/>
                <w:szCs w:val="24"/>
              </w:rPr>
            </w:pPr>
            <w:r w:rsidRPr="00EC44B0">
              <w:rPr>
                <w:rFonts w:ascii="Times New Roman" w:eastAsia="Calibri" w:hAnsi="Times New Roman" w:cs="Times New Roman"/>
                <w:b/>
                <w:color w:val="000000"/>
                <w:sz w:val="24"/>
                <w:szCs w:val="24"/>
              </w:rPr>
              <w:t>3</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color w:val="000000"/>
                <w:sz w:val="24"/>
                <w:szCs w:val="24"/>
              </w:rPr>
            </w:pPr>
            <w:r w:rsidRPr="00EC44B0">
              <w:rPr>
                <w:rFonts w:ascii="Times New Roman" w:hAnsi="Times New Roman" w:cs="Times New Roman"/>
                <w:sz w:val="24"/>
                <w:szCs w:val="24"/>
              </w:rPr>
              <w:t>«Дьо5ур»</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«Азбука семьи»</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color w:val="000000"/>
                <w:sz w:val="24"/>
                <w:szCs w:val="24"/>
              </w:rPr>
            </w:pPr>
            <w:r w:rsidRPr="00EC44B0">
              <w:rPr>
                <w:rFonts w:ascii="Times New Roman" w:eastAsia="Calibri" w:hAnsi="Times New Roman" w:cs="Times New Roman"/>
                <w:color w:val="000000"/>
                <w:sz w:val="24"/>
                <w:szCs w:val="24"/>
              </w:rPr>
              <w:t>1</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C44B0">
              <w:rPr>
                <w:rFonts w:ascii="Times New Roman" w:hAnsi="Times New Roman" w:cs="Times New Roman"/>
                <w:sz w:val="24"/>
                <w:szCs w:val="24"/>
              </w:rPr>
              <w:t>Основы языкознания</w:t>
            </w:r>
            <w:r>
              <w:rPr>
                <w:rFonts w:ascii="Times New Roman" w:hAnsi="Times New Roman" w:cs="Times New Roman"/>
                <w:sz w:val="24"/>
                <w:szCs w:val="24"/>
              </w:rPr>
              <w:t>»</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color w:val="000000"/>
                <w:sz w:val="24"/>
                <w:szCs w:val="24"/>
              </w:rPr>
            </w:pP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color w:val="000000"/>
                <w:sz w:val="24"/>
                <w:szCs w:val="24"/>
              </w:rPr>
            </w:pPr>
            <w:r w:rsidRPr="00EC44B0">
              <w:rPr>
                <w:rFonts w:ascii="Times New Roman" w:eastAsia="Calibri" w:hAnsi="Times New Roman" w:cs="Times New Roman"/>
                <w:color w:val="000000"/>
                <w:sz w:val="24"/>
                <w:szCs w:val="24"/>
              </w:rPr>
              <w:t>1</w:t>
            </w: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«Культура общения</w:t>
            </w:r>
            <w:r w:rsidRPr="00EC44B0">
              <w:rPr>
                <w:rFonts w:ascii="Times New Roman" w:eastAsia="Calibri" w:hAnsi="Times New Roman" w:cs="Times New Roman"/>
                <w:color w:val="000000"/>
                <w:sz w:val="24"/>
                <w:szCs w:val="24"/>
              </w:rPr>
              <w:t>»</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color w:val="000000"/>
                <w:sz w:val="24"/>
                <w:szCs w:val="24"/>
              </w:rPr>
            </w:pPr>
          </w:p>
        </w:tc>
      </w:tr>
      <w:tr w:rsidR="00387143" w:rsidRPr="00EC44B0" w:rsidTr="00387143">
        <w:trPr>
          <w:trHeight w:val="269"/>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color w:val="000000"/>
                <w:sz w:val="24"/>
                <w:szCs w:val="24"/>
              </w:rPr>
            </w:pPr>
            <w:r w:rsidRPr="00EC44B0">
              <w:rPr>
                <w:rFonts w:ascii="Times New Roman" w:eastAsia="Calibri" w:hAnsi="Times New Roman" w:cs="Times New Roman"/>
                <w:b/>
                <w:color w:val="000000"/>
                <w:sz w:val="24"/>
                <w:szCs w:val="24"/>
              </w:rPr>
              <w:t>ПД  всего:</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color w:val="000000"/>
                <w:sz w:val="24"/>
                <w:szCs w:val="24"/>
              </w:rPr>
            </w:pPr>
            <w:r w:rsidRPr="00EC44B0">
              <w:rPr>
                <w:rFonts w:ascii="Times New Roman" w:eastAsia="Calibri" w:hAnsi="Times New Roman" w:cs="Times New Roman"/>
                <w:b/>
                <w:color w:val="000000"/>
                <w:sz w:val="24"/>
                <w:szCs w:val="24"/>
              </w:rPr>
              <w:t>3</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color w:val="000000"/>
                <w:sz w:val="24"/>
                <w:szCs w:val="24"/>
              </w:rPr>
            </w:pPr>
            <w:r w:rsidRPr="00EC44B0">
              <w:rPr>
                <w:rFonts w:ascii="Times New Roman" w:eastAsia="Calibri" w:hAnsi="Times New Roman" w:cs="Times New Roman"/>
                <w:b/>
                <w:color w:val="000000"/>
                <w:sz w:val="24"/>
                <w:szCs w:val="24"/>
              </w:rPr>
              <w:t>3</w:t>
            </w:r>
          </w:p>
        </w:tc>
      </w:tr>
      <w:tr w:rsidR="00387143" w:rsidRPr="00EC44B0" w:rsidTr="00387143">
        <w:trPr>
          <w:trHeight w:val="284"/>
        </w:trPr>
        <w:tc>
          <w:tcPr>
            <w:tcW w:w="5232" w:type="dxa"/>
            <w:shd w:val="clear" w:color="auto" w:fill="auto"/>
            <w:vAlign w:val="bottom"/>
          </w:tcPr>
          <w:p w:rsidR="00387143" w:rsidRPr="00EC44B0" w:rsidRDefault="00387143" w:rsidP="00387143">
            <w:pPr>
              <w:spacing w:after="0" w:line="240" w:lineRule="auto"/>
              <w:rPr>
                <w:rFonts w:ascii="Times New Roman" w:eastAsia="Calibri" w:hAnsi="Times New Roman" w:cs="Times New Roman"/>
                <w:color w:val="000000"/>
                <w:sz w:val="24"/>
                <w:szCs w:val="24"/>
              </w:rPr>
            </w:pPr>
            <w:r w:rsidRPr="00EC44B0">
              <w:rPr>
                <w:rFonts w:ascii="Times New Roman" w:eastAsia="Calibri" w:hAnsi="Times New Roman" w:cs="Times New Roman"/>
                <w:b/>
                <w:bCs/>
                <w:color w:val="000000"/>
                <w:sz w:val="24"/>
                <w:szCs w:val="24"/>
              </w:rPr>
              <w:t>Итого часов:</w:t>
            </w:r>
          </w:p>
        </w:tc>
        <w:tc>
          <w:tcPr>
            <w:tcW w:w="1547"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color w:val="000000"/>
                <w:sz w:val="24"/>
                <w:szCs w:val="24"/>
              </w:rPr>
            </w:pPr>
            <w:r w:rsidRPr="00EC44B0">
              <w:rPr>
                <w:rFonts w:ascii="Times New Roman" w:eastAsia="Calibri" w:hAnsi="Times New Roman" w:cs="Times New Roman"/>
                <w:b/>
                <w:color w:val="000000"/>
                <w:sz w:val="24"/>
                <w:szCs w:val="24"/>
              </w:rPr>
              <w:t>42</w:t>
            </w:r>
          </w:p>
        </w:tc>
        <w:tc>
          <w:tcPr>
            <w:tcW w:w="1433" w:type="dxa"/>
            <w:shd w:val="clear" w:color="auto" w:fill="auto"/>
            <w:vAlign w:val="bottom"/>
          </w:tcPr>
          <w:p w:rsidR="00387143" w:rsidRPr="00EC44B0" w:rsidRDefault="00387143" w:rsidP="00387143">
            <w:pPr>
              <w:spacing w:after="0" w:line="240" w:lineRule="auto"/>
              <w:jc w:val="center"/>
              <w:rPr>
                <w:rFonts w:ascii="Times New Roman" w:eastAsia="Calibri" w:hAnsi="Times New Roman" w:cs="Times New Roman"/>
                <w:color w:val="000000"/>
                <w:sz w:val="24"/>
                <w:szCs w:val="24"/>
              </w:rPr>
            </w:pPr>
            <w:r w:rsidRPr="00EC44B0">
              <w:rPr>
                <w:rFonts w:ascii="Times New Roman" w:eastAsia="Calibri" w:hAnsi="Times New Roman" w:cs="Times New Roman"/>
                <w:b/>
                <w:color w:val="000000"/>
                <w:sz w:val="24"/>
                <w:szCs w:val="24"/>
              </w:rPr>
              <w:t>46</w:t>
            </w:r>
          </w:p>
        </w:tc>
      </w:tr>
    </w:tbl>
    <w:p w:rsidR="00387143" w:rsidRPr="00EC44B0" w:rsidRDefault="00387143" w:rsidP="00387143">
      <w:pPr>
        <w:spacing w:line="240" w:lineRule="auto"/>
        <w:contextualSpacing/>
        <w:jc w:val="both"/>
        <w:rPr>
          <w:rFonts w:ascii="Times New Roman" w:hAnsi="Times New Roman" w:cs="Times New Roman"/>
          <w:b/>
          <w:sz w:val="24"/>
          <w:szCs w:val="24"/>
        </w:rPr>
      </w:pPr>
    </w:p>
    <w:p w:rsidR="00387143" w:rsidRPr="00E80161" w:rsidRDefault="00387143" w:rsidP="00387143">
      <w:pPr>
        <w:tabs>
          <w:tab w:val="left" w:pos="1080"/>
          <w:tab w:val="left" w:pos="5940"/>
        </w:tabs>
        <w:contextualSpacing/>
        <w:jc w:val="both"/>
        <w:rPr>
          <w:rFonts w:ascii="Times New Roman" w:hAnsi="Times New Roman" w:cs="Times New Roman"/>
          <w:sz w:val="24"/>
          <w:szCs w:val="24"/>
        </w:rPr>
      </w:pPr>
      <w:r w:rsidRPr="00EC44B0">
        <w:rPr>
          <w:rFonts w:ascii="Times New Roman" w:hAnsi="Times New Roman" w:cs="Times New Roman"/>
          <w:b/>
          <w:bCs/>
          <w:iCs/>
          <w:sz w:val="24"/>
          <w:szCs w:val="24"/>
        </w:rPr>
        <w:t>Консультации</w:t>
      </w:r>
      <w:r w:rsidRPr="00EC44B0">
        <w:rPr>
          <w:rFonts w:ascii="Times New Roman" w:hAnsi="Times New Roman" w:cs="Times New Roman"/>
          <w:sz w:val="24"/>
          <w:szCs w:val="24"/>
        </w:rPr>
        <w:t xml:space="preserve"> – отведены из компонента внеаудиторной деятельности в целях углубления знаний, умений и </w:t>
      </w:r>
      <w:proofErr w:type="gramStart"/>
      <w:r w:rsidRPr="00EC44B0">
        <w:rPr>
          <w:rFonts w:ascii="Times New Roman" w:hAnsi="Times New Roman" w:cs="Times New Roman"/>
          <w:sz w:val="24"/>
          <w:szCs w:val="24"/>
        </w:rPr>
        <w:t>навыков</w:t>
      </w:r>
      <w:proofErr w:type="gramEnd"/>
      <w:r w:rsidRPr="00EC44B0">
        <w:rPr>
          <w:rFonts w:ascii="Times New Roman" w:hAnsi="Times New Roman" w:cs="Times New Roman"/>
          <w:sz w:val="24"/>
          <w:szCs w:val="24"/>
        </w:rPr>
        <w:t xml:space="preserve"> обучающихся 9 класса для организации постоянной подготовки к ГИА.  Выделены по предметам,  при завершении которых в основной школе обязательны итоговые экзамены. </w:t>
      </w:r>
      <w:r>
        <w:rPr>
          <w:rFonts w:ascii="Times New Roman" w:hAnsi="Times New Roman" w:cs="Times New Roman"/>
          <w:sz w:val="24"/>
          <w:szCs w:val="24"/>
        </w:rPr>
        <w:t xml:space="preserve">Часы по выбору 8-9 </w:t>
      </w:r>
      <w:proofErr w:type="gramStart"/>
      <w:r>
        <w:rPr>
          <w:rFonts w:ascii="Times New Roman" w:hAnsi="Times New Roman" w:cs="Times New Roman"/>
          <w:sz w:val="24"/>
          <w:szCs w:val="24"/>
        </w:rPr>
        <w:t>классах</w:t>
      </w:r>
      <w:proofErr w:type="gramEnd"/>
      <w:r>
        <w:rPr>
          <w:rFonts w:ascii="Times New Roman" w:hAnsi="Times New Roman" w:cs="Times New Roman"/>
          <w:sz w:val="24"/>
          <w:szCs w:val="24"/>
        </w:rPr>
        <w:t xml:space="preserve"> по 1 </w:t>
      </w:r>
      <w:proofErr w:type="spellStart"/>
      <w:r>
        <w:rPr>
          <w:rFonts w:ascii="Times New Roman" w:hAnsi="Times New Roman" w:cs="Times New Roman"/>
          <w:sz w:val="24"/>
          <w:szCs w:val="24"/>
        </w:rPr>
        <w:t>часуотведены</w:t>
      </w:r>
      <w:proofErr w:type="spellEnd"/>
      <w:r>
        <w:rPr>
          <w:rFonts w:ascii="Times New Roman" w:hAnsi="Times New Roman" w:cs="Times New Roman"/>
          <w:sz w:val="24"/>
          <w:szCs w:val="24"/>
        </w:rPr>
        <w:t xml:space="preserve"> на физику. Часы проектной деятельности использованы так же для подготовки к экзаменам по математике, русскому языку, психологической помощи для развития личности и по семейному воспитанию «Азбука семьи».</w:t>
      </w:r>
    </w:p>
    <w:p w:rsidR="00387143" w:rsidRDefault="00387143" w:rsidP="00387143">
      <w:pPr>
        <w:contextualSpacing/>
        <w:jc w:val="center"/>
        <w:rPr>
          <w:rFonts w:ascii="Times New Roman" w:hAnsi="Times New Roman" w:cs="Times New Roman"/>
          <w:b/>
          <w:bCs/>
          <w:sz w:val="24"/>
          <w:szCs w:val="24"/>
        </w:rPr>
      </w:pPr>
    </w:p>
    <w:p w:rsidR="00387143" w:rsidRPr="00EC44B0" w:rsidRDefault="00387143" w:rsidP="00387143">
      <w:pPr>
        <w:contextualSpacing/>
        <w:jc w:val="center"/>
        <w:rPr>
          <w:rFonts w:ascii="Times New Roman" w:hAnsi="Times New Roman" w:cs="Times New Roman"/>
          <w:b/>
          <w:bCs/>
          <w:sz w:val="24"/>
          <w:szCs w:val="24"/>
        </w:rPr>
      </w:pPr>
      <w:r w:rsidRPr="00EC44B0">
        <w:rPr>
          <w:rFonts w:ascii="Times New Roman" w:hAnsi="Times New Roman" w:cs="Times New Roman"/>
          <w:b/>
          <w:bCs/>
          <w:sz w:val="24"/>
          <w:szCs w:val="24"/>
        </w:rPr>
        <w:t xml:space="preserve">Учебный план </w:t>
      </w:r>
      <w:r w:rsidRPr="00EC44B0">
        <w:rPr>
          <w:rFonts w:ascii="Times New Roman" w:hAnsi="Times New Roman" w:cs="Times New Roman"/>
          <w:b/>
          <w:bCs/>
          <w:sz w:val="24"/>
          <w:szCs w:val="24"/>
          <w:lang w:val="en-US"/>
        </w:rPr>
        <w:t>III</w:t>
      </w:r>
      <w:r w:rsidRPr="00EC44B0">
        <w:rPr>
          <w:rFonts w:ascii="Times New Roman" w:hAnsi="Times New Roman" w:cs="Times New Roman"/>
          <w:b/>
          <w:bCs/>
          <w:sz w:val="24"/>
          <w:szCs w:val="24"/>
        </w:rPr>
        <w:t xml:space="preserve"> ступени</w:t>
      </w:r>
    </w:p>
    <w:p w:rsidR="00387143" w:rsidRPr="00E80161" w:rsidRDefault="00387143" w:rsidP="00387143">
      <w:pPr>
        <w:tabs>
          <w:tab w:val="left" w:pos="709"/>
          <w:tab w:val="left" w:pos="5940"/>
        </w:tabs>
        <w:contextualSpacing/>
        <w:jc w:val="both"/>
        <w:rPr>
          <w:rFonts w:ascii="Times New Roman" w:hAnsi="Times New Roman" w:cs="Times New Roman"/>
          <w:sz w:val="24"/>
          <w:szCs w:val="24"/>
        </w:rPr>
      </w:pPr>
      <w:r w:rsidRPr="00EC44B0">
        <w:rPr>
          <w:rFonts w:ascii="Times New Roman" w:hAnsi="Times New Roman" w:cs="Times New Roman"/>
          <w:color w:val="FF0000"/>
          <w:sz w:val="24"/>
          <w:szCs w:val="24"/>
        </w:rPr>
        <w:tab/>
      </w:r>
      <w:r w:rsidRPr="00EC44B0">
        <w:rPr>
          <w:rFonts w:ascii="Times New Roman" w:hAnsi="Times New Roman" w:cs="Times New Roman"/>
          <w:sz w:val="24"/>
          <w:szCs w:val="24"/>
        </w:rPr>
        <w:t>В учебном плане третей ступени федеральный компонент базисного учебного плана представлен в полном объеме.</w:t>
      </w:r>
    </w:p>
    <w:tbl>
      <w:tblPr>
        <w:tblStyle w:val="ab"/>
        <w:tblW w:w="0" w:type="auto"/>
        <w:tblInd w:w="675" w:type="dxa"/>
        <w:tblLayout w:type="fixed"/>
        <w:tblLook w:val="04A0"/>
      </w:tblPr>
      <w:tblGrid>
        <w:gridCol w:w="851"/>
        <w:gridCol w:w="5812"/>
        <w:gridCol w:w="1275"/>
        <w:gridCol w:w="1134"/>
      </w:tblGrid>
      <w:tr w:rsidR="00387143" w:rsidTr="00387143">
        <w:tc>
          <w:tcPr>
            <w:tcW w:w="851" w:type="dxa"/>
          </w:tcPr>
          <w:p w:rsidR="00387143" w:rsidRPr="0058099B" w:rsidRDefault="00387143" w:rsidP="00387143">
            <w:pPr>
              <w:contextualSpacing/>
              <w:jc w:val="both"/>
              <w:rPr>
                <w:rFonts w:ascii="Times New Roman" w:hAnsi="Times New Roman" w:cs="Times New Roman"/>
                <w:sz w:val="24"/>
                <w:szCs w:val="24"/>
              </w:rPr>
            </w:pPr>
          </w:p>
        </w:tc>
        <w:tc>
          <w:tcPr>
            <w:tcW w:w="5812" w:type="dxa"/>
            <w:tcBorders>
              <w:tl2br w:val="single" w:sz="4" w:space="0" w:color="auto"/>
            </w:tcBorders>
          </w:tcPr>
          <w:p w:rsidR="00387143" w:rsidRDefault="00387143" w:rsidP="00387143">
            <w:pPr>
              <w:contextualSpacing/>
              <w:jc w:val="both"/>
              <w:rPr>
                <w:rFonts w:ascii="Times New Roman" w:hAnsi="Times New Roman" w:cs="Times New Roman"/>
                <w:sz w:val="24"/>
                <w:szCs w:val="24"/>
              </w:rPr>
            </w:pPr>
          </w:p>
          <w:p w:rsidR="00387143" w:rsidRPr="00544EB6" w:rsidRDefault="00387143" w:rsidP="00387143">
            <w:pPr>
              <w:contextualSpacing/>
              <w:jc w:val="both"/>
              <w:rPr>
                <w:rFonts w:ascii="Times New Roman" w:hAnsi="Times New Roman" w:cs="Times New Roman"/>
                <w:b/>
                <w:sz w:val="24"/>
                <w:szCs w:val="24"/>
              </w:rPr>
            </w:pPr>
            <w:r w:rsidRPr="00544EB6">
              <w:rPr>
                <w:rFonts w:ascii="Times New Roman" w:hAnsi="Times New Roman" w:cs="Times New Roman"/>
                <w:b/>
                <w:sz w:val="24"/>
                <w:szCs w:val="24"/>
              </w:rPr>
              <w:t xml:space="preserve">                                                                   Классы         </w:t>
            </w:r>
          </w:p>
          <w:p w:rsidR="00387143" w:rsidRPr="00544EB6" w:rsidRDefault="00387143" w:rsidP="00387143">
            <w:pPr>
              <w:contextualSpacing/>
              <w:jc w:val="both"/>
              <w:rPr>
                <w:rFonts w:ascii="Times New Roman" w:hAnsi="Times New Roman" w:cs="Times New Roman"/>
                <w:b/>
                <w:sz w:val="24"/>
                <w:szCs w:val="24"/>
                <w:lang w:val="en-US"/>
              </w:rPr>
            </w:pPr>
            <w:r w:rsidRPr="00544EB6">
              <w:rPr>
                <w:rFonts w:ascii="Times New Roman" w:hAnsi="Times New Roman" w:cs="Times New Roman"/>
                <w:b/>
                <w:sz w:val="24"/>
                <w:szCs w:val="24"/>
              </w:rPr>
              <w:t>Учебные предметы</w:t>
            </w:r>
          </w:p>
          <w:p w:rsidR="00387143" w:rsidRPr="00544EB6" w:rsidRDefault="00387143" w:rsidP="00387143">
            <w:pPr>
              <w:contextualSpacing/>
              <w:jc w:val="both"/>
              <w:rPr>
                <w:rFonts w:ascii="Times New Roman" w:hAnsi="Times New Roman" w:cs="Times New Roman"/>
                <w:sz w:val="24"/>
                <w:szCs w:val="24"/>
                <w:lang w:val="en-US"/>
              </w:rPr>
            </w:pPr>
          </w:p>
        </w:tc>
        <w:tc>
          <w:tcPr>
            <w:tcW w:w="1275" w:type="dxa"/>
          </w:tcPr>
          <w:p w:rsidR="00387143" w:rsidRDefault="00387143" w:rsidP="00387143">
            <w:pPr>
              <w:contextualSpacing/>
              <w:jc w:val="center"/>
              <w:rPr>
                <w:rFonts w:ascii="Times New Roman" w:hAnsi="Times New Roman" w:cs="Times New Roman"/>
                <w:b/>
                <w:sz w:val="24"/>
                <w:szCs w:val="24"/>
                <w:lang w:val="en-US"/>
              </w:rPr>
            </w:pPr>
          </w:p>
          <w:p w:rsidR="00387143" w:rsidRPr="00544EB6" w:rsidRDefault="00387143" w:rsidP="00387143">
            <w:pPr>
              <w:contextualSpacing/>
              <w:jc w:val="center"/>
              <w:rPr>
                <w:rFonts w:ascii="Times New Roman" w:hAnsi="Times New Roman" w:cs="Times New Roman"/>
                <w:b/>
                <w:sz w:val="24"/>
                <w:szCs w:val="24"/>
                <w:lang w:val="en-US"/>
              </w:rPr>
            </w:pPr>
            <w:r w:rsidRPr="00544EB6">
              <w:rPr>
                <w:rFonts w:ascii="Times New Roman" w:hAnsi="Times New Roman" w:cs="Times New Roman"/>
                <w:b/>
                <w:sz w:val="24"/>
                <w:szCs w:val="24"/>
                <w:lang w:val="en-US"/>
              </w:rPr>
              <w:t>X</w:t>
            </w:r>
          </w:p>
        </w:tc>
        <w:tc>
          <w:tcPr>
            <w:tcW w:w="1134" w:type="dxa"/>
          </w:tcPr>
          <w:p w:rsidR="00387143" w:rsidRDefault="00387143" w:rsidP="00387143">
            <w:pPr>
              <w:contextualSpacing/>
              <w:jc w:val="center"/>
              <w:rPr>
                <w:rFonts w:ascii="Times New Roman" w:hAnsi="Times New Roman" w:cs="Times New Roman"/>
                <w:b/>
                <w:sz w:val="24"/>
                <w:szCs w:val="24"/>
                <w:lang w:val="en-US"/>
              </w:rPr>
            </w:pPr>
          </w:p>
          <w:p w:rsidR="00387143" w:rsidRPr="00544EB6" w:rsidRDefault="00387143" w:rsidP="00387143">
            <w:pPr>
              <w:contextualSpacing/>
              <w:jc w:val="center"/>
              <w:rPr>
                <w:rFonts w:ascii="Times New Roman" w:hAnsi="Times New Roman" w:cs="Times New Roman"/>
                <w:b/>
                <w:sz w:val="24"/>
                <w:szCs w:val="24"/>
                <w:lang w:val="en-US"/>
              </w:rPr>
            </w:pPr>
            <w:r w:rsidRPr="00544EB6">
              <w:rPr>
                <w:rFonts w:ascii="Times New Roman" w:hAnsi="Times New Roman" w:cs="Times New Roman"/>
                <w:b/>
                <w:sz w:val="24"/>
                <w:szCs w:val="24"/>
                <w:lang w:val="en-US"/>
              </w:rPr>
              <w:t>XI</w:t>
            </w:r>
          </w:p>
        </w:tc>
      </w:tr>
      <w:tr w:rsidR="00387143" w:rsidTr="00387143">
        <w:tc>
          <w:tcPr>
            <w:tcW w:w="851" w:type="dxa"/>
            <w:vMerge w:val="restart"/>
            <w:textDirection w:val="btLr"/>
          </w:tcPr>
          <w:p w:rsidR="00387143" w:rsidRDefault="00387143" w:rsidP="00387143">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Инвариантная часть</w:t>
            </w:r>
          </w:p>
        </w:tc>
        <w:tc>
          <w:tcPr>
            <w:tcW w:w="8221" w:type="dxa"/>
            <w:gridSpan w:val="3"/>
          </w:tcPr>
          <w:p w:rsidR="00387143" w:rsidRPr="00544EB6"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Федеральный компонент</w:t>
            </w:r>
          </w:p>
        </w:tc>
      </w:tr>
      <w:tr w:rsidR="00387143" w:rsidTr="00387143">
        <w:tc>
          <w:tcPr>
            <w:tcW w:w="851" w:type="dxa"/>
            <w:vMerge/>
          </w:tcPr>
          <w:p w:rsidR="00387143" w:rsidRPr="00544EB6" w:rsidRDefault="00387143" w:rsidP="00387143">
            <w:pPr>
              <w:contextualSpacing/>
              <w:jc w:val="both"/>
              <w:rPr>
                <w:rFonts w:ascii="Times New Roman" w:hAnsi="Times New Roman" w:cs="Times New Roman"/>
                <w:sz w:val="24"/>
                <w:szCs w:val="24"/>
              </w:rPr>
            </w:pPr>
          </w:p>
        </w:tc>
        <w:tc>
          <w:tcPr>
            <w:tcW w:w="5812" w:type="dxa"/>
          </w:tcPr>
          <w:p w:rsidR="00387143" w:rsidRPr="00544EB6" w:rsidRDefault="00387143" w:rsidP="00387143">
            <w:pPr>
              <w:contextualSpacing/>
              <w:jc w:val="both"/>
              <w:rPr>
                <w:rFonts w:ascii="Times New Roman" w:hAnsi="Times New Roman" w:cs="Times New Roman"/>
                <w:sz w:val="24"/>
                <w:szCs w:val="24"/>
              </w:rPr>
            </w:pPr>
            <w:r w:rsidRPr="00544EB6">
              <w:rPr>
                <w:rFonts w:ascii="Times New Roman" w:hAnsi="Times New Roman" w:cs="Times New Roman"/>
                <w:sz w:val="24"/>
                <w:szCs w:val="24"/>
              </w:rPr>
              <w:t>Русский язык</w:t>
            </w:r>
          </w:p>
        </w:tc>
        <w:tc>
          <w:tcPr>
            <w:tcW w:w="1275" w:type="dxa"/>
          </w:tcPr>
          <w:p w:rsidR="00387143" w:rsidRPr="00544EB6" w:rsidRDefault="00387143" w:rsidP="00387143">
            <w:pPr>
              <w:contextualSpacing/>
              <w:jc w:val="center"/>
              <w:rPr>
                <w:rFonts w:ascii="Times New Roman" w:hAnsi="Times New Roman" w:cs="Times New Roman"/>
                <w:sz w:val="24"/>
                <w:szCs w:val="24"/>
              </w:rPr>
            </w:pPr>
            <w:r w:rsidRPr="00544EB6">
              <w:rPr>
                <w:rFonts w:ascii="Times New Roman" w:hAnsi="Times New Roman" w:cs="Times New Roman"/>
                <w:sz w:val="24"/>
                <w:szCs w:val="24"/>
              </w:rPr>
              <w:t>1</w:t>
            </w:r>
          </w:p>
        </w:tc>
        <w:tc>
          <w:tcPr>
            <w:tcW w:w="1134" w:type="dxa"/>
          </w:tcPr>
          <w:p w:rsidR="00387143" w:rsidRPr="00544EB6" w:rsidRDefault="00387143" w:rsidP="00387143">
            <w:pPr>
              <w:contextualSpacing/>
              <w:jc w:val="center"/>
              <w:rPr>
                <w:rFonts w:ascii="Times New Roman" w:hAnsi="Times New Roman" w:cs="Times New Roman"/>
                <w:sz w:val="24"/>
                <w:szCs w:val="24"/>
              </w:rPr>
            </w:pPr>
            <w:r w:rsidRPr="00544EB6">
              <w:rPr>
                <w:rFonts w:ascii="Times New Roman" w:hAnsi="Times New Roman" w:cs="Times New Roman"/>
                <w:sz w:val="24"/>
                <w:szCs w:val="24"/>
              </w:rPr>
              <w:t>1</w:t>
            </w: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Pr="00544EB6"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Русская литература</w:t>
            </w:r>
          </w:p>
        </w:tc>
        <w:tc>
          <w:tcPr>
            <w:tcW w:w="1275" w:type="dxa"/>
          </w:tcPr>
          <w:p w:rsidR="00387143" w:rsidRPr="00544EB6"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387143" w:rsidRPr="00544EB6"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275"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Алгебра и начала анализа</w:t>
            </w:r>
          </w:p>
        </w:tc>
        <w:tc>
          <w:tcPr>
            <w:tcW w:w="1275"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Геометрия</w:t>
            </w:r>
          </w:p>
        </w:tc>
        <w:tc>
          <w:tcPr>
            <w:tcW w:w="1275"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История</w:t>
            </w:r>
          </w:p>
        </w:tc>
        <w:tc>
          <w:tcPr>
            <w:tcW w:w="1275"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Обществознание (включая экономику и право)</w:t>
            </w:r>
          </w:p>
        </w:tc>
        <w:tc>
          <w:tcPr>
            <w:tcW w:w="1275"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Естествознание (физика, химия, биология)</w:t>
            </w:r>
          </w:p>
        </w:tc>
        <w:tc>
          <w:tcPr>
            <w:tcW w:w="1275"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1275"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275"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387143" w:rsidTr="00387143">
        <w:tc>
          <w:tcPr>
            <w:tcW w:w="851" w:type="dxa"/>
            <w:vMerge w:val="restart"/>
            <w:textDirection w:val="btLr"/>
          </w:tcPr>
          <w:p w:rsidR="00387143" w:rsidRPr="00C62DBE" w:rsidRDefault="00387143" w:rsidP="00387143">
            <w:pPr>
              <w:ind w:left="113" w:right="113"/>
              <w:contextualSpacing/>
              <w:jc w:val="both"/>
              <w:rPr>
                <w:rFonts w:ascii="Times New Roman" w:hAnsi="Times New Roman" w:cs="Times New Roman"/>
                <w:b/>
                <w:sz w:val="24"/>
                <w:szCs w:val="24"/>
              </w:rPr>
            </w:pPr>
            <w:r w:rsidRPr="00C62DBE">
              <w:rPr>
                <w:rFonts w:ascii="Times New Roman" w:hAnsi="Times New Roman" w:cs="Times New Roman"/>
                <w:b/>
                <w:sz w:val="24"/>
                <w:szCs w:val="24"/>
              </w:rPr>
              <w:lastRenderedPageBreak/>
              <w:t>Вариативная часть</w:t>
            </w:r>
          </w:p>
        </w:tc>
        <w:tc>
          <w:tcPr>
            <w:tcW w:w="5812"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Физика</w:t>
            </w:r>
          </w:p>
        </w:tc>
        <w:tc>
          <w:tcPr>
            <w:tcW w:w="1275"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Химия</w:t>
            </w:r>
          </w:p>
        </w:tc>
        <w:tc>
          <w:tcPr>
            <w:tcW w:w="1275"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1275"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1275"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1275"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7143" w:rsidTr="00387143">
        <w:trPr>
          <w:trHeight w:val="360"/>
        </w:trPr>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Borders>
              <w:bottom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1275" w:type="dxa"/>
            <w:tcBorders>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bottom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7143" w:rsidTr="00387143">
        <w:trPr>
          <w:trHeight w:val="180"/>
        </w:trPr>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Borders>
              <w:top w:val="single" w:sz="4" w:space="0" w:color="auto"/>
            </w:tcBorders>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275" w:type="dxa"/>
            <w:tcBorders>
              <w:top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tcBorders>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Мировая художественная культура</w:t>
            </w:r>
          </w:p>
        </w:tc>
        <w:tc>
          <w:tcPr>
            <w:tcW w:w="1275"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7143" w:rsidTr="00387143">
        <w:tc>
          <w:tcPr>
            <w:tcW w:w="851" w:type="dxa"/>
            <w:vMerge w:val="restart"/>
          </w:tcPr>
          <w:p w:rsidR="00387143" w:rsidRPr="00544EB6" w:rsidRDefault="00387143" w:rsidP="00387143">
            <w:pPr>
              <w:contextualSpacing/>
              <w:jc w:val="both"/>
              <w:rPr>
                <w:rFonts w:ascii="Times New Roman" w:hAnsi="Times New Roman" w:cs="Times New Roman"/>
                <w:b/>
                <w:sz w:val="24"/>
                <w:szCs w:val="24"/>
              </w:rPr>
            </w:pPr>
          </w:p>
        </w:tc>
        <w:tc>
          <w:tcPr>
            <w:tcW w:w="5812" w:type="dxa"/>
          </w:tcPr>
          <w:p w:rsidR="00387143" w:rsidRPr="00544EB6" w:rsidRDefault="00387143" w:rsidP="00387143">
            <w:pPr>
              <w:contextualSpacing/>
              <w:jc w:val="both"/>
              <w:rPr>
                <w:rFonts w:ascii="Times New Roman" w:hAnsi="Times New Roman" w:cs="Times New Roman"/>
                <w:b/>
                <w:sz w:val="24"/>
                <w:szCs w:val="24"/>
              </w:rPr>
            </w:pPr>
            <w:r w:rsidRPr="00544EB6">
              <w:rPr>
                <w:rFonts w:ascii="Times New Roman" w:hAnsi="Times New Roman" w:cs="Times New Roman"/>
                <w:b/>
                <w:sz w:val="24"/>
                <w:szCs w:val="24"/>
              </w:rPr>
              <w:t>Всего</w:t>
            </w:r>
          </w:p>
        </w:tc>
        <w:tc>
          <w:tcPr>
            <w:tcW w:w="1275" w:type="dxa"/>
          </w:tcPr>
          <w:p w:rsidR="00387143" w:rsidRPr="00544EB6"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31</w:t>
            </w:r>
          </w:p>
        </w:tc>
        <w:tc>
          <w:tcPr>
            <w:tcW w:w="1134" w:type="dxa"/>
          </w:tcPr>
          <w:p w:rsidR="00387143" w:rsidRPr="00544EB6"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31</w:t>
            </w:r>
          </w:p>
        </w:tc>
      </w:tr>
      <w:tr w:rsidR="00387143" w:rsidTr="00387143">
        <w:tc>
          <w:tcPr>
            <w:tcW w:w="851" w:type="dxa"/>
            <w:vMerge/>
          </w:tcPr>
          <w:p w:rsidR="00387143" w:rsidRDefault="00387143" w:rsidP="00387143">
            <w:pPr>
              <w:contextualSpacing/>
              <w:jc w:val="center"/>
              <w:rPr>
                <w:rFonts w:ascii="Times New Roman" w:hAnsi="Times New Roman" w:cs="Times New Roman"/>
                <w:b/>
                <w:sz w:val="24"/>
                <w:szCs w:val="24"/>
              </w:rPr>
            </w:pPr>
          </w:p>
        </w:tc>
        <w:tc>
          <w:tcPr>
            <w:tcW w:w="8221" w:type="dxa"/>
            <w:gridSpan w:val="3"/>
          </w:tcPr>
          <w:p w:rsidR="00387143" w:rsidRPr="00544EB6"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Региональный компонент</w:t>
            </w:r>
          </w:p>
        </w:tc>
      </w:tr>
      <w:tr w:rsidR="00387143" w:rsidTr="00387143">
        <w:tc>
          <w:tcPr>
            <w:tcW w:w="851" w:type="dxa"/>
            <w:vMerge/>
          </w:tcPr>
          <w:p w:rsidR="00387143" w:rsidRPr="00544EB6" w:rsidRDefault="00387143" w:rsidP="00387143">
            <w:pPr>
              <w:contextualSpacing/>
              <w:jc w:val="both"/>
              <w:rPr>
                <w:rFonts w:ascii="Times New Roman" w:hAnsi="Times New Roman" w:cs="Times New Roman"/>
                <w:sz w:val="24"/>
                <w:szCs w:val="24"/>
              </w:rPr>
            </w:pPr>
          </w:p>
        </w:tc>
        <w:tc>
          <w:tcPr>
            <w:tcW w:w="5812" w:type="dxa"/>
          </w:tcPr>
          <w:p w:rsidR="00387143" w:rsidRPr="00544EB6"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Культура народов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w:t>
            </w:r>
          </w:p>
        </w:tc>
        <w:tc>
          <w:tcPr>
            <w:tcW w:w="1275" w:type="dxa"/>
          </w:tcPr>
          <w:p w:rsidR="00387143" w:rsidRPr="00544EB6" w:rsidRDefault="00387143" w:rsidP="00387143">
            <w:pPr>
              <w:contextualSpacing/>
              <w:jc w:val="center"/>
              <w:rPr>
                <w:rFonts w:ascii="Times New Roman" w:hAnsi="Times New Roman" w:cs="Times New Roman"/>
                <w:sz w:val="24"/>
                <w:szCs w:val="24"/>
              </w:rPr>
            </w:pPr>
            <w:r w:rsidRPr="00544EB6">
              <w:rPr>
                <w:rFonts w:ascii="Times New Roman" w:hAnsi="Times New Roman" w:cs="Times New Roman"/>
                <w:sz w:val="24"/>
                <w:szCs w:val="24"/>
              </w:rPr>
              <w:t>1</w:t>
            </w:r>
          </w:p>
        </w:tc>
        <w:tc>
          <w:tcPr>
            <w:tcW w:w="1134" w:type="dxa"/>
          </w:tcPr>
          <w:p w:rsidR="00387143" w:rsidRPr="00544EB6" w:rsidRDefault="00387143" w:rsidP="00387143">
            <w:pPr>
              <w:contextualSpacing/>
              <w:jc w:val="center"/>
              <w:rPr>
                <w:rFonts w:ascii="Times New Roman" w:hAnsi="Times New Roman" w:cs="Times New Roman"/>
                <w:sz w:val="24"/>
                <w:szCs w:val="24"/>
              </w:rPr>
            </w:pPr>
            <w:r w:rsidRPr="00544EB6">
              <w:rPr>
                <w:rFonts w:ascii="Times New Roman" w:hAnsi="Times New Roman" w:cs="Times New Roman"/>
                <w:sz w:val="24"/>
                <w:szCs w:val="24"/>
              </w:rPr>
              <w:t>1</w:t>
            </w:r>
          </w:p>
        </w:tc>
      </w:tr>
      <w:tr w:rsidR="00387143" w:rsidTr="00387143">
        <w:tc>
          <w:tcPr>
            <w:tcW w:w="851" w:type="dxa"/>
            <w:vMerge/>
          </w:tcPr>
          <w:p w:rsidR="00387143" w:rsidRPr="00544EB6" w:rsidRDefault="00387143" w:rsidP="00387143">
            <w:pPr>
              <w:contextualSpacing/>
              <w:jc w:val="both"/>
              <w:rPr>
                <w:rFonts w:ascii="Times New Roman" w:hAnsi="Times New Roman" w:cs="Times New Roman"/>
                <w:sz w:val="24"/>
                <w:szCs w:val="24"/>
              </w:rPr>
            </w:pPr>
          </w:p>
        </w:tc>
        <w:tc>
          <w:tcPr>
            <w:tcW w:w="5812" w:type="dxa"/>
          </w:tcPr>
          <w:p w:rsidR="00387143" w:rsidRPr="00544EB6" w:rsidRDefault="00387143" w:rsidP="00387143">
            <w:pPr>
              <w:contextualSpacing/>
              <w:jc w:val="both"/>
              <w:rPr>
                <w:rFonts w:ascii="Times New Roman" w:hAnsi="Times New Roman" w:cs="Times New Roman"/>
                <w:sz w:val="24"/>
                <w:szCs w:val="24"/>
              </w:rPr>
            </w:pPr>
            <w:r w:rsidRPr="00544EB6">
              <w:rPr>
                <w:rFonts w:ascii="Times New Roman" w:hAnsi="Times New Roman" w:cs="Times New Roman"/>
                <w:sz w:val="24"/>
                <w:szCs w:val="24"/>
              </w:rPr>
              <w:t>Якутская литература</w:t>
            </w:r>
          </w:p>
        </w:tc>
        <w:tc>
          <w:tcPr>
            <w:tcW w:w="1275" w:type="dxa"/>
          </w:tcPr>
          <w:p w:rsidR="00387143" w:rsidRPr="00544EB6" w:rsidRDefault="00387143" w:rsidP="00387143">
            <w:pPr>
              <w:contextualSpacing/>
              <w:jc w:val="center"/>
              <w:rPr>
                <w:rFonts w:ascii="Times New Roman" w:hAnsi="Times New Roman" w:cs="Times New Roman"/>
                <w:sz w:val="24"/>
                <w:szCs w:val="24"/>
              </w:rPr>
            </w:pPr>
            <w:r w:rsidRPr="00544EB6">
              <w:rPr>
                <w:rFonts w:ascii="Times New Roman" w:hAnsi="Times New Roman" w:cs="Times New Roman"/>
                <w:sz w:val="24"/>
                <w:szCs w:val="24"/>
              </w:rPr>
              <w:t>2</w:t>
            </w:r>
          </w:p>
        </w:tc>
        <w:tc>
          <w:tcPr>
            <w:tcW w:w="1134" w:type="dxa"/>
          </w:tcPr>
          <w:p w:rsidR="00387143" w:rsidRPr="00544EB6" w:rsidRDefault="00387143" w:rsidP="00387143">
            <w:pPr>
              <w:contextualSpacing/>
              <w:jc w:val="center"/>
              <w:rPr>
                <w:rFonts w:ascii="Times New Roman" w:hAnsi="Times New Roman" w:cs="Times New Roman"/>
                <w:sz w:val="24"/>
                <w:szCs w:val="24"/>
              </w:rPr>
            </w:pPr>
            <w:r w:rsidRPr="00544EB6">
              <w:rPr>
                <w:rFonts w:ascii="Times New Roman" w:hAnsi="Times New Roman" w:cs="Times New Roman"/>
                <w:sz w:val="24"/>
                <w:szCs w:val="24"/>
              </w:rPr>
              <w:t>2</w:t>
            </w:r>
          </w:p>
        </w:tc>
      </w:tr>
      <w:tr w:rsidR="00387143" w:rsidTr="00387143">
        <w:tc>
          <w:tcPr>
            <w:tcW w:w="851" w:type="dxa"/>
            <w:vMerge/>
          </w:tcPr>
          <w:p w:rsidR="00387143" w:rsidRPr="00544EB6" w:rsidRDefault="00387143" w:rsidP="00387143">
            <w:pPr>
              <w:contextualSpacing/>
              <w:jc w:val="both"/>
              <w:rPr>
                <w:rFonts w:ascii="Times New Roman" w:hAnsi="Times New Roman" w:cs="Times New Roman"/>
                <w:b/>
                <w:sz w:val="24"/>
                <w:szCs w:val="24"/>
              </w:rPr>
            </w:pPr>
          </w:p>
        </w:tc>
        <w:tc>
          <w:tcPr>
            <w:tcW w:w="5812" w:type="dxa"/>
          </w:tcPr>
          <w:p w:rsidR="00387143" w:rsidRPr="00544EB6" w:rsidRDefault="00387143" w:rsidP="00387143">
            <w:pPr>
              <w:contextualSpacing/>
              <w:jc w:val="both"/>
              <w:rPr>
                <w:rFonts w:ascii="Times New Roman" w:hAnsi="Times New Roman" w:cs="Times New Roman"/>
                <w:b/>
                <w:sz w:val="24"/>
                <w:szCs w:val="24"/>
              </w:rPr>
            </w:pPr>
            <w:r w:rsidRPr="00544EB6">
              <w:rPr>
                <w:rFonts w:ascii="Times New Roman" w:hAnsi="Times New Roman" w:cs="Times New Roman"/>
                <w:b/>
                <w:sz w:val="24"/>
                <w:szCs w:val="24"/>
              </w:rPr>
              <w:t>Всего</w:t>
            </w:r>
          </w:p>
        </w:tc>
        <w:tc>
          <w:tcPr>
            <w:tcW w:w="1275" w:type="dxa"/>
          </w:tcPr>
          <w:p w:rsidR="00387143" w:rsidRPr="00544EB6" w:rsidRDefault="00387143" w:rsidP="00387143">
            <w:pPr>
              <w:contextualSpacing/>
              <w:jc w:val="center"/>
              <w:rPr>
                <w:rFonts w:ascii="Times New Roman" w:hAnsi="Times New Roman" w:cs="Times New Roman"/>
                <w:b/>
                <w:sz w:val="24"/>
                <w:szCs w:val="24"/>
              </w:rPr>
            </w:pPr>
            <w:r w:rsidRPr="00544EB6">
              <w:rPr>
                <w:rFonts w:ascii="Times New Roman" w:hAnsi="Times New Roman" w:cs="Times New Roman"/>
                <w:b/>
                <w:sz w:val="24"/>
                <w:szCs w:val="24"/>
              </w:rPr>
              <w:t>3</w:t>
            </w:r>
          </w:p>
        </w:tc>
        <w:tc>
          <w:tcPr>
            <w:tcW w:w="1134" w:type="dxa"/>
          </w:tcPr>
          <w:p w:rsidR="00387143" w:rsidRPr="00544EB6" w:rsidRDefault="00387143" w:rsidP="00387143">
            <w:pPr>
              <w:contextualSpacing/>
              <w:jc w:val="center"/>
              <w:rPr>
                <w:rFonts w:ascii="Times New Roman" w:hAnsi="Times New Roman" w:cs="Times New Roman"/>
                <w:b/>
                <w:sz w:val="24"/>
                <w:szCs w:val="24"/>
              </w:rPr>
            </w:pPr>
            <w:r w:rsidRPr="00544EB6">
              <w:rPr>
                <w:rFonts w:ascii="Times New Roman" w:hAnsi="Times New Roman" w:cs="Times New Roman"/>
                <w:b/>
                <w:sz w:val="24"/>
                <w:szCs w:val="24"/>
              </w:rPr>
              <w:t>3</w:t>
            </w:r>
          </w:p>
        </w:tc>
      </w:tr>
      <w:tr w:rsidR="00387143" w:rsidTr="00387143">
        <w:tc>
          <w:tcPr>
            <w:tcW w:w="851" w:type="dxa"/>
            <w:vMerge/>
          </w:tcPr>
          <w:p w:rsidR="00387143" w:rsidRDefault="00387143" w:rsidP="00387143">
            <w:pPr>
              <w:contextualSpacing/>
              <w:jc w:val="center"/>
              <w:rPr>
                <w:rFonts w:ascii="Times New Roman" w:hAnsi="Times New Roman" w:cs="Times New Roman"/>
                <w:b/>
                <w:sz w:val="24"/>
                <w:szCs w:val="24"/>
              </w:rPr>
            </w:pPr>
          </w:p>
        </w:tc>
        <w:tc>
          <w:tcPr>
            <w:tcW w:w="8221" w:type="dxa"/>
            <w:gridSpan w:val="3"/>
          </w:tcPr>
          <w:p w:rsidR="00387143" w:rsidRPr="00544EB6"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Компонент ОУ</w:t>
            </w: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Pr="00E80161"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Алгебра и начала анализа</w:t>
            </w:r>
          </w:p>
        </w:tc>
        <w:tc>
          <w:tcPr>
            <w:tcW w:w="1275" w:type="dxa"/>
          </w:tcPr>
          <w:p w:rsidR="00387143" w:rsidRPr="00E80161"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87143" w:rsidRPr="00E80161"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275" w:type="dxa"/>
          </w:tcPr>
          <w:p w:rsidR="00387143" w:rsidRPr="00E80161"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87143" w:rsidRPr="00E80161"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387143" w:rsidTr="00387143">
        <w:tc>
          <w:tcPr>
            <w:tcW w:w="851" w:type="dxa"/>
            <w:vMerge/>
          </w:tcPr>
          <w:p w:rsidR="00387143" w:rsidRPr="00E80161" w:rsidRDefault="00387143" w:rsidP="00387143">
            <w:pPr>
              <w:contextualSpacing/>
              <w:jc w:val="both"/>
              <w:rPr>
                <w:rFonts w:ascii="Times New Roman" w:hAnsi="Times New Roman" w:cs="Times New Roman"/>
                <w:b/>
                <w:sz w:val="24"/>
                <w:szCs w:val="24"/>
              </w:rPr>
            </w:pPr>
          </w:p>
        </w:tc>
        <w:tc>
          <w:tcPr>
            <w:tcW w:w="5812" w:type="dxa"/>
          </w:tcPr>
          <w:p w:rsidR="00387143" w:rsidRPr="00E80161" w:rsidRDefault="00387143" w:rsidP="00387143">
            <w:pPr>
              <w:contextualSpacing/>
              <w:jc w:val="both"/>
              <w:rPr>
                <w:rFonts w:ascii="Times New Roman" w:hAnsi="Times New Roman" w:cs="Times New Roman"/>
                <w:b/>
                <w:sz w:val="24"/>
                <w:szCs w:val="24"/>
              </w:rPr>
            </w:pPr>
            <w:r w:rsidRPr="00E80161">
              <w:rPr>
                <w:rFonts w:ascii="Times New Roman" w:hAnsi="Times New Roman" w:cs="Times New Roman"/>
                <w:b/>
                <w:sz w:val="24"/>
                <w:szCs w:val="24"/>
              </w:rPr>
              <w:t>Всего</w:t>
            </w:r>
          </w:p>
        </w:tc>
        <w:tc>
          <w:tcPr>
            <w:tcW w:w="1275" w:type="dxa"/>
          </w:tcPr>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134" w:type="dxa"/>
          </w:tcPr>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r>
      <w:tr w:rsidR="00387143" w:rsidTr="00387143">
        <w:tc>
          <w:tcPr>
            <w:tcW w:w="851" w:type="dxa"/>
            <w:vMerge/>
          </w:tcPr>
          <w:p w:rsidR="00387143" w:rsidRDefault="00387143" w:rsidP="00387143">
            <w:pPr>
              <w:contextualSpacing/>
              <w:jc w:val="both"/>
              <w:rPr>
                <w:rFonts w:ascii="Times New Roman" w:hAnsi="Times New Roman" w:cs="Times New Roman"/>
                <w:b/>
                <w:sz w:val="24"/>
                <w:szCs w:val="24"/>
              </w:rPr>
            </w:pPr>
          </w:p>
        </w:tc>
        <w:tc>
          <w:tcPr>
            <w:tcW w:w="5812" w:type="dxa"/>
          </w:tcPr>
          <w:p w:rsidR="00387143" w:rsidRPr="00E80161" w:rsidRDefault="00387143" w:rsidP="00387143">
            <w:pPr>
              <w:contextualSpacing/>
              <w:jc w:val="both"/>
              <w:rPr>
                <w:rFonts w:ascii="Times New Roman" w:hAnsi="Times New Roman" w:cs="Times New Roman"/>
                <w:b/>
                <w:sz w:val="24"/>
                <w:szCs w:val="24"/>
              </w:rPr>
            </w:pPr>
            <w:r>
              <w:rPr>
                <w:rFonts w:ascii="Times New Roman" w:hAnsi="Times New Roman" w:cs="Times New Roman"/>
                <w:b/>
                <w:sz w:val="24"/>
                <w:szCs w:val="24"/>
              </w:rPr>
              <w:t>Итого аудиторная деятельность</w:t>
            </w:r>
          </w:p>
        </w:tc>
        <w:tc>
          <w:tcPr>
            <w:tcW w:w="1275" w:type="dxa"/>
          </w:tcPr>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37</w:t>
            </w:r>
          </w:p>
        </w:tc>
        <w:tc>
          <w:tcPr>
            <w:tcW w:w="1134" w:type="dxa"/>
          </w:tcPr>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37</w:t>
            </w:r>
          </w:p>
        </w:tc>
      </w:tr>
      <w:tr w:rsidR="00387143" w:rsidTr="00387143">
        <w:tc>
          <w:tcPr>
            <w:tcW w:w="851" w:type="dxa"/>
            <w:vMerge/>
          </w:tcPr>
          <w:p w:rsidR="00387143" w:rsidRDefault="00387143" w:rsidP="00387143">
            <w:pPr>
              <w:contextualSpacing/>
              <w:jc w:val="center"/>
              <w:rPr>
                <w:rFonts w:ascii="Times New Roman" w:hAnsi="Times New Roman" w:cs="Times New Roman"/>
                <w:b/>
                <w:sz w:val="24"/>
                <w:szCs w:val="24"/>
              </w:rPr>
            </w:pPr>
          </w:p>
        </w:tc>
        <w:tc>
          <w:tcPr>
            <w:tcW w:w="8221" w:type="dxa"/>
            <w:gridSpan w:val="3"/>
          </w:tcPr>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Внеаудиторная деятельность</w:t>
            </w:r>
          </w:p>
        </w:tc>
      </w:tr>
      <w:tr w:rsidR="00387143" w:rsidTr="00387143">
        <w:tc>
          <w:tcPr>
            <w:tcW w:w="851" w:type="dxa"/>
            <w:vMerge/>
          </w:tcPr>
          <w:p w:rsidR="00387143" w:rsidRDefault="00387143" w:rsidP="00387143">
            <w:pPr>
              <w:contextualSpacing/>
              <w:jc w:val="center"/>
              <w:rPr>
                <w:rFonts w:ascii="Times New Roman" w:hAnsi="Times New Roman" w:cs="Times New Roman"/>
                <w:b/>
                <w:sz w:val="24"/>
                <w:szCs w:val="24"/>
              </w:rPr>
            </w:pPr>
          </w:p>
        </w:tc>
        <w:tc>
          <w:tcPr>
            <w:tcW w:w="5812" w:type="dxa"/>
          </w:tcPr>
          <w:p w:rsidR="00387143"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Консультации</w:t>
            </w:r>
          </w:p>
        </w:tc>
        <w:tc>
          <w:tcPr>
            <w:tcW w:w="1275" w:type="dxa"/>
          </w:tcPr>
          <w:p w:rsidR="00387143" w:rsidRDefault="00387143" w:rsidP="00387143">
            <w:pPr>
              <w:contextualSpacing/>
              <w:jc w:val="center"/>
              <w:rPr>
                <w:rFonts w:ascii="Times New Roman" w:hAnsi="Times New Roman" w:cs="Times New Roman"/>
                <w:b/>
                <w:sz w:val="24"/>
                <w:szCs w:val="24"/>
              </w:rPr>
            </w:pPr>
          </w:p>
        </w:tc>
        <w:tc>
          <w:tcPr>
            <w:tcW w:w="1134" w:type="dxa"/>
          </w:tcPr>
          <w:p w:rsidR="00387143" w:rsidRDefault="00387143" w:rsidP="00387143">
            <w:pPr>
              <w:contextualSpacing/>
              <w:jc w:val="center"/>
              <w:rPr>
                <w:rFonts w:ascii="Times New Roman" w:hAnsi="Times New Roman" w:cs="Times New Roman"/>
                <w:b/>
                <w:sz w:val="24"/>
                <w:szCs w:val="24"/>
              </w:rPr>
            </w:pP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Pr="00E80161"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275" w:type="dxa"/>
          </w:tcPr>
          <w:p w:rsidR="00387143" w:rsidRPr="00E80161" w:rsidRDefault="00387143" w:rsidP="00387143">
            <w:pPr>
              <w:contextualSpacing/>
              <w:jc w:val="center"/>
              <w:rPr>
                <w:rFonts w:ascii="Times New Roman" w:hAnsi="Times New Roman" w:cs="Times New Roman"/>
                <w:sz w:val="24"/>
                <w:szCs w:val="24"/>
              </w:rPr>
            </w:pPr>
            <w:r w:rsidRPr="00E80161">
              <w:rPr>
                <w:rFonts w:ascii="Times New Roman" w:hAnsi="Times New Roman" w:cs="Times New Roman"/>
                <w:sz w:val="24"/>
                <w:szCs w:val="24"/>
              </w:rPr>
              <w:t>1</w:t>
            </w:r>
          </w:p>
        </w:tc>
        <w:tc>
          <w:tcPr>
            <w:tcW w:w="1134" w:type="dxa"/>
          </w:tcPr>
          <w:p w:rsidR="00387143" w:rsidRPr="00E80161" w:rsidRDefault="00387143" w:rsidP="00387143">
            <w:pPr>
              <w:contextualSpacing/>
              <w:jc w:val="center"/>
              <w:rPr>
                <w:rFonts w:ascii="Times New Roman" w:hAnsi="Times New Roman" w:cs="Times New Roman"/>
                <w:sz w:val="24"/>
                <w:szCs w:val="24"/>
              </w:rPr>
            </w:pPr>
            <w:r w:rsidRPr="00E80161">
              <w:rPr>
                <w:rFonts w:ascii="Times New Roman" w:hAnsi="Times New Roman" w:cs="Times New Roman"/>
                <w:sz w:val="24"/>
                <w:szCs w:val="24"/>
              </w:rPr>
              <w:t>1</w:t>
            </w: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275" w:type="dxa"/>
          </w:tcPr>
          <w:p w:rsidR="00387143" w:rsidRPr="00E80161"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87143" w:rsidRPr="00E80161"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Якутская литература</w:t>
            </w:r>
          </w:p>
        </w:tc>
        <w:tc>
          <w:tcPr>
            <w:tcW w:w="1275" w:type="dxa"/>
          </w:tcPr>
          <w:p w:rsidR="00387143" w:rsidRDefault="00387143" w:rsidP="00387143">
            <w:pPr>
              <w:contextualSpacing/>
              <w:jc w:val="center"/>
              <w:rPr>
                <w:rFonts w:ascii="Times New Roman" w:hAnsi="Times New Roman" w:cs="Times New Roman"/>
                <w:sz w:val="24"/>
                <w:szCs w:val="24"/>
              </w:rPr>
            </w:pPr>
          </w:p>
        </w:tc>
        <w:tc>
          <w:tcPr>
            <w:tcW w:w="1134"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Физика</w:t>
            </w:r>
          </w:p>
        </w:tc>
        <w:tc>
          <w:tcPr>
            <w:tcW w:w="1275" w:type="dxa"/>
          </w:tcPr>
          <w:p w:rsidR="00387143" w:rsidRDefault="00387143" w:rsidP="00387143">
            <w:pPr>
              <w:contextualSpacing/>
              <w:jc w:val="center"/>
              <w:rPr>
                <w:rFonts w:ascii="Times New Roman" w:hAnsi="Times New Roman" w:cs="Times New Roman"/>
                <w:sz w:val="24"/>
                <w:szCs w:val="24"/>
              </w:rPr>
            </w:pPr>
          </w:p>
        </w:tc>
        <w:tc>
          <w:tcPr>
            <w:tcW w:w="1134"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7143" w:rsidTr="00387143">
        <w:tc>
          <w:tcPr>
            <w:tcW w:w="851" w:type="dxa"/>
            <w:vMerge/>
          </w:tcPr>
          <w:p w:rsidR="00387143" w:rsidRDefault="00387143" w:rsidP="00387143">
            <w:pPr>
              <w:contextualSpacing/>
              <w:jc w:val="both"/>
              <w:rPr>
                <w:rFonts w:ascii="Times New Roman" w:hAnsi="Times New Roman" w:cs="Times New Roman"/>
                <w:sz w:val="24"/>
                <w:szCs w:val="24"/>
              </w:rPr>
            </w:pPr>
          </w:p>
        </w:tc>
        <w:tc>
          <w:tcPr>
            <w:tcW w:w="5812"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275"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87143" w:rsidRDefault="00387143" w:rsidP="00387143">
            <w:pPr>
              <w:contextualSpacing/>
              <w:jc w:val="center"/>
              <w:rPr>
                <w:rFonts w:ascii="Times New Roman" w:hAnsi="Times New Roman" w:cs="Times New Roman"/>
                <w:sz w:val="24"/>
                <w:szCs w:val="24"/>
              </w:rPr>
            </w:pPr>
          </w:p>
        </w:tc>
      </w:tr>
      <w:tr w:rsidR="00387143" w:rsidTr="00387143">
        <w:tc>
          <w:tcPr>
            <w:tcW w:w="851" w:type="dxa"/>
            <w:vMerge/>
          </w:tcPr>
          <w:p w:rsidR="00387143" w:rsidRPr="00EC44B0" w:rsidRDefault="00387143" w:rsidP="00387143">
            <w:pPr>
              <w:contextualSpacing/>
              <w:jc w:val="both"/>
              <w:rPr>
                <w:rFonts w:ascii="Times New Roman" w:hAnsi="Times New Roman" w:cs="Times New Roman"/>
                <w:bCs/>
                <w:sz w:val="24"/>
                <w:szCs w:val="24"/>
                <w:lang w:eastAsia="ru-RU"/>
              </w:rPr>
            </w:pPr>
          </w:p>
        </w:tc>
        <w:tc>
          <w:tcPr>
            <w:tcW w:w="5812" w:type="dxa"/>
          </w:tcPr>
          <w:p w:rsidR="00387143" w:rsidRDefault="00387143" w:rsidP="00387143">
            <w:pPr>
              <w:contextualSpacing/>
              <w:jc w:val="both"/>
              <w:rPr>
                <w:rFonts w:ascii="Times New Roman" w:hAnsi="Times New Roman" w:cs="Times New Roman"/>
                <w:sz w:val="24"/>
                <w:szCs w:val="24"/>
              </w:rPr>
            </w:pPr>
            <w:r>
              <w:rPr>
                <w:rFonts w:ascii="Times New Roman" w:hAnsi="Times New Roman" w:cs="Times New Roman"/>
                <w:bCs/>
                <w:sz w:val="24"/>
                <w:szCs w:val="24"/>
                <w:lang w:eastAsia="ru-RU"/>
              </w:rPr>
              <w:t>Естествознание</w:t>
            </w:r>
          </w:p>
        </w:tc>
        <w:tc>
          <w:tcPr>
            <w:tcW w:w="1275"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87143" w:rsidRDefault="00387143" w:rsidP="00387143">
            <w:pPr>
              <w:contextualSpacing/>
              <w:jc w:val="center"/>
              <w:rPr>
                <w:rFonts w:ascii="Times New Roman" w:hAnsi="Times New Roman" w:cs="Times New Roman"/>
                <w:sz w:val="24"/>
                <w:szCs w:val="24"/>
              </w:rPr>
            </w:pPr>
          </w:p>
        </w:tc>
      </w:tr>
      <w:tr w:rsidR="00387143" w:rsidTr="00387143">
        <w:tc>
          <w:tcPr>
            <w:tcW w:w="851" w:type="dxa"/>
            <w:vMerge/>
          </w:tcPr>
          <w:p w:rsidR="00387143" w:rsidRPr="00E80161" w:rsidRDefault="00387143" w:rsidP="00387143">
            <w:pPr>
              <w:contextualSpacing/>
              <w:jc w:val="center"/>
              <w:rPr>
                <w:rFonts w:ascii="Times New Roman" w:hAnsi="Times New Roman" w:cs="Times New Roman"/>
                <w:b/>
                <w:sz w:val="24"/>
                <w:szCs w:val="24"/>
              </w:rPr>
            </w:pPr>
          </w:p>
        </w:tc>
        <w:tc>
          <w:tcPr>
            <w:tcW w:w="8221" w:type="dxa"/>
            <w:gridSpan w:val="3"/>
          </w:tcPr>
          <w:p w:rsidR="00387143" w:rsidRPr="00E80161" w:rsidRDefault="00387143" w:rsidP="00387143">
            <w:pPr>
              <w:contextualSpacing/>
              <w:jc w:val="center"/>
              <w:rPr>
                <w:rFonts w:ascii="Times New Roman" w:hAnsi="Times New Roman" w:cs="Times New Roman"/>
                <w:b/>
                <w:sz w:val="24"/>
                <w:szCs w:val="24"/>
              </w:rPr>
            </w:pPr>
            <w:r w:rsidRPr="00E80161">
              <w:rPr>
                <w:rFonts w:ascii="Times New Roman" w:hAnsi="Times New Roman" w:cs="Times New Roman"/>
                <w:b/>
                <w:sz w:val="24"/>
                <w:szCs w:val="24"/>
              </w:rPr>
              <w:t>Проектная деятельность/ элективный курс</w:t>
            </w:r>
          </w:p>
        </w:tc>
      </w:tr>
      <w:tr w:rsidR="00387143" w:rsidTr="00387143">
        <w:tc>
          <w:tcPr>
            <w:tcW w:w="851" w:type="dxa"/>
            <w:vMerge/>
          </w:tcPr>
          <w:p w:rsidR="00387143" w:rsidRDefault="00387143" w:rsidP="00387143">
            <w:pPr>
              <w:contextualSpacing/>
              <w:jc w:val="both"/>
              <w:rPr>
                <w:rFonts w:ascii="Times New Roman" w:hAnsi="Times New Roman" w:cs="Times New Roman"/>
                <w:bCs/>
                <w:sz w:val="24"/>
                <w:szCs w:val="24"/>
                <w:lang w:eastAsia="ru-RU"/>
              </w:rPr>
            </w:pPr>
          </w:p>
        </w:tc>
        <w:tc>
          <w:tcPr>
            <w:tcW w:w="5812" w:type="dxa"/>
          </w:tcPr>
          <w:p w:rsidR="00387143" w:rsidRPr="00EC44B0" w:rsidRDefault="00387143" w:rsidP="00387143">
            <w:pPr>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Основы языкознания</w:t>
            </w:r>
          </w:p>
        </w:tc>
        <w:tc>
          <w:tcPr>
            <w:tcW w:w="1275"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87143" w:rsidRDefault="00387143" w:rsidP="00387143">
            <w:pPr>
              <w:contextualSpacing/>
              <w:jc w:val="center"/>
              <w:rPr>
                <w:rFonts w:ascii="Times New Roman" w:hAnsi="Times New Roman" w:cs="Times New Roman"/>
                <w:sz w:val="24"/>
                <w:szCs w:val="24"/>
              </w:rPr>
            </w:pPr>
          </w:p>
        </w:tc>
      </w:tr>
      <w:tr w:rsidR="00387143" w:rsidTr="00387143">
        <w:tc>
          <w:tcPr>
            <w:tcW w:w="851" w:type="dxa"/>
            <w:vMerge/>
          </w:tcPr>
          <w:p w:rsidR="00387143" w:rsidRDefault="00387143" w:rsidP="00387143">
            <w:pPr>
              <w:contextualSpacing/>
              <w:jc w:val="both"/>
              <w:rPr>
                <w:rFonts w:ascii="Times New Roman" w:hAnsi="Times New Roman" w:cs="Times New Roman"/>
                <w:bCs/>
                <w:sz w:val="24"/>
                <w:szCs w:val="24"/>
                <w:lang w:eastAsia="ru-RU"/>
              </w:rPr>
            </w:pPr>
          </w:p>
        </w:tc>
        <w:tc>
          <w:tcPr>
            <w:tcW w:w="5812" w:type="dxa"/>
          </w:tcPr>
          <w:p w:rsidR="00387143" w:rsidRDefault="00387143" w:rsidP="00387143">
            <w:pPr>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Курс абитуриента</w:t>
            </w:r>
          </w:p>
        </w:tc>
        <w:tc>
          <w:tcPr>
            <w:tcW w:w="1275" w:type="dxa"/>
          </w:tcPr>
          <w:p w:rsidR="00387143" w:rsidRDefault="00387143" w:rsidP="00387143">
            <w:pPr>
              <w:contextualSpacing/>
              <w:jc w:val="center"/>
              <w:rPr>
                <w:rFonts w:ascii="Times New Roman" w:hAnsi="Times New Roman" w:cs="Times New Roman"/>
                <w:sz w:val="24"/>
                <w:szCs w:val="24"/>
              </w:rPr>
            </w:pPr>
          </w:p>
        </w:tc>
        <w:tc>
          <w:tcPr>
            <w:tcW w:w="1134"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7143" w:rsidTr="00387143">
        <w:tc>
          <w:tcPr>
            <w:tcW w:w="851" w:type="dxa"/>
            <w:vMerge/>
          </w:tcPr>
          <w:p w:rsidR="00387143" w:rsidRDefault="00387143" w:rsidP="00387143">
            <w:pPr>
              <w:contextualSpacing/>
              <w:jc w:val="both"/>
              <w:rPr>
                <w:rFonts w:ascii="Times New Roman" w:hAnsi="Times New Roman" w:cs="Times New Roman"/>
                <w:bCs/>
                <w:sz w:val="24"/>
                <w:szCs w:val="24"/>
                <w:lang w:eastAsia="ru-RU"/>
              </w:rPr>
            </w:pPr>
          </w:p>
        </w:tc>
        <w:tc>
          <w:tcPr>
            <w:tcW w:w="5812" w:type="dxa"/>
          </w:tcPr>
          <w:p w:rsidR="00387143" w:rsidRPr="00EC44B0" w:rsidRDefault="00387143" w:rsidP="00387143">
            <w:pPr>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Автодело</w:t>
            </w:r>
          </w:p>
        </w:tc>
        <w:tc>
          <w:tcPr>
            <w:tcW w:w="1275"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7143" w:rsidTr="00387143">
        <w:tc>
          <w:tcPr>
            <w:tcW w:w="851" w:type="dxa"/>
            <w:vMerge w:val="restart"/>
          </w:tcPr>
          <w:p w:rsidR="00387143" w:rsidRDefault="00387143" w:rsidP="00387143">
            <w:pPr>
              <w:contextualSpacing/>
              <w:jc w:val="both"/>
              <w:rPr>
                <w:rFonts w:ascii="Times New Roman" w:hAnsi="Times New Roman" w:cs="Times New Roman"/>
                <w:bCs/>
                <w:sz w:val="24"/>
                <w:szCs w:val="24"/>
                <w:lang w:eastAsia="ru-RU"/>
              </w:rPr>
            </w:pPr>
          </w:p>
        </w:tc>
        <w:tc>
          <w:tcPr>
            <w:tcW w:w="5812" w:type="dxa"/>
          </w:tcPr>
          <w:p w:rsidR="00387143" w:rsidRDefault="00387143" w:rsidP="00387143">
            <w:pPr>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Обществознание</w:t>
            </w:r>
          </w:p>
        </w:tc>
        <w:tc>
          <w:tcPr>
            <w:tcW w:w="1275" w:type="dxa"/>
          </w:tcPr>
          <w:p w:rsidR="00387143" w:rsidRDefault="00387143" w:rsidP="00387143">
            <w:pPr>
              <w:contextualSpacing/>
              <w:jc w:val="center"/>
              <w:rPr>
                <w:rFonts w:ascii="Times New Roman" w:hAnsi="Times New Roman" w:cs="Times New Roman"/>
                <w:sz w:val="24"/>
                <w:szCs w:val="24"/>
              </w:rPr>
            </w:pPr>
          </w:p>
        </w:tc>
        <w:tc>
          <w:tcPr>
            <w:tcW w:w="1134"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7143" w:rsidTr="00387143">
        <w:tc>
          <w:tcPr>
            <w:tcW w:w="851" w:type="dxa"/>
            <w:vMerge/>
          </w:tcPr>
          <w:p w:rsidR="00387143" w:rsidRDefault="00387143" w:rsidP="00387143">
            <w:pPr>
              <w:contextualSpacing/>
              <w:jc w:val="both"/>
              <w:rPr>
                <w:rFonts w:ascii="Times New Roman" w:hAnsi="Times New Roman" w:cs="Times New Roman"/>
                <w:bCs/>
                <w:sz w:val="24"/>
                <w:szCs w:val="24"/>
                <w:lang w:eastAsia="ru-RU"/>
              </w:rPr>
            </w:pPr>
          </w:p>
        </w:tc>
        <w:tc>
          <w:tcPr>
            <w:tcW w:w="5812" w:type="dxa"/>
          </w:tcPr>
          <w:p w:rsidR="00387143" w:rsidRDefault="00387143" w:rsidP="00387143">
            <w:pPr>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«Я будущий семьянин»</w:t>
            </w:r>
          </w:p>
        </w:tc>
        <w:tc>
          <w:tcPr>
            <w:tcW w:w="1275"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87143" w:rsidRDefault="00387143" w:rsidP="0038714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7143" w:rsidTr="00387143">
        <w:tc>
          <w:tcPr>
            <w:tcW w:w="851" w:type="dxa"/>
            <w:vMerge/>
          </w:tcPr>
          <w:p w:rsidR="00387143" w:rsidRPr="00E80161" w:rsidRDefault="00387143" w:rsidP="00387143">
            <w:pPr>
              <w:contextualSpacing/>
              <w:jc w:val="both"/>
              <w:rPr>
                <w:rFonts w:ascii="Times New Roman" w:hAnsi="Times New Roman" w:cs="Times New Roman"/>
                <w:b/>
                <w:bCs/>
                <w:sz w:val="24"/>
                <w:szCs w:val="24"/>
                <w:lang w:eastAsia="ru-RU"/>
              </w:rPr>
            </w:pPr>
          </w:p>
        </w:tc>
        <w:tc>
          <w:tcPr>
            <w:tcW w:w="5812" w:type="dxa"/>
          </w:tcPr>
          <w:p w:rsidR="00387143" w:rsidRPr="00E80161" w:rsidRDefault="00387143" w:rsidP="00387143">
            <w:pPr>
              <w:contextualSpacing/>
              <w:jc w:val="both"/>
              <w:rPr>
                <w:rFonts w:ascii="Times New Roman" w:hAnsi="Times New Roman" w:cs="Times New Roman"/>
                <w:b/>
                <w:bCs/>
                <w:sz w:val="24"/>
                <w:szCs w:val="24"/>
                <w:lang w:eastAsia="ru-RU"/>
              </w:rPr>
            </w:pPr>
            <w:r w:rsidRPr="00E80161">
              <w:rPr>
                <w:rFonts w:ascii="Times New Roman" w:hAnsi="Times New Roman" w:cs="Times New Roman"/>
                <w:b/>
                <w:bCs/>
                <w:sz w:val="24"/>
                <w:szCs w:val="24"/>
                <w:lang w:eastAsia="ru-RU"/>
              </w:rPr>
              <w:t>Всего</w:t>
            </w:r>
          </w:p>
        </w:tc>
        <w:tc>
          <w:tcPr>
            <w:tcW w:w="1275" w:type="dxa"/>
          </w:tcPr>
          <w:p w:rsidR="00387143" w:rsidRPr="00E80161" w:rsidRDefault="00387143" w:rsidP="00387143">
            <w:pPr>
              <w:contextualSpacing/>
              <w:jc w:val="center"/>
              <w:rPr>
                <w:rFonts w:ascii="Times New Roman" w:hAnsi="Times New Roman" w:cs="Times New Roman"/>
                <w:b/>
                <w:sz w:val="24"/>
                <w:szCs w:val="24"/>
              </w:rPr>
            </w:pPr>
            <w:r w:rsidRPr="00E80161">
              <w:rPr>
                <w:rFonts w:ascii="Times New Roman" w:hAnsi="Times New Roman" w:cs="Times New Roman"/>
                <w:b/>
                <w:sz w:val="24"/>
                <w:szCs w:val="24"/>
              </w:rPr>
              <w:t>8</w:t>
            </w:r>
          </w:p>
        </w:tc>
        <w:tc>
          <w:tcPr>
            <w:tcW w:w="1134" w:type="dxa"/>
          </w:tcPr>
          <w:p w:rsidR="00387143" w:rsidRPr="00E80161" w:rsidRDefault="00387143" w:rsidP="00387143">
            <w:pPr>
              <w:contextualSpacing/>
              <w:jc w:val="center"/>
              <w:rPr>
                <w:rFonts w:ascii="Times New Roman" w:hAnsi="Times New Roman" w:cs="Times New Roman"/>
                <w:b/>
                <w:sz w:val="24"/>
                <w:szCs w:val="24"/>
              </w:rPr>
            </w:pPr>
            <w:r w:rsidRPr="00E80161">
              <w:rPr>
                <w:rFonts w:ascii="Times New Roman" w:hAnsi="Times New Roman" w:cs="Times New Roman"/>
                <w:b/>
                <w:sz w:val="24"/>
                <w:szCs w:val="24"/>
              </w:rPr>
              <w:t>8</w:t>
            </w:r>
          </w:p>
        </w:tc>
      </w:tr>
      <w:tr w:rsidR="00387143" w:rsidTr="00387143">
        <w:tc>
          <w:tcPr>
            <w:tcW w:w="851" w:type="dxa"/>
            <w:vMerge/>
          </w:tcPr>
          <w:p w:rsidR="00387143" w:rsidRDefault="00387143" w:rsidP="00387143">
            <w:pPr>
              <w:contextualSpacing/>
              <w:jc w:val="both"/>
              <w:rPr>
                <w:rFonts w:ascii="Times New Roman" w:hAnsi="Times New Roman" w:cs="Times New Roman"/>
                <w:b/>
                <w:bCs/>
                <w:sz w:val="24"/>
                <w:szCs w:val="24"/>
                <w:lang w:eastAsia="ru-RU"/>
              </w:rPr>
            </w:pPr>
          </w:p>
        </w:tc>
        <w:tc>
          <w:tcPr>
            <w:tcW w:w="5812" w:type="dxa"/>
          </w:tcPr>
          <w:p w:rsidR="00387143" w:rsidRPr="00E80161" w:rsidRDefault="00387143" w:rsidP="00387143">
            <w:pPr>
              <w:contextualSpacing/>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Итого часов</w:t>
            </w:r>
          </w:p>
        </w:tc>
        <w:tc>
          <w:tcPr>
            <w:tcW w:w="1275" w:type="dxa"/>
          </w:tcPr>
          <w:p w:rsidR="00387143" w:rsidRPr="00E80161"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45</w:t>
            </w:r>
          </w:p>
        </w:tc>
        <w:tc>
          <w:tcPr>
            <w:tcW w:w="1134" w:type="dxa"/>
          </w:tcPr>
          <w:p w:rsidR="00387143" w:rsidRPr="00E80161" w:rsidRDefault="00387143" w:rsidP="00387143">
            <w:pPr>
              <w:contextualSpacing/>
              <w:jc w:val="center"/>
              <w:rPr>
                <w:rFonts w:ascii="Times New Roman" w:hAnsi="Times New Roman" w:cs="Times New Roman"/>
                <w:b/>
                <w:sz w:val="24"/>
                <w:szCs w:val="24"/>
              </w:rPr>
            </w:pPr>
            <w:r>
              <w:rPr>
                <w:rFonts w:ascii="Times New Roman" w:hAnsi="Times New Roman" w:cs="Times New Roman"/>
                <w:b/>
                <w:sz w:val="24"/>
                <w:szCs w:val="24"/>
              </w:rPr>
              <w:t>45</w:t>
            </w:r>
          </w:p>
        </w:tc>
      </w:tr>
    </w:tbl>
    <w:p w:rsidR="00387143" w:rsidRPr="00EC44B0" w:rsidRDefault="00387143" w:rsidP="00387143">
      <w:pPr>
        <w:spacing w:line="240" w:lineRule="auto"/>
        <w:contextualSpacing/>
        <w:jc w:val="both"/>
        <w:rPr>
          <w:rFonts w:ascii="Times New Roman" w:hAnsi="Times New Roman" w:cs="Times New Roman"/>
          <w:color w:val="FF0000"/>
          <w:sz w:val="24"/>
          <w:szCs w:val="24"/>
        </w:rPr>
      </w:pPr>
    </w:p>
    <w:p w:rsidR="00387143" w:rsidRPr="003548E4" w:rsidRDefault="00387143" w:rsidP="00387143">
      <w:pPr>
        <w:spacing w:line="240" w:lineRule="auto"/>
        <w:ind w:firstLine="708"/>
        <w:contextualSpacing/>
        <w:jc w:val="both"/>
        <w:rPr>
          <w:rFonts w:ascii="Times New Roman" w:hAnsi="Times New Roman" w:cs="Times New Roman"/>
          <w:sz w:val="24"/>
          <w:szCs w:val="24"/>
        </w:rPr>
      </w:pPr>
      <w:r w:rsidRPr="003548E4">
        <w:rPr>
          <w:rFonts w:ascii="Times New Roman" w:hAnsi="Times New Roman" w:cs="Times New Roman"/>
          <w:bCs/>
          <w:sz w:val="24"/>
          <w:szCs w:val="24"/>
        </w:rPr>
        <w:t>Компонент образовательного учреждения направлен на изучение предметов в 10-11 классах для систематизации и обобщении знаний и помощи в подготовке к ЕГЭ.</w:t>
      </w:r>
    </w:p>
    <w:p w:rsidR="00387143" w:rsidRPr="003548E4" w:rsidRDefault="00387143" w:rsidP="00387143">
      <w:pPr>
        <w:spacing w:line="240" w:lineRule="auto"/>
        <w:ind w:firstLine="708"/>
        <w:contextualSpacing/>
        <w:jc w:val="both"/>
        <w:rPr>
          <w:rFonts w:ascii="Times New Roman" w:hAnsi="Times New Roman" w:cs="Times New Roman"/>
          <w:bCs/>
          <w:iCs/>
          <w:sz w:val="24"/>
          <w:szCs w:val="24"/>
        </w:rPr>
      </w:pPr>
      <w:r w:rsidRPr="003548E4">
        <w:rPr>
          <w:rFonts w:ascii="Times New Roman" w:hAnsi="Times New Roman" w:cs="Times New Roman"/>
          <w:sz w:val="24"/>
          <w:szCs w:val="24"/>
        </w:rPr>
        <w:t>Часы консультаций и проектной части  в 10, 11 классах отводятся для эффективной подготовки и сдачи ЕГЭ. Распределено по 1 часу в неделю,  учитывая выбор обучающихся</w:t>
      </w:r>
      <w:proofErr w:type="gramStart"/>
      <w:r w:rsidRPr="003548E4">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о рекомендации у</w:t>
      </w:r>
      <w:r w:rsidRPr="00543C29">
        <w:rPr>
          <w:rFonts w:ascii="Times New Roman" w:hAnsi="Times New Roman" w:cs="Times New Roman"/>
          <w:sz w:val="24"/>
          <w:szCs w:val="24"/>
        </w:rPr>
        <w:t xml:space="preserve">чебно-методического совета МО РС(Я) </w:t>
      </w:r>
      <w:r>
        <w:rPr>
          <w:rFonts w:ascii="Times New Roman" w:hAnsi="Times New Roman" w:cs="Times New Roman"/>
          <w:sz w:val="24"/>
          <w:szCs w:val="24"/>
        </w:rPr>
        <w:t>веден курс «Я будущий семьянин».</w:t>
      </w:r>
    </w:p>
    <w:p w:rsidR="00387143" w:rsidRPr="00EC44B0" w:rsidRDefault="00387143" w:rsidP="00387143">
      <w:pPr>
        <w:spacing w:after="0" w:line="240" w:lineRule="auto"/>
        <w:contextualSpacing/>
        <w:jc w:val="both"/>
        <w:rPr>
          <w:rFonts w:ascii="Times New Roman" w:hAnsi="Times New Roman" w:cs="Times New Roman"/>
          <w:sz w:val="24"/>
          <w:szCs w:val="24"/>
        </w:rPr>
      </w:pPr>
    </w:p>
    <w:p w:rsidR="00387143" w:rsidRDefault="00387143" w:rsidP="00387143">
      <w:pPr>
        <w:jc w:val="center"/>
        <w:rPr>
          <w:rFonts w:ascii="Times New Roman" w:hAnsi="Times New Roman"/>
          <w:b/>
        </w:rPr>
      </w:pPr>
      <w:r w:rsidRPr="005648BD">
        <w:rPr>
          <w:rFonts w:ascii="Times New Roman" w:hAnsi="Times New Roman"/>
          <w:b/>
        </w:rPr>
        <w:t xml:space="preserve">Индивидуальные учебные планы для </w:t>
      </w:r>
      <w:proofErr w:type="gramStart"/>
      <w:r w:rsidRPr="005648BD">
        <w:rPr>
          <w:rFonts w:ascii="Times New Roman" w:hAnsi="Times New Roman"/>
          <w:b/>
        </w:rPr>
        <w:t>обучающихся</w:t>
      </w:r>
      <w:proofErr w:type="gramEnd"/>
      <w:r w:rsidRPr="005648BD">
        <w:rPr>
          <w:rFonts w:ascii="Times New Roman" w:hAnsi="Times New Roman"/>
          <w:b/>
        </w:rPr>
        <w:t xml:space="preserve"> с ограниченным</w:t>
      </w:r>
      <w:r>
        <w:rPr>
          <w:rFonts w:ascii="Times New Roman" w:hAnsi="Times New Roman"/>
          <w:b/>
        </w:rPr>
        <w:t>и возможностями здоровья на 2015-2016</w:t>
      </w:r>
      <w:r w:rsidRPr="005648BD">
        <w:rPr>
          <w:rFonts w:ascii="Times New Roman" w:hAnsi="Times New Roman"/>
          <w:b/>
        </w:rPr>
        <w:t xml:space="preserve"> уче</w:t>
      </w:r>
      <w:r>
        <w:rPr>
          <w:rFonts w:ascii="Times New Roman" w:hAnsi="Times New Roman"/>
          <w:b/>
        </w:rPr>
        <w:t>б</w:t>
      </w:r>
      <w:r w:rsidRPr="005648BD">
        <w:rPr>
          <w:rFonts w:ascii="Times New Roman" w:hAnsi="Times New Roman"/>
          <w:b/>
        </w:rPr>
        <w:t xml:space="preserve">ный </w:t>
      </w:r>
      <w:r>
        <w:rPr>
          <w:rFonts w:ascii="Times New Roman" w:hAnsi="Times New Roman"/>
          <w:b/>
        </w:rPr>
        <w:t>год.</w:t>
      </w:r>
    </w:p>
    <w:p w:rsidR="00387143" w:rsidRDefault="00387143" w:rsidP="0061739F">
      <w:pPr>
        <w:pStyle w:val="a7"/>
        <w:numPr>
          <w:ilvl w:val="0"/>
          <w:numId w:val="37"/>
        </w:numPr>
        <w:rPr>
          <w:rFonts w:ascii="Times New Roman" w:hAnsi="Times New Roman"/>
          <w:sz w:val="24"/>
          <w:szCs w:val="24"/>
        </w:rPr>
      </w:pPr>
      <w:r>
        <w:rPr>
          <w:rFonts w:ascii="Times New Roman" w:hAnsi="Times New Roman"/>
          <w:sz w:val="24"/>
          <w:szCs w:val="24"/>
        </w:rPr>
        <w:t>Адамов Алеша – 2 класс</w:t>
      </w:r>
    </w:p>
    <w:p w:rsidR="00387143" w:rsidRPr="00CC16A1" w:rsidRDefault="00387143" w:rsidP="00387143">
      <w:pPr>
        <w:pStyle w:val="a7"/>
        <w:rPr>
          <w:rFonts w:ascii="Times New Roman" w:hAnsi="Times New Roman"/>
          <w:sz w:val="24"/>
          <w:szCs w:val="24"/>
        </w:rPr>
      </w:pPr>
      <w:r>
        <w:rPr>
          <w:rFonts w:ascii="Times New Roman" w:hAnsi="Times New Roman"/>
          <w:sz w:val="24"/>
          <w:szCs w:val="24"/>
        </w:rPr>
        <w:t>Условия получения общего образования: в общеобразовательном учреждении. Форма получения общего образования: очная. Учебная нагрузка в день: 4 ч. Объем изучаемого материала: 70%</w:t>
      </w:r>
    </w:p>
    <w:tbl>
      <w:tblPr>
        <w:tblStyle w:val="ab"/>
        <w:tblW w:w="0" w:type="auto"/>
        <w:tblInd w:w="720" w:type="dxa"/>
        <w:tblLook w:val="04A0"/>
      </w:tblPr>
      <w:tblGrid>
        <w:gridCol w:w="500"/>
        <w:gridCol w:w="3595"/>
        <w:gridCol w:w="1649"/>
      </w:tblGrid>
      <w:tr w:rsidR="00387143" w:rsidRPr="00180D70" w:rsidTr="00387143">
        <w:tc>
          <w:tcPr>
            <w:tcW w:w="500"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w:t>
            </w:r>
          </w:p>
        </w:tc>
        <w:tc>
          <w:tcPr>
            <w:tcW w:w="3595"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Предмет</w:t>
            </w:r>
          </w:p>
        </w:tc>
        <w:tc>
          <w:tcPr>
            <w:tcW w:w="1649"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Кол-во часов</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1</w:t>
            </w:r>
          </w:p>
        </w:tc>
        <w:tc>
          <w:tcPr>
            <w:tcW w:w="3595" w:type="dxa"/>
          </w:tcPr>
          <w:p w:rsidR="00387143" w:rsidRPr="00180D70" w:rsidRDefault="00387143" w:rsidP="00387143">
            <w:pPr>
              <w:pStyle w:val="a7"/>
              <w:ind w:left="0"/>
              <w:rPr>
                <w:rFonts w:ascii="Times New Roman" w:hAnsi="Times New Roman"/>
                <w:sz w:val="24"/>
                <w:szCs w:val="24"/>
              </w:rPr>
            </w:pPr>
            <w:r>
              <w:rPr>
                <w:rFonts w:ascii="Times New Roman" w:hAnsi="Times New Roman"/>
                <w:sz w:val="24"/>
                <w:szCs w:val="24"/>
              </w:rPr>
              <w:t>Математика</w:t>
            </w:r>
          </w:p>
        </w:tc>
        <w:tc>
          <w:tcPr>
            <w:tcW w:w="1649" w:type="dxa"/>
          </w:tcPr>
          <w:p w:rsidR="00387143" w:rsidRPr="00180D70" w:rsidRDefault="00387143" w:rsidP="00387143">
            <w:pPr>
              <w:pStyle w:val="a7"/>
              <w:ind w:left="0"/>
              <w:jc w:val="center"/>
              <w:rPr>
                <w:rFonts w:ascii="Times New Roman" w:hAnsi="Times New Roman"/>
                <w:sz w:val="24"/>
                <w:szCs w:val="24"/>
              </w:rPr>
            </w:pPr>
            <w:r>
              <w:rPr>
                <w:rFonts w:ascii="Times New Roman" w:hAnsi="Times New Roman"/>
                <w:sz w:val="24"/>
                <w:szCs w:val="24"/>
              </w:rPr>
              <w:t>4</w:t>
            </w:r>
            <w:r w:rsidRPr="00180D70">
              <w:rPr>
                <w:rFonts w:ascii="Times New Roman" w:hAnsi="Times New Roman"/>
                <w:sz w:val="24"/>
                <w:szCs w:val="24"/>
              </w:rPr>
              <w:t xml:space="preserve">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2</w:t>
            </w:r>
          </w:p>
        </w:tc>
        <w:tc>
          <w:tcPr>
            <w:tcW w:w="3595" w:type="dxa"/>
          </w:tcPr>
          <w:p w:rsidR="00387143" w:rsidRPr="00180D70" w:rsidRDefault="00387143" w:rsidP="00387143">
            <w:pPr>
              <w:pStyle w:val="a7"/>
              <w:ind w:left="0"/>
              <w:rPr>
                <w:rFonts w:ascii="Times New Roman" w:hAnsi="Times New Roman"/>
                <w:sz w:val="24"/>
                <w:szCs w:val="24"/>
              </w:rPr>
            </w:pPr>
            <w:r>
              <w:rPr>
                <w:rFonts w:ascii="Times New Roman" w:hAnsi="Times New Roman"/>
                <w:sz w:val="24"/>
                <w:szCs w:val="24"/>
              </w:rPr>
              <w:t>Русский язык и литературное чтение</w:t>
            </w:r>
          </w:p>
        </w:tc>
        <w:tc>
          <w:tcPr>
            <w:tcW w:w="1649" w:type="dxa"/>
          </w:tcPr>
          <w:p w:rsidR="00387143" w:rsidRPr="00180D70" w:rsidRDefault="00387143" w:rsidP="00387143">
            <w:pPr>
              <w:pStyle w:val="a7"/>
              <w:ind w:left="0"/>
              <w:jc w:val="center"/>
              <w:rPr>
                <w:rFonts w:ascii="Times New Roman" w:hAnsi="Times New Roman"/>
                <w:sz w:val="24"/>
                <w:szCs w:val="24"/>
              </w:rPr>
            </w:pPr>
            <w:r>
              <w:rPr>
                <w:rFonts w:ascii="Times New Roman" w:hAnsi="Times New Roman"/>
                <w:sz w:val="24"/>
                <w:szCs w:val="24"/>
              </w:rPr>
              <w:t>6</w:t>
            </w:r>
            <w:r w:rsidRPr="00180D70">
              <w:rPr>
                <w:rFonts w:ascii="Times New Roman" w:hAnsi="Times New Roman"/>
                <w:sz w:val="24"/>
                <w:szCs w:val="24"/>
              </w:rPr>
              <w:t xml:space="preserve">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lastRenderedPageBreak/>
              <w:t>3</w:t>
            </w:r>
          </w:p>
        </w:tc>
        <w:tc>
          <w:tcPr>
            <w:tcW w:w="3595" w:type="dxa"/>
          </w:tcPr>
          <w:p w:rsidR="00387143" w:rsidRPr="00180D70" w:rsidRDefault="00387143" w:rsidP="00387143">
            <w:pPr>
              <w:pStyle w:val="a7"/>
              <w:ind w:left="0"/>
              <w:rPr>
                <w:rFonts w:ascii="Times New Roman" w:hAnsi="Times New Roman"/>
                <w:sz w:val="24"/>
                <w:szCs w:val="24"/>
              </w:rPr>
            </w:pPr>
            <w:r>
              <w:rPr>
                <w:rFonts w:ascii="Times New Roman" w:hAnsi="Times New Roman"/>
                <w:sz w:val="24"/>
                <w:szCs w:val="24"/>
              </w:rPr>
              <w:t>Окружающий мир</w:t>
            </w:r>
          </w:p>
        </w:tc>
        <w:tc>
          <w:tcPr>
            <w:tcW w:w="1649" w:type="dxa"/>
          </w:tcPr>
          <w:p w:rsidR="00387143" w:rsidRPr="00180D70" w:rsidRDefault="00387143" w:rsidP="00387143">
            <w:pPr>
              <w:pStyle w:val="a7"/>
              <w:ind w:left="0"/>
              <w:jc w:val="center"/>
              <w:rPr>
                <w:rFonts w:ascii="Times New Roman" w:hAnsi="Times New Roman"/>
                <w:sz w:val="24"/>
                <w:szCs w:val="24"/>
              </w:rPr>
            </w:pPr>
            <w:r>
              <w:rPr>
                <w:rFonts w:ascii="Times New Roman" w:hAnsi="Times New Roman"/>
                <w:sz w:val="24"/>
                <w:szCs w:val="24"/>
              </w:rPr>
              <w:t>1</w:t>
            </w:r>
            <w:r w:rsidRPr="00180D70">
              <w:rPr>
                <w:rFonts w:ascii="Times New Roman" w:hAnsi="Times New Roman"/>
                <w:sz w:val="24"/>
                <w:szCs w:val="24"/>
              </w:rPr>
              <w:t xml:space="preserve">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4</w:t>
            </w:r>
          </w:p>
        </w:tc>
        <w:tc>
          <w:tcPr>
            <w:tcW w:w="3595" w:type="dxa"/>
          </w:tcPr>
          <w:p w:rsidR="00387143" w:rsidRPr="00180D70" w:rsidRDefault="00387143" w:rsidP="00387143">
            <w:pPr>
              <w:pStyle w:val="a7"/>
              <w:ind w:left="0"/>
              <w:rPr>
                <w:rFonts w:ascii="Times New Roman" w:hAnsi="Times New Roman"/>
                <w:sz w:val="24"/>
                <w:szCs w:val="24"/>
              </w:rPr>
            </w:pPr>
            <w:r>
              <w:rPr>
                <w:rFonts w:ascii="Times New Roman" w:hAnsi="Times New Roman"/>
                <w:sz w:val="24"/>
                <w:szCs w:val="24"/>
              </w:rPr>
              <w:t>Предметно-практическое обучение</w:t>
            </w:r>
          </w:p>
        </w:tc>
        <w:tc>
          <w:tcPr>
            <w:tcW w:w="1649" w:type="dxa"/>
          </w:tcPr>
          <w:p w:rsidR="00387143" w:rsidRPr="00180D70" w:rsidRDefault="00387143" w:rsidP="00387143">
            <w:pPr>
              <w:pStyle w:val="a7"/>
              <w:ind w:left="0"/>
              <w:jc w:val="center"/>
              <w:rPr>
                <w:rFonts w:ascii="Times New Roman" w:hAnsi="Times New Roman"/>
                <w:sz w:val="24"/>
                <w:szCs w:val="24"/>
              </w:rPr>
            </w:pPr>
            <w:r>
              <w:rPr>
                <w:rFonts w:ascii="Times New Roman" w:hAnsi="Times New Roman"/>
                <w:sz w:val="24"/>
                <w:szCs w:val="24"/>
              </w:rPr>
              <w:t>4</w:t>
            </w:r>
            <w:r w:rsidRPr="00180D70">
              <w:rPr>
                <w:rFonts w:ascii="Times New Roman" w:hAnsi="Times New Roman"/>
                <w:sz w:val="24"/>
                <w:szCs w:val="24"/>
              </w:rPr>
              <w:t xml:space="preserve">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Pr>
                <w:rFonts w:ascii="Times New Roman" w:hAnsi="Times New Roman"/>
                <w:sz w:val="24"/>
                <w:szCs w:val="24"/>
              </w:rPr>
              <w:t>5</w:t>
            </w:r>
          </w:p>
        </w:tc>
        <w:tc>
          <w:tcPr>
            <w:tcW w:w="3595" w:type="dxa"/>
          </w:tcPr>
          <w:p w:rsidR="00387143" w:rsidRDefault="00387143" w:rsidP="00387143">
            <w:pPr>
              <w:pStyle w:val="a7"/>
              <w:ind w:left="0"/>
              <w:rPr>
                <w:rFonts w:ascii="Times New Roman" w:hAnsi="Times New Roman"/>
                <w:sz w:val="24"/>
                <w:szCs w:val="24"/>
              </w:rPr>
            </w:pPr>
            <w:r>
              <w:rPr>
                <w:rFonts w:ascii="Times New Roman" w:hAnsi="Times New Roman"/>
                <w:sz w:val="24"/>
                <w:szCs w:val="24"/>
              </w:rPr>
              <w:t>Физическая культура</w:t>
            </w:r>
          </w:p>
        </w:tc>
        <w:tc>
          <w:tcPr>
            <w:tcW w:w="1649" w:type="dxa"/>
          </w:tcPr>
          <w:p w:rsidR="00387143" w:rsidRDefault="00387143" w:rsidP="00387143">
            <w:pPr>
              <w:pStyle w:val="a7"/>
              <w:ind w:left="0"/>
              <w:jc w:val="center"/>
              <w:rPr>
                <w:rFonts w:ascii="Times New Roman" w:hAnsi="Times New Roman"/>
                <w:sz w:val="24"/>
                <w:szCs w:val="24"/>
              </w:rPr>
            </w:pPr>
            <w:r>
              <w:rPr>
                <w:rFonts w:ascii="Times New Roman" w:hAnsi="Times New Roman"/>
                <w:sz w:val="24"/>
                <w:szCs w:val="24"/>
              </w:rPr>
              <w:t>3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p>
        </w:tc>
        <w:tc>
          <w:tcPr>
            <w:tcW w:w="3595" w:type="dxa"/>
          </w:tcPr>
          <w:p w:rsidR="00387143" w:rsidRPr="00180D70" w:rsidRDefault="00387143" w:rsidP="00387143">
            <w:pPr>
              <w:pStyle w:val="a7"/>
              <w:ind w:left="0"/>
              <w:rPr>
                <w:rFonts w:ascii="Times New Roman" w:hAnsi="Times New Roman"/>
                <w:b/>
                <w:sz w:val="24"/>
                <w:szCs w:val="24"/>
              </w:rPr>
            </w:pPr>
            <w:r w:rsidRPr="00180D70">
              <w:rPr>
                <w:rFonts w:ascii="Times New Roman" w:hAnsi="Times New Roman"/>
                <w:b/>
                <w:sz w:val="24"/>
                <w:szCs w:val="24"/>
              </w:rPr>
              <w:t>Всего</w:t>
            </w:r>
          </w:p>
        </w:tc>
        <w:tc>
          <w:tcPr>
            <w:tcW w:w="1649" w:type="dxa"/>
          </w:tcPr>
          <w:p w:rsidR="00387143" w:rsidRPr="00180D70" w:rsidRDefault="00387143" w:rsidP="00387143">
            <w:pPr>
              <w:pStyle w:val="a7"/>
              <w:ind w:left="0"/>
              <w:jc w:val="center"/>
              <w:rPr>
                <w:rFonts w:ascii="Times New Roman" w:hAnsi="Times New Roman"/>
                <w:b/>
                <w:sz w:val="24"/>
                <w:szCs w:val="24"/>
              </w:rPr>
            </w:pPr>
            <w:r>
              <w:rPr>
                <w:rFonts w:ascii="Times New Roman" w:hAnsi="Times New Roman"/>
                <w:b/>
                <w:sz w:val="24"/>
                <w:szCs w:val="24"/>
              </w:rPr>
              <w:t>18</w:t>
            </w:r>
            <w:r w:rsidRPr="00180D70">
              <w:rPr>
                <w:rFonts w:ascii="Times New Roman" w:hAnsi="Times New Roman"/>
                <w:b/>
                <w:sz w:val="24"/>
                <w:szCs w:val="24"/>
              </w:rPr>
              <w:t xml:space="preserve"> ч.</w:t>
            </w:r>
          </w:p>
        </w:tc>
      </w:tr>
    </w:tbl>
    <w:p w:rsidR="00387143" w:rsidRPr="00A21185" w:rsidRDefault="00387143" w:rsidP="00387143">
      <w:pPr>
        <w:rPr>
          <w:rFonts w:ascii="Times New Roman" w:hAnsi="Times New Roman"/>
          <w:sz w:val="24"/>
          <w:szCs w:val="24"/>
        </w:rPr>
      </w:pPr>
    </w:p>
    <w:p w:rsidR="00387143" w:rsidRDefault="00387143" w:rsidP="0061739F">
      <w:pPr>
        <w:pStyle w:val="a7"/>
        <w:numPr>
          <w:ilvl w:val="0"/>
          <w:numId w:val="37"/>
        </w:numPr>
        <w:spacing w:after="0" w:line="240" w:lineRule="auto"/>
        <w:rPr>
          <w:rFonts w:ascii="Times New Roman" w:hAnsi="Times New Roman"/>
          <w:sz w:val="24"/>
          <w:szCs w:val="24"/>
        </w:rPr>
      </w:pPr>
      <w:r>
        <w:rPr>
          <w:rFonts w:ascii="Times New Roman" w:hAnsi="Times New Roman"/>
          <w:sz w:val="24"/>
          <w:szCs w:val="24"/>
        </w:rPr>
        <w:t>Павлов Родион Егорович – 6</w:t>
      </w:r>
      <w:r w:rsidRPr="00180D70">
        <w:rPr>
          <w:rFonts w:ascii="Times New Roman" w:hAnsi="Times New Roman"/>
          <w:sz w:val="24"/>
          <w:szCs w:val="24"/>
        </w:rPr>
        <w:t xml:space="preserve"> класс</w:t>
      </w:r>
    </w:p>
    <w:p w:rsidR="00387143" w:rsidRPr="00B94714" w:rsidRDefault="00387143" w:rsidP="00387143">
      <w:pPr>
        <w:pStyle w:val="a7"/>
        <w:spacing w:after="0" w:line="240" w:lineRule="auto"/>
        <w:rPr>
          <w:rFonts w:ascii="Times New Roman" w:hAnsi="Times New Roman"/>
          <w:sz w:val="24"/>
          <w:szCs w:val="24"/>
        </w:rPr>
      </w:pPr>
      <w:r>
        <w:rPr>
          <w:rFonts w:ascii="Times New Roman" w:hAnsi="Times New Roman"/>
          <w:sz w:val="24"/>
          <w:szCs w:val="24"/>
        </w:rPr>
        <w:t>Условия получения общего образования: на дому. Форма получения общего образования: на дому. Форма получения общего образования: очная. Учебная  нагрузка в день: 2ч. Объем изучаемого материала: 20%</w:t>
      </w:r>
    </w:p>
    <w:tbl>
      <w:tblPr>
        <w:tblStyle w:val="ab"/>
        <w:tblW w:w="0" w:type="auto"/>
        <w:tblInd w:w="720" w:type="dxa"/>
        <w:tblLook w:val="04A0"/>
      </w:tblPr>
      <w:tblGrid>
        <w:gridCol w:w="500"/>
        <w:gridCol w:w="3595"/>
        <w:gridCol w:w="1649"/>
      </w:tblGrid>
      <w:tr w:rsidR="00387143" w:rsidRPr="00180D70" w:rsidTr="00387143">
        <w:tc>
          <w:tcPr>
            <w:tcW w:w="500"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w:t>
            </w:r>
          </w:p>
        </w:tc>
        <w:tc>
          <w:tcPr>
            <w:tcW w:w="3595"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Предмет</w:t>
            </w:r>
          </w:p>
        </w:tc>
        <w:tc>
          <w:tcPr>
            <w:tcW w:w="1649"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Кол-во часов</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1</w:t>
            </w:r>
          </w:p>
        </w:tc>
        <w:tc>
          <w:tcPr>
            <w:tcW w:w="3595"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Развитие речи</w:t>
            </w:r>
          </w:p>
        </w:tc>
        <w:tc>
          <w:tcPr>
            <w:tcW w:w="1649"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2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2</w:t>
            </w:r>
          </w:p>
        </w:tc>
        <w:tc>
          <w:tcPr>
            <w:tcW w:w="3595"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ИЗО</w:t>
            </w:r>
          </w:p>
        </w:tc>
        <w:tc>
          <w:tcPr>
            <w:tcW w:w="1649"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2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3</w:t>
            </w:r>
          </w:p>
        </w:tc>
        <w:tc>
          <w:tcPr>
            <w:tcW w:w="3595"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Самообслуживания</w:t>
            </w:r>
          </w:p>
        </w:tc>
        <w:tc>
          <w:tcPr>
            <w:tcW w:w="1649"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2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4</w:t>
            </w:r>
          </w:p>
        </w:tc>
        <w:tc>
          <w:tcPr>
            <w:tcW w:w="3595"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Окружающий мир</w:t>
            </w:r>
          </w:p>
        </w:tc>
        <w:tc>
          <w:tcPr>
            <w:tcW w:w="1649" w:type="dxa"/>
          </w:tcPr>
          <w:p w:rsidR="00387143" w:rsidRPr="00180D70" w:rsidRDefault="00387143" w:rsidP="00387143">
            <w:pPr>
              <w:pStyle w:val="a7"/>
              <w:ind w:left="0"/>
              <w:jc w:val="center"/>
              <w:rPr>
                <w:rFonts w:ascii="Times New Roman" w:hAnsi="Times New Roman"/>
                <w:sz w:val="24"/>
                <w:szCs w:val="24"/>
              </w:rPr>
            </w:pPr>
            <w:r>
              <w:rPr>
                <w:rFonts w:ascii="Times New Roman" w:hAnsi="Times New Roman"/>
                <w:sz w:val="24"/>
                <w:szCs w:val="24"/>
              </w:rPr>
              <w:t>1</w:t>
            </w:r>
            <w:r w:rsidRPr="00180D70">
              <w:rPr>
                <w:rFonts w:ascii="Times New Roman" w:hAnsi="Times New Roman"/>
                <w:sz w:val="24"/>
                <w:szCs w:val="24"/>
              </w:rPr>
              <w:t xml:space="preserve">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5</w:t>
            </w:r>
          </w:p>
        </w:tc>
        <w:tc>
          <w:tcPr>
            <w:tcW w:w="3595"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Технология</w:t>
            </w:r>
          </w:p>
        </w:tc>
        <w:tc>
          <w:tcPr>
            <w:tcW w:w="1649"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2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p>
        </w:tc>
        <w:tc>
          <w:tcPr>
            <w:tcW w:w="3595" w:type="dxa"/>
          </w:tcPr>
          <w:p w:rsidR="00387143" w:rsidRPr="00180D70" w:rsidRDefault="00387143" w:rsidP="00387143">
            <w:pPr>
              <w:pStyle w:val="a7"/>
              <w:ind w:left="0"/>
              <w:rPr>
                <w:rFonts w:ascii="Times New Roman" w:hAnsi="Times New Roman"/>
                <w:b/>
                <w:sz w:val="24"/>
                <w:szCs w:val="24"/>
              </w:rPr>
            </w:pPr>
            <w:r w:rsidRPr="00180D70">
              <w:rPr>
                <w:rFonts w:ascii="Times New Roman" w:hAnsi="Times New Roman"/>
                <w:b/>
                <w:sz w:val="24"/>
                <w:szCs w:val="24"/>
              </w:rPr>
              <w:t>Всего</w:t>
            </w:r>
          </w:p>
        </w:tc>
        <w:tc>
          <w:tcPr>
            <w:tcW w:w="1649" w:type="dxa"/>
          </w:tcPr>
          <w:p w:rsidR="00387143" w:rsidRPr="00180D70" w:rsidRDefault="00387143" w:rsidP="00387143">
            <w:pPr>
              <w:pStyle w:val="a7"/>
              <w:ind w:left="0"/>
              <w:jc w:val="center"/>
              <w:rPr>
                <w:rFonts w:ascii="Times New Roman" w:hAnsi="Times New Roman"/>
                <w:b/>
                <w:sz w:val="24"/>
                <w:szCs w:val="24"/>
              </w:rPr>
            </w:pPr>
            <w:r>
              <w:rPr>
                <w:rFonts w:ascii="Times New Roman" w:hAnsi="Times New Roman"/>
                <w:b/>
                <w:sz w:val="24"/>
                <w:szCs w:val="24"/>
              </w:rPr>
              <w:t>9</w:t>
            </w:r>
            <w:r w:rsidRPr="00180D70">
              <w:rPr>
                <w:rFonts w:ascii="Times New Roman" w:hAnsi="Times New Roman"/>
                <w:b/>
                <w:sz w:val="24"/>
                <w:szCs w:val="24"/>
              </w:rPr>
              <w:t xml:space="preserve"> ч.</w:t>
            </w:r>
          </w:p>
        </w:tc>
      </w:tr>
    </w:tbl>
    <w:p w:rsidR="00387143" w:rsidRDefault="00387143" w:rsidP="00387143">
      <w:pPr>
        <w:spacing w:after="0" w:line="240" w:lineRule="auto"/>
        <w:rPr>
          <w:rFonts w:ascii="Times New Roman" w:hAnsi="Times New Roman" w:cs="Times New Roman"/>
          <w:sz w:val="24"/>
          <w:szCs w:val="24"/>
        </w:rPr>
      </w:pPr>
    </w:p>
    <w:p w:rsidR="00387143" w:rsidRPr="00180D70" w:rsidRDefault="00387143" w:rsidP="00387143">
      <w:pPr>
        <w:spacing w:after="0" w:line="240" w:lineRule="auto"/>
        <w:rPr>
          <w:rFonts w:ascii="Times New Roman" w:hAnsi="Times New Roman" w:cs="Times New Roman"/>
          <w:sz w:val="24"/>
          <w:szCs w:val="24"/>
        </w:rPr>
      </w:pPr>
    </w:p>
    <w:p w:rsidR="00387143" w:rsidRDefault="00387143" w:rsidP="0061739F">
      <w:pPr>
        <w:pStyle w:val="a7"/>
        <w:numPr>
          <w:ilvl w:val="0"/>
          <w:numId w:val="37"/>
        </w:numPr>
        <w:spacing w:after="0" w:line="240" w:lineRule="auto"/>
        <w:rPr>
          <w:rFonts w:ascii="Times New Roman" w:hAnsi="Times New Roman"/>
          <w:sz w:val="24"/>
          <w:szCs w:val="24"/>
        </w:rPr>
      </w:pPr>
      <w:r>
        <w:rPr>
          <w:rFonts w:ascii="Times New Roman" w:hAnsi="Times New Roman"/>
          <w:sz w:val="24"/>
          <w:szCs w:val="24"/>
        </w:rPr>
        <w:t>Павлов Андрей Егорович – 8</w:t>
      </w:r>
      <w:r w:rsidRPr="00180D70">
        <w:rPr>
          <w:rFonts w:ascii="Times New Roman" w:hAnsi="Times New Roman"/>
          <w:sz w:val="24"/>
          <w:szCs w:val="24"/>
        </w:rPr>
        <w:t xml:space="preserve"> класс</w:t>
      </w:r>
    </w:p>
    <w:p w:rsidR="00387143" w:rsidRPr="00B94714" w:rsidRDefault="00387143" w:rsidP="00387143">
      <w:pPr>
        <w:pStyle w:val="a7"/>
        <w:spacing w:after="0" w:line="240" w:lineRule="auto"/>
        <w:rPr>
          <w:rFonts w:ascii="Times New Roman" w:hAnsi="Times New Roman"/>
          <w:sz w:val="24"/>
          <w:szCs w:val="24"/>
        </w:rPr>
      </w:pPr>
      <w:r>
        <w:rPr>
          <w:rFonts w:ascii="Times New Roman" w:hAnsi="Times New Roman"/>
          <w:sz w:val="24"/>
          <w:szCs w:val="24"/>
        </w:rPr>
        <w:t>Получение общего образования коррекционный кла</w:t>
      </w:r>
      <w:proofErr w:type="gramStart"/>
      <w:r>
        <w:rPr>
          <w:rFonts w:ascii="Times New Roman" w:hAnsi="Times New Roman"/>
          <w:sz w:val="24"/>
          <w:szCs w:val="24"/>
        </w:rPr>
        <w:t>сс в шк</w:t>
      </w:r>
      <w:proofErr w:type="gramEnd"/>
      <w:r>
        <w:rPr>
          <w:rFonts w:ascii="Times New Roman" w:hAnsi="Times New Roman"/>
          <w:sz w:val="24"/>
          <w:szCs w:val="24"/>
        </w:rPr>
        <w:t>ольном образовательном учреждении общего назначения, на дому по социально-ориентированной программе. Форма получения общего образования: очная. Учебная нагрузка в день: 2 ч. Объем изучаемого материала: 30%.</w:t>
      </w:r>
    </w:p>
    <w:tbl>
      <w:tblPr>
        <w:tblStyle w:val="ab"/>
        <w:tblW w:w="0" w:type="auto"/>
        <w:tblInd w:w="720" w:type="dxa"/>
        <w:tblLook w:val="04A0"/>
      </w:tblPr>
      <w:tblGrid>
        <w:gridCol w:w="500"/>
        <w:gridCol w:w="3595"/>
        <w:gridCol w:w="2212"/>
      </w:tblGrid>
      <w:tr w:rsidR="00387143" w:rsidRPr="00180D70" w:rsidTr="00387143">
        <w:tc>
          <w:tcPr>
            <w:tcW w:w="500"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w:t>
            </w:r>
          </w:p>
        </w:tc>
        <w:tc>
          <w:tcPr>
            <w:tcW w:w="3595"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Предмет</w:t>
            </w:r>
          </w:p>
        </w:tc>
        <w:tc>
          <w:tcPr>
            <w:tcW w:w="1649"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Кол-во часов</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1</w:t>
            </w:r>
          </w:p>
        </w:tc>
        <w:tc>
          <w:tcPr>
            <w:tcW w:w="3595"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Развитие речи</w:t>
            </w:r>
          </w:p>
        </w:tc>
        <w:tc>
          <w:tcPr>
            <w:tcW w:w="1649" w:type="dxa"/>
          </w:tcPr>
          <w:p w:rsidR="00387143" w:rsidRPr="00180D70" w:rsidRDefault="00387143" w:rsidP="00387143">
            <w:pPr>
              <w:pStyle w:val="a7"/>
              <w:ind w:left="0"/>
              <w:jc w:val="center"/>
              <w:rPr>
                <w:rFonts w:ascii="Times New Roman" w:hAnsi="Times New Roman"/>
                <w:sz w:val="24"/>
                <w:szCs w:val="24"/>
              </w:rPr>
            </w:pPr>
            <w:r>
              <w:rPr>
                <w:rFonts w:ascii="Times New Roman" w:hAnsi="Times New Roman"/>
                <w:sz w:val="24"/>
                <w:szCs w:val="24"/>
              </w:rPr>
              <w:t>2</w:t>
            </w:r>
            <w:r w:rsidRPr="00180D70">
              <w:rPr>
                <w:rFonts w:ascii="Times New Roman" w:hAnsi="Times New Roman"/>
                <w:sz w:val="24"/>
                <w:szCs w:val="24"/>
              </w:rPr>
              <w:t xml:space="preserve">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2</w:t>
            </w:r>
          </w:p>
        </w:tc>
        <w:tc>
          <w:tcPr>
            <w:tcW w:w="3595"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ИЗО</w:t>
            </w:r>
          </w:p>
        </w:tc>
        <w:tc>
          <w:tcPr>
            <w:tcW w:w="1649"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3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3</w:t>
            </w:r>
          </w:p>
        </w:tc>
        <w:tc>
          <w:tcPr>
            <w:tcW w:w="3595"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Самообслуживания</w:t>
            </w:r>
          </w:p>
        </w:tc>
        <w:tc>
          <w:tcPr>
            <w:tcW w:w="1649"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3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4</w:t>
            </w:r>
          </w:p>
        </w:tc>
        <w:tc>
          <w:tcPr>
            <w:tcW w:w="3595"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Технология</w:t>
            </w:r>
          </w:p>
        </w:tc>
        <w:tc>
          <w:tcPr>
            <w:tcW w:w="1649"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3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p>
        </w:tc>
        <w:tc>
          <w:tcPr>
            <w:tcW w:w="3595" w:type="dxa"/>
          </w:tcPr>
          <w:p w:rsidR="00387143" w:rsidRPr="00180D70" w:rsidRDefault="00387143" w:rsidP="00387143">
            <w:pPr>
              <w:pStyle w:val="a7"/>
              <w:ind w:left="0"/>
              <w:rPr>
                <w:rFonts w:ascii="Times New Roman" w:hAnsi="Times New Roman"/>
                <w:b/>
                <w:sz w:val="24"/>
                <w:szCs w:val="24"/>
              </w:rPr>
            </w:pPr>
            <w:r w:rsidRPr="00180D70">
              <w:rPr>
                <w:rFonts w:ascii="Times New Roman" w:hAnsi="Times New Roman"/>
                <w:b/>
                <w:sz w:val="24"/>
                <w:szCs w:val="24"/>
              </w:rPr>
              <w:t>Всего</w:t>
            </w:r>
          </w:p>
        </w:tc>
        <w:tc>
          <w:tcPr>
            <w:tcW w:w="1649" w:type="dxa"/>
          </w:tcPr>
          <w:p w:rsidR="00387143" w:rsidRPr="00180D70" w:rsidRDefault="00387143" w:rsidP="0061739F">
            <w:pPr>
              <w:pStyle w:val="a7"/>
              <w:numPr>
                <w:ilvl w:val="0"/>
                <w:numId w:val="38"/>
              </w:numPr>
              <w:rPr>
                <w:rFonts w:ascii="Times New Roman" w:hAnsi="Times New Roman"/>
                <w:b/>
                <w:sz w:val="24"/>
                <w:szCs w:val="24"/>
              </w:rPr>
            </w:pPr>
            <w:proofErr w:type="gramStart"/>
            <w:r>
              <w:rPr>
                <w:rFonts w:ascii="Times New Roman" w:hAnsi="Times New Roman"/>
                <w:b/>
                <w:sz w:val="24"/>
                <w:szCs w:val="24"/>
              </w:rPr>
              <w:t>ч</w:t>
            </w:r>
            <w:proofErr w:type="gramEnd"/>
            <w:r w:rsidRPr="00180D70">
              <w:rPr>
                <w:rFonts w:ascii="Times New Roman" w:hAnsi="Times New Roman"/>
                <w:b/>
                <w:sz w:val="24"/>
                <w:szCs w:val="24"/>
              </w:rPr>
              <w:t>.</w:t>
            </w:r>
          </w:p>
        </w:tc>
      </w:tr>
    </w:tbl>
    <w:p w:rsidR="00387143" w:rsidRDefault="00387143" w:rsidP="00387143">
      <w:pPr>
        <w:pStyle w:val="a7"/>
        <w:spacing w:after="0" w:line="240" w:lineRule="auto"/>
        <w:rPr>
          <w:rFonts w:ascii="Times New Roman" w:hAnsi="Times New Roman"/>
          <w:sz w:val="24"/>
          <w:szCs w:val="24"/>
        </w:rPr>
      </w:pPr>
    </w:p>
    <w:p w:rsidR="00387143" w:rsidRDefault="00387143" w:rsidP="0061739F">
      <w:pPr>
        <w:pStyle w:val="a7"/>
        <w:numPr>
          <w:ilvl w:val="0"/>
          <w:numId w:val="37"/>
        </w:numPr>
        <w:spacing w:after="0" w:line="240" w:lineRule="auto"/>
        <w:rPr>
          <w:rFonts w:ascii="Times New Roman" w:hAnsi="Times New Roman"/>
          <w:sz w:val="24"/>
          <w:szCs w:val="24"/>
        </w:rPr>
      </w:pPr>
      <w:r>
        <w:rPr>
          <w:rFonts w:ascii="Times New Roman" w:hAnsi="Times New Roman"/>
          <w:sz w:val="24"/>
          <w:szCs w:val="24"/>
        </w:rPr>
        <w:t>Данилова Изольда Алексеевна – 10</w:t>
      </w:r>
      <w:r w:rsidRPr="00822F9E">
        <w:rPr>
          <w:rFonts w:ascii="Times New Roman" w:hAnsi="Times New Roman"/>
          <w:sz w:val="24"/>
          <w:szCs w:val="24"/>
        </w:rPr>
        <w:t xml:space="preserve"> класс</w:t>
      </w:r>
    </w:p>
    <w:p w:rsidR="00387143" w:rsidRPr="00B94714" w:rsidRDefault="00387143" w:rsidP="00387143">
      <w:pPr>
        <w:pStyle w:val="a7"/>
        <w:spacing w:after="0" w:line="240" w:lineRule="auto"/>
        <w:rPr>
          <w:rFonts w:ascii="Times New Roman" w:hAnsi="Times New Roman"/>
          <w:sz w:val="24"/>
          <w:szCs w:val="24"/>
        </w:rPr>
      </w:pPr>
      <w:r>
        <w:rPr>
          <w:rFonts w:ascii="Times New Roman" w:hAnsi="Times New Roman"/>
          <w:sz w:val="24"/>
          <w:szCs w:val="24"/>
        </w:rPr>
        <w:t>Условия получения общего образования: в общеобразовательном учреждении. Форма получения общего образования: очная. Учебная нагрузка в день: 4 ч. Объем изучаемого материала: 70%</w:t>
      </w:r>
    </w:p>
    <w:tbl>
      <w:tblPr>
        <w:tblStyle w:val="ab"/>
        <w:tblW w:w="0" w:type="auto"/>
        <w:tblInd w:w="720" w:type="dxa"/>
        <w:tblLook w:val="04A0"/>
      </w:tblPr>
      <w:tblGrid>
        <w:gridCol w:w="500"/>
        <w:gridCol w:w="3595"/>
        <w:gridCol w:w="1649"/>
      </w:tblGrid>
      <w:tr w:rsidR="00387143" w:rsidRPr="00180D70" w:rsidTr="00387143">
        <w:tc>
          <w:tcPr>
            <w:tcW w:w="500"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w:t>
            </w:r>
          </w:p>
        </w:tc>
        <w:tc>
          <w:tcPr>
            <w:tcW w:w="3595"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Предмет</w:t>
            </w:r>
          </w:p>
        </w:tc>
        <w:tc>
          <w:tcPr>
            <w:tcW w:w="1649"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Кол-во часов</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1</w:t>
            </w:r>
          </w:p>
        </w:tc>
        <w:tc>
          <w:tcPr>
            <w:tcW w:w="3595"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Русский язык</w:t>
            </w:r>
          </w:p>
        </w:tc>
        <w:tc>
          <w:tcPr>
            <w:tcW w:w="1649" w:type="dxa"/>
          </w:tcPr>
          <w:p w:rsidR="00387143" w:rsidRPr="00180D70" w:rsidRDefault="00387143" w:rsidP="00387143">
            <w:pPr>
              <w:pStyle w:val="a7"/>
              <w:ind w:left="0"/>
              <w:jc w:val="center"/>
              <w:rPr>
                <w:rFonts w:ascii="Times New Roman" w:hAnsi="Times New Roman"/>
                <w:sz w:val="24"/>
                <w:szCs w:val="24"/>
              </w:rPr>
            </w:pPr>
            <w:r>
              <w:rPr>
                <w:rFonts w:ascii="Times New Roman" w:hAnsi="Times New Roman"/>
                <w:sz w:val="24"/>
                <w:szCs w:val="24"/>
              </w:rPr>
              <w:t>4</w:t>
            </w:r>
            <w:r w:rsidRPr="00180D70">
              <w:rPr>
                <w:rFonts w:ascii="Times New Roman" w:hAnsi="Times New Roman"/>
                <w:sz w:val="24"/>
                <w:szCs w:val="24"/>
              </w:rPr>
              <w:t xml:space="preserve">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2</w:t>
            </w:r>
          </w:p>
        </w:tc>
        <w:tc>
          <w:tcPr>
            <w:tcW w:w="3595"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Русская литература</w:t>
            </w:r>
          </w:p>
        </w:tc>
        <w:tc>
          <w:tcPr>
            <w:tcW w:w="1649" w:type="dxa"/>
          </w:tcPr>
          <w:p w:rsidR="00387143" w:rsidRPr="00180D70" w:rsidRDefault="00387143" w:rsidP="00387143">
            <w:pPr>
              <w:pStyle w:val="a7"/>
              <w:ind w:left="0"/>
              <w:jc w:val="center"/>
              <w:rPr>
                <w:rFonts w:ascii="Times New Roman" w:hAnsi="Times New Roman"/>
                <w:sz w:val="24"/>
                <w:szCs w:val="24"/>
              </w:rPr>
            </w:pPr>
            <w:r>
              <w:rPr>
                <w:rFonts w:ascii="Times New Roman" w:hAnsi="Times New Roman"/>
                <w:sz w:val="24"/>
                <w:szCs w:val="24"/>
              </w:rPr>
              <w:t>2</w:t>
            </w:r>
            <w:r w:rsidRPr="00180D70">
              <w:rPr>
                <w:rFonts w:ascii="Times New Roman" w:hAnsi="Times New Roman"/>
                <w:sz w:val="24"/>
                <w:szCs w:val="24"/>
              </w:rPr>
              <w:t xml:space="preserve">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3</w:t>
            </w:r>
          </w:p>
        </w:tc>
        <w:tc>
          <w:tcPr>
            <w:tcW w:w="3595"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Родная литература</w:t>
            </w:r>
          </w:p>
        </w:tc>
        <w:tc>
          <w:tcPr>
            <w:tcW w:w="1649" w:type="dxa"/>
          </w:tcPr>
          <w:p w:rsidR="00387143" w:rsidRPr="00180D70" w:rsidRDefault="00387143" w:rsidP="00387143">
            <w:pPr>
              <w:pStyle w:val="a7"/>
              <w:ind w:left="0"/>
              <w:jc w:val="center"/>
              <w:rPr>
                <w:rFonts w:ascii="Times New Roman" w:hAnsi="Times New Roman"/>
                <w:sz w:val="24"/>
                <w:szCs w:val="24"/>
              </w:rPr>
            </w:pPr>
            <w:r>
              <w:rPr>
                <w:rFonts w:ascii="Times New Roman" w:hAnsi="Times New Roman"/>
                <w:sz w:val="24"/>
                <w:szCs w:val="24"/>
              </w:rPr>
              <w:t>2</w:t>
            </w:r>
            <w:r w:rsidRPr="00180D70">
              <w:rPr>
                <w:rFonts w:ascii="Times New Roman" w:hAnsi="Times New Roman"/>
                <w:sz w:val="24"/>
                <w:szCs w:val="24"/>
              </w:rPr>
              <w:t>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4</w:t>
            </w:r>
          </w:p>
        </w:tc>
        <w:tc>
          <w:tcPr>
            <w:tcW w:w="3595" w:type="dxa"/>
          </w:tcPr>
          <w:p w:rsidR="00387143" w:rsidRPr="00180D70" w:rsidRDefault="00387143" w:rsidP="00387143">
            <w:pPr>
              <w:pStyle w:val="a7"/>
              <w:ind w:left="0"/>
              <w:rPr>
                <w:rFonts w:ascii="Times New Roman" w:hAnsi="Times New Roman"/>
                <w:sz w:val="24"/>
                <w:szCs w:val="24"/>
              </w:rPr>
            </w:pPr>
            <w:r>
              <w:rPr>
                <w:rFonts w:ascii="Times New Roman" w:hAnsi="Times New Roman"/>
                <w:sz w:val="24"/>
                <w:szCs w:val="24"/>
              </w:rPr>
              <w:t>Английский язык</w:t>
            </w:r>
          </w:p>
        </w:tc>
        <w:tc>
          <w:tcPr>
            <w:tcW w:w="1649" w:type="dxa"/>
          </w:tcPr>
          <w:p w:rsidR="00387143" w:rsidRPr="00180D70" w:rsidRDefault="00387143" w:rsidP="00387143">
            <w:pPr>
              <w:pStyle w:val="a7"/>
              <w:ind w:left="0"/>
              <w:jc w:val="center"/>
              <w:rPr>
                <w:rFonts w:ascii="Times New Roman" w:hAnsi="Times New Roman"/>
                <w:sz w:val="24"/>
                <w:szCs w:val="24"/>
              </w:rPr>
            </w:pPr>
            <w:r>
              <w:rPr>
                <w:rFonts w:ascii="Times New Roman" w:hAnsi="Times New Roman"/>
                <w:sz w:val="24"/>
                <w:szCs w:val="24"/>
              </w:rPr>
              <w:t>2</w:t>
            </w:r>
            <w:r w:rsidRPr="00180D70">
              <w:rPr>
                <w:rFonts w:ascii="Times New Roman" w:hAnsi="Times New Roman"/>
                <w:sz w:val="24"/>
                <w:szCs w:val="24"/>
              </w:rPr>
              <w:t xml:space="preserve">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5</w:t>
            </w:r>
          </w:p>
        </w:tc>
        <w:tc>
          <w:tcPr>
            <w:tcW w:w="3595"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Алгебра</w:t>
            </w:r>
          </w:p>
        </w:tc>
        <w:tc>
          <w:tcPr>
            <w:tcW w:w="1649" w:type="dxa"/>
          </w:tcPr>
          <w:p w:rsidR="00387143" w:rsidRPr="00180D70" w:rsidRDefault="00387143" w:rsidP="00387143">
            <w:pPr>
              <w:pStyle w:val="a7"/>
              <w:ind w:left="0"/>
              <w:jc w:val="center"/>
              <w:rPr>
                <w:rFonts w:ascii="Times New Roman" w:hAnsi="Times New Roman"/>
                <w:sz w:val="24"/>
                <w:szCs w:val="24"/>
              </w:rPr>
            </w:pPr>
            <w:r>
              <w:rPr>
                <w:rFonts w:ascii="Times New Roman" w:hAnsi="Times New Roman"/>
                <w:sz w:val="24"/>
                <w:szCs w:val="24"/>
              </w:rPr>
              <w:t>2</w:t>
            </w:r>
            <w:r w:rsidRPr="00180D70">
              <w:rPr>
                <w:rFonts w:ascii="Times New Roman" w:hAnsi="Times New Roman"/>
                <w:sz w:val="24"/>
                <w:szCs w:val="24"/>
              </w:rPr>
              <w:t xml:space="preserve">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Pr>
                <w:rFonts w:ascii="Times New Roman" w:hAnsi="Times New Roman"/>
                <w:sz w:val="24"/>
                <w:szCs w:val="24"/>
              </w:rPr>
              <w:t>6</w:t>
            </w:r>
          </w:p>
        </w:tc>
        <w:tc>
          <w:tcPr>
            <w:tcW w:w="3595" w:type="dxa"/>
          </w:tcPr>
          <w:p w:rsidR="00387143" w:rsidRPr="00180D70" w:rsidRDefault="00387143" w:rsidP="00387143">
            <w:pPr>
              <w:pStyle w:val="a7"/>
              <w:ind w:left="0"/>
              <w:rPr>
                <w:rFonts w:ascii="Times New Roman" w:hAnsi="Times New Roman"/>
                <w:sz w:val="24"/>
                <w:szCs w:val="24"/>
              </w:rPr>
            </w:pPr>
            <w:r>
              <w:rPr>
                <w:rFonts w:ascii="Times New Roman" w:hAnsi="Times New Roman"/>
                <w:sz w:val="24"/>
                <w:szCs w:val="24"/>
              </w:rPr>
              <w:t>Геометрия</w:t>
            </w:r>
          </w:p>
        </w:tc>
        <w:tc>
          <w:tcPr>
            <w:tcW w:w="1649" w:type="dxa"/>
          </w:tcPr>
          <w:p w:rsidR="00387143" w:rsidRDefault="00387143" w:rsidP="00387143">
            <w:pPr>
              <w:pStyle w:val="a7"/>
              <w:ind w:left="0"/>
              <w:jc w:val="center"/>
              <w:rPr>
                <w:rFonts w:ascii="Times New Roman" w:hAnsi="Times New Roman"/>
                <w:sz w:val="24"/>
                <w:szCs w:val="24"/>
              </w:rPr>
            </w:pPr>
            <w:r>
              <w:rPr>
                <w:rFonts w:ascii="Times New Roman" w:hAnsi="Times New Roman"/>
                <w:sz w:val="24"/>
                <w:szCs w:val="24"/>
              </w:rPr>
              <w:t>2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Pr>
                <w:rFonts w:ascii="Times New Roman" w:hAnsi="Times New Roman"/>
                <w:sz w:val="24"/>
                <w:szCs w:val="24"/>
              </w:rPr>
              <w:t>7</w:t>
            </w:r>
          </w:p>
        </w:tc>
        <w:tc>
          <w:tcPr>
            <w:tcW w:w="3595" w:type="dxa"/>
          </w:tcPr>
          <w:p w:rsidR="00387143" w:rsidRPr="00180D70" w:rsidRDefault="00387143" w:rsidP="00387143">
            <w:pPr>
              <w:pStyle w:val="a7"/>
              <w:ind w:left="0"/>
              <w:rPr>
                <w:rFonts w:ascii="Times New Roman" w:hAnsi="Times New Roman"/>
                <w:sz w:val="24"/>
                <w:szCs w:val="24"/>
              </w:rPr>
            </w:pPr>
            <w:r>
              <w:rPr>
                <w:rFonts w:ascii="Times New Roman" w:hAnsi="Times New Roman"/>
                <w:sz w:val="24"/>
                <w:szCs w:val="24"/>
              </w:rPr>
              <w:t>Обществознание</w:t>
            </w:r>
          </w:p>
        </w:tc>
        <w:tc>
          <w:tcPr>
            <w:tcW w:w="1649"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1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Pr>
                <w:rFonts w:ascii="Times New Roman" w:hAnsi="Times New Roman"/>
                <w:sz w:val="24"/>
                <w:szCs w:val="24"/>
              </w:rPr>
              <w:t>8</w:t>
            </w:r>
          </w:p>
        </w:tc>
        <w:tc>
          <w:tcPr>
            <w:tcW w:w="3595"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Физика</w:t>
            </w:r>
          </w:p>
        </w:tc>
        <w:tc>
          <w:tcPr>
            <w:tcW w:w="1649" w:type="dxa"/>
          </w:tcPr>
          <w:p w:rsidR="00387143" w:rsidRPr="00180D70" w:rsidRDefault="00387143" w:rsidP="00387143">
            <w:pPr>
              <w:pStyle w:val="a7"/>
              <w:ind w:left="0"/>
              <w:jc w:val="center"/>
              <w:rPr>
                <w:rFonts w:ascii="Times New Roman" w:hAnsi="Times New Roman"/>
                <w:sz w:val="24"/>
                <w:szCs w:val="24"/>
              </w:rPr>
            </w:pPr>
            <w:r w:rsidRPr="00180D70">
              <w:rPr>
                <w:rFonts w:ascii="Times New Roman" w:hAnsi="Times New Roman"/>
                <w:sz w:val="24"/>
                <w:szCs w:val="24"/>
              </w:rPr>
              <w:t>2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Pr>
                <w:rFonts w:ascii="Times New Roman" w:hAnsi="Times New Roman"/>
                <w:sz w:val="24"/>
                <w:szCs w:val="24"/>
              </w:rPr>
              <w:t>9</w:t>
            </w:r>
          </w:p>
        </w:tc>
        <w:tc>
          <w:tcPr>
            <w:tcW w:w="3595" w:type="dxa"/>
          </w:tcPr>
          <w:p w:rsidR="00387143" w:rsidRPr="00180D70" w:rsidRDefault="00387143" w:rsidP="00387143">
            <w:pPr>
              <w:pStyle w:val="a7"/>
              <w:ind w:left="0"/>
              <w:rPr>
                <w:rFonts w:ascii="Times New Roman" w:hAnsi="Times New Roman"/>
                <w:sz w:val="24"/>
                <w:szCs w:val="24"/>
              </w:rPr>
            </w:pPr>
            <w:r w:rsidRPr="00180D70">
              <w:rPr>
                <w:rFonts w:ascii="Times New Roman" w:hAnsi="Times New Roman"/>
                <w:sz w:val="24"/>
                <w:szCs w:val="24"/>
              </w:rPr>
              <w:t>Биология</w:t>
            </w:r>
          </w:p>
        </w:tc>
        <w:tc>
          <w:tcPr>
            <w:tcW w:w="1649" w:type="dxa"/>
          </w:tcPr>
          <w:p w:rsidR="00387143" w:rsidRPr="00180D70" w:rsidRDefault="00387143" w:rsidP="00387143">
            <w:pPr>
              <w:pStyle w:val="a7"/>
              <w:ind w:left="0"/>
              <w:jc w:val="center"/>
              <w:rPr>
                <w:rFonts w:ascii="Times New Roman" w:hAnsi="Times New Roman"/>
                <w:sz w:val="24"/>
                <w:szCs w:val="24"/>
              </w:rPr>
            </w:pPr>
            <w:r>
              <w:rPr>
                <w:rFonts w:ascii="Times New Roman" w:hAnsi="Times New Roman"/>
                <w:sz w:val="24"/>
                <w:szCs w:val="24"/>
              </w:rPr>
              <w:t>1</w:t>
            </w:r>
            <w:r w:rsidRPr="00180D70">
              <w:rPr>
                <w:rFonts w:ascii="Times New Roman" w:hAnsi="Times New Roman"/>
                <w:sz w:val="24"/>
                <w:szCs w:val="24"/>
              </w:rPr>
              <w:t xml:space="preserve">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r>
              <w:rPr>
                <w:rFonts w:ascii="Times New Roman" w:hAnsi="Times New Roman"/>
                <w:sz w:val="24"/>
                <w:szCs w:val="24"/>
              </w:rPr>
              <w:t>10</w:t>
            </w:r>
          </w:p>
        </w:tc>
        <w:tc>
          <w:tcPr>
            <w:tcW w:w="3595" w:type="dxa"/>
          </w:tcPr>
          <w:p w:rsidR="00387143" w:rsidRPr="00180D70" w:rsidRDefault="00387143" w:rsidP="00387143">
            <w:pPr>
              <w:pStyle w:val="a7"/>
              <w:ind w:left="0"/>
              <w:rPr>
                <w:rFonts w:ascii="Times New Roman" w:hAnsi="Times New Roman"/>
                <w:sz w:val="24"/>
                <w:szCs w:val="24"/>
              </w:rPr>
            </w:pPr>
            <w:r>
              <w:rPr>
                <w:rFonts w:ascii="Times New Roman" w:hAnsi="Times New Roman"/>
                <w:sz w:val="24"/>
                <w:szCs w:val="24"/>
              </w:rPr>
              <w:t>Химия</w:t>
            </w:r>
          </w:p>
        </w:tc>
        <w:tc>
          <w:tcPr>
            <w:tcW w:w="1649" w:type="dxa"/>
          </w:tcPr>
          <w:p w:rsidR="00387143" w:rsidRDefault="00387143" w:rsidP="00387143">
            <w:pPr>
              <w:pStyle w:val="a7"/>
              <w:ind w:left="0"/>
              <w:jc w:val="center"/>
              <w:rPr>
                <w:rFonts w:ascii="Times New Roman" w:hAnsi="Times New Roman"/>
                <w:sz w:val="24"/>
                <w:szCs w:val="24"/>
              </w:rPr>
            </w:pPr>
            <w:r>
              <w:rPr>
                <w:rFonts w:ascii="Times New Roman" w:hAnsi="Times New Roman"/>
                <w:sz w:val="24"/>
                <w:szCs w:val="24"/>
              </w:rPr>
              <w:t>1 ч.</w:t>
            </w:r>
          </w:p>
        </w:tc>
      </w:tr>
      <w:tr w:rsidR="00387143" w:rsidRPr="00180D70" w:rsidTr="00387143">
        <w:tc>
          <w:tcPr>
            <w:tcW w:w="500" w:type="dxa"/>
          </w:tcPr>
          <w:p w:rsidR="00387143" w:rsidRDefault="00387143" w:rsidP="00387143">
            <w:pPr>
              <w:pStyle w:val="a7"/>
              <w:ind w:left="0"/>
              <w:rPr>
                <w:rFonts w:ascii="Times New Roman" w:hAnsi="Times New Roman"/>
                <w:sz w:val="24"/>
                <w:szCs w:val="24"/>
              </w:rPr>
            </w:pPr>
            <w:r>
              <w:rPr>
                <w:rFonts w:ascii="Times New Roman" w:hAnsi="Times New Roman"/>
                <w:sz w:val="24"/>
                <w:szCs w:val="24"/>
              </w:rPr>
              <w:t>11</w:t>
            </w:r>
          </w:p>
        </w:tc>
        <w:tc>
          <w:tcPr>
            <w:tcW w:w="3595" w:type="dxa"/>
          </w:tcPr>
          <w:p w:rsidR="00387143" w:rsidRDefault="00387143" w:rsidP="00387143">
            <w:pPr>
              <w:pStyle w:val="a7"/>
              <w:ind w:left="0"/>
              <w:rPr>
                <w:rFonts w:ascii="Times New Roman" w:hAnsi="Times New Roman"/>
                <w:sz w:val="24"/>
                <w:szCs w:val="24"/>
              </w:rPr>
            </w:pPr>
            <w:r>
              <w:rPr>
                <w:rFonts w:ascii="Times New Roman" w:hAnsi="Times New Roman"/>
                <w:sz w:val="24"/>
                <w:szCs w:val="24"/>
              </w:rPr>
              <w:t>География</w:t>
            </w:r>
          </w:p>
        </w:tc>
        <w:tc>
          <w:tcPr>
            <w:tcW w:w="1649" w:type="dxa"/>
          </w:tcPr>
          <w:p w:rsidR="00387143" w:rsidRDefault="00387143" w:rsidP="00387143">
            <w:pPr>
              <w:pStyle w:val="a7"/>
              <w:ind w:left="0"/>
              <w:jc w:val="center"/>
              <w:rPr>
                <w:rFonts w:ascii="Times New Roman" w:hAnsi="Times New Roman"/>
                <w:sz w:val="24"/>
                <w:szCs w:val="24"/>
              </w:rPr>
            </w:pPr>
            <w:r>
              <w:rPr>
                <w:rFonts w:ascii="Times New Roman" w:hAnsi="Times New Roman"/>
                <w:sz w:val="24"/>
                <w:szCs w:val="24"/>
              </w:rPr>
              <w:t>1 ч.</w:t>
            </w:r>
          </w:p>
        </w:tc>
      </w:tr>
      <w:tr w:rsidR="00387143" w:rsidRPr="00180D70" w:rsidTr="00387143">
        <w:tc>
          <w:tcPr>
            <w:tcW w:w="500" w:type="dxa"/>
          </w:tcPr>
          <w:p w:rsidR="00387143" w:rsidRDefault="00387143" w:rsidP="00387143">
            <w:pPr>
              <w:pStyle w:val="a7"/>
              <w:ind w:left="0"/>
              <w:rPr>
                <w:rFonts w:ascii="Times New Roman" w:hAnsi="Times New Roman"/>
                <w:sz w:val="24"/>
                <w:szCs w:val="24"/>
              </w:rPr>
            </w:pPr>
            <w:r>
              <w:rPr>
                <w:rFonts w:ascii="Times New Roman" w:hAnsi="Times New Roman"/>
                <w:sz w:val="24"/>
                <w:szCs w:val="24"/>
              </w:rPr>
              <w:t>12</w:t>
            </w:r>
          </w:p>
        </w:tc>
        <w:tc>
          <w:tcPr>
            <w:tcW w:w="3595" w:type="dxa"/>
          </w:tcPr>
          <w:p w:rsidR="00387143" w:rsidRDefault="00387143" w:rsidP="00387143">
            <w:pPr>
              <w:pStyle w:val="a7"/>
              <w:ind w:left="0"/>
              <w:rPr>
                <w:rFonts w:ascii="Times New Roman" w:hAnsi="Times New Roman"/>
                <w:sz w:val="24"/>
                <w:szCs w:val="24"/>
              </w:rPr>
            </w:pPr>
            <w:r>
              <w:rPr>
                <w:rFonts w:ascii="Times New Roman" w:hAnsi="Times New Roman"/>
                <w:sz w:val="24"/>
                <w:szCs w:val="24"/>
              </w:rPr>
              <w:t>Технология</w:t>
            </w:r>
          </w:p>
        </w:tc>
        <w:tc>
          <w:tcPr>
            <w:tcW w:w="1649" w:type="dxa"/>
          </w:tcPr>
          <w:p w:rsidR="00387143" w:rsidRDefault="00387143" w:rsidP="00387143">
            <w:pPr>
              <w:pStyle w:val="a7"/>
              <w:ind w:left="0"/>
              <w:jc w:val="center"/>
              <w:rPr>
                <w:rFonts w:ascii="Times New Roman" w:hAnsi="Times New Roman"/>
                <w:sz w:val="24"/>
                <w:szCs w:val="24"/>
              </w:rPr>
            </w:pPr>
            <w:r>
              <w:rPr>
                <w:rFonts w:ascii="Times New Roman" w:hAnsi="Times New Roman"/>
                <w:sz w:val="24"/>
                <w:szCs w:val="24"/>
              </w:rPr>
              <w:t>1 ч.</w:t>
            </w:r>
          </w:p>
        </w:tc>
      </w:tr>
      <w:tr w:rsidR="00387143" w:rsidRPr="00180D70" w:rsidTr="00387143">
        <w:tc>
          <w:tcPr>
            <w:tcW w:w="500" w:type="dxa"/>
          </w:tcPr>
          <w:p w:rsidR="00387143" w:rsidRDefault="00387143" w:rsidP="00387143">
            <w:pPr>
              <w:pStyle w:val="a7"/>
              <w:ind w:left="0"/>
              <w:rPr>
                <w:rFonts w:ascii="Times New Roman" w:hAnsi="Times New Roman"/>
                <w:sz w:val="24"/>
                <w:szCs w:val="24"/>
              </w:rPr>
            </w:pPr>
            <w:r>
              <w:rPr>
                <w:rFonts w:ascii="Times New Roman" w:hAnsi="Times New Roman"/>
                <w:sz w:val="24"/>
                <w:szCs w:val="24"/>
              </w:rPr>
              <w:t>13</w:t>
            </w:r>
          </w:p>
        </w:tc>
        <w:tc>
          <w:tcPr>
            <w:tcW w:w="3595" w:type="dxa"/>
          </w:tcPr>
          <w:p w:rsidR="00387143" w:rsidRDefault="00387143" w:rsidP="00387143">
            <w:pPr>
              <w:pStyle w:val="a7"/>
              <w:ind w:left="0"/>
              <w:rPr>
                <w:rFonts w:ascii="Times New Roman" w:hAnsi="Times New Roman"/>
                <w:sz w:val="24"/>
                <w:szCs w:val="24"/>
              </w:rPr>
            </w:pPr>
            <w:r>
              <w:rPr>
                <w:rFonts w:ascii="Times New Roman" w:hAnsi="Times New Roman"/>
                <w:sz w:val="24"/>
                <w:szCs w:val="24"/>
              </w:rPr>
              <w:t>Физкультура</w:t>
            </w:r>
          </w:p>
        </w:tc>
        <w:tc>
          <w:tcPr>
            <w:tcW w:w="1649" w:type="dxa"/>
          </w:tcPr>
          <w:p w:rsidR="00387143" w:rsidRDefault="00387143" w:rsidP="00387143">
            <w:pPr>
              <w:pStyle w:val="a7"/>
              <w:ind w:left="0"/>
              <w:jc w:val="center"/>
              <w:rPr>
                <w:rFonts w:ascii="Times New Roman" w:hAnsi="Times New Roman"/>
                <w:sz w:val="24"/>
                <w:szCs w:val="24"/>
              </w:rPr>
            </w:pPr>
            <w:r>
              <w:rPr>
                <w:rFonts w:ascii="Times New Roman" w:hAnsi="Times New Roman"/>
                <w:sz w:val="24"/>
                <w:szCs w:val="24"/>
              </w:rPr>
              <w:t>3 ч.</w:t>
            </w:r>
          </w:p>
        </w:tc>
      </w:tr>
      <w:tr w:rsidR="00387143" w:rsidRPr="00180D70" w:rsidTr="00387143">
        <w:tc>
          <w:tcPr>
            <w:tcW w:w="500" w:type="dxa"/>
          </w:tcPr>
          <w:p w:rsidR="00387143" w:rsidRPr="00180D70" w:rsidRDefault="00387143" w:rsidP="00387143">
            <w:pPr>
              <w:pStyle w:val="a7"/>
              <w:ind w:left="0"/>
              <w:rPr>
                <w:rFonts w:ascii="Times New Roman" w:hAnsi="Times New Roman"/>
                <w:sz w:val="24"/>
                <w:szCs w:val="24"/>
              </w:rPr>
            </w:pPr>
          </w:p>
        </w:tc>
        <w:tc>
          <w:tcPr>
            <w:tcW w:w="3595" w:type="dxa"/>
          </w:tcPr>
          <w:p w:rsidR="00387143" w:rsidRPr="00FB1BE1" w:rsidRDefault="00387143" w:rsidP="00387143">
            <w:pPr>
              <w:pStyle w:val="a7"/>
              <w:ind w:left="0"/>
              <w:rPr>
                <w:rFonts w:ascii="Times New Roman" w:hAnsi="Times New Roman"/>
                <w:b/>
                <w:sz w:val="24"/>
                <w:szCs w:val="24"/>
              </w:rPr>
            </w:pPr>
            <w:r w:rsidRPr="00FB1BE1">
              <w:rPr>
                <w:rFonts w:ascii="Times New Roman" w:hAnsi="Times New Roman"/>
                <w:b/>
                <w:sz w:val="24"/>
                <w:szCs w:val="24"/>
              </w:rPr>
              <w:t>Всего</w:t>
            </w:r>
          </w:p>
        </w:tc>
        <w:tc>
          <w:tcPr>
            <w:tcW w:w="1649" w:type="dxa"/>
          </w:tcPr>
          <w:p w:rsidR="00387143" w:rsidRPr="00FB1BE1" w:rsidRDefault="00387143" w:rsidP="00387143">
            <w:pPr>
              <w:pStyle w:val="a7"/>
              <w:ind w:left="0"/>
              <w:jc w:val="center"/>
              <w:rPr>
                <w:rFonts w:ascii="Times New Roman" w:hAnsi="Times New Roman"/>
                <w:b/>
                <w:sz w:val="24"/>
                <w:szCs w:val="24"/>
              </w:rPr>
            </w:pPr>
            <w:r>
              <w:rPr>
                <w:rFonts w:ascii="Times New Roman" w:hAnsi="Times New Roman"/>
                <w:b/>
                <w:sz w:val="24"/>
                <w:szCs w:val="24"/>
              </w:rPr>
              <w:t>24</w:t>
            </w:r>
            <w:r w:rsidRPr="00FB1BE1">
              <w:rPr>
                <w:rFonts w:ascii="Times New Roman" w:hAnsi="Times New Roman"/>
                <w:b/>
                <w:sz w:val="24"/>
                <w:szCs w:val="24"/>
              </w:rPr>
              <w:t xml:space="preserve"> ч.</w:t>
            </w:r>
          </w:p>
        </w:tc>
      </w:tr>
    </w:tbl>
    <w:p w:rsidR="00387143" w:rsidRPr="00FB1BE1" w:rsidRDefault="00387143" w:rsidP="00387143">
      <w:pPr>
        <w:spacing w:after="0" w:line="240" w:lineRule="auto"/>
        <w:rPr>
          <w:rFonts w:ascii="Times New Roman" w:hAnsi="Times New Roman"/>
        </w:rPr>
      </w:pPr>
    </w:p>
    <w:p w:rsidR="008474E8" w:rsidRPr="00EC44B0" w:rsidRDefault="008474E8" w:rsidP="00387143">
      <w:pPr>
        <w:spacing w:line="240" w:lineRule="auto"/>
        <w:contextualSpacing/>
        <w:rPr>
          <w:rFonts w:ascii="Times New Roman" w:hAnsi="Times New Roman" w:cs="Times New Roman"/>
          <w:sz w:val="24"/>
          <w:szCs w:val="24"/>
        </w:rPr>
      </w:pPr>
    </w:p>
    <w:p w:rsidR="00F61F04" w:rsidRPr="00740E7F" w:rsidRDefault="00F61F04" w:rsidP="00740E7F">
      <w:pPr>
        <w:spacing w:after="0" w:line="240" w:lineRule="auto"/>
        <w:jc w:val="both"/>
        <w:rPr>
          <w:rFonts w:ascii="Times New Roman" w:hAnsi="Times New Roman" w:cs="Times New Roman"/>
          <w:sz w:val="24"/>
          <w:szCs w:val="24"/>
        </w:rPr>
      </w:pPr>
    </w:p>
    <w:p w:rsidR="009715F3" w:rsidRPr="00EC44B0" w:rsidRDefault="009715F3" w:rsidP="009715F3">
      <w:pPr>
        <w:spacing w:after="0" w:line="240" w:lineRule="auto"/>
        <w:jc w:val="center"/>
        <w:rPr>
          <w:rFonts w:ascii="Times New Roman" w:hAnsi="Times New Roman" w:cs="Times New Roman"/>
          <w:b/>
          <w:bCs/>
          <w:sz w:val="24"/>
          <w:szCs w:val="24"/>
        </w:rPr>
      </w:pPr>
      <w:r w:rsidRPr="00EC44B0">
        <w:rPr>
          <w:rFonts w:ascii="Times New Roman" w:hAnsi="Times New Roman" w:cs="Times New Roman"/>
          <w:b/>
          <w:bCs/>
          <w:sz w:val="24"/>
          <w:szCs w:val="24"/>
        </w:rPr>
        <w:t>Учебно-методическое обеспечение учебного процесса</w:t>
      </w:r>
    </w:p>
    <w:p w:rsidR="005B653A" w:rsidRDefault="00387143" w:rsidP="005B653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2015– 2016</w:t>
      </w:r>
      <w:r w:rsidR="00740E7F">
        <w:rPr>
          <w:rFonts w:ascii="Times New Roman" w:hAnsi="Times New Roman" w:cs="Times New Roman"/>
          <w:b/>
          <w:bCs/>
          <w:sz w:val="24"/>
          <w:szCs w:val="24"/>
        </w:rPr>
        <w:t xml:space="preserve"> учебный год</w:t>
      </w:r>
    </w:p>
    <w:p w:rsidR="003C06A8" w:rsidRDefault="003C06A8" w:rsidP="003C06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 класс</w:t>
      </w:r>
    </w:p>
    <w:tbl>
      <w:tblPr>
        <w:tblStyle w:val="ab"/>
        <w:tblW w:w="0" w:type="auto"/>
        <w:tblLook w:val="04A0"/>
      </w:tblPr>
      <w:tblGrid>
        <w:gridCol w:w="2327"/>
        <w:gridCol w:w="1109"/>
        <w:gridCol w:w="2989"/>
        <w:gridCol w:w="3322"/>
      </w:tblGrid>
      <w:tr w:rsidR="00D66A27" w:rsidRPr="00534EC0" w:rsidTr="008607C3">
        <w:trPr>
          <w:trHeight w:val="1245"/>
        </w:trPr>
        <w:tc>
          <w:tcPr>
            <w:tcW w:w="2327" w:type="dxa"/>
            <w:tcBorders>
              <w:top w:val="single" w:sz="4" w:space="0" w:color="auto"/>
            </w:tcBorders>
          </w:tcPr>
          <w:p w:rsidR="00D66A27" w:rsidRPr="00534EC0" w:rsidRDefault="00D66A27" w:rsidP="004034F9">
            <w:pPr>
              <w:jc w:val="center"/>
              <w:rPr>
                <w:rFonts w:ascii="Times New Roman" w:hAnsi="Times New Roman" w:cs="Times New Roman"/>
                <w:sz w:val="24"/>
                <w:szCs w:val="24"/>
              </w:rPr>
            </w:pPr>
            <w:r w:rsidRPr="00534EC0">
              <w:rPr>
                <w:rFonts w:ascii="Times New Roman" w:hAnsi="Times New Roman" w:cs="Times New Roman"/>
                <w:sz w:val="24"/>
                <w:szCs w:val="24"/>
              </w:rPr>
              <w:t>Азбука</w:t>
            </w:r>
          </w:p>
        </w:tc>
        <w:tc>
          <w:tcPr>
            <w:tcW w:w="1109" w:type="dxa"/>
            <w:tcBorders>
              <w:top w:val="single" w:sz="4" w:space="0" w:color="auto"/>
            </w:tcBorders>
          </w:tcPr>
          <w:p w:rsidR="00D66A27" w:rsidRPr="00534EC0" w:rsidRDefault="00D66A27" w:rsidP="004034F9">
            <w:pPr>
              <w:jc w:val="center"/>
              <w:rPr>
                <w:rFonts w:ascii="Times New Roman" w:hAnsi="Times New Roman" w:cs="Times New Roman"/>
                <w:sz w:val="24"/>
                <w:szCs w:val="24"/>
              </w:rPr>
            </w:pPr>
            <w:r w:rsidRPr="00534EC0">
              <w:rPr>
                <w:rFonts w:ascii="Times New Roman" w:hAnsi="Times New Roman" w:cs="Times New Roman"/>
                <w:sz w:val="24"/>
                <w:szCs w:val="24"/>
              </w:rPr>
              <w:t>Школа России</w:t>
            </w:r>
          </w:p>
        </w:tc>
        <w:tc>
          <w:tcPr>
            <w:tcW w:w="2989" w:type="dxa"/>
            <w:tcBorders>
              <w:top w:val="single" w:sz="4" w:space="0" w:color="auto"/>
              <w:right w:val="single" w:sz="4" w:space="0" w:color="auto"/>
            </w:tcBorders>
          </w:tcPr>
          <w:p w:rsidR="00D66A27" w:rsidRPr="00534EC0" w:rsidRDefault="00D66A27" w:rsidP="004034F9">
            <w:pPr>
              <w:rPr>
                <w:rFonts w:ascii="Times New Roman" w:hAnsi="Times New Roman" w:cs="Times New Roman"/>
                <w:sz w:val="24"/>
                <w:szCs w:val="24"/>
              </w:rPr>
            </w:pPr>
            <w:r w:rsidRPr="00534EC0">
              <w:rPr>
                <w:rFonts w:ascii="Times New Roman" w:hAnsi="Times New Roman" w:cs="Times New Roman"/>
                <w:sz w:val="24"/>
                <w:szCs w:val="24"/>
              </w:rPr>
              <w:t>Азбука. 1 класс. В 2 частях. В.Г. Горецкий, В</w:t>
            </w:r>
            <w:r w:rsidR="0063695C">
              <w:rPr>
                <w:rFonts w:ascii="Times New Roman" w:hAnsi="Times New Roman" w:cs="Times New Roman"/>
                <w:sz w:val="24"/>
                <w:szCs w:val="24"/>
              </w:rPr>
              <w:t xml:space="preserve">.А. Кирюшкин, Л.А. </w:t>
            </w:r>
            <w:proofErr w:type="spellStart"/>
            <w:r w:rsidR="0063695C">
              <w:rPr>
                <w:rFonts w:ascii="Times New Roman" w:hAnsi="Times New Roman" w:cs="Times New Roman"/>
                <w:sz w:val="24"/>
                <w:szCs w:val="24"/>
              </w:rPr>
              <w:t>Винорадская</w:t>
            </w:r>
            <w:proofErr w:type="spellEnd"/>
            <w:r w:rsidR="0063695C">
              <w:rPr>
                <w:rFonts w:ascii="Times New Roman" w:hAnsi="Times New Roman" w:cs="Times New Roman"/>
                <w:sz w:val="24"/>
                <w:szCs w:val="24"/>
              </w:rPr>
              <w:t xml:space="preserve">, </w:t>
            </w:r>
            <w:r w:rsidRPr="00534EC0">
              <w:rPr>
                <w:rFonts w:ascii="Times New Roman" w:hAnsi="Times New Roman" w:cs="Times New Roman"/>
                <w:sz w:val="24"/>
                <w:szCs w:val="24"/>
              </w:rPr>
              <w:t xml:space="preserve">М.В. </w:t>
            </w:r>
            <w:proofErr w:type="spellStart"/>
            <w:r w:rsidRPr="00534EC0">
              <w:rPr>
                <w:rFonts w:ascii="Times New Roman" w:hAnsi="Times New Roman" w:cs="Times New Roman"/>
                <w:sz w:val="24"/>
                <w:szCs w:val="24"/>
              </w:rPr>
              <w:t>Бойкина</w:t>
            </w:r>
            <w:proofErr w:type="spellEnd"/>
            <w:r w:rsidRPr="00534EC0">
              <w:rPr>
                <w:rFonts w:ascii="Times New Roman" w:hAnsi="Times New Roman" w:cs="Times New Roman"/>
                <w:sz w:val="24"/>
                <w:szCs w:val="24"/>
              </w:rPr>
              <w:t xml:space="preserve">. </w:t>
            </w:r>
            <w:proofErr w:type="gramStart"/>
            <w:r w:rsidRPr="00534EC0">
              <w:rPr>
                <w:rFonts w:ascii="Times New Roman" w:hAnsi="Times New Roman" w:cs="Times New Roman"/>
                <w:sz w:val="24"/>
                <w:szCs w:val="24"/>
              </w:rPr>
              <w:t>–М</w:t>
            </w:r>
            <w:proofErr w:type="gramEnd"/>
            <w:r w:rsidRPr="00534EC0">
              <w:rPr>
                <w:rFonts w:ascii="Times New Roman" w:hAnsi="Times New Roman" w:cs="Times New Roman"/>
                <w:sz w:val="24"/>
                <w:szCs w:val="24"/>
              </w:rPr>
              <w:t>: Просвещение, 20011г.</w:t>
            </w:r>
          </w:p>
        </w:tc>
        <w:tc>
          <w:tcPr>
            <w:tcW w:w="3322" w:type="dxa"/>
            <w:tcBorders>
              <w:top w:val="single" w:sz="4" w:space="0" w:color="auto"/>
              <w:left w:val="single" w:sz="4" w:space="0" w:color="auto"/>
            </w:tcBorders>
          </w:tcPr>
          <w:p w:rsidR="00D66A27" w:rsidRPr="00534EC0" w:rsidRDefault="00D66A27" w:rsidP="004034F9">
            <w:pPr>
              <w:rPr>
                <w:rFonts w:ascii="Times New Roman" w:hAnsi="Times New Roman" w:cs="Times New Roman"/>
                <w:sz w:val="24"/>
                <w:szCs w:val="24"/>
              </w:rPr>
            </w:pPr>
            <w:r w:rsidRPr="00534EC0">
              <w:rPr>
                <w:rFonts w:ascii="Times New Roman" w:hAnsi="Times New Roman" w:cs="Times New Roman"/>
                <w:sz w:val="24"/>
                <w:szCs w:val="24"/>
              </w:rPr>
              <w:t>Программа Министерства образования РФ: Начальное общее образование,</w:t>
            </w:r>
          </w:p>
          <w:p w:rsidR="00D66A27" w:rsidRPr="00534EC0" w:rsidRDefault="00D66A27" w:rsidP="004034F9">
            <w:pPr>
              <w:rPr>
                <w:rFonts w:ascii="Times New Roman" w:hAnsi="Times New Roman" w:cs="Times New Roman"/>
                <w:sz w:val="24"/>
                <w:szCs w:val="24"/>
              </w:rPr>
            </w:pPr>
            <w:r w:rsidRPr="00534EC0">
              <w:rPr>
                <w:rFonts w:ascii="Times New Roman" w:hAnsi="Times New Roman" w:cs="Times New Roman"/>
                <w:sz w:val="24"/>
                <w:szCs w:val="24"/>
              </w:rPr>
              <w:t xml:space="preserve"> авторская программа В.Г. Горецкого</w:t>
            </w:r>
            <w:proofErr w:type="gramStart"/>
            <w:r w:rsidRPr="00534EC0">
              <w:rPr>
                <w:rFonts w:ascii="Times New Roman" w:hAnsi="Times New Roman" w:cs="Times New Roman"/>
                <w:sz w:val="24"/>
                <w:szCs w:val="24"/>
              </w:rPr>
              <w:t xml:space="preserve"> ,</w:t>
            </w:r>
            <w:proofErr w:type="gramEnd"/>
            <w:r w:rsidRPr="00534EC0">
              <w:rPr>
                <w:rFonts w:ascii="Times New Roman" w:hAnsi="Times New Roman" w:cs="Times New Roman"/>
                <w:sz w:val="24"/>
                <w:szCs w:val="24"/>
              </w:rPr>
              <w:t xml:space="preserve"> В.А. Кирюшкина ( Программы общеобразовательных учреждений. Начальные классы(1-4). </w:t>
            </w:r>
            <w:proofErr w:type="gramStart"/>
            <w:r w:rsidRPr="00534EC0">
              <w:rPr>
                <w:rFonts w:ascii="Times New Roman" w:hAnsi="Times New Roman" w:cs="Times New Roman"/>
                <w:sz w:val="24"/>
                <w:szCs w:val="24"/>
              </w:rPr>
              <w:t>М.: Просвещение. 2007) в соответствии с требованиями федерального компонента государственного стандарта начального образования.</w:t>
            </w:r>
            <w:proofErr w:type="gramEnd"/>
          </w:p>
        </w:tc>
      </w:tr>
      <w:tr w:rsidR="00D66A27" w:rsidRPr="00534EC0" w:rsidTr="008607C3">
        <w:trPr>
          <w:trHeight w:val="2520"/>
        </w:trPr>
        <w:tc>
          <w:tcPr>
            <w:tcW w:w="2327" w:type="dxa"/>
            <w:tcBorders>
              <w:bottom w:val="single" w:sz="4" w:space="0" w:color="auto"/>
            </w:tcBorders>
          </w:tcPr>
          <w:p w:rsidR="00D66A27" w:rsidRPr="00534EC0" w:rsidRDefault="00D66A27" w:rsidP="004034F9">
            <w:pPr>
              <w:jc w:val="center"/>
              <w:rPr>
                <w:rFonts w:ascii="Times New Roman" w:hAnsi="Times New Roman" w:cs="Times New Roman"/>
                <w:sz w:val="24"/>
                <w:szCs w:val="24"/>
              </w:rPr>
            </w:pPr>
            <w:r w:rsidRPr="00534EC0">
              <w:rPr>
                <w:rFonts w:ascii="Times New Roman" w:hAnsi="Times New Roman" w:cs="Times New Roman"/>
                <w:sz w:val="24"/>
                <w:szCs w:val="24"/>
              </w:rPr>
              <w:t>Русская литература</w:t>
            </w:r>
          </w:p>
        </w:tc>
        <w:tc>
          <w:tcPr>
            <w:tcW w:w="1109" w:type="dxa"/>
            <w:tcBorders>
              <w:bottom w:val="single" w:sz="4" w:space="0" w:color="auto"/>
            </w:tcBorders>
          </w:tcPr>
          <w:p w:rsidR="00D66A27" w:rsidRPr="00534EC0" w:rsidRDefault="00D66A27" w:rsidP="004034F9">
            <w:pPr>
              <w:jc w:val="center"/>
              <w:rPr>
                <w:rFonts w:ascii="Times New Roman" w:hAnsi="Times New Roman" w:cs="Times New Roman"/>
                <w:sz w:val="24"/>
                <w:szCs w:val="24"/>
              </w:rPr>
            </w:pPr>
            <w:r w:rsidRPr="00534EC0">
              <w:rPr>
                <w:rFonts w:ascii="Times New Roman" w:hAnsi="Times New Roman" w:cs="Times New Roman"/>
                <w:sz w:val="24"/>
                <w:szCs w:val="24"/>
              </w:rPr>
              <w:t>Школа России</w:t>
            </w:r>
          </w:p>
        </w:tc>
        <w:tc>
          <w:tcPr>
            <w:tcW w:w="2989" w:type="dxa"/>
            <w:tcBorders>
              <w:bottom w:val="single" w:sz="4" w:space="0" w:color="auto"/>
              <w:right w:val="single" w:sz="4" w:space="0" w:color="auto"/>
            </w:tcBorders>
          </w:tcPr>
          <w:p w:rsidR="00D66A27" w:rsidRPr="00534EC0" w:rsidRDefault="00D66A27" w:rsidP="004034F9">
            <w:pPr>
              <w:rPr>
                <w:rFonts w:ascii="Times New Roman" w:hAnsi="Times New Roman" w:cs="Times New Roman"/>
                <w:sz w:val="24"/>
                <w:szCs w:val="24"/>
              </w:rPr>
            </w:pPr>
            <w:r w:rsidRPr="00534EC0">
              <w:rPr>
                <w:rFonts w:ascii="Times New Roman" w:hAnsi="Times New Roman" w:cs="Times New Roman"/>
                <w:sz w:val="24"/>
                <w:szCs w:val="24"/>
              </w:rPr>
              <w:t xml:space="preserve">Литературное чтение. 1 класс Учебник для общеобразовательных учреждений с приложением на электронном носителе.   В 2 частях. Л.Ф. Климанова, В.Г.Горецкий, М.В. Голованова. </w:t>
            </w:r>
            <w:proofErr w:type="gramStart"/>
            <w:r w:rsidRPr="00534EC0">
              <w:rPr>
                <w:rFonts w:ascii="Times New Roman" w:hAnsi="Times New Roman" w:cs="Times New Roman"/>
                <w:sz w:val="24"/>
                <w:szCs w:val="24"/>
              </w:rPr>
              <w:t>–М</w:t>
            </w:r>
            <w:proofErr w:type="gramEnd"/>
            <w:r w:rsidRPr="00534EC0">
              <w:rPr>
                <w:rFonts w:ascii="Times New Roman" w:hAnsi="Times New Roman" w:cs="Times New Roman"/>
                <w:sz w:val="24"/>
                <w:szCs w:val="24"/>
              </w:rPr>
              <w:t>.: Просвещение. 2011 г.</w:t>
            </w:r>
          </w:p>
        </w:tc>
        <w:tc>
          <w:tcPr>
            <w:tcW w:w="3322" w:type="dxa"/>
            <w:tcBorders>
              <w:left w:val="single" w:sz="4" w:space="0" w:color="auto"/>
              <w:bottom w:val="single" w:sz="4" w:space="0" w:color="auto"/>
            </w:tcBorders>
          </w:tcPr>
          <w:p w:rsidR="00D66A27" w:rsidRPr="00534EC0" w:rsidRDefault="00D66A27" w:rsidP="004034F9">
            <w:pPr>
              <w:rPr>
                <w:rFonts w:ascii="Times New Roman" w:hAnsi="Times New Roman" w:cs="Times New Roman"/>
                <w:sz w:val="24"/>
                <w:szCs w:val="24"/>
              </w:rPr>
            </w:pPr>
            <w:r w:rsidRPr="00534EC0">
              <w:rPr>
                <w:rFonts w:ascii="Times New Roman" w:hAnsi="Times New Roman" w:cs="Times New Roman"/>
                <w:sz w:val="24"/>
                <w:szCs w:val="24"/>
              </w:rPr>
              <w:t xml:space="preserve">Программа Министерства образования РФ: Начальное общее образование, </w:t>
            </w:r>
            <w:proofErr w:type="gramStart"/>
            <w:r w:rsidRPr="00534EC0">
              <w:rPr>
                <w:rFonts w:ascii="Times New Roman" w:hAnsi="Times New Roman" w:cs="Times New Roman"/>
                <w:sz w:val="24"/>
                <w:szCs w:val="24"/>
              </w:rPr>
              <w:t>авторская</w:t>
            </w:r>
            <w:proofErr w:type="gramEnd"/>
            <w:r w:rsidRPr="00534EC0">
              <w:rPr>
                <w:rFonts w:ascii="Times New Roman" w:hAnsi="Times New Roman" w:cs="Times New Roman"/>
                <w:sz w:val="24"/>
                <w:szCs w:val="24"/>
              </w:rPr>
              <w:t xml:space="preserve">  </w:t>
            </w:r>
          </w:p>
          <w:p w:rsidR="00D66A27" w:rsidRPr="00534EC0" w:rsidRDefault="00D66A27" w:rsidP="004034F9">
            <w:pPr>
              <w:rPr>
                <w:rFonts w:ascii="Times New Roman" w:hAnsi="Times New Roman" w:cs="Times New Roman"/>
                <w:sz w:val="24"/>
                <w:szCs w:val="24"/>
              </w:rPr>
            </w:pPr>
            <w:r w:rsidRPr="00534EC0">
              <w:rPr>
                <w:rFonts w:ascii="Times New Roman" w:hAnsi="Times New Roman" w:cs="Times New Roman"/>
                <w:sz w:val="24"/>
                <w:szCs w:val="24"/>
              </w:rPr>
              <w:t xml:space="preserve">Программа Л.Ф Климановой, В.Г. Горецкого, М.В. </w:t>
            </w:r>
            <w:proofErr w:type="spellStart"/>
            <w:r w:rsidRPr="00534EC0">
              <w:rPr>
                <w:rFonts w:ascii="Times New Roman" w:hAnsi="Times New Roman" w:cs="Times New Roman"/>
                <w:sz w:val="24"/>
                <w:szCs w:val="24"/>
              </w:rPr>
              <w:t>Головановой</w:t>
            </w:r>
            <w:proofErr w:type="spellEnd"/>
            <w:r w:rsidRPr="00534EC0">
              <w:rPr>
                <w:rFonts w:ascii="Times New Roman" w:hAnsi="Times New Roman" w:cs="Times New Roman"/>
                <w:sz w:val="24"/>
                <w:szCs w:val="24"/>
              </w:rPr>
              <w:t>.</w:t>
            </w:r>
          </w:p>
        </w:tc>
      </w:tr>
      <w:tr w:rsidR="00D66A27" w:rsidRPr="00534EC0" w:rsidTr="008607C3">
        <w:trPr>
          <w:trHeight w:val="558"/>
        </w:trPr>
        <w:tc>
          <w:tcPr>
            <w:tcW w:w="2327" w:type="dxa"/>
            <w:tcBorders>
              <w:top w:val="single" w:sz="4" w:space="0" w:color="auto"/>
            </w:tcBorders>
          </w:tcPr>
          <w:p w:rsidR="00D66A27" w:rsidRPr="00534EC0" w:rsidRDefault="00D66A27" w:rsidP="004034F9">
            <w:pPr>
              <w:jc w:val="center"/>
              <w:rPr>
                <w:rFonts w:ascii="Times New Roman" w:hAnsi="Times New Roman" w:cs="Times New Roman"/>
                <w:sz w:val="24"/>
                <w:szCs w:val="24"/>
              </w:rPr>
            </w:pPr>
            <w:r w:rsidRPr="00534EC0">
              <w:rPr>
                <w:rFonts w:ascii="Times New Roman" w:hAnsi="Times New Roman" w:cs="Times New Roman"/>
                <w:sz w:val="24"/>
                <w:szCs w:val="24"/>
              </w:rPr>
              <w:t xml:space="preserve">Математика </w:t>
            </w:r>
          </w:p>
        </w:tc>
        <w:tc>
          <w:tcPr>
            <w:tcW w:w="1109" w:type="dxa"/>
            <w:tcBorders>
              <w:top w:val="single" w:sz="4" w:space="0" w:color="auto"/>
            </w:tcBorders>
          </w:tcPr>
          <w:p w:rsidR="00D66A27" w:rsidRPr="00534EC0" w:rsidRDefault="00D66A27" w:rsidP="004034F9">
            <w:pPr>
              <w:jc w:val="center"/>
              <w:rPr>
                <w:rFonts w:ascii="Times New Roman" w:hAnsi="Times New Roman" w:cs="Times New Roman"/>
                <w:sz w:val="24"/>
                <w:szCs w:val="24"/>
              </w:rPr>
            </w:pPr>
            <w:r w:rsidRPr="00534EC0">
              <w:rPr>
                <w:rFonts w:ascii="Times New Roman" w:hAnsi="Times New Roman" w:cs="Times New Roman"/>
                <w:sz w:val="24"/>
                <w:szCs w:val="24"/>
              </w:rPr>
              <w:t>Школа России</w:t>
            </w:r>
          </w:p>
        </w:tc>
        <w:tc>
          <w:tcPr>
            <w:tcW w:w="2989" w:type="dxa"/>
            <w:tcBorders>
              <w:top w:val="single" w:sz="4" w:space="0" w:color="auto"/>
              <w:right w:val="single" w:sz="4" w:space="0" w:color="auto"/>
            </w:tcBorders>
          </w:tcPr>
          <w:p w:rsidR="00D66A27" w:rsidRPr="003C06A8" w:rsidRDefault="00D66A27" w:rsidP="004034F9">
            <w:pPr>
              <w:pStyle w:val="af7"/>
              <w:jc w:val="both"/>
              <w:rPr>
                <w:rFonts w:ascii="Times New Roman" w:hAnsi="Times New Roman"/>
                <w:sz w:val="24"/>
                <w:szCs w:val="24"/>
              </w:rPr>
            </w:pPr>
            <w:r w:rsidRPr="003C06A8">
              <w:rPr>
                <w:rFonts w:ascii="Times New Roman" w:hAnsi="Times New Roman"/>
                <w:sz w:val="24"/>
                <w:szCs w:val="24"/>
              </w:rPr>
              <w:t>Математика, авторы: М.И.Моро и др. в 2х частях. Перевод с русского на якутский</w:t>
            </w:r>
            <w:proofErr w:type="gramStart"/>
            <w:r w:rsidRPr="003C06A8">
              <w:rPr>
                <w:rFonts w:ascii="Times New Roman" w:hAnsi="Times New Roman"/>
                <w:sz w:val="24"/>
                <w:szCs w:val="24"/>
              </w:rPr>
              <w:t xml:space="preserve"> :</w:t>
            </w:r>
            <w:proofErr w:type="gramEnd"/>
            <w:r w:rsidRPr="003C06A8">
              <w:rPr>
                <w:rFonts w:ascii="Times New Roman" w:hAnsi="Times New Roman"/>
                <w:sz w:val="24"/>
                <w:szCs w:val="24"/>
              </w:rPr>
              <w:t xml:space="preserve"> С.С.Прокопьева.</w:t>
            </w:r>
          </w:p>
          <w:p w:rsidR="00D66A27" w:rsidRPr="003C06A8" w:rsidRDefault="00D66A27" w:rsidP="004034F9">
            <w:pPr>
              <w:pStyle w:val="af7"/>
              <w:jc w:val="both"/>
              <w:rPr>
                <w:rFonts w:ascii="Times New Roman" w:hAnsi="Times New Roman"/>
                <w:sz w:val="24"/>
                <w:szCs w:val="24"/>
              </w:rPr>
            </w:pPr>
            <w:proofErr w:type="gramStart"/>
            <w:r w:rsidRPr="003C06A8">
              <w:rPr>
                <w:rFonts w:ascii="Times New Roman" w:hAnsi="Times New Roman"/>
                <w:sz w:val="24"/>
                <w:szCs w:val="24"/>
              </w:rPr>
              <w:t>г</w:t>
            </w:r>
            <w:proofErr w:type="gramEnd"/>
            <w:r w:rsidRPr="003C06A8">
              <w:rPr>
                <w:rFonts w:ascii="Times New Roman" w:hAnsi="Times New Roman"/>
                <w:sz w:val="24"/>
                <w:szCs w:val="24"/>
              </w:rPr>
              <w:t xml:space="preserve"> Якутск, </w:t>
            </w:r>
            <w:proofErr w:type="spellStart"/>
            <w:r w:rsidRPr="003C06A8">
              <w:rPr>
                <w:rFonts w:ascii="Times New Roman" w:hAnsi="Times New Roman"/>
                <w:sz w:val="24"/>
                <w:szCs w:val="24"/>
              </w:rPr>
              <w:t>Бичик</w:t>
            </w:r>
            <w:proofErr w:type="spellEnd"/>
            <w:r w:rsidRPr="003C06A8">
              <w:rPr>
                <w:rFonts w:ascii="Times New Roman" w:hAnsi="Times New Roman"/>
                <w:sz w:val="24"/>
                <w:szCs w:val="24"/>
              </w:rPr>
              <w:t>, 2012г</w:t>
            </w:r>
          </w:p>
          <w:p w:rsidR="00D66A27" w:rsidRPr="00534EC0" w:rsidRDefault="00D66A27" w:rsidP="004034F9">
            <w:pPr>
              <w:rPr>
                <w:rFonts w:ascii="Times New Roman" w:hAnsi="Times New Roman" w:cs="Times New Roman"/>
                <w:sz w:val="24"/>
                <w:szCs w:val="24"/>
              </w:rPr>
            </w:pPr>
          </w:p>
        </w:tc>
        <w:tc>
          <w:tcPr>
            <w:tcW w:w="3322" w:type="dxa"/>
            <w:tcBorders>
              <w:top w:val="single" w:sz="4" w:space="0" w:color="auto"/>
              <w:left w:val="single" w:sz="4" w:space="0" w:color="auto"/>
            </w:tcBorders>
          </w:tcPr>
          <w:p w:rsidR="00D66A27" w:rsidRPr="003C06A8" w:rsidRDefault="00D66A27" w:rsidP="004034F9">
            <w:pPr>
              <w:rPr>
                <w:rFonts w:ascii="Times New Roman" w:eastAsia="Calibri" w:hAnsi="Times New Roman" w:cs="Times New Roman"/>
                <w:sz w:val="24"/>
                <w:szCs w:val="24"/>
              </w:rPr>
            </w:pPr>
            <w:proofErr w:type="spellStart"/>
            <w:r w:rsidRPr="00534EC0">
              <w:rPr>
                <w:rFonts w:ascii="Times New Roman" w:hAnsi="Times New Roman" w:cs="Times New Roman"/>
                <w:sz w:val="24"/>
                <w:szCs w:val="24"/>
              </w:rPr>
              <w:t>А</w:t>
            </w:r>
            <w:r w:rsidRPr="00534EC0">
              <w:rPr>
                <w:rFonts w:ascii="Times New Roman" w:eastAsia="Calibri" w:hAnsi="Times New Roman" w:cs="Times New Roman"/>
                <w:sz w:val="24"/>
                <w:szCs w:val="24"/>
              </w:rPr>
              <w:t>вторск</w:t>
            </w:r>
            <w:r w:rsidRPr="00534EC0">
              <w:rPr>
                <w:rFonts w:ascii="Times New Roman" w:hAnsi="Times New Roman" w:cs="Times New Roman"/>
                <w:sz w:val="24"/>
                <w:szCs w:val="24"/>
              </w:rPr>
              <w:t>ая</w:t>
            </w:r>
            <w:r w:rsidRPr="00534EC0">
              <w:rPr>
                <w:rFonts w:ascii="Times New Roman" w:eastAsia="Calibri" w:hAnsi="Times New Roman" w:cs="Times New Roman"/>
                <w:sz w:val="24"/>
                <w:szCs w:val="24"/>
              </w:rPr>
              <w:t>программ</w:t>
            </w:r>
            <w:r w:rsidRPr="00534EC0">
              <w:rPr>
                <w:rFonts w:ascii="Times New Roman" w:hAnsi="Times New Roman" w:cs="Times New Roman"/>
                <w:sz w:val="24"/>
                <w:szCs w:val="24"/>
              </w:rPr>
              <w:t>а</w:t>
            </w:r>
            <w:proofErr w:type="spellEnd"/>
            <w:r w:rsidRPr="00534EC0">
              <w:rPr>
                <w:rFonts w:ascii="Times New Roman" w:eastAsia="Calibri" w:hAnsi="Times New Roman" w:cs="Times New Roman"/>
                <w:sz w:val="24"/>
                <w:szCs w:val="24"/>
              </w:rPr>
              <w:t xml:space="preserve"> МИ Моро, ЮМ Колягина, МА Бантовой и др</w:t>
            </w:r>
            <w:r w:rsidR="0063695C">
              <w:rPr>
                <w:rFonts w:ascii="Times New Roman" w:eastAsia="Calibri" w:hAnsi="Times New Roman" w:cs="Times New Roman"/>
                <w:sz w:val="24"/>
                <w:szCs w:val="24"/>
              </w:rPr>
              <w:t>.</w:t>
            </w:r>
            <w:r w:rsidRPr="00534EC0">
              <w:rPr>
                <w:rFonts w:ascii="Times New Roman" w:eastAsia="Calibri" w:hAnsi="Times New Roman" w:cs="Times New Roman"/>
                <w:sz w:val="24"/>
                <w:szCs w:val="24"/>
              </w:rPr>
              <w:t xml:space="preserve"> «Математика», </w:t>
            </w:r>
            <w:proofErr w:type="spellStart"/>
            <w:r w:rsidRPr="00534EC0">
              <w:rPr>
                <w:rFonts w:ascii="Times New Roman" w:eastAsia="Calibri" w:hAnsi="Times New Roman" w:cs="Times New Roman"/>
                <w:sz w:val="24"/>
                <w:szCs w:val="24"/>
              </w:rPr>
              <w:t>утв</w:t>
            </w:r>
            <w:proofErr w:type="gramStart"/>
            <w:r w:rsidRPr="00534EC0">
              <w:rPr>
                <w:rFonts w:ascii="Times New Roman" w:eastAsia="Calibri" w:hAnsi="Times New Roman" w:cs="Times New Roman"/>
                <w:sz w:val="24"/>
                <w:szCs w:val="24"/>
              </w:rPr>
              <w:t>.М</w:t>
            </w:r>
            <w:proofErr w:type="gramEnd"/>
            <w:r w:rsidRPr="00534EC0">
              <w:rPr>
                <w:rFonts w:ascii="Times New Roman" w:eastAsia="Calibri" w:hAnsi="Times New Roman" w:cs="Times New Roman"/>
                <w:sz w:val="24"/>
                <w:szCs w:val="24"/>
              </w:rPr>
              <w:t>инобрнауки</w:t>
            </w:r>
            <w:proofErr w:type="spellEnd"/>
            <w:r w:rsidRPr="00534EC0">
              <w:rPr>
                <w:rFonts w:ascii="Times New Roman" w:eastAsia="Calibri" w:hAnsi="Times New Roman" w:cs="Times New Roman"/>
                <w:sz w:val="24"/>
                <w:szCs w:val="24"/>
              </w:rPr>
              <w:t xml:space="preserve"> РФ (Москва, 2003), в соответствии с требованиями федерального компонента </w:t>
            </w:r>
            <w:proofErr w:type="spellStart"/>
            <w:r w:rsidRPr="00534EC0">
              <w:rPr>
                <w:rFonts w:ascii="Times New Roman" w:eastAsia="Calibri" w:hAnsi="Times New Roman" w:cs="Times New Roman"/>
                <w:sz w:val="24"/>
                <w:szCs w:val="24"/>
              </w:rPr>
              <w:t>гос.стандартанач.обр-я</w:t>
            </w:r>
            <w:proofErr w:type="spellEnd"/>
            <w:r w:rsidRPr="00534EC0">
              <w:rPr>
                <w:rFonts w:ascii="Times New Roman" w:eastAsia="Calibri" w:hAnsi="Times New Roman" w:cs="Times New Roman"/>
                <w:sz w:val="24"/>
                <w:szCs w:val="24"/>
              </w:rPr>
              <w:t xml:space="preserve"> (Москва, 2004)</w:t>
            </w:r>
          </w:p>
        </w:tc>
      </w:tr>
      <w:tr w:rsidR="00D66A27" w:rsidRPr="00534EC0" w:rsidTr="00B635E8">
        <w:trPr>
          <w:trHeight w:val="1180"/>
        </w:trPr>
        <w:tc>
          <w:tcPr>
            <w:tcW w:w="2327" w:type="dxa"/>
            <w:tcBorders>
              <w:bottom w:val="single" w:sz="4" w:space="0" w:color="auto"/>
            </w:tcBorders>
          </w:tcPr>
          <w:p w:rsidR="00D66A27" w:rsidRPr="00534EC0" w:rsidRDefault="00D66A27" w:rsidP="004034F9">
            <w:pPr>
              <w:jc w:val="center"/>
              <w:rPr>
                <w:rFonts w:ascii="Times New Roman" w:hAnsi="Times New Roman" w:cs="Times New Roman"/>
                <w:sz w:val="24"/>
                <w:szCs w:val="24"/>
              </w:rPr>
            </w:pPr>
            <w:r w:rsidRPr="00534EC0">
              <w:rPr>
                <w:rFonts w:ascii="Times New Roman" w:hAnsi="Times New Roman" w:cs="Times New Roman"/>
                <w:sz w:val="24"/>
                <w:szCs w:val="24"/>
              </w:rPr>
              <w:t>Якутский язык</w:t>
            </w:r>
          </w:p>
        </w:tc>
        <w:tc>
          <w:tcPr>
            <w:tcW w:w="1109" w:type="dxa"/>
            <w:tcBorders>
              <w:bottom w:val="single" w:sz="4" w:space="0" w:color="auto"/>
            </w:tcBorders>
          </w:tcPr>
          <w:p w:rsidR="00D66A27" w:rsidRPr="00534EC0" w:rsidRDefault="00D66A27" w:rsidP="004034F9">
            <w:pPr>
              <w:jc w:val="center"/>
              <w:rPr>
                <w:rFonts w:ascii="Times New Roman" w:hAnsi="Times New Roman" w:cs="Times New Roman"/>
                <w:sz w:val="24"/>
                <w:szCs w:val="24"/>
              </w:rPr>
            </w:pPr>
          </w:p>
        </w:tc>
        <w:tc>
          <w:tcPr>
            <w:tcW w:w="2989" w:type="dxa"/>
            <w:tcBorders>
              <w:bottom w:val="single" w:sz="4" w:space="0" w:color="auto"/>
              <w:right w:val="single" w:sz="4" w:space="0" w:color="auto"/>
            </w:tcBorders>
          </w:tcPr>
          <w:p w:rsidR="00D66A27" w:rsidRPr="00534EC0" w:rsidRDefault="00D66A27" w:rsidP="004034F9">
            <w:pPr>
              <w:rPr>
                <w:rFonts w:ascii="Times New Roman" w:hAnsi="Times New Roman" w:cs="Times New Roman"/>
                <w:sz w:val="24"/>
                <w:szCs w:val="24"/>
                <w:lang w:val="sah-RU"/>
              </w:rPr>
            </w:pPr>
            <w:r w:rsidRPr="00534EC0">
              <w:rPr>
                <w:rFonts w:ascii="Times New Roman" w:hAnsi="Times New Roman" w:cs="Times New Roman"/>
                <w:sz w:val="24"/>
                <w:szCs w:val="24"/>
                <w:lang w:val="sah-RU"/>
              </w:rPr>
              <w:t>Буукубаар: маҥнайгы кылааска үөрэнэр кинигэ)А.П. Колесова.</w:t>
            </w:r>
          </w:p>
          <w:p w:rsidR="00D66A27" w:rsidRPr="00534EC0" w:rsidRDefault="00D66A27" w:rsidP="004034F9">
            <w:pPr>
              <w:rPr>
                <w:rFonts w:ascii="Times New Roman" w:hAnsi="Times New Roman" w:cs="Times New Roman"/>
                <w:sz w:val="24"/>
                <w:szCs w:val="24"/>
              </w:rPr>
            </w:pPr>
            <w:r w:rsidRPr="00534EC0">
              <w:rPr>
                <w:rFonts w:ascii="Times New Roman" w:hAnsi="Times New Roman" w:cs="Times New Roman"/>
                <w:sz w:val="24"/>
                <w:szCs w:val="24"/>
                <w:lang w:val="sah-RU"/>
              </w:rPr>
              <w:t>- Дь.: Бичик. 2009</w:t>
            </w:r>
          </w:p>
        </w:tc>
        <w:tc>
          <w:tcPr>
            <w:tcW w:w="3322" w:type="dxa"/>
            <w:vMerge w:val="restart"/>
            <w:tcBorders>
              <w:left w:val="single" w:sz="4" w:space="0" w:color="auto"/>
            </w:tcBorders>
          </w:tcPr>
          <w:p w:rsidR="00D66A27" w:rsidRPr="00534EC0" w:rsidRDefault="00D66A27" w:rsidP="004034F9">
            <w:pPr>
              <w:rPr>
                <w:rFonts w:ascii="Times New Roman" w:hAnsi="Times New Roman" w:cs="Times New Roman"/>
                <w:sz w:val="24"/>
                <w:szCs w:val="24"/>
              </w:rPr>
            </w:pPr>
            <w:r w:rsidRPr="00534EC0">
              <w:rPr>
                <w:rFonts w:ascii="Times New Roman" w:hAnsi="Times New Roman" w:cs="Times New Roman"/>
                <w:sz w:val="24"/>
                <w:szCs w:val="24"/>
              </w:rPr>
              <w:t xml:space="preserve">Учебная программа «Саха тыла: 1-4 </w:t>
            </w:r>
            <w:proofErr w:type="spellStart"/>
            <w:r w:rsidRPr="00534EC0">
              <w:rPr>
                <w:rFonts w:ascii="Times New Roman" w:hAnsi="Times New Roman" w:cs="Times New Roman"/>
                <w:sz w:val="24"/>
                <w:szCs w:val="24"/>
              </w:rPr>
              <w:t>кылаас</w:t>
            </w:r>
            <w:proofErr w:type="spellEnd"/>
            <w:r w:rsidRPr="00534EC0">
              <w:rPr>
                <w:rFonts w:ascii="Times New Roman" w:hAnsi="Times New Roman" w:cs="Times New Roman"/>
                <w:sz w:val="24"/>
                <w:szCs w:val="24"/>
              </w:rPr>
              <w:t xml:space="preserve">», автор </w:t>
            </w:r>
            <w:proofErr w:type="spellStart"/>
            <w:r w:rsidRPr="00534EC0">
              <w:rPr>
                <w:rFonts w:ascii="Times New Roman" w:hAnsi="Times New Roman" w:cs="Times New Roman"/>
                <w:sz w:val="24"/>
                <w:szCs w:val="24"/>
              </w:rPr>
              <w:t>ЛВ</w:t>
            </w:r>
            <w:proofErr w:type="gramStart"/>
            <w:r w:rsidRPr="00534EC0">
              <w:rPr>
                <w:rFonts w:ascii="Times New Roman" w:hAnsi="Times New Roman" w:cs="Times New Roman"/>
                <w:sz w:val="24"/>
                <w:szCs w:val="24"/>
              </w:rPr>
              <w:t>.З</w:t>
            </w:r>
            <w:proofErr w:type="gramEnd"/>
            <w:r w:rsidRPr="00534EC0">
              <w:rPr>
                <w:rFonts w:ascii="Times New Roman" w:hAnsi="Times New Roman" w:cs="Times New Roman"/>
                <w:sz w:val="24"/>
                <w:szCs w:val="24"/>
              </w:rPr>
              <w:t>ахарова</w:t>
            </w:r>
            <w:proofErr w:type="spellEnd"/>
            <w:r w:rsidRPr="00534EC0">
              <w:rPr>
                <w:rFonts w:ascii="Times New Roman" w:hAnsi="Times New Roman" w:cs="Times New Roman"/>
                <w:sz w:val="24"/>
                <w:szCs w:val="24"/>
              </w:rPr>
              <w:t xml:space="preserve"> 2006, «</w:t>
            </w:r>
            <w:proofErr w:type="spellStart"/>
            <w:r w:rsidRPr="00534EC0">
              <w:rPr>
                <w:rFonts w:ascii="Times New Roman" w:hAnsi="Times New Roman" w:cs="Times New Roman"/>
                <w:sz w:val="24"/>
                <w:szCs w:val="24"/>
              </w:rPr>
              <w:t>Бичик</w:t>
            </w:r>
            <w:proofErr w:type="spellEnd"/>
            <w:r w:rsidRPr="00534EC0">
              <w:rPr>
                <w:rFonts w:ascii="Times New Roman" w:hAnsi="Times New Roman" w:cs="Times New Roman"/>
                <w:sz w:val="24"/>
                <w:szCs w:val="24"/>
              </w:rPr>
              <w:t xml:space="preserve">» </w:t>
            </w:r>
            <w:proofErr w:type="spellStart"/>
            <w:r w:rsidRPr="00534EC0">
              <w:rPr>
                <w:rFonts w:ascii="Times New Roman" w:hAnsi="Times New Roman" w:cs="Times New Roman"/>
                <w:sz w:val="24"/>
                <w:szCs w:val="24"/>
              </w:rPr>
              <w:t>Дьокуускай</w:t>
            </w:r>
            <w:proofErr w:type="spellEnd"/>
          </w:p>
          <w:p w:rsidR="00D66A27" w:rsidRPr="00534EC0" w:rsidRDefault="00D66A27" w:rsidP="004034F9">
            <w:pPr>
              <w:ind w:left="540"/>
              <w:rPr>
                <w:rFonts w:ascii="Times New Roman" w:hAnsi="Times New Roman" w:cs="Times New Roman"/>
                <w:sz w:val="24"/>
                <w:szCs w:val="24"/>
              </w:rPr>
            </w:pPr>
          </w:p>
        </w:tc>
      </w:tr>
      <w:tr w:rsidR="00D66A27" w:rsidRPr="0078316F" w:rsidTr="008607C3">
        <w:trPr>
          <w:trHeight w:val="720"/>
        </w:trPr>
        <w:tc>
          <w:tcPr>
            <w:tcW w:w="2327" w:type="dxa"/>
            <w:tcBorders>
              <w:top w:val="single" w:sz="4" w:space="0" w:color="auto"/>
            </w:tcBorders>
          </w:tcPr>
          <w:p w:rsidR="00D66A27" w:rsidRPr="00534EC0" w:rsidRDefault="00D66A27" w:rsidP="004034F9">
            <w:pPr>
              <w:jc w:val="center"/>
              <w:rPr>
                <w:rFonts w:ascii="Times New Roman" w:hAnsi="Times New Roman" w:cs="Times New Roman"/>
                <w:sz w:val="24"/>
                <w:szCs w:val="24"/>
              </w:rPr>
            </w:pPr>
          </w:p>
        </w:tc>
        <w:tc>
          <w:tcPr>
            <w:tcW w:w="1109" w:type="dxa"/>
            <w:tcBorders>
              <w:top w:val="single" w:sz="4" w:space="0" w:color="auto"/>
            </w:tcBorders>
          </w:tcPr>
          <w:p w:rsidR="00D66A27" w:rsidRPr="00534EC0" w:rsidRDefault="00D66A27" w:rsidP="004034F9">
            <w:pPr>
              <w:jc w:val="center"/>
              <w:rPr>
                <w:rFonts w:ascii="Times New Roman" w:hAnsi="Times New Roman" w:cs="Times New Roman"/>
                <w:sz w:val="24"/>
                <w:szCs w:val="24"/>
              </w:rPr>
            </w:pPr>
          </w:p>
        </w:tc>
        <w:tc>
          <w:tcPr>
            <w:tcW w:w="2989" w:type="dxa"/>
            <w:tcBorders>
              <w:top w:val="single" w:sz="4" w:space="0" w:color="auto"/>
              <w:right w:val="single" w:sz="4" w:space="0" w:color="auto"/>
            </w:tcBorders>
          </w:tcPr>
          <w:p w:rsidR="00D66A27" w:rsidRPr="00B635E8" w:rsidRDefault="00D66A27" w:rsidP="00B635E8">
            <w:pPr>
              <w:rPr>
                <w:rFonts w:ascii="Times New Roman" w:hAnsi="Times New Roman" w:cs="Times New Roman"/>
                <w:sz w:val="24"/>
                <w:szCs w:val="24"/>
                <w:lang w:val="sah-RU"/>
              </w:rPr>
            </w:pPr>
            <w:r w:rsidRPr="00534EC0">
              <w:rPr>
                <w:rFonts w:ascii="Times New Roman" w:hAnsi="Times New Roman" w:cs="Times New Roman"/>
                <w:sz w:val="24"/>
                <w:szCs w:val="24"/>
                <w:lang w:val="sah-RU"/>
              </w:rPr>
              <w:t xml:space="preserve"> Колесова А.П. Саха тыла: алын сүһүөх оскуола маҥнайы кылааһыгар үөрэнэр кинигэ: (Д.Б. Эльконин –В.В. Давыдов систиэмэтэ) -Дь.:Бичик, 2009</w:t>
            </w:r>
          </w:p>
        </w:tc>
        <w:tc>
          <w:tcPr>
            <w:tcW w:w="3322" w:type="dxa"/>
            <w:vMerge/>
            <w:tcBorders>
              <w:left w:val="single" w:sz="4" w:space="0" w:color="auto"/>
            </w:tcBorders>
          </w:tcPr>
          <w:p w:rsidR="00D66A27" w:rsidRPr="00534EC0" w:rsidRDefault="00D66A27" w:rsidP="004034F9">
            <w:pPr>
              <w:ind w:left="540"/>
              <w:rPr>
                <w:rFonts w:ascii="Times New Roman" w:hAnsi="Times New Roman" w:cs="Times New Roman"/>
                <w:sz w:val="24"/>
                <w:szCs w:val="24"/>
                <w:lang w:val="sah-RU"/>
              </w:rPr>
            </w:pPr>
          </w:p>
        </w:tc>
      </w:tr>
      <w:tr w:rsidR="00D66A27" w:rsidRPr="00534EC0" w:rsidTr="008607C3">
        <w:trPr>
          <w:trHeight w:val="1650"/>
        </w:trPr>
        <w:tc>
          <w:tcPr>
            <w:tcW w:w="2327" w:type="dxa"/>
          </w:tcPr>
          <w:p w:rsidR="00D66A27" w:rsidRPr="00534EC0" w:rsidRDefault="00D66A27" w:rsidP="004034F9">
            <w:pPr>
              <w:jc w:val="center"/>
              <w:rPr>
                <w:rFonts w:ascii="Times New Roman" w:hAnsi="Times New Roman" w:cs="Times New Roman"/>
                <w:sz w:val="24"/>
                <w:szCs w:val="24"/>
              </w:rPr>
            </w:pPr>
            <w:r w:rsidRPr="00534EC0">
              <w:rPr>
                <w:rFonts w:ascii="Times New Roman" w:hAnsi="Times New Roman" w:cs="Times New Roman"/>
                <w:sz w:val="24"/>
                <w:szCs w:val="24"/>
              </w:rPr>
              <w:lastRenderedPageBreak/>
              <w:t>Якутская литература</w:t>
            </w:r>
          </w:p>
        </w:tc>
        <w:tc>
          <w:tcPr>
            <w:tcW w:w="1109" w:type="dxa"/>
          </w:tcPr>
          <w:p w:rsidR="00D66A27" w:rsidRPr="00534EC0" w:rsidRDefault="00D66A27" w:rsidP="004034F9">
            <w:pPr>
              <w:jc w:val="center"/>
              <w:rPr>
                <w:rFonts w:ascii="Times New Roman" w:hAnsi="Times New Roman" w:cs="Times New Roman"/>
                <w:sz w:val="24"/>
                <w:szCs w:val="24"/>
              </w:rPr>
            </w:pPr>
          </w:p>
        </w:tc>
        <w:tc>
          <w:tcPr>
            <w:tcW w:w="2989" w:type="dxa"/>
            <w:tcBorders>
              <w:right w:val="single" w:sz="4" w:space="0" w:color="auto"/>
            </w:tcBorders>
          </w:tcPr>
          <w:p w:rsidR="00D66A27" w:rsidRPr="00534EC0" w:rsidRDefault="00D66A27" w:rsidP="004034F9">
            <w:pPr>
              <w:tabs>
                <w:tab w:val="left" w:pos="2000"/>
              </w:tabs>
              <w:rPr>
                <w:rFonts w:ascii="Times New Roman" w:hAnsi="Times New Roman" w:cs="Times New Roman"/>
                <w:sz w:val="24"/>
                <w:szCs w:val="24"/>
              </w:rPr>
            </w:pPr>
            <w:proofErr w:type="spellStart"/>
            <w:r w:rsidRPr="00534EC0">
              <w:rPr>
                <w:rFonts w:ascii="Times New Roman" w:hAnsi="Times New Roman" w:cs="Times New Roman"/>
                <w:sz w:val="24"/>
                <w:szCs w:val="24"/>
              </w:rPr>
              <w:t>Сыккыс</w:t>
            </w:r>
            <w:proofErr w:type="spellEnd"/>
            <w:r w:rsidRPr="00534EC0">
              <w:rPr>
                <w:rFonts w:ascii="Times New Roman" w:hAnsi="Times New Roman" w:cs="Times New Roman"/>
                <w:sz w:val="24"/>
                <w:szCs w:val="24"/>
              </w:rPr>
              <w:t xml:space="preserve">: 1 </w:t>
            </w:r>
            <w:proofErr w:type="spellStart"/>
            <w:r w:rsidRPr="00534EC0">
              <w:rPr>
                <w:rFonts w:ascii="Times New Roman" w:hAnsi="Times New Roman" w:cs="Times New Roman"/>
                <w:sz w:val="24"/>
                <w:szCs w:val="24"/>
              </w:rPr>
              <w:t>кылааска</w:t>
            </w:r>
            <w:proofErr w:type="spellEnd"/>
            <w:r w:rsidRPr="00534EC0">
              <w:rPr>
                <w:rFonts w:ascii="Times New Roman" w:hAnsi="Times New Roman" w:cs="Times New Roman"/>
                <w:sz w:val="24"/>
                <w:szCs w:val="24"/>
              </w:rPr>
              <w:t xml:space="preserve"> </w:t>
            </w:r>
            <w:proofErr w:type="spellStart"/>
            <w:r w:rsidRPr="00534EC0">
              <w:rPr>
                <w:rFonts w:ascii="Times New Roman" w:hAnsi="Times New Roman" w:cs="Times New Roman"/>
                <w:sz w:val="24"/>
                <w:szCs w:val="24"/>
              </w:rPr>
              <w:t>буукубаар</w:t>
            </w:r>
            <w:proofErr w:type="spellEnd"/>
            <w:r w:rsidRPr="00534EC0">
              <w:rPr>
                <w:rFonts w:ascii="Times New Roman" w:hAnsi="Times New Roman" w:cs="Times New Roman"/>
                <w:sz w:val="24"/>
                <w:szCs w:val="24"/>
              </w:rPr>
              <w:t xml:space="preserve"> </w:t>
            </w:r>
            <w:proofErr w:type="spellStart"/>
            <w:r w:rsidRPr="00534EC0">
              <w:rPr>
                <w:rFonts w:ascii="Times New Roman" w:hAnsi="Times New Roman" w:cs="Times New Roman"/>
                <w:sz w:val="24"/>
                <w:szCs w:val="24"/>
              </w:rPr>
              <w:t>кэнниттэн</w:t>
            </w:r>
            <w:proofErr w:type="spellEnd"/>
            <w:r w:rsidRPr="00534EC0">
              <w:rPr>
                <w:rFonts w:ascii="Times New Roman" w:hAnsi="Times New Roman" w:cs="Times New Roman"/>
                <w:sz w:val="24"/>
                <w:szCs w:val="24"/>
              </w:rPr>
              <w:t xml:space="preserve"> аа5ар </w:t>
            </w:r>
            <w:proofErr w:type="spellStart"/>
            <w:r w:rsidRPr="00534EC0">
              <w:rPr>
                <w:rFonts w:ascii="Times New Roman" w:hAnsi="Times New Roman" w:cs="Times New Roman"/>
                <w:sz w:val="24"/>
                <w:szCs w:val="24"/>
              </w:rPr>
              <w:t>киниэ</w:t>
            </w:r>
            <w:proofErr w:type="spellEnd"/>
            <w:proofErr w:type="gramStart"/>
            <w:r w:rsidRPr="00534EC0">
              <w:rPr>
                <w:rFonts w:ascii="Times New Roman" w:hAnsi="Times New Roman" w:cs="Times New Roman"/>
                <w:sz w:val="24"/>
                <w:szCs w:val="24"/>
              </w:rPr>
              <w:t xml:space="preserve"> )</w:t>
            </w:r>
            <w:proofErr w:type="gramEnd"/>
            <w:r w:rsidRPr="00534EC0">
              <w:rPr>
                <w:rFonts w:ascii="Times New Roman" w:hAnsi="Times New Roman" w:cs="Times New Roman"/>
                <w:sz w:val="24"/>
                <w:szCs w:val="24"/>
              </w:rPr>
              <w:t xml:space="preserve"> У.Ф. </w:t>
            </w:r>
            <w:proofErr w:type="spellStart"/>
            <w:r w:rsidRPr="00534EC0">
              <w:rPr>
                <w:rFonts w:ascii="Times New Roman" w:hAnsi="Times New Roman" w:cs="Times New Roman"/>
                <w:sz w:val="24"/>
                <w:szCs w:val="24"/>
              </w:rPr>
              <w:t>Кондакова</w:t>
            </w:r>
            <w:proofErr w:type="spellEnd"/>
            <w:r w:rsidRPr="00534EC0">
              <w:rPr>
                <w:rFonts w:ascii="Times New Roman" w:hAnsi="Times New Roman" w:cs="Times New Roman"/>
                <w:sz w:val="24"/>
                <w:szCs w:val="24"/>
              </w:rPr>
              <w:t xml:space="preserve">, У.Е. Леонтьева. – </w:t>
            </w:r>
            <w:proofErr w:type="spellStart"/>
            <w:r w:rsidRPr="00534EC0">
              <w:rPr>
                <w:rFonts w:ascii="Times New Roman" w:hAnsi="Times New Roman" w:cs="Times New Roman"/>
                <w:sz w:val="24"/>
                <w:szCs w:val="24"/>
              </w:rPr>
              <w:t>Дь</w:t>
            </w:r>
            <w:proofErr w:type="spellEnd"/>
            <w:r w:rsidRPr="00534EC0">
              <w:rPr>
                <w:rFonts w:ascii="Times New Roman" w:hAnsi="Times New Roman" w:cs="Times New Roman"/>
                <w:sz w:val="24"/>
                <w:szCs w:val="24"/>
              </w:rPr>
              <w:t>.: Бичик.2011 с.</w:t>
            </w:r>
          </w:p>
        </w:tc>
        <w:tc>
          <w:tcPr>
            <w:tcW w:w="3322" w:type="dxa"/>
            <w:tcBorders>
              <w:left w:val="single" w:sz="4" w:space="0" w:color="auto"/>
            </w:tcBorders>
          </w:tcPr>
          <w:p w:rsidR="00D66A27" w:rsidRPr="00534EC0" w:rsidRDefault="00D66A27" w:rsidP="004034F9">
            <w:pPr>
              <w:rPr>
                <w:rFonts w:ascii="Times New Roman" w:hAnsi="Times New Roman" w:cs="Times New Roman"/>
                <w:sz w:val="24"/>
                <w:szCs w:val="24"/>
              </w:rPr>
            </w:pPr>
            <w:r w:rsidRPr="00534EC0">
              <w:rPr>
                <w:rFonts w:ascii="Times New Roman" w:hAnsi="Times New Roman" w:cs="Times New Roman"/>
                <w:sz w:val="24"/>
                <w:szCs w:val="24"/>
              </w:rPr>
              <w:t xml:space="preserve">Учебная программа «Саха тыла: 1-4 </w:t>
            </w:r>
            <w:proofErr w:type="spellStart"/>
            <w:r w:rsidRPr="00534EC0">
              <w:rPr>
                <w:rFonts w:ascii="Times New Roman" w:hAnsi="Times New Roman" w:cs="Times New Roman"/>
                <w:sz w:val="24"/>
                <w:szCs w:val="24"/>
              </w:rPr>
              <w:t>кылаас</w:t>
            </w:r>
            <w:proofErr w:type="spellEnd"/>
            <w:r w:rsidRPr="00534EC0">
              <w:rPr>
                <w:rFonts w:ascii="Times New Roman" w:hAnsi="Times New Roman" w:cs="Times New Roman"/>
                <w:sz w:val="24"/>
                <w:szCs w:val="24"/>
              </w:rPr>
              <w:t xml:space="preserve">», автор </w:t>
            </w:r>
            <w:proofErr w:type="spellStart"/>
            <w:r w:rsidRPr="00534EC0">
              <w:rPr>
                <w:rFonts w:ascii="Times New Roman" w:hAnsi="Times New Roman" w:cs="Times New Roman"/>
                <w:sz w:val="24"/>
                <w:szCs w:val="24"/>
              </w:rPr>
              <w:t>ЛВ</w:t>
            </w:r>
            <w:proofErr w:type="gramStart"/>
            <w:r w:rsidRPr="00534EC0">
              <w:rPr>
                <w:rFonts w:ascii="Times New Roman" w:hAnsi="Times New Roman" w:cs="Times New Roman"/>
                <w:sz w:val="24"/>
                <w:szCs w:val="24"/>
              </w:rPr>
              <w:t>.З</w:t>
            </w:r>
            <w:proofErr w:type="gramEnd"/>
            <w:r w:rsidRPr="00534EC0">
              <w:rPr>
                <w:rFonts w:ascii="Times New Roman" w:hAnsi="Times New Roman" w:cs="Times New Roman"/>
                <w:sz w:val="24"/>
                <w:szCs w:val="24"/>
              </w:rPr>
              <w:t>ахарова</w:t>
            </w:r>
            <w:proofErr w:type="spellEnd"/>
            <w:r w:rsidRPr="00534EC0">
              <w:rPr>
                <w:rFonts w:ascii="Times New Roman" w:hAnsi="Times New Roman" w:cs="Times New Roman"/>
                <w:sz w:val="24"/>
                <w:szCs w:val="24"/>
              </w:rPr>
              <w:t xml:space="preserve"> 2006, «</w:t>
            </w:r>
            <w:proofErr w:type="spellStart"/>
            <w:r w:rsidRPr="00534EC0">
              <w:rPr>
                <w:rFonts w:ascii="Times New Roman" w:hAnsi="Times New Roman" w:cs="Times New Roman"/>
                <w:sz w:val="24"/>
                <w:szCs w:val="24"/>
              </w:rPr>
              <w:t>Бичик</w:t>
            </w:r>
            <w:proofErr w:type="spellEnd"/>
            <w:r w:rsidRPr="00534EC0">
              <w:rPr>
                <w:rFonts w:ascii="Times New Roman" w:hAnsi="Times New Roman" w:cs="Times New Roman"/>
                <w:sz w:val="24"/>
                <w:szCs w:val="24"/>
              </w:rPr>
              <w:t xml:space="preserve">» </w:t>
            </w:r>
            <w:proofErr w:type="spellStart"/>
            <w:r w:rsidRPr="00534EC0">
              <w:rPr>
                <w:rFonts w:ascii="Times New Roman" w:hAnsi="Times New Roman" w:cs="Times New Roman"/>
                <w:sz w:val="24"/>
                <w:szCs w:val="24"/>
              </w:rPr>
              <w:t>Дьокуускай</w:t>
            </w:r>
            <w:proofErr w:type="spellEnd"/>
          </w:p>
          <w:p w:rsidR="00D66A27" w:rsidRPr="00534EC0" w:rsidRDefault="00D66A27" w:rsidP="004034F9">
            <w:pPr>
              <w:rPr>
                <w:rFonts w:ascii="Times New Roman" w:hAnsi="Times New Roman" w:cs="Times New Roman"/>
                <w:sz w:val="24"/>
                <w:szCs w:val="24"/>
              </w:rPr>
            </w:pPr>
          </w:p>
        </w:tc>
      </w:tr>
      <w:tr w:rsidR="00D66A27" w:rsidRPr="00534EC0" w:rsidTr="008607C3">
        <w:trPr>
          <w:trHeight w:val="1984"/>
        </w:trPr>
        <w:tc>
          <w:tcPr>
            <w:tcW w:w="2327" w:type="dxa"/>
          </w:tcPr>
          <w:p w:rsidR="00D66A27" w:rsidRPr="00534EC0" w:rsidRDefault="00D66A27" w:rsidP="004034F9">
            <w:pPr>
              <w:jc w:val="center"/>
              <w:rPr>
                <w:rFonts w:ascii="Times New Roman" w:hAnsi="Times New Roman" w:cs="Times New Roman"/>
                <w:sz w:val="24"/>
                <w:szCs w:val="24"/>
              </w:rPr>
            </w:pPr>
            <w:r w:rsidRPr="00534EC0">
              <w:rPr>
                <w:rFonts w:ascii="Times New Roman" w:hAnsi="Times New Roman" w:cs="Times New Roman"/>
                <w:sz w:val="24"/>
                <w:szCs w:val="24"/>
              </w:rPr>
              <w:t>Изобразительное искусство</w:t>
            </w:r>
          </w:p>
        </w:tc>
        <w:tc>
          <w:tcPr>
            <w:tcW w:w="1109" w:type="dxa"/>
          </w:tcPr>
          <w:p w:rsidR="00D66A27" w:rsidRPr="00534EC0" w:rsidRDefault="00D66A27" w:rsidP="004034F9">
            <w:pPr>
              <w:jc w:val="center"/>
              <w:rPr>
                <w:rFonts w:ascii="Times New Roman" w:hAnsi="Times New Roman" w:cs="Times New Roman"/>
                <w:sz w:val="24"/>
                <w:szCs w:val="24"/>
              </w:rPr>
            </w:pPr>
            <w:r w:rsidRPr="00534EC0">
              <w:rPr>
                <w:rFonts w:ascii="Times New Roman" w:hAnsi="Times New Roman" w:cs="Times New Roman"/>
                <w:sz w:val="24"/>
                <w:szCs w:val="24"/>
              </w:rPr>
              <w:t>Школа России</w:t>
            </w:r>
          </w:p>
        </w:tc>
        <w:tc>
          <w:tcPr>
            <w:tcW w:w="2989" w:type="dxa"/>
            <w:tcBorders>
              <w:right w:val="single" w:sz="4" w:space="0" w:color="auto"/>
            </w:tcBorders>
          </w:tcPr>
          <w:p w:rsidR="00D66A27" w:rsidRPr="00534EC0" w:rsidRDefault="00D66A27" w:rsidP="004034F9">
            <w:pPr>
              <w:tabs>
                <w:tab w:val="left" w:pos="2000"/>
              </w:tabs>
              <w:rPr>
                <w:rFonts w:ascii="Times New Roman" w:hAnsi="Times New Roman" w:cs="Times New Roman"/>
                <w:sz w:val="24"/>
                <w:szCs w:val="24"/>
              </w:rPr>
            </w:pPr>
            <w:r w:rsidRPr="00534EC0">
              <w:rPr>
                <w:rFonts w:ascii="Times New Roman" w:hAnsi="Times New Roman" w:cs="Times New Roman"/>
                <w:sz w:val="24"/>
                <w:szCs w:val="24"/>
              </w:rPr>
              <w:t xml:space="preserve">Искусство и ты. Ты изображаешь, украшаешь и строишь: Учеб. для 1 </w:t>
            </w:r>
            <w:proofErr w:type="spellStart"/>
            <w:r w:rsidRPr="00534EC0">
              <w:rPr>
                <w:rFonts w:ascii="Times New Roman" w:hAnsi="Times New Roman" w:cs="Times New Roman"/>
                <w:sz w:val="24"/>
                <w:szCs w:val="24"/>
              </w:rPr>
              <w:t>кл</w:t>
            </w:r>
            <w:proofErr w:type="spellEnd"/>
            <w:r w:rsidRPr="00534EC0">
              <w:rPr>
                <w:rFonts w:ascii="Times New Roman" w:hAnsi="Times New Roman" w:cs="Times New Roman"/>
                <w:sz w:val="24"/>
                <w:szCs w:val="24"/>
              </w:rPr>
              <w:t xml:space="preserve">. </w:t>
            </w:r>
            <w:proofErr w:type="spellStart"/>
            <w:r w:rsidRPr="00534EC0">
              <w:rPr>
                <w:rFonts w:ascii="Times New Roman" w:hAnsi="Times New Roman" w:cs="Times New Roman"/>
                <w:sz w:val="24"/>
                <w:szCs w:val="24"/>
              </w:rPr>
              <w:t>нач</w:t>
            </w:r>
            <w:proofErr w:type="spellEnd"/>
            <w:r w:rsidRPr="00534EC0">
              <w:rPr>
                <w:rFonts w:ascii="Times New Roman" w:hAnsi="Times New Roman" w:cs="Times New Roman"/>
                <w:sz w:val="24"/>
                <w:szCs w:val="24"/>
              </w:rPr>
              <w:t xml:space="preserve">. </w:t>
            </w:r>
            <w:proofErr w:type="spellStart"/>
            <w:r w:rsidRPr="00534EC0">
              <w:rPr>
                <w:rFonts w:ascii="Times New Roman" w:hAnsi="Times New Roman" w:cs="Times New Roman"/>
                <w:sz w:val="24"/>
                <w:szCs w:val="24"/>
              </w:rPr>
              <w:t>шк</w:t>
            </w:r>
            <w:proofErr w:type="spellEnd"/>
            <w:r w:rsidRPr="00534EC0">
              <w:rPr>
                <w:rFonts w:ascii="Times New Roman" w:hAnsi="Times New Roman" w:cs="Times New Roman"/>
                <w:sz w:val="24"/>
                <w:szCs w:val="24"/>
              </w:rPr>
              <w:t xml:space="preserve">. </w:t>
            </w:r>
            <w:proofErr w:type="gramStart"/>
            <w:r w:rsidRPr="00534EC0">
              <w:rPr>
                <w:rFonts w:ascii="Times New Roman" w:hAnsi="Times New Roman" w:cs="Times New Roman"/>
                <w:sz w:val="24"/>
                <w:szCs w:val="24"/>
              </w:rPr>
              <w:t>)Л</w:t>
            </w:r>
            <w:proofErr w:type="gramEnd"/>
            <w:r w:rsidRPr="00534EC0">
              <w:rPr>
                <w:rFonts w:ascii="Times New Roman" w:hAnsi="Times New Roman" w:cs="Times New Roman"/>
                <w:sz w:val="24"/>
                <w:szCs w:val="24"/>
              </w:rPr>
              <w:t xml:space="preserve">.А. </w:t>
            </w:r>
            <w:proofErr w:type="spellStart"/>
            <w:r w:rsidRPr="00534EC0">
              <w:rPr>
                <w:rFonts w:ascii="Times New Roman" w:hAnsi="Times New Roman" w:cs="Times New Roman"/>
                <w:sz w:val="24"/>
                <w:szCs w:val="24"/>
              </w:rPr>
              <w:t>Неменская</w:t>
            </w:r>
            <w:proofErr w:type="spellEnd"/>
            <w:r w:rsidRPr="00534EC0">
              <w:rPr>
                <w:rFonts w:ascii="Times New Roman" w:hAnsi="Times New Roman" w:cs="Times New Roman"/>
                <w:sz w:val="24"/>
                <w:szCs w:val="24"/>
              </w:rPr>
              <w:t xml:space="preserve">, </w:t>
            </w:r>
            <w:proofErr w:type="spellStart"/>
            <w:r w:rsidRPr="00534EC0">
              <w:rPr>
                <w:rFonts w:ascii="Times New Roman" w:hAnsi="Times New Roman" w:cs="Times New Roman"/>
                <w:sz w:val="24"/>
                <w:szCs w:val="24"/>
              </w:rPr>
              <w:t>Порд</w:t>
            </w:r>
            <w:proofErr w:type="spellEnd"/>
            <w:r w:rsidRPr="00534EC0">
              <w:rPr>
                <w:rFonts w:ascii="Times New Roman" w:hAnsi="Times New Roman" w:cs="Times New Roman"/>
                <w:sz w:val="24"/>
                <w:szCs w:val="24"/>
              </w:rPr>
              <w:t xml:space="preserve"> ред. Б.М. </w:t>
            </w:r>
            <w:proofErr w:type="spellStart"/>
            <w:r w:rsidRPr="00534EC0">
              <w:rPr>
                <w:rFonts w:ascii="Times New Roman" w:hAnsi="Times New Roman" w:cs="Times New Roman"/>
                <w:sz w:val="24"/>
                <w:szCs w:val="24"/>
              </w:rPr>
              <w:t>Неменскоо.-М</w:t>
            </w:r>
            <w:proofErr w:type="spellEnd"/>
            <w:r w:rsidRPr="00534EC0">
              <w:rPr>
                <w:rFonts w:ascii="Times New Roman" w:hAnsi="Times New Roman" w:cs="Times New Roman"/>
                <w:sz w:val="24"/>
                <w:szCs w:val="24"/>
              </w:rPr>
              <w:t>.: Просвещение. 2011 г.</w:t>
            </w:r>
          </w:p>
        </w:tc>
        <w:tc>
          <w:tcPr>
            <w:tcW w:w="3322" w:type="dxa"/>
            <w:tcBorders>
              <w:left w:val="single" w:sz="4" w:space="0" w:color="auto"/>
            </w:tcBorders>
          </w:tcPr>
          <w:p w:rsidR="00D66A27" w:rsidRPr="00534EC0" w:rsidRDefault="00D66A27" w:rsidP="004034F9">
            <w:pPr>
              <w:spacing w:line="276" w:lineRule="auto"/>
              <w:jc w:val="both"/>
              <w:rPr>
                <w:rFonts w:ascii="Calibri" w:eastAsia="Calibri" w:hAnsi="Calibri" w:cs="Times New Roman"/>
                <w:sz w:val="24"/>
                <w:szCs w:val="24"/>
              </w:rPr>
            </w:pPr>
            <w:r w:rsidRPr="00534EC0">
              <w:rPr>
                <w:rStyle w:val="FontStyle19"/>
                <w:sz w:val="24"/>
                <w:szCs w:val="24"/>
              </w:rPr>
              <w:t>Авторская   программа</w:t>
            </w:r>
            <w:r w:rsidRPr="00534EC0">
              <w:rPr>
                <w:rStyle w:val="FontStyle19"/>
                <w:rFonts w:eastAsia="Calibri"/>
                <w:sz w:val="24"/>
                <w:szCs w:val="24"/>
              </w:rPr>
              <w:t xml:space="preserve">  «Изобразительное искусство» Б.М. </w:t>
            </w:r>
            <w:proofErr w:type="spellStart"/>
            <w:r w:rsidRPr="00534EC0">
              <w:rPr>
                <w:rStyle w:val="FontStyle19"/>
                <w:rFonts w:eastAsia="Calibri"/>
                <w:sz w:val="24"/>
                <w:szCs w:val="24"/>
              </w:rPr>
              <w:t>Неменского</w:t>
            </w:r>
            <w:proofErr w:type="spellEnd"/>
            <w:r w:rsidRPr="00534EC0">
              <w:rPr>
                <w:rStyle w:val="FontStyle19"/>
                <w:rFonts w:eastAsia="Calibri"/>
                <w:sz w:val="24"/>
                <w:szCs w:val="24"/>
              </w:rPr>
              <w:t>, В.Г. Горяева, Г.Е. Гуровой и др.</w:t>
            </w:r>
          </w:p>
          <w:p w:rsidR="00D66A27" w:rsidRPr="00534EC0" w:rsidRDefault="00D66A27" w:rsidP="004034F9">
            <w:pPr>
              <w:ind w:left="540"/>
              <w:jc w:val="both"/>
              <w:rPr>
                <w:rFonts w:ascii="Times New Roman" w:hAnsi="Times New Roman" w:cs="Times New Roman"/>
                <w:sz w:val="24"/>
                <w:szCs w:val="24"/>
              </w:rPr>
            </w:pPr>
          </w:p>
        </w:tc>
      </w:tr>
      <w:tr w:rsidR="004034F9" w:rsidRPr="00534EC0" w:rsidTr="008607C3">
        <w:trPr>
          <w:trHeight w:val="978"/>
        </w:trPr>
        <w:tc>
          <w:tcPr>
            <w:tcW w:w="2327" w:type="dxa"/>
          </w:tcPr>
          <w:p w:rsidR="004034F9" w:rsidRDefault="004034F9" w:rsidP="004034F9">
            <w:pPr>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1109" w:type="dxa"/>
          </w:tcPr>
          <w:p w:rsidR="004034F9" w:rsidRDefault="004034F9" w:rsidP="004034F9">
            <w:pPr>
              <w:jc w:val="center"/>
              <w:rPr>
                <w:rFonts w:ascii="Times New Roman" w:hAnsi="Times New Roman" w:cs="Times New Roman"/>
                <w:sz w:val="24"/>
                <w:szCs w:val="24"/>
              </w:rPr>
            </w:pPr>
            <w:r>
              <w:rPr>
                <w:rFonts w:ascii="Times New Roman" w:hAnsi="Times New Roman" w:cs="Times New Roman"/>
                <w:sz w:val="24"/>
                <w:szCs w:val="24"/>
              </w:rPr>
              <w:t>Школа России</w:t>
            </w:r>
          </w:p>
        </w:tc>
        <w:tc>
          <w:tcPr>
            <w:tcW w:w="2989" w:type="dxa"/>
            <w:tcBorders>
              <w:right w:val="single" w:sz="4" w:space="0" w:color="auto"/>
            </w:tcBorders>
          </w:tcPr>
          <w:p w:rsidR="004034F9" w:rsidRPr="008B313F" w:rsidRDefault="0063695C" w:rsidP="004034F9">
            <w:pPr>
              <w:rPr>
                <w:rFonts w:ascii="Times New Roman" w:hAnsi="Times New Roman" w:cs="Times New Roman"/>
                <w:sz w:val="24"/>
                <w:szCs w:val="24"/>
              </w:rPr>
            </w:pPr>
            <w:r>
              <w:rPr>
                <w:rFonts w:ascii="Times New Roman" w:hAnsi="Times New Roman" w:cs="Times New Roman"/>
                <w:sz w:val="24"/>
                <w:szCs w:val="24"/>
              </w:rPr>
              <w:t xml:space="preserve">Учебная программа «Технология». </w:t>
            </w:r>
            <w:proofErr w:type="spellStart"/>
            <w:r w:rsidR="004034F9">
              <w:rPr>
                <w:rFonts w:ascii="Times New Roman" w:hAnsi="Times New Roman" w:cs="Times New Roman"/>
                <w:sz w:val="24"/>
                <w:szCs w:val="24"/>
              </w:rPr>
              <w:t>Роговцева</w:t>
            </w:r>
            <w:proofErr w:type="spellEnd"/>
            <w:r w:rsidR="004034F9">
              <w:rPr>
                <w:rFonts w:ascii="Times New Roman" w:hAnsi="Times New Roman" w:cs="Times New Roman"/>
                <w:sz w:val="24"/>
                <w:szCs w:val="24"/>
              </w:rPr>
              <w:t xml:space="preserve"> Н.И.2012г.М.Просвещение</w:t>
            </w:r>
          </w:p>
        </w:tc>
        <w:tc>
          <w:tcPr>
            <w:tcW w:w="3322" w:type="dxa"/>
            <w:tcBorders>
              <w:left w:val="single" w:sz="4" w:space="0" w:color="auto"/>
            </w:tcBorders>
          </w:tcPr>
          <w:p w:rsidR="004034F9" w:rsidRPr="00534EC0" w:rsidRDefault="004034F9" w:rsidP="004034F9">
            <w:pPr>
              <w:jc w:val="both"/>
              <w:rPr>
                <w:rStyle w:val="FontStyle19"/>
                <w:sz w:val="24"/>
                <w:szCs w:val="24"/>
              </w:rPr>
            </w:pPr>
          </w:p>
        </w:tc>
      </w:tr>
      <w:tr w:rsidR="004034F9" w:rsidRPr="00534EC0" w:rsidTr="008607C3">
        <w:trPr>
          <w:trHeight w:val="2490"/>
        </w:trPr>
        <w:tc>
          <w:tcPr>
            <w:tcW w:w="2327" w:type="dxa"/>
          </w:tcPr>
          <w:p w:rsidR="004034F9" w:rsidRPr="00534EC0" w:rsidRDefault="004034F9" w:rsidP="004034F9">
            <w:pPr>
              <w:jc w:val="center"/>
              <w:rPr>
                <w:rFonts w:ascii="Times New Roman" w:hAnsi="Times New Roman" w:cs="Times New Roman"/>
                <w:sz w:val="24"/>
                <w:szCs w:val="24"/>
              </w:rPr>
            </w:pPr>
            <w:r w:rsidRPr="00534EC0">
              <w:rPr>
                <w:rFonts w:ascii="Times New Roman" w:hAnsi="Times New Roman" w:cs="Times New Roman"/>
                <w:sz w:val="24"/>
                <w:szCs w:val="24"/>
              </w:rPr>
              <w:t>Окружающий мир</w:t>
            </w:r>
          </w:p>
        </w:tc>
        <w:tc>
          <w:tcPr>
            <w:tcW w:w="1109" w:type="dxa"/>
          </w:tcPr>
          <w:p w:rsidR="004034F9" w:rsidRPr="00534EC0" w:rsidRDefault="004034F9" w:rsidP="004034F9">
            <w:pPr>
              <w:jc w:val="center"/>
              <w:rPr>
                <w:rFonts w:ascii="Times New Roman" w:hAnsi="Times New Roman" w:cs="Times New Roman"/>
                <w:sz w:val="24"/>
                <w:szCs w:val="24"/>
              </w:rPr>
            </w:pPr>
          </w:p>
        </w:tc>
        <w:tc>
          <w:tcPr>
            <w:tcW w:w="2989" w:type="dxa"/>
            <w:tcBorders>
              <w:right w:val="single" w:sz="4" w:space="0" w:color="auto"/>
            </w:tcBorders>
          </w:tcPr>
          <w:p w:rsidR="004034F9" w:rsidRPr="0074019E" w:rsidRDefault="004034F9" w:rsidP="0074019E">
            <w:pPr>
              <w:rPr>
                <w:rFonts w:ascii="Times New Roman" w:hAnsi="Times New Roman" w:cs="Times New Roman"/>
                <w:sz w:val="24"/>
                <w:szCs w:val="24"/>
              </w:rPr>
            </w:pPr>
            <w:r w:rsidRPr="00534EC0">
              <w:rPr>
                <w:rFonts w:ascii="Times New Roman" w:hAnsi="Times New Roman" w:cs="Times New Roman"/>
                <w:sz w:val="24"/>
                <w:szCs w:val="24"/>
              </w:rPr>
              <w:t>А.А.Плешаков. «Окружающий мир»  1 класс.  Учебник для общеобразовательных учреждений с приложением на электронном носителе. В 2х частях</w:t>
            </w:r>
            <w:r w:rsidR="0074019E">
              <w:rPr>
                <w:rFonts w:ascii="Times New Roman" w:hAnsi="Times New Roman" w:cs="Times New Roman"/>
                <w:sz w:val="24"/>
                <w:szCs w:val="24"/>
              </w:rPr>
              <w:t>. Москва. Просвещение. 2011год.</w:t>
            </w:r>
          </w:p>
        </w:tc>
        <w:tc>
          <w:tcPr>
            <w:tcW w:w="3322" w:type="dxa"/>
            <w:tcBorders>
              <w:left w:val="single" w:sz="4" w:space="0" w:color="auto"/>
            </w:tcBorders>
          </w:tcPr>
          <w:p w:rsidR="004034F9" w:rsidRPr="00534EC0" w:rsidRDefault="004034F9" w:rsidP="004034F9">
            <w:pPr>
              <w:rPr>
                <w:rFonts w:ascii="Times New Roman" w:hAnsi="Times New Roman" w:cs="Times New Roman"/>
                <w:sz w:val="24"/>
                <w:szCs w:val="24"/>
              </w:rPr>
            </w:pPr>
            <w:r w:rsidRPr="00534EC0">
              <w:rPr>
                <w:rFonts w:ascii="Times New Roman" w:hAnsi="Times New Roman" w:cs="Times New Roman"/>
                <w:sz w:val="24"/>
                <w:szCs w:val="24"/>
              </w:rPr>
              <w:t>Авторская учебная программа АА</w:t>
            </w:r>
            <w:r w:rsidR="0063695C">
              <w:rPr>
                <w:rFonts w:ascii="Times New Roman" w:hAnsi="Times New Roman" w:cs="Times New Roman"/>
                <w:sz w:val="24"/>
                <w:szCs w:val="24"/>
              </w:rPr>
              <w:t xml:space="preserve">. </w:t>
            </w:r>
            <w:r w:rsidRPr="00534EC0">
              <w:rPr>
                <w:rFonts w:ascii="Times New Roman" w:hAnsi="Times New Roman" w:cs="Times New Roman"/>
                <w:sz w:val="24"/>
                <w:szCs w:val="24"/>
              </w:rPr>
              <w:t xml:space="preserve">Плешакова «Окружающий мир», </w:t>
            </w:r>
            <w:proofErr w:type="spellStart"/>
            <w:r w:rsidRPr="00534EC0">
              <w:rPr>
                <w:rFonts w:ascii="Times New Roman" w:hAnsi="Times New Roman" w:cs="Times New Roman"/>
                <w:sz w:val="24"/>
                <w:szCs w:val="24"/>
              </w:rPr>
              <w:t>утв</w:t>
            </w:r>
            <w:proofErr w:type="gramStart"/>
            <w:r w:rsidRPr="00534EC0">
              <w:rPr>
                <w:rFonts w:ascii="Times New Roman" w:hAnsi="Times New Roman" w:cs="Times New Roman"/>
                <w:sz w:val="24"/>
                <w:szCs w:val="24"/>
              </w:rPr>
              <w:t>.М</w:t>
            </w:r>
            <w:proofErr w:type="gramEnd"/>
            <w:r w:rsidRPr="00534EC0">
              <w:rPr>
                <w:rFonts w:ascii="Times New Roman" w:hAnsi="Times New Roman" w:cs="Times New Roman"/>
                <w:sz w:val="24"/>
                <w:szCs w:val="24"/>
              </w:rPr>
              <w:t>инобрнауки</w:t>
            </w:r>
            <w:proofErr w:type="spellEnd"/>
            <w:r w:rsidRPr="00534EC0">
              <w:rPr>
                <w:rFonts w:ascii="Times New Roman" w:hAnsi="Times New Roman" w:cs="Times New Roman"/>
                <w:sz w:val="24"/>
                <w:szCs w:val="24"/>
              </w:rPr>
              <w:t xml:space="preserve"> РФ (Москва, 2004), в соответствии с требованиями федерального компонента </w:t>
            </w:r>
            <w:proofErr w:type="spellStart"/>
            <w:r w:rsidRPr="00534EC0">
              <w:rPr>
                <w:rFonts w:ascii="Times New Roman" w:hAnsi="Times New Roman" w:cs="Times New Roman"/>
                <w:sz w:val="24"/>
                <w:szCs w:val="24"/>
              </w:rPr>
              <w:t>гос.стандартанач.обр-я</w:t>
            </w:r>
            <w:proofErr w:type="spellEnd"/>
            <w:r w:rsidRPr="00534EC0">
              <w:rPr>
                <w:rFonts w:ascii="Times New Roman" w:hAnsi="Times New Roman" w:cs="Times New Roman"/>
                <w:sz w:val="24"/>
                <w:szCs w:val="24"/>
              </w:rPr>
              <w:t xml:space="preserve"> </w:t>
            </w:r>
          </w:p>
          <w:p w:rsidR="004034F9" w:rsidRPr="00534EC0" w:rsidRDefault="004034F9" w:rsidP="004034F9">
            <w:pPr>
              <w:rPr>
                <w:rFonts w:ascii="Times New Roman" w:hAnsi="Times New Roman" w:cs="Times New Roman"/>
                <w:sz w:val="24"/>
                <w:szCs w:val="24"/>
              </w:rPr>
            </w:pPr>
          </w:p>
        </w:tc>
      </w:tr>
      <w:tr w:rsidR="004034F9" w:rsidRPr="00534EC0" w:rsidTr="008607C3">
        <w:trPr>
          <w:trHeight w:val="144"/>
        </w:trPr>
        <w:tc>
          <w:tcPr>
            <w:tcW w:w="2327" w:type="dxa"/>
          </w:tcPr>
          <w:p w:rsidR="004034F9" w:rsidRPr="00534EC0" w:rsidRDefault="004034F9" w:rsidP="004034F9">
            <w:pPr>
              <w:jc w:val="center"/>
              <w:rPr>
                <w:rFonts w:ascii="Times New Roman" w:hAnsi="Times New Roman" w:cs="Times New Roman"/>
                <w:sz w:val="24"/>
                <w:szCs w:val="24"/>
              </w:rPr>
            </w:pPr>
            <w:r w:rsidRPr="00534EC0">
              <w:rPr>
                <w:rFonts w:ascii="Times New Roman" w:hAnsi="Times New Roman" w:cs="Times New Roman"/>
                <w:sz w:val="24"/>
                <w:szCs w:val="24"/>
              </w:rPr>
              <w:t xml:space="preserve">Музыка </w:t>
            </w:r>
          </w:p>
        </w:tc>
        <w:tc>
          <w:tcPr>
            <w:tcW w:w="1109" w:type="dxa"/>
          </w:tcPr>
          <w:p w:rsidR="004034F9" w:rsidRPr="00534EC0" w:rsidRDefault="004034F9" w:rsidP="004034F9">
            <w:pPr>
              <w:jc w:val="center"/>
              <w:rPr>
                <w:rFonts w:ascii="Times New Roman" w:hAnsi="Times New Roman" w:cs="Times New Roman"/>
                <w:sz w:val="24"/>
                <w:szCs w:val="24"/>
              </w:rPr>
            </w:pPr>
            <w:r w:rsidRPr="00534EC0">
              <w:rPr>
                <w:rFonts w:ascii="Times New Roman" w:hAnsi="Times New Roman" w:cs="Times New Roman"/>
                <w:sz w:val="24"/>
                <w:szCs w:val="24"/>
              </w:rPr>
              <w:t>Школа России</w:t>
            </w:r>
          </w:p>
        </w:tc>
        <w:tc>
          <w:tcPr>
            <w:tcW w:w="2989" w:type="dxa"/>
            <w:tcBorders>
              <w:right w:val="single" w:sz="4" w:space="0" w:color="auto"/>
            </w:tcBorders>
          </w:tcPr>
          <w:p w:rsidR="004034F9" w:rsidRPr="002F2D4A" w:rsidRDefault="004034F9" w:rsidP="002F2D4A">
            <w:pPr>
              <w:rPr>
                <w:rFonts w:ascii="Times New Roman" w:eastAsia="Calibri" w:hAnsi="Times New Roman" w:cs="Times New Roman"/>
                <w:sz w:val="24"/>
                <w:szCs w:val="24"/>
              </w:rPr>
            </w:pPr>
            <w:r w:rsidRPr="00534EC0">
              <w:rPr>
                <w:rFonts w:ascii="Times New Roman" w:eastAsia="Calibri" w:hAnsi="Times New Roman" w:cs="Times New Roman"/>
                <w:sz w:val="24"/>
                <w:szCs w:val="24"/>
              </w:rPr>
              <w:t xml:space="preserve">Е.Д. Критская, Г.П. Сергеева, Т.С. </w:t>
            </w:r>
            <w:proofErr w:type="spellStart"/>
            <w:r w:rsidRPr="00534EC0">
              <w:rPr>
                <w:rFonts w:ascii="Times New Roman" w:eastAsia="Calibri" w:hAnsi="Times New Roman" w:cs="Times New Roman"/>
                <w:sz w:val="24"/>
                <w:szCs w:val="24"/>
              </w:rPr>
              <w:t>Шмагина</w:t>
            </w:r>
            <w:proofErr w:type="spellEnd"/>
            <w:r w:rsidRPr="00534EC0">
              <w:rPr>
                <w:rFonts w:ascii="Times New Roman" w:eastAsia="Calibri" w:hAnsi="Times New Roman" w:cs="Times New Roman"/>
                <w:sz w:val="24"/>
                <w:szCs w:val="24"/>
              </w:rPr>
              <w:t xml:space="preserve">. Музыка. Учебник для </w:t>
            </w:r>
            <w:r w:rsidR="002F2D4A">
              <w:rPr>
                <w:rFonts w:ascii="Times New Roman" w:eastAsia="Calibri" w:hAnsi="Times New Roman" w:cs="Times New Roman"/>
                <w:sz w:val="24"/>
                <w:szCs w:val="24"/>
              </w:rPr>
              <w:t xml:space="preserve">учащихся 1 класса начальной </w:t>
            </w:r>
            <w:r w:rsidRPr="00534EC0">
              <w:rPr>
                <w:rFonts w:ascii="Times New Roman" w:eastAsia="Calibri" w:hAnsi="Times New Roman" w:cs="Times New Roman"/>
                <w:sz w:val="24"/>
                <w:szCs w:val="24"/>
              </w:rPr>
              <w:t xml:space="preserve">школы. </w:t>
            </w:r>
            <w:r w:rsidRPr="00534EC0">
              <w:rPr>
                <w:rFonts w:ascii="Times New Roman" w:hAnsi="Times New Roman" w:cs="Times New Roman"/>
                <w:sz w:val="24"/>
                <w:szCs w:val="24"/>
              </w:rPr>
              <w:t>Москва. Просвещение.  2012г</w:t>
            </w:r>
          </w:p>
        </w:tc>
        <w:tc>
          <w:tcPr>
            <w:tcW w:w="3322" w:type="dxa"/>
            <w:tcBorders>
              <w:left w:val="single" w:sz="4" w:space="0" w:color="auto"/>
            </w:tcBorders>
          </w:tcPr>
          <w:p w:rsidR="004034F9" w:rsidRPr="00534EC0" w:rsidRDefault="004034F9" w:rsidP="002F2D4A">
            <w:pPr>
              <w:tabs>
                <w:tab w:val="left" w:pos="720"/>
                <w:tab w:val="left" w:pos="900"/>
              </w:tabs>
              <w:jc w:val="both"/>
              <w:rPr>
                <w:rFonts w:ascii="Times New Roman" w:hAnsi="Times New Roman" w:cs="Times New Roman"/>
                <w:sz w:val="24"/>
                <w:szCs w:val="24"/>
              </w:rPr>
            </w:pPr>
            <w:r w:rsidRPr="00534EC0">
              <w:rPr>
                <w:rFonts w:ascii="Times New Roman" w:hAnsi="Times New Roman" w:cs="Times New Roman"/>
                <w:sz w:val="24"/>
                <w:szCs w:val="24"/>
              </w:rPr>
              <w:t xml:space="preserve">Учебная программа «Музыка», автор </w:t>
            </w:r>
            <w:proofErr w:type="gramStart"/>
            <w:r w:rsidRPr="00534EC0">
              <w:rPr>
                <w:rFonts w:ascii="Times New Roman" w:hAnsi="Times New Roman" w:cs="Times New Roman"/>
                <w:sz w:val="24"/>
                <w:szCs w:val="24"/>
              </w:rPr>
              <w:t>ЕД</w:t>
            </w:r>
            <w:proofErr w:type="gramEnd"/>
            <w:r w:rsidRPr="00534EC0">
              <w:rPr>
                <w:rFonts w:ascii="Times New Roman" w:hAnsi="Times New Roman" w:cs="Times New Roman"/>
                <w:sz w:val="24"/>
                <w:szCs w:val="24"/>
              </w:rPr>
              <w:t xml:space="preserve"> Критская, 2001, Москва, Просвещение</w:t>
            </w:r>
          </w:p>
        </w:tc>
      </w:tr>
    </w:tbl>
    <w:p w:rsidR="005B653A" w:rsidRDefault="005B653A" w:rsidP="005B653A">
      <w:pPr>
        <w:spacing w:after="0" w:line="240" w:lineRule="auto"/>
        <w:jc w:val="center"/>
        <w:rPr>
          <w:rFonts w:ascii="Times New Roman" w:hAnsi="Times New Roman" w:cs="Times New Roman"/>
          <w:b/>
          <w:bCs/>
          <w:sz w:val="24"/>
          <w:szCs w:val="24"/>
        </w:rPr>
      </w:pPr>
    </w:p>
    <w:p w:rsidR="004034F9" w:rsidRDefault="004034F9" w:rsidP="003C06A8">
      <w:pPr>
        <w:spacing w:after="0" w:line="240" w:lineRule="auto"/>
        <w:rPr>
          <w:rFonts w:ascii="Times New Roman" w:hAnsi="Times New Roman" w:cs="Times New Roman"/>
          <w:b/>
          <w:bCs/>
          <w:sz w:val="24"/>
          <w:szCs w:val="24"/>
        </w:rPr>
      </w:pPr>
    </w:p>
    <w:p w:rsidR="003C06A8" w:rsidRDefault="003C06A8" w:rsidP="003C06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 класс</w:t>
      </w:r>
    </w:p>
    <w:tbl>
      <w:tblPr>
        <w:tblStyle w:val="ab"/>
        <w:tblW w:w="0" w:type="auto"/>
        <w:tblLook w:val="04A0"/>
      </w:tblPr>
      <w:tblGrid>
        <w:gridCol w:w="3112"/>
        <w:gridCol w:w="1483"/>
        <w:gridCol w:w="5152"/>
      </w:tblGrid>
      <w:tr w:rsidR="00D66A27" w:rsidRPr="00FA3B5A" w:rsidTr="008607C3">
        <w:trPr>
          <w:trHeight w:val="146"/>
        </w:trPr>
        <w:tc>
          <w:tcPr>
            <w:tcW w:w="3112" w:type="dxa"/>
          </w:tcPr>
          <w:p w:rsidR="00D66A27" w:rsidRPr="00FA3B5A" w:rsidRDefault="00D66A27" w:rsidP="004034F9">
            <w:pPr>
              <w:jc w:val="center"/>
              <w:rPr>
                <w:rFonts w:ascii="Times New Roman" w:hAnsi="Times New Roman" w:cs="Times New Roman"/>
                <w:sz w:val="24"/>
                <w:szCs w:val="24"/>
              </w:rPr>
            </w:pPr>
            <w:r w:rsidRPr="00FA3B5A">
              <w:rPr>
                <w:rFonts w:ascii="Times New Roman" w:hAnsi="Times New Roman" w:cs="Times New Roman"/>
                <w:sz w:val="24"/>
                <w:szCs w:val="24"/>
              </w:rPr>
              <w:t>предмет</w:t>
            </w:r>
          </w:p>
        </w:tc>
        <w:tc>
          <w:tcPr>
            <w:tcW w:w="1483" w:type="dxa"/>
          </w:tcPr>
          <w:p w:rsidR="00D66A27" w:rsidRPr="00FA3B5A" w:rsidRDefault="00D66A27" w:rsidP="004034F9">
            <w:pPr>
              <w:jc w:val="center"/>
              <w:rPr>
                <w:rFonts w:ascii="Times New Roman" w:hAnsi="Times New Roman" w:cs="Times New Roman"/>
                <w:sz w:val="24"/>
                <w:szCs w:val="24"/>
              </w:rPr>
            </w:pPr>
            <w:r w:rsidRPr="00FA3B5A">
              <w:rPr>
                <w:rFonts w:ascii="Times New Roman" w:hAnsi="Times New Roman" w:cs="Times New Roman"/>
                <w:sz w:val="24"/>
                <w:szCs w:val="24"/>
              </w:rPr>
              <w:t>УМК</w:t>
            </w:r>
          </w:p>
        </w:tc>
        <w:tc>
          <w:tcPr>
            <w:tcW w:w="5152" w:type="dxa"/>
            <w:tcBorders>
              <w:left w:val="single" w:sz="4" w:space="0" w:color="auto"/>
            </w:tcBorders>
          </w:tcPr>
          <w:p w:rsidR="00D66A27" w:rsidRPr="00FA3B5A" w:rsidRDefault="00D66A27" w:rsidP="004034F9">
            <w:pPr>
              <w:jc w:val="center"/>
              <w:rPr>
                <w:rFonts w:ascii="Times New Roman" w:hAnsi="Times New Roman" w:cs="Times New Roman"/>
                <w:sz w:val="24"/>
                <w:szCs w:val="24"/>
              </w:rPr>
            </w:pPr>
            <w:r w:rsidRPr="00FA3B5A">
              <w:rPr>
                <w:rFonts w:ascii="Times New Roman" w:hAnsi="Times New Roman" w:cs="Times New Roman"/>
                <w:sz w:val="24"/>
                <w:szCs w:val="24"/>
              </w:rPr>
              <w:t>программа</w:t>
            </w:r>
          </w:p>
        </w:tc>
      </w:tr>
      <w:tr w:rsidR="00D66A27" w:rsidRPr="00FA3B5A" w:rsidTr="008607C3">
        <w:trPr>
          <w:trHeight w:val="146"/>
        </w:trPr>
        <w:tc>
          <w:tcPr>
            <w:tcW w:w="3112" w:type="dxa"/>
          </w:tcPr>
          <w:p w:rsidR="00D66A27" w:rsidRPr="00FA3B5A" w:rsidRDefault="00D66A27" w:rsidP="004034F9">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483" w:type="dxa"/>
          </w:tcPr>
          <w:p w:rsidR="00D66A27" w:rsidRPr="00FA3B5A" w:rsidRDefault="00D66A27" w:rsidP="004034F9">
            <w:pPr>
              <w:jc w:val="center"/>
              <w:rPr>
                <w:rFonts w:ascii="Times New Roman" w:hAnsi="Times New Roman" w:cs="Times New Roman"/>
                <w:sz w:val="24"/>
                <w:szCs w:val="24"/>
              </w:rPr>
            </w:pPr>
            <w:r>
              <w:rPr>
                <w:rFonts w:ascii="Times New Roman" w:hAnsi="Times New Roman" w:cs="Times New Roman"/>
                <w:sz w:val="24"/>
                <w:szCs w:val="24"/>
              </w:rPr>
              <w:t>Школа России</w:t>
            </w:r>
          </w:p>
        </w:tc>
        <w:tc>
          <w:tcPr>
            <w:tcW w:w="5152" w:type="dxa"/>
            <w:tcBorders>
              <w:left w:val="single" w:sz="4" w:space="0" w:color="auto"/>
            </w:tcBorders>
          </w:tcPr>
          <w:p w:rsidR="00D66A27" w:rsidRPr="00845C42" w:rsidRDefault="00D66A27" w:rsidP="004034F9">
            <w:pPr>
              <w:rPr>
                <w:rFonts w:ascii="Times New Roman" w:hAnsi="Times New Roman" w:cs="Times New Roman"/>
                <w:sz w:val="24"/>
                <w:szCs w:val="24"/>
              </w:rPr>
            </w:pPr>
            <w:r>
              <w:rPr>
                <w:rFonts w:ascii="Times New Roman" w:hAnsi="Times New Roman" w:cs="Times New Roman"/>
                <w:sz w:val="24"/>
                <w:szCs w:val="24"/>
              </w:rPr>
              <w:t xml:space="preserve">Учебная </w:t>
            </w:r>
            <w:r w:rsidRPr="00845C42">
              <w:rPr>
                <w:rFonts w:ascii="Times New Roman" w:hAnsi="Times New Roman" w:cs="Times New Roman"/>
                <w:sz w:val="24"/>
                <w:szCs w:val="24"/>
              </w:rPr>
              <w:t>программ</w:t>
            </w:r>
            <w:r>
              <w:rPr>
                <w:rFonts w:ascii="Times New Roman" w:hAnsi="Times New Roman" w:cs="Times New Roman"/>
                <w:sz w:val="24"/>
                <w:szCs w:val="24"/>
              </w:rPr>
              <w:t>а</w:t>
            </w:r>
            <w:r w:rsidRPr="00845C42">
              <w:rPr>
                <w:rFonts w:ascii="Times New Roman" w:hAnsi="Times New Roman" w:cs="Times New Roman"/>
                <w:sz w:val="24"/>
                <w:szCs w:val="24"/>
              </w:rPr>
              <w:t xml:space="preserve"> «Русски</w:t>
            </w:r>
            <w:r>
              <w:rPr>
                <w:rFonts w:ascii="Times New Roman" w:hAnsi="Times New Roman" w:cs="Times New Roman"/>
                <w:sz w:val="24"/>
                <w:szCs w:val="24"/>
              </w:rPr>
              <w:t xml:space="preserve">й язык», автор ТГ </w:t>
            </w:r>
            <w:proofErr w:type="spellStart"/>
            <w:r>
              <w:rPr>
                <w:rFonts w:ascii="Times New Roman" w:hAnsi="Times New Roman" w:cs="Times New Roman"/>
                <w:sz w:val="24"/>
                <w:szCs w:val="24"/>
              </w:rPr>
              <w:t>Рамзаева</w:t>
            </w:r>
            <w:proofErr w:type="spellEnd"/>
            <w:r>
              <w:rPr>
                <w:rFonts w:ascii="Times New Roman" w:hAnsi="Times New Roman" w:cs="Times New Roman"/>
                <w:sz w:val="24"/>
                <w:szCs w:val="24"/>
              </w:rPr>
              <w:t xml:space="preserve">, 2010г, </w:t>
            </w:r>
            <w:r w:rsidRPr="00845C42">
              <w:rPr>
                <w:rFonts w:ascii="Times New Roman" w:hAnsi="Times New Roman" w:cs="Times New Roman"/>
                <w:sz w:val="24"/>
                <w:szCs w:val="24"/>
              </w:rPr>
              <w:t xml:space="preserve">в соответствии с требованиями </w:t>
            </w:r>
            <w:proofErr w:type="spellStart"/>
            <w:r w:rsidRPr="00845C42">
              <w:rPr>
                <w:rFonts w:ascii="Times New Roman" w:hAnsi="Times New Roman" w:cs="Times New Roman"/>
                <w:sz w:val="24"/>
                <w:szCs w:val="24"/>
              </w:rPr>
              <w:t>фед</w:t>
            </w:r>
            <w:proofErr w:type="gramStart"/>
            <w:r w:rsidRPr="00845C42">
              <w:rPr>
                <w:rFonts w:ascii="Times New Roman" w:hAnsi="Times New Roman" w:cs="Times New Roman"/>
                <w:sz w:val="24"/>
                <w:szCs w:val="24"/>
              </w:rPr>
              <w:t>.к</w:t>
            </w:r>
            <w:proofErr w:type="gramEnd"/>
            <w:r w:rsidRPr="00845C42">
              <w:rPr>
                <w:rFonts w:ascii="Times New Roman" w:hAnsi="Times New Roman" w:cs="Times New Roman"/>
                <w:sz w:val="24"/>
                <w:szCs w:val="24"/>
              </w:rPr>
              <w:t>омпонента</w:t>
            </w:r>
            <w:proofErr w:type="spellEnd"/>
            <w:r w:rsidRPr="00845C42">
              <w:rPr>
                <w:rFonts w:ascii="Times New Roman" w:hAnsi="Times New Roman" w:cs="Times New Roman"/>
                <w:sz w:val="24"/>
                <w:szCs w:val="24"/>
              </w:rPr>
              <w:t xml:space="preserve"> </w:t>
            </w:r>
            <w:proofErr w:type="spellStart"/>
            <w:r w:rsidRPr="00845C42">
              <w:rPr>
                <w:rFonts w:ascii="Times New Roman" w:hAnsi="Times New Roman" w:cs="Times New Roman"/>
                <w:sz w:val="24"/>
                <w:szCs w:val="24"/>
              </w:rPr>
              <w:t>гос.стандартанач.обучения</w:t>
            </w:r>
            <w:proofErr w:type="spellEnd"/>
            <w:r w:rsidRPr="00845C42">
              <w:rPr>
                <w:rFonts w:ascii="Times New Roman" w:hAnsi="Times New Roman" w:cs="Times New Roman"/>
                <w:sz w:val="24"/>
                <w:szCs w:val="24"/>
              </w:rPr>
              <w:t xml:space="preserve"> (Москва, 2004 г)  </w:t>
            </w:r>
          </w:p>
          <w:p w:rsidR="00D66A27" w:rsidRPr="00845C42" w:rsidRDefault="00D66A27" w:rsidP="004034F9">
            <w:pPr>
              <w:jc w:val="center"/>
              <w:rPr>
                <w:rFonts w:ascii="Times New Roman" w:hAnsi="Times New Roman" w:cs="Times New Roman"/>
                <w:sz w:val="24"/>
                <w:szCs w:val="24"/>
              </w:rPr>
            </w:pPr>
          </w:p>
        </w:tc>
      </w:tr>
      <w:tr w:rsidR="00D66A27" w:rsidRPr="00FA3B5A" w:rsidTr="008607C3">
        <w:trPr>
          <w:trHeight w:val="146"/>
        </w:trPr>
        <w:tc>
          <w:tcPr>
            <w:tcW w:w="3112"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483"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Школа России</w:t>
            </w:r>
          </w:p>
        </w:tc>
        <w:tc>
          <w:tcPr>
            <w:tcW w:w="5152" w:type="dxa"/>
            <w:tcBorders>
              <w:left w:val="single" w:sz="4" w:space="0" w:color="auto"/>
            </w:tcBorders>
          </w:tcPr>
          <w:p w:rsidR="00D66A27" w:rsidRPr="00845C42" w:rsidRDefault="00D66A27" w:rsidP="004034F9">
            <w:pPr>
              <w:rPr>
                <w:rFonts w:ascii="Times New Roman" w:hAnsi="Times New Roman" w:cs="Times New Roman"/>
                <w:sz w:val="24"/>
                <w:szCs w:val="24"/>
              </w:rPr>
            </w:pPr>
            <w:proofErr w:type="gramStart"/>
            <w:r w:rsidRPr="00845C42">
              <w:rPr>
                <w:rFonts w:ascii="Times New Roman" w:hAnsi="Times New Roman" w:cs="Times New Roman"/>
                <w:sz w:val="24"/>
                <w:szCs w:val="24"/>
              </w:rPr>
              <w:t>Авторской</w:t>
            </w:r>
            <w:proofErr w:type="gramEnd"/>
            <w:r w:rsidRPr="00845C42">
              <w:rPr>
                <w:rFonts w:ascii="Times New Roman" w:hAnsi="Times New Roman" w:cs="Times New Roman"/>
                <w:sz w:val="24"/>
                <w:szCs w:val="24"/>
              </w:rPr>
              <w:t xml:space="preserve"> программа ЛФ</w:t>
            </w:r>
            <w:r w:rsidR="00BC58A4">
              <w:rPr>
                <w:rFonts w:ascii="Times New Roman" w:hAnsi="Times New Roman" w:cs="Times New Roman"/>
                <w:sz w:val="24"/>
                <w:szCs w:val="24"/>
              </w:rPr>
              <w:t xml:space="preserve">. </w:t>
            </w:r>
            <w:r w:rsidRPr="00845C42">
              <w:rPr>
                <w:rFonts w:ascii="Times New Roman" w:hAnsi="Times New Roman" w:cs="Times New Roman"/>
                <w:sz w:val="24"/>
                <w:szCs w:val="24"/>
              </w:rPr>
              <w:t>Климановой, ВГ Горецкого, МВ</w:t>
            </w:r>
            <w:r w:rsidR="00BC58A4">
              <w:rPr>
                <w:rFonts w:ascii="Times New Roman" w:hAnsi="Times New Roman" w:cs="Times New Roman"/>
                <w:sz w:val="24"/>
                <w:szCs w:val="24"/>
              </w:rPr>
              <w:t>.</w:t>
            </w:r>
            <w:r w:rsidRPr="00845C42">
              <w:rPr>
                <w:rFonts w:ascii="Times New Roman" w:hAnsi="Times New Roman" w:cs="Times New Roman"/>
                <w:sz w:val="24"/>
                <w:szCs w:val="24"/>
              </w:rPr>
              <w:t xml:space="preserve"> </w:t>
            </w:r>
            <w:proofErr w:type="spellStart"/>
            <w:r w:rsidRPr="00845C42">
              <w:rPr>
                <w:rFonts w:ascii="Times New Roman" w:hAnsi="Times New Roman" w:cs="Times New Roman"/>
                <w:sz w:val="24"/>
                <w:szCs w:val="24"/>
              </w:rPr>
              <w:t>Г</w:t>
            </w:r>
            <w:r>
              <w:rPr>
                <w:rFonts w:ascii="Times New Roman" w:hAnsi="Times New Roman" w:cs="Times New Roman"/>
                <w:sz w:val="24"/>
                <w:szCs w:val="24"/>
              </w:rPr>
              <w:t>оловановой</w:t>
            </w:r>
            <w:proofErr w:type="spellEnd"/>
            <w:r>
              <w:rPr>
                <w:rFonts w:ascii="Times New Roman" w:hAnsi="Times New Roman" w:cs="Times New Roman"/>
                <w:sz w:val="24"/>
                <w:szCs w:val="24"/>
              </w:rPr>
              <w:t xml:space="preserve"> «Литературное чтение»</w:t>
            </w:r>
            <w:r w:rsidRPr="00845C42">
              <w:rPr>
                <w:rFonts w:ascii="Times New Roman" w:hAnsi="Times New Roman" w:cs="Times New Roman"/>
                <w:sz w:val="24"/>
                <w:szCs w:val="24"/>
              </w:rPr>
              <w:t xml:space="preserve">для 2-4 </w:t>
            </w:r>
            <w:proofErr w:type="spellStart"/>
            <w:r w:rsidRPr="00845C42">
              <w:rPr>
                <w:rFonts w:ascii="Times New Roman" w:hAnsi="Times New Roman" w:cs="Times New Roman"/>
                <w:sz w:val="24"/>
                <w:szCs w:val="24"/>
              </w:rPr>
              <w:t>кл</w:t>
            </w:r>
            <w:proofErr w:type="spellEnd"/>
            <w:r w:rsidRPr="00845C42">
              <w:rPr>
                <w:rFonts w:ascii="Times New Roman" w:hAnsi="Times New Roman" w:cs="Times New Roman"/>
                <w:sz w:val="24"/>
                <w:szCs w:val="24"/>
              </w:rPr>
              <w:t xml:space="preserve"> четырехлетней начальной школы», </w:t>
            </w:r>
            <w:proofErr w:type="spellStart"/>
            <w:r w:rsidRPr="00845C42">
              <w:rPr>
                <w:rFonts w:ascii="Times New Roman" w:hAnsi="Times New Roman" w:cs="Times New Roman"/>
                <w:sz w:val="24"/>
                <w:szCs w:val="24"/>
              </w:rPr>
              <w:t>утв</w:t>
            </w:r>
            <w:proofErr w:type="gramStart"/>
            <w:r w:rsidRPr="00845C42">
              <w:rPr>
                <w:rFonts w:ascii="Times New Roman" w:hAnsi="Times New Roman" w:cs="Times New Roman"/>
                <w:sz w:val="24"/>
                <w:szCs w:val="24"/>
              </w:rPr>
              <w:t>.М</w:t>
            </w:r>
            <w:proofErr w:type="gramEnd"/>
            <w:r w:rsidRPr="00845C42">
              <w:rPr>
                <w:rFonts w:ascii="Times New Roman" w:hAnsi="Times New Roman" w:cs="Times New Roman"/>
                <w:sz w:val="24"/>
                <w:szCs w:val="24"/>
              </w:rPr>
              <w:t>инобрнауки</w:t>
            </w:r>
            <w:proofErr w:type="spellEnd"/>
            <w:r w:rsidRPr="00845C42">
              <w:rPr>
                <w:rFonts w:ascii="Times New Roman" w:hAnsi="Times New Roman" w:cs="Times New Roman"/>
                <w:sz w:val="24"/>
                <w:szCs w:val="24"/>
              </w:rPr>
              <w:t xml:space="preserve"> </w:t>
            </w:r>
            <w:r>
              <w:rPr>
                <w:rFonts w:ascii="Times New Roman" w:hAnsi="Times New Roman" w:cs="Times New Roman"/>
                <w:sz w:val="24"/>
                <w:szCs w:val="24"/>
              </w:rPr>
              <w:t>РФ(Москва, 2010</w:t>
            </w:r>
            <w:r w:rsidRPr="00845C42">
              <w:rPr>
                <w:rFonts w:ascii="Times New Roman" w:hAnsi="Times New Roman" w:cs="Times New Roman"/>
                <w:sz w:val="24"/>
                <w:szCs w:val="24"/>
              </w:rPr>
              <w:t xml:space="preserve"> г), в соответствии с требованиями </w:t>
            </w:r>
            <w:proofErr w:type="spellStart"/>
            <w:r w:rsidRPr="00845C42">
              <w:rPr>
                <w:rFonts w:ascii="Times New Roman" w:hAnsi="Times New Roman" w:cs="Times New Roman"/>
                <w:sz w:val="24"/>
                <w:szCs w:val="24"/>
              </w:rPr>
              <w:t>фед.компонента</w:t>
            </w:r>
            <w:proofErr w:type="spellEnd"/>
            <w:r w:rsidRPr="00845C42">
              <w:rPr>
                <w:rFonts w:ascii="Times New Roman" w:hAnsi="Times New Roman" w:cs="Times New Roman"/>
                <w:sz w:val="24"/>
                <w:szCs w:val="24"/>
              </w:rPr>
              <w:t xml:space="preserve"> </w:t>
            </w:r>
            <w:proofErr w:type="spellStart"/>
            <w:r w:rsidRPr="00845C42">
              <w:rPr>
                <w:rFonts w:ascii="Times New Roman" w:hAnsi="Times New Roman" w:cs="Times New Roman"/>
                <w:sz w:val="24"/>
                <w:szCs w:val="24"/>
              </w:rPr>
              <w:t>гос.стандартанач.обучения</w:t>
            </w:r>
            <w:proofErr w:type="spellEnd"/>
            <w:r w:rsidRPr="00845C42">
              <w:rPr>
                <w:rFonts w:ascii="Times New Roman" w:hAnsi="Times New Roman" w:cs="Times New Roman"/>
                <w:sz w:val="24"/>
                <w:szCs w:val="24"/>
              </w:rPr>
              <w:t xml:space="preserve"> (Москва, 2004 г)  </w:t>
            </w:r>
          </w:p>
          <w:p w:rsidR="00D66A27" w:rsidRDefault="00D66A27" w:rsidP="004034F9">
            <w:pPr>
              <w:jc w:val="center"/>
              <w:rPr>
                <w:rFonts w:ascii="Times New Roman" w:hAnsi="Times New Roman" w:cs="Times New Roman"/>
                <w:sz w:val="24"/>
                <w:szCs w:val="24"/>
              </w:rPr>
            </w:pPr>
          </w:p>
        </w:tc>
      </w:tr>
      <w:tr w:rsidR="00D66A27" w:rsidRPr="00FA3B5A" w:rsidTr="008607C3">
        <w:trPr>
          <w:trHeight w:val="146"/>
        </w:trPr>
        <w:tc>
          <w:tcPr>
            <w:tcW w:w="3112"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483"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Школа России</w:t>
            </w:r>
          </w:p>
        </w:tc>
        <w:tc>
          <w:tcPr>
            <w:tcW w:w="5152" w:type="dxa"/>
            <w:tcBorders>
              <w:left w:val="single" w:sz="4" w:space="0" w:color="auto"/>
            </w:tcBorders>
          </w:tcPr>
          <w:p w:rsidR="00D66A27" w:rsidRPr="00845C42" w:rsidRDefault="00D66A27" w:rsidP="004034F9">
            <w:pPr>
              <w:rPr>
                <w:rFonts w:ascii="Times New Roman" w:eastAsia="Calibri" w:hAnsi="Times New Roman" w:cs="Times New Roman"/>
                <w:sz w:val="24"/>
                <w:szCs w:val="24"/>
              </w:rPr>
            </w:pPr>
            <w:proofErr w:type="spellStart"/>
            <w:r w:rsidRPr="00845C42">
              <w:rPr>
                <w:rFonts w:ascii="Times New Roman" w:hAnsi="Times New Roman" w:cs="Times New Roman"/>
                <w:sz w:val="24"/>
                <w:szCs w:val="24"/>
              </w:rPr>
              <w:t>А</w:t>
            </w:r>
            <w:r w:rsidRPr="00845C42">
              <w:rPr>
                <w:rFonts w:ascii="Times New Roman" w:eastAsia="Calibri" w:hAnsi="Times New Roman" w:cs="Times New Roman"/>
                <w:sz w:val="24"/>
                <w:szCs w:val="24"/>
              </w:rPr>
              <w:t>вторск</w:t>
            </w:r>
            <w:r w:rsidRPr="00845C42">
              <w:rPr>
                <w:rFonts w:ascii="Times New Roman" w:hAnsi="Times New Roman" w:cs="Times New Roman"/>
                <w:sz w:val="24"/>
                <w:szCs w:val="24"/>
              </w:rPr>
              <w:t>ая</w:t>
            </w:r>
            <w:r w:rsidRPr="00845C42">
              <w:rPr>
                <w:rFonts w:ascii="Times New Roman" w:eastAsia="Calibri" w:hAnsi="Times New Roman" w:cs="Times New Roman"/>
                <w:sz w:val="24"/>
                <w:szCs w:val="24"/>
              </w:rPr>
              <w:t>программ</w:t>
            </w:r>
            <w:r w:rsidRPr="00845C42">
              <w:rPr>
                <w:rFonts w:ascii="Times New Roman" w:hAnsi="Times New Roman" w:cs="Times New Roman"/>
                <w:sz w:val="24"/>
                <w:szCs w:val="24"/>
              </w:rPr>
              <w:t>а</w:t>
            </w:r>
            <w:proofErr w:type="spellEnd"/>
            <w:r w:rsidRPr="00845C42">
              <w:rPr>
                <w:rFonts w:ascii="Times New Roman" w:eastAsia="Calibri" w:hAnsi="Times New Roman" w:cs="Times New Roman"/>
                <w:sz w:val="24"/>
                <w:szCs w:val="24"/>
              </w:rPr>
              <w:t xml:space="preserve"> МИ Моро, ЮМ Колягина, МА Бантовой и </w:t>
            </w:r>
            <w:proofErr w:type="spellStart"/>
            <w:r w:rsidRPr="00845C42">
              <w:rPr>
                <w:rFonts w:ascii="Times New Roman" w:eastAsia="Calibri" w:hAnsi="Times New Roman" w:cs="Times New Roman"/>
                <w:sz w:val="24"/>
                <w:szCs w:val="24"/>
              </w:rPr>
              <w:t>др</w:t>
            </w:r>
            <w:proofErr w:type="spellEnd"/>
            <w:r w:rsidRPr="00845C42">
              <w:rPr>
                <w:rFonts w:ascii="Times New Roman" w:eastAsia="Calibri" w:hAnsi="Times New Roman" w:cs="Times New Roman"/>
                <w:sz w:val="24"/>
                <w:szCs w:val="24"/>
              </w:rPr>
              <w:t xml:space="preserve"> «Математика», </w:t>
            </w:r>
            <w:proofErr w:type="spellStart"/>
            <w:r w:rsidRPr="00845C42">
              <w:rPr>
                <w:rFonts w:ascii="Times New Roman" w:eastAsia="Calibri" w:hAnsi="Times New Roman" w:cs="Times New Roman"/>
                <w:sz w:val="24"/>
                <w:szCs w:val="24"/>
              </w:rPr>
              <w:t>утв</w:t>
            </w:r>
            <w:proofErr w:type="gramStart"/>
            <w:r w:rsidRPr="00845C42">
              <w:rPr>
                <w:rFonts w:ascii="Times New Roman" w:eastAsia="Calibri" w:hAnsi="Times New Roman" w:cs="Times New Roman"/>
                <w:sz w:val="24"/>
                <w:szCs w:val="24"/>
              </w:rPr>
              <w:t>.М</w:t>
            </w:r>
            <w:proofErr w:type="gramEnd"/>
            <w:r w:rsidRPr="00845C42">
              <w:rPr>
                <w:rFonts w:ascii="Times New Roman" w:eastAsia="Calibri" w:hAnsi="Times New Roman" w:cs="Times New Roman"/>
                <w:sz w:val="24"/>
                <w:szCs w:val="24"/>
              </w:rPr>
              <w:t>инобрнауки</w:t>
            </w:r>
            <w:proofErr w:type="spellEnd"/>
            <w:r w:rsidRPr="00845C42">
              <w:rPr>
                <w:rFonts w:ascii="Times New Roman" w:eastAsia="Calibri" w:hAnsi="Times New Roman" w:cs="Times New Roman"/>
                <w:sz w:val="24"/>
                <w:szCs w:val="24"/>
              </w:rPr>
              <w:t xml:space="preserve"> РФ (Москва, 2003), в соответствии с требованиями федерального компонента </w:t>
            </w:r>
            <w:proofErr w:type="spellStart"/>
            <w:r w:rsidRPr="00845C42">
              <w:rPr>
                <w:rFonts w:ascii="Times New Roman" w:eastAsia="Calibri" w:hAnsi="Times New Roman" w:cs="Times New Roman"/>
                <w:sz w:val="24"/>
                <w:szCs w:val="24"/>
              </w:rPr>
              <w:t>гос.стандарта</w:t>
            </w:r>
            <w:proofErr w:type="spellEnd"/>
            <w:r w:rsidRPr="00845C42">
              <w:rPr>
                <w:rFonts w:ascii="Times New Roman" w:eastAsia="Calibri" w:hAnsi="Times New Roman" w:cs="Times New Roman"/>
                <w:sz w:val="24"/>
                <w:szCs w:val="24"/>
              </w:rPr>
              <w:t xml:space="preserve"> </w:t>
            </w:r>
            <w:proofErr w:type="spellStart"/>
            <w:r w:rsidRPr="00845C42">
              <w:rPr>
                <w:rFonts w:ascii="Times New Roman" w:eastAsia="Calibri" w:hAnsi="Times New Roman" w:cs="Times New Roman"/>
                <w:sz w:val="24"/>
                <w:szCs w:val="24"/>
              </w:rPr>
              <w:t>нач.обр-я</w:t>
            </w:r>
            <w:proofErr w:type="spellEnd"/>
            <w:r w:rsidRPr="00845C42">
              <w:rPr>
                <w:rFonts w:ascii="Times New Roman" w:eastAsia="Calibri" w:hAnsi="Times New Roman" w:cs="Times New Roman"/>
                <w:sz w:val="24"/>
                <w:szCs w:val="24"/>
              </w:rPr>
              <w:t xml:space="preserve"> (Москва, </w:t>
            </w:r>
            <w:r w:rsidRPr="00845C42">
              <w:rPr>
                <w:rFonts w:ascii="Times New Roman" w:eastAsia="Calibri" w:hAnsi="Times New Roman" w:cs="Times New Roman"/>
                <w:sz w:val="24"/>
                <w:szCs w:val="24"/>
              </w:rPr>
              <w:lastRenderedPageBreak/>
              <w:t>2004)</w:t>
            </w:r>
          </w:p>
          <w:p w:rsidR="00D66A27" w:rsidRPr="00845C42" w:rsidRDefault="00D66A27" w:rsidP="004034F9">
            <w:pPr>
              <w:rPr>
                <w:rFonts w:ascii="Times New Roman" w:hAnsi="Times New Roman" w:cs="Times New Roman"/>
                <w:sz w:val="24"/>
                <w:szCs w:val="24"/>
              </w:rPr>
            </w:pPr>
          </w:p>
        </w:tc>
      </w:tr>
      <w:tr w:rsidR="00D66A27" w:rsidRPr="00FA3B5A" w:rsidTr="008607C3">
        <w:trPr>
          <w:trHeight w:val="146"/>
        </w:trPr>
        <w:tc>
          <w:tcPr>
            <w:tcW w:w="3112"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lastRenderedPageBreak/>
              <w:t>Якутский язык</w:t>
            </w:r>
          </w:p>
        </w:tc>
        <w:tc>
          <w:tcPr>
            <w:tcW w:w="1483" w:type="dxa"/>
          </w:tcPr>
          <w:p w:rsidR="00D66A27" w:rsidRDefault="00D66A27" w:rsidP="004034F9">
            <w:pPr>
              <w:jc w:val="center"/>
              <w:rPr>
                <w:rFonts w:ascii="Times New Roman" w:hAnsi="Times New Roman" w:cs="Times New Roman"/>
                <w:sz w:val="24"/>
                <w:szCs w:val="24"/>
              </w:rPr>
            </w:pPr>
          </w:p>
        </w:tc>
        <w:tc>
          <w:tcPr>
            <w:tcW w:w="5152" w:type="dxa"/>
            <w:tcBorders>
              <w:left w:val="single" w:sz="4" w:space="0" w:color="auto"/>
            </w:tcBorders>
          </w:tcPr>
          <w:p w:rsidR="00D66A27" w:rsidRPr="008E4D73" w:rsidRDefault="00D66A27" w:rsidP="004034F9">
            <w:pPr>
              <w:rPr>
                <w:rFonts w:ascii="Times New Roman" w:hAnsi="Times New Roman" w:cs="Times New Roman"/>
                <w:sz w:val="24"/>
                <w:szCs w:val="24"/>
              </w:rPr>
            </w:pPr>
            <w:r w:rsidRPr="008E4D73">
              <w:rPr>
                <w:rFonts w:ascii="Times New Roman" w:hAnsi="Times New Roman" w:cs="Times New Roman"/>
                <w:sz w:val="24"/>
                <w:szCs w:val="24"/>
              </w:rPr>
              <w:t>Учебная программа «Саха тыла: 1-4</w:t>
            </w:r>
            <w:r>
              <w:rPr>
                <w:rFonts w:ascii="Times New Roman" w:hAnsi="Times New Roman" w:cs="Times New Roman"/>
                <w:sz w:val="24"/>
                <w:szCs w:val="24"/>
              </w:rPr>
              <w:t xml:space="preserve"> </w:t>
            </w:r>
            <w:proofErr w:type="spellStart"/>
            <w:r>
              <w:rPr>
                <w:rFonts w:ascii="Times New Roman" w:hAnsi="Times New Roman" w:cs="Times New Roman"/>
                <w:sz w:val="24"/>
                <w:szCs w:val="24"/>
              </w:rPr>
              <w:t>кылаас</w:t>
            </w:r>
            <w:proofErr w:type="spellEnd"/>
            <w:r>
              <w:rPr>
                <w:rFonts w:ascii="Times New Roman" w:hAnsi="Times New Roman" w:cs="Times New Roman"/>
                <w:sz w:val="24"/>
                <w:szCs w:val="24"/>
              </w:rPr>
              <w:t>», автор Л.В.Захарова 2009</w:t>
            </w:r>
            <w:r w:rsidRPr="008E4D73">
              <w:rPr>
                <w:rFonts w:ascii="Times New Roman" w:hAnsi="Times New Roman" w:cs="Times New Roman"/>
                <w:sz w:val="24"/>
                <w:szCs w:val="24"/>
              </w:rPr>
              <w:t>, «</w:t>
            </w:r>
            <w:proofErr w:type="spellStart"/>
            <w:r w:rsidRPr="008E4D73">
              <w:rPr>
                <w:rFonts w:ascii="Times New Roman" w:hAnsi="Times New Roman" w:cs="Times New Roman"/>
                <w:sz w:val="24"/>
                <w:szCs w:val="24"/>
              </w:rPr>
              <w:t>Бичик</w:t>
            </w:r>
            <w:proofErr w:type="spellEnd"/>
            <w:r w:rsidRPr="008E4D73">
              <w:rPr>
                <w:rFonts w:ascii="Times New Roman" w:hAnsi="Times New Roman" w:cs="Times New Roman"/>
                <w:sz w:val="24"/>
                <w:szCs w:val="24"/>
              </w:rPr>
              <w:t xml:space="preserve">» </w:t>
            </w:r>
            <w:proofErr w:type="spellStart"/>
            <w:r w:rsidRPr="008E4D73">
              <w:rPr>
                <w:rFonts w:ascii="Times New Roman" w:hAnsi="Times New Roman" w:cs="Times New Roman"/>
                <w:sz w:val="24"/>
                <w:szCs w:val="24"/>
              </w:rPr>
              <w:t>Дьокуускай</w:t>
            </w:r>
            <w:proofErr w:type="spellEnd"/>
          </w:p>
          <w:p w:rsidR="00D66A27" w:rsidRPr="00845C42" w:rsidRDefault="00D66A27" w:rsidP="004034F9">
            <w:pPr>
              <w:rPr>
                <w:rFonts w:ascii="Times New Roman" w:hAnsi="Times New Roman" w:cs="Times New Roman"/>
                <w:sz w:val="24"/>
                <w:szCs w:val="24"/>
              </w:rPr>
            </w:pPr>
          </w:p>
        </w:tc>
      </w:tr>
      <w:tr w:rsidR="00D66A27" w:rsidRPr="00FA3B5A" w:rsidTr="008607C3">
        <w:trPr>
          <w:trHeight w:val="146"/>
        </w:trPr>
        <w:tc>
          <w:tcPr>
            <w:tcW w:w="3112"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Якутская литература</w:t>
            </w:r>
          </w:p>
        </w:tc>
        <w:tc>
          <w:tcPr>
            <w:tcW w:w="1483" w:type="dxa"/>
          </w:tcPr>
          <w:p w:rsidR="00D66A27" w:rsidRDefault="00D66A27" w:rsidP="004034F9">
            <w:pPr>
              <w:jc w:val="center"/>
              <w:rPr>
                <w:rFonts w:ascii="Times New Roman" w:hAnsi="Times New Roman" w:cs="Times New Roman"/>
                <w:sz w:val="24"/>
                <w:szCs w:val="24"/>
              </w:rPr>
            </w:pPr>
          </w:p>
        </w:tc>
        <w:tc>
          <w:tcPr>
            <w:tcW w:w="5152" w:type="dxa"/>
            <w:tcBorders>
              <w:left w:val="single" w:sz="4" w:space="0" w:color="auto"/>
            </w:tcBorders>
          </w:tcPr>
          <w:p w:rsidR="00D66A27" w:rsidRPr="008E4D73" w:rsidRDefault="00D66A27" w:rsidP="004034F9">
            <w:pPr>
              <w:rPr>
                <w:rFonts w:ascii="Times New Roman" w:hAnsi="Times New Roman" w:cs="Times New Roman"/>
                <w:sz w:val="24"/>
                <w:szCs w:val="24"/>
              </w:rPr>
            </w:pPr>
            <w:r w:rsidRPr="008E4D73">
              <w:rPr>
                <w:rFonts w:ascii="Times New Roman" w:hAnsi="Times New Roman" w:cs="Times New Roman"/>
                <w:sz w:val="24"/>
                <w:szCs w:val="24"/>
              </w:rPr>
              <w:t xml:space="preserve">Учебная программа «Саха тыла: 1-4 </w:t>
            </w:r>
            <w:proofErr w:type="spellStart"/>
            <w:r w:rsidRPr="008E4D73">
              <w:rPr>
                <w:rFonts w:ascii="Times New Roman" w:hAnsi="Times New Roman" w:cs="Times New Roman"/>
                <w:sz w:val="24"/>
                <w:szCs w:val="24"/>
              </w:rPr>
              <w:t>кылаас</w:t>
            </w:r>
            <w:proofErr w:type="spellEnd"/>
            <w:r w:rsidRPr="008E4D73">
              <w:rPr>
                <w:rFonts w:ascii="Times New Roman" w:hAnsi="Times New Roman" w:cs="Times New Roman"/>
                <w:sz w:val="24"/>
                <w:szCs w:val="24"/>
              </w:rPr>
              <w:t xml:space="preserve">», автор </w:t>
            </w:r>
            <w:proofErr w:type="spellStart"/>
            <w:r w:rsidRPr="008E4D73">
              <w:rPr>
                <w:rFonts w:ascii="Times New Roman" w:hAnsi="Times New Roman" w:cs="Times New Roman"/>
                <w:sz w:val="24"/>
                <w:szCs w:val="24"/>
              </w:rPr>
              <w:t>ЛВ</w:t>
            </w:r>
            <w:proofErr w:type="gramStart"/>
            <w:r w:rsidRPr="008E4D73">
              <w:rPr>
                <w:rFonts w:ascii="Times New Roman" w:hAnsi="Times New Roman" w:cs="Times New Roman"/>
                <w:sz w:val="24"/>
                <w:szCs w:val="24"/>
              </w:rPr>
              <w:t>.З</w:t>
            </w:r>
            <w:proofErr w:type="gramEnd"/>
            <w:r w:rsidRPr="008E4D73">
              <w:rPr>
                <w:rFonts w:ascii="Times New Roman" w:hAnsi="Times New Roman" w:cs="Times New Roman"/>
                <w:sz w:val="24"/>
                <w:szCs w:val="24"/>
              </w:rPr>
              <w:t>ахарова</w:t>
            </w:r>
            <w:proofErr w:type="spellEnd"/>
            <w:r w:rsidRPr="008E4D73">
              <w:rPr>
                <w:rFonts w:ascii="Times New Roman" w:hAnsi="Times New Roman" w:cs="Times New Roman"/>
                <w:sz w:val="24"/>
                <w:szCs w:val="24"/>
              </w:rPr>
              <w:t xml:space="preserve"> 2006, «</w:t>
            </w:r>
            <w:proofErr w:type="spellStart"/>
            <w:r w:rsidRPr="008E4D73">
              <w:rPr>
                <w:rFonts w:ascii="Times New Roman" w:hAnsi="Times New Roman" w:cs="Times New Roman"/>
                <w:sz w:val="24"/>
                <w:szCs w:val="24"/>
              </w:rPr>
              <w:t>Бичик</w:t>
            </w:r>
            <w:proofErr w:type="spellEnd"/>
            <w:r w:rsidRPr="008E4D73">
              <w:rPr>
                <w:rFonts w:ascii="Times New Roman" w:hAnsi="Times New Roman" w:cs="Times New Roman"/>
                <w:sz w:val="24"/>
                <w:szCs w:val="24"/>
              </w:rPr>
              <w:t xml:space="preserve">» </w:t>
            </w:r>
            <w:proofErr w:type="spellStart"/>
            <w:r w:rsidRPr="008E4D73">
              <w:rPr>
                <w:rFonts w:ascii="Times New Roman" w:hAnsi="Times New Roman" w:cs="Times New Roman"/>
                <w:sz w:val="24"/>
                <w:szCs w:val="24"/>
              </w:rPr>
              <w:t>Дьокуускай</w:t>
            </w:r>
            <w:proofErr w:type="spellEnd"/>
          </w:p>
          <w:p w:rsidR="00D66A27" w:rsidRPr="00845C42" w:rsidRDefault="00D66A27" w:rsidP="004034F9">
            <w:pPr>
              <w:rPr>
                <w:rFonts w:ascii="Times New Roman" w:hAnsi="Times New Roman" w:cs="Times New Roman"/>
                <w:sz w:val="24"/>
                <w:szCs w:val="24"/>
              </w:rPr>
            </w:pPr>
          </w:p>
        </w:tc>
      </w:tr>
      <w:tr w:rsidR="00D66A27" w:rsidRPr="008B313F" w:rsidTr="008607C3">
        <w:trPr>
          <w:trHeight w:val="146"/>
        </w:trPr>
        <w:tc>
          <w:tcPr>
            <w:tcW w:w="3112"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483"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Школа России</w:t>
            </w:r>
          </w:p>
        </w:tc>
        <w:tc>
          <w:tcPr>
            <w:tcW w:w="5152" w:type="dxa"/>
            <w:tcBorders>
              <w:left w:val="single" w:sz="4" w:space="0" w:color="auto"/>
            </w:tcBorders>
          </w:tcPr>
          <w:p w:rsidR="00D66A27" w:rsidRPr="008B313F" w:rsidRDefault="00D66A27" w:rsidP="003C06A8">
            <w:pPr>
              <w:jc w:val="both"/>
              <w:rPr>
                <w:rFonts w:ascii="Times New Roman" w:hAnsi="Times New Roman" w:cs="Times New Roman"/>
                <w:sz w:val="24"/>
                <w:szCs w:val="24"/>
              </w:rPr>
            </w:pPr>
            <w:r w:rsidRPr="008B313F">
              <w:rPr>
                <w:rFonts w:ascii="Times New Roman" w:hAnsi="Times New Roman" w:cs="Times New Roman"/>
                <w:sz w:val="24"/>
                <w:szCs w:val="24"/>
              </w:rPr>
              <w:t>Авторская учебная программа АА</w:t>
            </w:r>
            <w:r w:rsidR="00BC58A4">
              <w:rPr>
                <w:rFonts w:ascii="Times New Roman" w:hAnsi="Times New Roman" w:cs="Times New Roman"/>
                <w:sz w:val="24"/>
                <w:szCs w:val="24"/>
              </w:rPr>
              <w:t xml:space="preserve">. </w:t>
            </w:r>
            <w:r w:rsidRPr="008B313F">
              <w:rPr>
                <w:rFonts w:ascii="Times New Roman" w:hAnsi="Times New Roman" w:cs="Times New Roman"/>
                <w:sz w:val="24"/>
                <w:szCs w:val="24"/>
              </w:rPr>
              <w:t xml:space="preserve">Плешакова «Окружающий мир», </w:t>
            </w:r>
            <w:proofErr w:type="spellStart"/>
            <w:r w:rsidRPr="008B313F">
              <w:rPr>
                <w:rFonts w:ascii="Times New Roman" w:hAnsi="Times New Roman" w:cs="Times New Roman"/>
                <w:sz w:val="24"/>
                <w:szCs w:val="24"/>
              </w:rPr>
              <w:t>утв</w:t>
            </w:r>
            <w:proofErr w:type="gramStart"/>
            <w:r w:rsidRPr="008B313F">
              <w:rPr>
                <w:rFonts w:ascii="Times New Roman" w:hAnsi="Times New Roman" w:cs="Times New Roman"/>
                <w:sz w:val="24"/>
                <w:szCs w:val="24"/>
              </w:rPr>
              <w:t>.М</w:t>
            </w:r>
            <w:proofErr w:type="gramEnd"/>
            <w:r w:rsidRPr="008B313F">
              <w:rPr>
                <w:rFonts w:ascii="Times New Roman" w:hAnsi="Times New Roman" w:cs="Times New Roman"/>
                <w:sz w:val="24"/>
                <w:szCs w:val="24"/>
              </w:rPr>
              <w:t>инобрнауки</w:t>
            </w:r>
            <w:proofErr w:type="spellEnd"/>
            <w:r w:rsidRPr="008B313F">
              <w:rPr>
                <w:rFonts w:ascii="Times New Roman" w:hAnsi="Times New Roman" w:cs="Times New Roman"/>
                <w:sz w:val="24"/>
                <w:szCs w:val="24"/>
              </w:rPr>
              <w:t xml:space="preserve"> РФ (Москва, 2004), в соответствии с требованиями федерального компонента </w:t>
            </w:r>
            <w:proofErr w:type="spellStart"/>
            <w:r w:rsidRPr="008B313F">
              <w:rPr>
                <w:rFonts w:ascii="Times New Roman" w:hAnsi="Times New Roman" w:cs="Times New Roman"/>
                <w:sz w:val="24"/>
                <w:szCs w:val="24"/>
              </w:rPr>
              <w:t>гос.стандарта</w:t>
            </w:r>
            <w:proofErr w:type="spellEnd"/>
            <w:r w:rsidRPr="008B313F">
              <w:rPr>
                <w:rFonts w:ascii="Times New Roman" w:hAnsi="Times New Roman" w:cs="Times New Roman"/>
                <w:sz w:val="24"/>
                <w:szCs w:val="24"/>
              </w:rPr>
              <w:t xml:space="preserve"> </w:t>
            </w:r>
            <w:proofErr w:type="spellStart"/>
            <w:r w:rsidRPr="008B313F">
              <w:rPr>
                <w:rFonts w:ascii="Times New Roman" w:hAnsi="Times New Roman" w:cs="Times New Roman"/>
                <w:sz w:val="24"/>
                <w:szCs w:val="24"/>
              </w:rPr>
              <w:t>нач.обр-я</w:t>
            </w:r>
            <w:proofErr w:type="spellEnd"/>
            <w:r w:rsidRPr="008B313F">
              <w:rPr>
                <w:rFonts w:ascii="Times New Roman" w:hAnsi="Times New Roman" w:cs="Times New Roman"/>
                <w:sz w:val="24"/>
                <w:szCs w:val="24"/>
              </w:rPr>
              <w:t xml:space="preserve"> (Москва, 2004)</w:t>
            </w:r>
          </w:p>
        </w:tc>
      </w:tr>
      <w:tr w:rsidR="00D66A27" w:rsidRPr="008B313F" w:rsidTr="008607C3">
        <w:trPr>
          <w:trHeight w:val="617"/>
        </w:trPr>
        <w:tc>
          <w:tcPr>
            <w:tcW w:w="3112"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483"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Школа России</w:t>
            </w:r>
          </w:p>
        </w:tc>
        <w:tc>
          <w:tcPr>
            <w:tcW w:w="5152" w:type="dxa"/>
            <w:tcBorders>
              <w:left w:val="single" w:sz="4" w:space="0" w:color="auto"/>
            </w:tcBorders>
          </w:tcPr>
          <w:p w:rsidR="00D66A27" w:rsidRPr="003C06A8" w:rsidRDefault="00D66A27" w:rsidP="003C06A8">
            <w:pPr>
              <w:jc w:val="both"/>
              <w:rPr>
                <w:rFonts w:ascii="Times New Roman" w:hAnsi="Times New Roman" w:cs="Times New Roman"/>
                <w:b/>
                <w:sz w:val="24"/>
                <w:szCs w:val="24"/>
              </w:rPr>
            </w:pPr>
            <w:r>
              <w:rPr>
                <w:rFonts w:ascii="Times New Roman" w:hAnsi="Times New Roman" w:cs="Times New Roman"/>
                <w:sz w:val="24"/>
                <w:szCs w:val="24"/>
              </w:rPr>
              <w:t xml:space="preserve">Учебная  программа </w:t>
            </w:r>
            <w:proofErr w:type="spellStart"/>
            <w:r>
              <w:rPr>
                <w:rFonts w:ascii="Times New Roman" w:hAnsi="Times New Roman" w:cs="Times New Roman"/>
                <w:sz w:val="24"/>
                <w:szCs w:val="24"/>
              </w:rPr>
              <w:t>Л.А.Неменская</w:t>
            </w:r>
            <w:proofErr w:type="spellEnd"/>
          </w:p>
        </w:tc>
      </w:tr>
      <w:tr w:rsidR="00D66A27" w:rsidRPr="008B313F" w:rsidTr="008607C3">
        <w:trPr>
          <w:trHeight w:val="146"/>
        </w:trPr>
        <w:tc>
          <w:tcPr>
            <w:tcW w:w="3112"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1483"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Школа России</w:t>
            </w:r>
          </w:p>
        </w:tc>
        <w:tc>
          <w:tcPr>
            <w:tcW w:w="5152" w:type="dxa"/>
            <w:tcBorders>
              <w:left w:val="single" w:sz="4" w:space="0" w:color="auto"/>
            </w:tcBorders>
          </w:tcPr>
          <w:p w:rsidR="00D66A27" w:rsidRPr="008B313F" w:rsidRDefault="00BC58A4" w:rsidP="004034F9">
            <w:pPr>
              <w:rPr>
                <w:rFonts w:ascii="Times New Roman" w:hAnsi="Times New Roman" w:cs="Times New Roman"/>
                <w:sz w:val="24"/>
                <w:szCs w:val="24"/>
              </w:rPr>
            </w:pPr>
            <w:r>
              <w:rPr>
                <w:rFonts w:ascii="Times New Roman" w:hAnsi="Times New Roman" w:cs="Times New Roman"/>
                <w:sz w:val="24"/>
                <w:szCs w:val="24"/>
              </w:rPr>
              <w:t xml:space="preserve">Учебная программа «Технология». </w:t>
            </w:r>
            <w:proofErr w:type="spellStart"/>
            <w:r w:rsidR="00D66A27">
              <w:rPr>
                <w:rFonts w:ascii="Times New Roman" w:hAnsi="Times New Roman" w:cs="Times New Roman"/>
                <w:sz w:val="24"/>
                <w:szCs w:val="24"/>
              </w:rPr>
              <w:t>Роговцева</w:t>
            </w:r>
            <w:proofErr w:type="spellEnd"/>
            <w:r w:rsidR="00D66A27">
              <w:rPr>
                <w:rFonts w:ascii="Times New Roman" w:hAnsi="Times New Roman" w:cs="Times New Roman"/>
                <w:sz w:val="24"/>
                <w:szCs w:val="24"/>
              </w:rPr>
              <w:t xml:space="preserve"> Н.И.2012г.М.Просвещение</w:t>
            </w:r>
          </w:p>
        </w:tc>
      </w:tr>
      <w:tr w:rsidR="00D66A27" w:rsidRPr="008B313F" w:rsidTr="008607C3">
        <w:trPr>
          <w:trHeight w:val="766"/>
        </w:trPr>
        <w:tc>
          <w:tcPr>
            <w:tcW w:w="3112" w:type="dxa"/>
            <w:tcBorders>
              <w:bottom w:val="single" w:sz="4" w:space="0" w:color="auto"/>
            </w:tcBorders>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Музыка</w:t>
            </w:r>
          </w:p>
          <w:p w:rsidR="00D66A27" w:rsidRDefault="00D66A27" w:rsidP="0074019E">
            <w:pPr>
              <w:rPr>
                <w:rFonts w:ascii="Times New Roman" w:hAnsi="Times New Roman" w:cs="Times New Roman"/>
                <w:sz w:val="24"/>
                <w:szCs w:val="24"/>
              </w:rPr>
            </w:pPr>
          </w:p>
        </w:tc>
        <w:tc>
          <w:tcPr>
            <w:tcW w:w="1483" w:type="dxa"/>
            <w:tcBorders>
              <w:bottom w:val="single" w:sz="4" w:space="0" w:color="auto"/>
            </w:tcBorders>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Школа России</w:t>
            </w:r>
          </w:p>
        </w:tc>
        <w:tc>
          <w:tcPr>
            <w:tcW w:w="5152" w:type="dxa"/>
            <w:tcBorders>
              <w:left w:val="single" w:sz="4" w:space="0" w:color="auto"/>
              <w:bottom w:val="single" w:sz="4" w:space="0" w:color="auto"/>
            </w:tcBorders>
          </w:tcPr>
          <w:p w:rsidR="00D66A27" w:rsidRPr="008B313F" w:rsidRDefault="00D66A27" w:rsidP="0074019E">
            <w:pPr>
              <w:rPr>
                <w:rFonts w:ascii="Times New Roman" w:hAnsi="Times New Roman" w:cs="Times New Roman"/>
                <w:sz w:val="24"/>
                <w:szCs w:val="24"/>
              </w:rPr>
            </w:pPr>
            <w:r w:rsidRPr="008B313F">
              <w:rPr>
                <w:rFonts w:ascii="Times New Roman" w:hAnsi="Times New Roman" w:cs="Times New Roman"/>
                <w:sz w:val="24"/>
                <w:szCs w:val="24"/>
              </w:rPr>
              <w:t xml:space="preserve">Учебная программа «Музыка», автор </w:t>
            </w:r>
            <w:proofErr w:type="gramStart"/>
            <w:r w:rsidRPr="008B313F">
              <w:rPr>
                <w:rFonts w:ascii="Times New Roman" w:hAnsi="Times New Roman" w:cs="Times New Roman"/>
                <w:sz w:val="24"/>
                <w:szCs w:val="24"/>
              </w:rPr>
              <w:t>ЕД</w:t>
            </w:r>
            <w:proofErr w:type="gramEnd"/>
            <w:r w:rsidRPr="008B313F">
              <w:rPr>
                <w:rFonts w:ascii="Times New Roman" w:hAnsi="Times New Roman" w:cs="Times New Roman"/>
                <w:sz w:val="24"/>
                <w:szCs w:val="24"/>
              </w:rPr>
              <w:t xml:space="preserve"> Критс</w:t>
            </w:r>
            <w:r w:rsidR="0074019E">
              <w:rPr>
                <w:rFonts w:ascii="Times New Roman" w:hAnsi="Times New Roman" w:cs="Times New Roman"/>
                <w:sz w:val="24"/>
                <w:szCs w:val="24"/>
              </w:rPr>
              <w:t>кая, 2001, Москва, Просвещение.</w:t>
            </w:r>
          </w:p>
        </w:tc>
      </w:tr>
      <w:tr w:rsidR="00D66A27" w:rsidRPr="008B313F" w:rsidTr="0074019E">
        <w:trPr>
          <w:trHeight w:val="911"/>
        </w:trPr>
        <w:tc>
          <w:tcPr>
            <w:tcW w:w="3112" w:type="dxa"/>
            <w:tcBorders>
              <w:top w:val="single" w:sz="4" w:space="0" w:color="auto"/>
            </w:tcBorders>
          </w:tcPr>
          <w:p w:rsidR="00D66A27" w:rsidRDefault="00D66A27" w:rsidP="004034F9">
            <w:pPr>
              <w:rPr>
                <w:rFonts w:ascii="Times New Roman" w:hAnsi="Times New Roman" w:cs="Times New Roman"/>
                <w:sz w:val="24"/>
                <w:szCs w:val="24"/>
              </w:rPr>
            </w:pPr>
            <w:r>
              <w:rPr>
                <w:rFonts w:ascii="Times New Roman" w:hAnsi="Times New Roman" w:cs="Times New Roman"/>
                <w:sz w:val="24"/>
                <w:szCs w:val="24"/>
              </w:rPr>
              <w:t>Культура народов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w:t>
            </w:r>
          </w:p>
          <w:p w:rsidR="00D66A27" w:rsidRDefault="00D66A27" w:rsidP="004034F9">
            <w:pPr>
              <w:jc w:val="center"/>
              <w:rPr>
                <w:rFonts w:ascii="Times New Roman" w:hAnsi="Times New Roman" w:cs="Times New Roman"/>
                <w:sz w:val="24"/>
                <w:szCs w:val="24"/>
              </w:rPr>
            </w:pPr>
          </w:p>
          <w:p w:rsidR="00D66A27" w:rsidRDefault="00D66A27" w:rsidP="0074019E">
            <w:pPr>
              <w:rPr>
                <w:rFonts w:ascii="Times New Roman" w:hAnsi="Times New Roman" w:cs="Times New Roman"/>
                <w:sz w:val="24"/>
                <w:szCs w:val="24"/>
              </w:rPr>
            </w:pPr>
          </w:p>
        </w:tc>
        <w:tc>
          <w:tcPr>
            <w:tcW w:w="1483" w:type="dxa"/>
            <w:tcBorders>
              <w:top w:val="single" w:sz="4" w:space="0" w:color="auto"/>
            </w:tcBorders>
          </w:tcPr>
          <w:p w:rsidR="00D66A27" w:rsidRDefault="00D66A27" w:rsidP="004034F9">
            <w:pPr>
              <w:jc w:val="center"/>
              <w:rPr>
                <w:rFonts w:ascii="Times New Roman" w:hAnsi="Times New Roman" w:cs="Times New Roman"/>
                <w:sz w:val="24"/>
                <w:szCs w:val="24"/>
              </w:rPr>
            </w:pPr>
          </w:p>
        </w:tc>
        <w:tc>
          <w:tcPr>
            <w:tcW w:w="5152" w:type="dxa"/>
            <w:tcBorders>
              <w:top w:val="single" w:sz="4" w:space="0" w:color="auto"/>
              <w:left w:val="single" w:sz="4" w:space="0" w:color="auto"/>
            </w:tcBorders>
          </w:tcPr>
          <w:p w:rsidR="00D66A27" w:rsidRPr="008B313F" w:rsidRDefault="00D66A27" w:rsidP="004034F9">
            <w:pPr>
              <w:rPr>
                <w:rFonts w:ascii="Times New Roman" w:hAnsi="Times New Roman" w:cs="Times New Roman"/>
                <w:sz w:val="24"/>
                <w:szCs w:val="24"/>
              </w:rPr>
            </w:pPr>
            <w:r w:rsidRPr="008E4D73">
              <w:rPr>
                <w:rFonts w:ascii="Times New Roman" w:hAnsi="Times New Roman" w:cs="Times New Roman"/>
                <w:sz w:val="24"/>
                <w:szCs w:val="24"/>
              </w:rPr>
              <w:t xml:space="preserve">Авторская программа </w:t>
            </w:r>
            <w:proofErr w:type="spellStart"/>
            <w:r w:rsidRPr="008E4D73">
              <w:rPr>
                <w:rFonts w:ascii="Times New Roman" w:hAnsi="Times New Roman" w:cs="Times New Roman"/>
                <w:sz w:val="24"/>
                <w:szCs w:val="24"/>
              </w:rPr>
              <w:t>Е.И.Винокуровой</w:t>
            </w:r>
            <w:proofErr w:type="spellEnd"/>
            <w:r w:rsidRPr="008E4D73">
              <w:rPr>
                <w:rFonts w:ascii="Times New Roman" w:hAnsi="Times New Roman" w:cs="Times New Roman"/>
                <w:sz w:val="24"/>
                <w:szCs w:val="24"/>
              </w:rPr>
              <w:t xml:space="preserve"> «Саха сирин </w:t>
            </w:r>
            <w:proofErr w:type="spellStart"/>
            <w:r w:rsidRPr="008E4D73">
              <w:rPr>
                <w:rFonts w:ascii="Times New Roman" w:hAnsi="Times New Roman" w:cs="Times New Roman"/>
                <w:sz w:val="24"/>
                <w:szCs w:val="24"/>
              </w:rPr>
              <w:t>норуоттарын</w:t>
            </w:r>
            <w:proofErr w:type="spellEnd"/>
            <w:r w:rsidRPr="008E4D73">
              <w:rPr>
                <w:rFonts w:ascii="Times New Roman" w:hAnsi="Times New Roman" w:cs="Times New Roman"/>
                <w:sz w:val="24"/>
                <w:szCs w:val="24"/>
              </w:rPr>
              <w:t xml:space="preserve"> </w:t>
            </w:r>
            <w:proofErr w:type="spellStart"/>
            <w:r w:rsidRPr="008E4D73">
              <w:rPr>
                <w:rFonts w:ascii="Times New Roman" w:hAnsi="Times New Roman" w:cs="Times New Roman"/>
                <w:sz w:val="24"/>
                <w:szCs w:val="24"/>
              </w:rPr>
              <w:t>кул</w:t>
            </w:r>
            <w:r>
              <w:rPr>
                <w:rFonts w:ascii="Times New Roman" w:hAnsi="Times New Roman" w:cs="Times New Roman"/>
                <w:sz w:val="24"/>
                <w:szCs w:val="24"/>
              </w:rPr>
              <w:t>ьтурата</w:t>
            </w:r>
            <w:proofErr w:type="spellEnd"/>
            <w:r>
              <w:rPr>
                <w:rFonts w:ascii="Times New Roman" w:hAnsi="Times New Roman" w:cs="Times New Roman"/>
                <w:sz w:val="24"/>
                <w:szCs w:val="24"/>
              </w:rPr>
              <w:t xml:space="preserve">» 1 – 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Якутск, 2009г</w:t>
            </w:r>
            <w:r w:rsidRPr="008E4D73">
              <w:rPr>
                <w:rFonts w:ascii="Times New Roman" w:hAnsi="Times New Roman" w:cs="Times New Roman"/>
                <w:sz w:val="24"/>
                <w:szCs w:val="24"/>
              </w:rPr>
              <w:t>,</w:t>
            </w:r>
          </w:p>
        </w:tc>
      </w:tr>
    </w:tbl>
    <w:p w:rsidR="003C06A8" w:rsidRPr="002064B1" w:rsidRDefault="003C06A8" w:rsidP="003C06A8">
      <w:pPr>
        <w:spacing w:after="0" w:line="240" w:lineRule="auto"/>
        <w:rPr>
          <w:rFonts w:ascii="Times New Roman" w:hAnsi="Times New Roman" w:cs="Times New Roman"/>
          <w:b/>
          <w:bCs/>
          <w:sz w:val="24"/>
          <w:szCs w:val="24"/>
        </w:rPr>
      </w:pPr>
    </w:p>
    <w:p w:rsidR="002F2D4A" w:rsidRDefault="002F2D4A" w:rsidP="00D66A27">
      <w:pPr>
        <w:spacing w:after="0" w:line="240" w:lineRule="auto"/>
        <w:rPr>
          <w:rFonts w:ascii="Times New Roman" w:hAnsi="Times New Roman" w:cs="Times New Roman"/>
          <w:b/>
          <w:bCs/>
          <w:sz w:val="24"/>
          <w:szCs w:val="24"/>
        </w:rPr>
      </w:pPr>
    </w:p>
    <w:p w:rsidR="00740E7F" w:rsidRPr="00EC44B0" w:rsidRDefault="00D66A27" w:rsidP="00D66A2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 класс</w:t>
      </w:r>
    </w:p>
    <w:tbl>
      <w:tblPr>
        <w:tblStyle w:val="ab"/>
        <w:tblW w:w="0" w:type="auto"/>
        <w:tblLook w:val="04A0"/>
      </w:tblPr>
      <w:tblGrid>
        <w:gridCol w:w="2941"/>
        <w:gridCol w:w="2404"/>
        <w:gridCol w:w="4445"/>
      </w:tblGrid>
      <w:tr w:rsidR="00D66A27" w:rsidRPr="00FA3B5A" w:rsidTr="00C84011">
        <w:trPr>
          <w:trHeight w:val="151"/>
        </w:trPr>
        <w:tc>
          <w:tcPr>
            <w:tcW w:w="2941" w:type="dxa"/>
          </w:tcPr>
          <w:p w:rsidR="00D66A27" w:rsidRPr="00FA3B5A" w:rsidRDefault="00D66A27" w:rsidP="004034F9">
            <w:pPr>
              <w:jc w:val="center"/>
              <w:rPr>
                <w:rFonts w:ascii="Times New Roman" w:hAnsi="Times New Roman" w:cs="Times New Roman"/>
                <w:sz w:val="24"/>
                <w:szCs w:val="24"/>
              </w:rPr>
            </w:pPr>
            <w:r w:rsidRPr="00FA3B5A">
              <w:rPr>
                <w:rFonts w:ascii="Times New Roman" w:hAnsi="Times New Roman" w:cs="Times New Roman"/>
                <w:sz w:val="24"/>
                <w:szCs w:val="24"/>
              </w:rPr>
              <w:t>предмет</w:t>
            </w:r>
          </w:p>
        </w:tc>
        <w:tc>
          <w:tcPr>
            <w:tcW w:w="2404" w:type="dxa"/>
          </w:tcPr>
          <w:p w:rsidR="00D66A27" w:rsidRPr="00FA3B5A" w:rsidRDefault="00D66A27" w:rsidP="004034F9">
            <w:pPr>
              <w:jc w:val="center"/>
              <w:rPr>
                <w:rFonts w:ascii="Times New Roman" w:hAnsi="Times New Roman" w:cs="Times New Roman"/>
                <w:sz w:val="24"/>
                <w:szCs w:val="24"/>
              </w:rPr>
            </w:pPr>
            <w:r w:rsidRPr="00FA3B5A">
              <w:rPr>
                <w:rFonts w:ascii="Times New Roman" w:hAnsi="Times New Roman" w:cs="Times New Roman"/>
                <w:sz w:val="24"/>
                <w:szCs w:val="24"/>
              </w:rPr>
              <w:t>УМК</w:t>
            </w:r>
          </w:p>
        </w:tc>
        <w:tc>
          <w:tcPr>
            <w:tcW w:w="4445" w:type="dxa"/>
            <w:tcBorders>
              <w:left w:val="single" w:sz="4" w:space="0" w:color="auto"/>
            </w:tcBorders>
          </w:tcPr>
          <w:p w:rsidR="00D66A27" w:rsidRPr="00FA3B5A" w:rsidRDefault="00D66A27" w:rsidP="004034F9">
            <w:pPr>
              <w:jc w:val="center"/>
              <w:rPr>
                <w:rFonts w:ascii="Times New Roman" w:hAnsi="Times New Roman" w:cs="Times New Roman"/>
                <w:sz w:val="24"/>
                <w:szCs w:val="24"/>
              </w:rPr>
            </w:pPr>
            <w:r w:rsidRPr="00FA3B5A">
              <w:rPr>
                <w:rFonts w:ascii="Times New Roman" w:hAnsi="Times New Roman" w:cs="Times New Roman"/>
                <w:sz w:val="24"/>
                <w:szCs w:val="24"/>
              </w:rPr>
              <w:t>программа</w:t>
            </w:r>
          </w:p>
        </w:tc>
      </w:tr>
      <w:tr w:rsidR="00D66A27" w:rsidRPr="00FA3B5A" w:rsidTr="00C84011">
        <w:trPr>
          <w:trHeight w:val="151"/>
        </w:trPr>
        <w:tc>
          <w:tcPr>
            <w:tcW w:w="2941" w:type="dxa"/>
          </w:tcPr>
          <w:p w:rsidR="00D66A27" w:rsidRPr="00FA3B5A" w:rsidRDefault="00D66A27" w:rsidP="004034F9">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2404" w:type="dxa"/>
          </w:tcPr>
          <w:p w:rsidR="00D66A27" w:rsidRPr="00FA3B5A" w:rsidRDefault="00D66A27" w:rsidP="004034F9">
            <w:pPr>
              <w:jc w:val="center"/>
              <w:rPr>
                <w:rFonts w:ascii="Times New Roman" w:hAnsi="Times New Roman" w:cs="Times New Roman"/>
                <w:sz w:val="24"/>
                <w:szCs w:val="24"/>
              </w:rPr>
            </w:pPr>
            <w:r>
              <w:rPr>
                <w:rFonts w:ascii="Times New Roman" w:hAnsi="Times New Roman" w:cs="Times New Roman"/>
                <w:sz w:val="24"/>
                <w:szCs w:val="24"/>
              </w:rPr>
              <w:t>Классическая начальная школа</w:t>
            </w:r>
          </w:p>
        </w:tc>
        <w:tc>
          <w:tcPr>
            <w:tcW w:w="4445" w:type="dxa"/>
            <w:tcBorders>
              <w:left w:val="single" w:sz="4" w:space="0" w:color="auto"/>
            </w:tcBorders>
          </w:tcPr>
          <w:p w:rsidR="00D66A27" w:rsidRPr="00FA3B5A" w:rsidRDefault="00D66A27" w:rsidP="00C84011">
            <w:pPr>
              <w:rPr>
                <w:rFonts w:ascii="Times New Roman" w:hAnsi="Times New Roman" w:cs="Times New Roman"/>
                <w:sz w:val="24"/>
                <w:szCs w:val="24"/>
              </w:rPr>
            </w:pPr>
            <w:r>
              <w:rPr>
                <w:rFonts w:ascii="Times New Roman" w:hAnsi="Times New Roman" w:cs="Times New Roman"/>
                <w:sz w:val="24"/>
                <w:szCs w:val="24"/>
              </w:rPr>
              <w:t xml:space="preserve">Учебная </w:t>
            </w:r>
            <w:r w:rsidRPr="00845C42">
              <w:rPr>
                <w:rFonts w:ascii="Times New Roman" w:hAnsi="Times New Roman" w:cs="Times New Roman"/>
                <w:sz w:val="24"/>
                <w:szCs w:val="24"/>
              </w:rPr>
              <w:t>программ</w:t>
            </w:r>
            <w:r>
              <w:rPr>
                <w:rFonts w:ascii="Times New Roman" w:hAnsi="Times New Roman" w:cs="Times New Roman"/>
                <w:sz w:val="24"/>
                <w:szCs w:val="24"/>
              </w:rPr>
              <w:t>а</w:t>
            </w:r>
            <w:r w:rsidRPr="00845C42">
              <w:rPr>
                <w:rFonts w:ascii="Times New Roman" w:hAnsi="Times New Roman" w:cs="Times New Roman"/>
                <w:sz w:val="24"/>
                <w:szCs w:val="24"/>
              </w:rPr>
              <w:t xml:space="preserve"> «Русски</w:t>
            </w:r>
            <w:r>
              <w:rPr>
                <w:rFonts w:ascii="Times New Roman" w:hAnsi="Times New Roman" w:cs="Times New Roman"/>
                <w:sz w:val="24"/>
                <w:szCs w:val="24"/>
              </w:rPr>
              <w:t>й язык», автор Т</w:t>
            </w:r>
            <w:r w:rsidR="0068686D">
              <w:rPr>
                <w:rFonts w:ascii="Times New Roman" w:hAnsi="Times New Roman" w:cs="Times New Roman"/>
                <w:sz w:val="24"/>
                <w:szCs w:val="24"/>
              </w:rPr>
              <w:t>.</w:t>
            </w:r>
            <w:r>
              <w:rPr>
                <w:rFonts w:ascii="Times New Roman" w:hAnsi="Times New Roman" w:cs="Times New Roman"/>
                <w:sz w:val="24"/>
                <w:szCs w:val="24"/>
              </w:rPr>
              <w:t>Г</w:t>
            </w:r>
            <w:r w:rsidR="0068686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Рамзаева</w:t>
            </w:r>
            <w:proofErr w:type="spellEnd"/>
            <w:r>
              <w:rPr>
                <w:rFonts w:ascii="Times New Roman" w:hAnsi="Times New Roman" w:cs="Times New Roman"/>
                <w:sz w:val="24"/>
                <w:szCs w:val="24"/>
              </w:rPr>
              <w:t xml:space="preserve">, 2001, </w:t>
            </w:r>
            <w:r w:rsidRPr="00845C42">
              <w:rPr>
                <w:rFonts w:ascii="Times New Roman" w:hAnsi="Times New Roman" w:cs="Times New Roman"/>
                <w:sz w:val="24"/>
                <w:szCs w:val="24"/>
              </w:rPr>
              <w:t xml:space="preserve">в соответствии с требованиями </w:t>
            </w:r>
            <w:proofErr w:type="spellStart"/>
            <w:r w:rsidRPr="00845C42">
              <w:rPr>
                <w:rFonts w:ascii="Times New Roman" w:hAnsi="Times New Roman" w:cs="Times New Roman"/>
                <w:sz w:val="24"/>
                <w:szCs w:val="24"/>
              </w:rPr>
              <w:t>фед</w:t>
            </w:r>
            <w:proofErr w:type="gramStart"/>
            <w:r w:rsidRPr="00845C42">
              <w:rPr>
                <w:rFonts w:ascii="Times New Roman" w:hAnsi="Times New Roman" w:cs="Times New Roman"/>
                <w:sz w:val="24"/>
                <w:szCs w:val="24"/>
              </w:rPr>
              <w:t>.к</w:t>
            </w:r>
            <w:proofErr w:type="gramEnd"/>
            <w:r w:rsidRPr="00845C42">
              <w:rPr>
                <w:rFonts w:ascii="Times New Roman" w:hAnsi="Times New Roman" w:cs="Times New Roman"/>
                <w:sz w:val="24"/>
                <w:szCs w:val="24"/>
              </w:rPr>
              <w:t>омпонента</w:t>
            </w:r>
            <w:proofErr w:type="spellEnd"/>
            <w:r w:rsidRPr="00845C42">
              <w:rPr>
                <w:rFonts w:ascii="Times New Roman" w:hAnsi="Times New Roman" w:cs="Times New Roman"/>
                <w:sz w:val="24"/>
                <w:szCs w:val="24"/>
              </w:rPr>
              <w:t xml:space="preserve"> </w:t>
            </w:r>
            <w:proofErr w:type="spellStart"/>
            <w:r w:rsidRPr="00845C42">
              <w:rPr>
                <w:rFonts w:ascii="Times New Roman" w:hAnsi="Times New Roman" w:cs="Times New Roman"/>
                <w:sz w:val="24"/>
                <w:szCs w:val="24"/>
              </w:rPr>
              <w:t>гос.стандартанач.обучения</w:t>
            </w:r>
            <w:proofErr w:type="spellEnd"/>
            <w:r w:rsidRPr="00845C42">
              <w:rPr>
                <w:rFonts w:ascii="Times New Roman" w:hAnsi="Times New Roman" w:cs="Times New Roman"/>
                <w:sz w:val="24"/>
                <w:szCs w:val="24"/>
              </w:rPr>
              <w:t xml:space="preserve"> (Москва, 2004 г)  </w:t>
            </w:r>
          </w:p>
        </w:tc>
      </w:tr>
      <w:tr w:rsidR="00D66A27" w:rsidRPr="00FA3B5A" w:rsidTr="00C84011">
        <w:trPr>
          <w:trHeight w:val="151"/>
        </w:trPr>
        <w:tc>
          <w:tcPr>
            <w:tcW w:w="2941"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2404"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Школа России</w:t>
            </w:r>
          </w:p>
        </w:tc>
        <w:tc>
          <w:tcPr>
            <w:tcW w:w="4445" w:type="dxa"/>
            <w:tcBorders>
              <w:left w:val="single" w:sz="4" w:space="0" w:color="auto"/>
            </w:tcBorders>
          </w:tcPr>
          <w:p w:rsidR="00D66A27" w:rsidRDefault="00D66A27" w:rsidP="004034F9">
            <w:pPr>
              <w:rPr>
                <w:rFonts w:ascii="Times New Roman" w:hAnsi="Times New Roman" w:cs="Times New Roman"/>
                <w:sz w:val="24"/>
                <w:szCs w:val="24"/>
              </w:rPr>
            </w:pPr>
            <w:r w:rsidRPr="00845C42">
              <w:rPr>
                <w:rFonts w:ascii="Times New Roman" w:hAnsi="Times New Roman" w:cs="Times New Roman"/>
                <w:sz w:val="24"/>
                <w:szCs w:val="24"/>
              </w:rPr>
              <w:t>Авторской программа Л</w:t>
            </w:r>
            <w:r w:rsidR="00095392">
              <w:rPr>
                <w:rFonts w:ascii="Times New Roman" w:hAnsi="Times New Roman" w:cs="Times New Roman"/>
                <w:sz w:val="24"/>
                <w:szCs w:val="24"/>
              </w:rPr>
              <w:t>.</w:t>
            </w:r>
            <w:r w:rsidRPr="00845C42">
              <w:rPr>
                <w:rFonts w:ascii="Times New Roman" w:hAnsi="Times New Roman" w:cs="Times New Roman"/>
                <w:sz w:val="24"/>
                <w:szCs w:val="24"/>
              </w:rPr>
              <w:t>Ф</w:t>
            </w:r>
            <w:r w:rsidR="00095392">
              <w:rPr>
                <w:rFonts w:ascii="Times New Roman" w:hAnsi="Times New Roman" w:cs="Times New Roman"/>
                <w:sz w:val="24"/>
                <w:szCs w:val="24"/>
              </w:rPr>
              <w:t xml:space="preserve">. </w:t>
            </w:r>
            <w:r w:rsidRPr="00845C42">
              <w:rPr>
                <w:rFonts w:ascii="Times New Roman" w:hAnsi="Times New Roman" w:cs="Times New Roman"/>
                <w:sz w:val="24"/>
                <w:szCs w:val="24"/>
              </w:rPr>
              <w:t>Климановой, В</w:t>
            </w:r>
            <w:r w:rsidR="00095392">
              <w:rPr>
                <w:rFonts w:ascii="Times New Roman" w:hAnsi="Times New Roman" w:cs="Times New Roman"/>
                <w:sz w:val="24"/>
                <w:szCs w:val="24"/>
              </w:rPr>
              <w:t>.</w:t>
            </w:r>
            <w:r w:rsidRPr="00845C42">
              <w:rPr>
                <w:rFonts w:ascii="Times New Roman" w:hAnsi="Times New Roman" w:cs="Times New Roman"/>
                <w:sz w:val="24"/>
                <w:szCs w:val="24"/>
              </w:rPr>
              <w:t>Г</w:t>
            </w:r>
            <w:r w:rsidR="00095392">
              <w:rPr>
                <w:rFonts w:ascii="Times New Roman" w:hAnsi="Times New Roman" w:cs="Times New Roman"/>
                <w:sz w:val="24"/>
                <w:szCs w:val="24"/>
              </w:rPr>
              <w:t>.</w:t>
            </w:r>
            <w:r w:rsidRPr="00845C42">
              <w:rPr>
                <w:rFonts w:ascii="Times New Roman" w:hAnsi="Times New Roman" w:cs="Times New Roman"/>
                <w:sz w:val="24"/>
                <w:szCs w:val="24"/>
              </w:rPr>
              <w:t xml:space="preserve"> Горецкого, М</w:t>
            </w:r>
            <w:r w:rsidR="00095392">
              <w:rPr>
                <w:rFonts w:ascii="Times New Roman" w:hAnsi="Times New Roman" w:cs="Times New Roman"/>
                <w:sz w:val="24"/>
                <w:szCs w:val="24"/>
              </w:rPr>
              <w:t>.</w:t>
            </w:r>
            <w:r w:rsidRPr="00845C42">
              <w:rPr>
                <w:rFonts w:ascii="Times New Roman" w:hAnsi="Times New Roman" w:cs="Times New Roman"/>
                <w:sz w:val="24"/>
                <w:szCs w:val="24"/>
              </w:rPr>
              <w:t>В</w:t>
            </w:r>
            <w:r w:rsidR="00095392">
              <w:rPr>
                <w:rFonts w:ascii="Times New Roman" w:hAnsi="Times New Roman" w:cs="Times New Roman"/>
                <w:sz w:val="24"/>
                <w:szCs w:val="24"/>
              </w:rPr>
              <w:t>.</w:t>
            </w:r>
            <w:r w:rsidRPr="00845C42">
              <w:rPr>
                <w:rFonts w:ascii="Times New Roman" w:hAnsi="Times New Roman" w:cs="Times New Roman"/>
                <w:sz w:val="24"/>
                <w:szCs w:val="24"/>
              </w:rPr>
              <w:t xml:space="preserve"> </w:t>
            </w:r>
            <w:proofErr w:type="spellStart"/>
            <w:r w:rsidRPr="00845C42">
              <w:rPr>
                <w:rFonts w:ascii="Times New Roman" w:hAnsi="Times New Roman" w:cs="Times New Roman"/>
                <w:sz w:val="24"/>
                <w:szCs w:val="24"/>
              </w:rPr>
              <w:t>Головановой</w:t>
            </w:r>
            <w:proofErr w:type="spellEnd"/>
            <w:r w:rsidRPr="00845C42">
              <w:rPr>
                <w:rFonts w:ascii="Times New Roman" w:hAnsi="Times New Roman" w:cs="Times New Roman"/>
                <w:sz w:val="24"/>
                <w:szCs w:val="24"/>
              </w:rPr>
              <w:t xml:space="preserve"> «Литературное чтение для 2-4 </w:t>
            </w:r>
            <w:proofErr w:type="spellStart"/>
            <w:r w:rsidRPr="00845C42">
              <w:rPr>
                <w:rFonts w:ascii="Times New Roman" w:hAnsi="Times New Roman" w:cs="Times New Roman"/>
                <w:sz w:val="24"/>
                <w:szCs w:val="24"/>
              </w:rPr>
              <w:t>кл</w:t>
            </w:r>
            <w:proofErr w:type="spellEnd"/>
            <w:r w:rsidRPr="00845C42">
              <w:rPr>
                <w:rFonts w:ascii="Times New Roman" w:hAnsi="Times New Roman" w:cs="Times New Roman"/>
                <w:sz w:val="24"/>
                <w:szCs w:val="24"/>
              </w:rPr>
              <w:t xml:space="preserve"> четырехлетней начальной школы», </w:t>
            </w:r>
            <w:proofErr w:type="spellStart"/>
            <w:r w:rsidRPr="00845C42">
              <w:rPr>
                <w:rFonts w:ascii="Times New Roman" w:hAnsi="Times New Roman" w:cs="Times New Roman"/>
                <w:sz w:val="24"/>
                <w:szCs w:val="24"/>
              </w:rPr>
              <w:t>утв</w:t>
            </w:r>
            <w:proofErr w:type="gramStart"/>
            <w:r w:rsidRPr="00845C42">
              <w:rPr>
                <w:rFonts w:ascii="Times New Roman" w:hAnsi="Times New Roman" w:cs="Times New Roman"/>
                <w:sz w:val="24"/>
                <w:szCs w:val="24"/>
              </w:rPr>
              <w:t>.М</w:t>
            </w:r>
            <w:proofErr w:type="gramEnd"/>
            <w:r w:rsidRPr="00845C42">
              <w:rPr>
                <w:rFonts w:ascii="Times New Roman" w:hAnsi="Times New Roman" w:cs="Times New Roman"/>
                <w:sz w:val="24"/>
                <w:szCs w:val="24"/>
              </w:rPr>
              <w:t>инобрнауки</w:t>
            </w:r>
            <w:proofErr w:type="spellEnd"/>
            <w:r w:rsidRPr="00845C42">
              <w:rPr>
                <w:rFonts w:ascii="Times New Roman" w:hAnsi="Times New Roman" w:cs="Times New Roman"/>
                <w:sz w:val="24"/>
                <w:szCs w:val="24"/>
              </w:rPr>
              <w:t xml:space="preserve"> РФ</w:t>
            </w:r>
            <w:r w:rsidR="00095392">
              <w:rPr>
                <w:rFonts w:ascii="Times New Roman" w:hAnsi="Times New Roman" w:cs="Times New Roman"/>
                <w:sz w:val="24"/>
                <w:szCs w:val="24"/>
              </w:rPr>
              <w:t>.</w:t>
            </w:r>
            <w:r w:rsidRPr="00845C42">
              <w:rPr>
                <w:rFonts w:ascii="Times New Roman" w:hAnsi="Times New Roman" w:cs="Times New Roman"/>
                <w:sz w:val="24"/>
                <w:szCs w:val="24"/>
              </w:rPr>
              <w:t xml:space="preserve">(Москва, 2004 г), в соответствии с требованиями </w:t>
            </w:r>
            <w:proofErr w:type="spellStart"/>
            <w:r w:rsidRPr="00845C42">
              <w:rPr>
                <w:rFonts w:ascii="Times New Roman" w:hAnsi="Times New Roman" w:cs="Times New Roman"/>
                <w:sz w:val="24"/>
                <w:szCs w:val="24"/>
              </w:rPr>
              <w:t>фед.компонента</w:t>
            </w:r>
            <w:proofErr w:type="spellEnd"/>
            <w:r w:rsidRPr="00845C42">
              <w:rPr>
                <w:rFonts w:ascii="Times New Roman" w:hAnsi="Times New Roman" w:cs="Times New Roman"/>
                <w:sz w:val="24"/>
                <w:szCs w:val="24"/>
              </w:rPr>
              <w:t xml:space="preserve"> </w:t>
            </w:r>
            <w:proofErr w:type="spellStart"/>
            <w:r w:rsidRPr="00845C42">
              <w:rPr>
                <w:rFonts w:ascii="Times New Roman" w:hAnsi="Times New Roman" w:cs="Times New Roman"/>
                <w:sz w:val="24"/>
                <w:szCs w:val="24"/>
              </w:rPr>
              <w:t>гос.стандартанач.обучения</w:t>
            </w:r>
            <w:proofErr w:type="spellEnd"/>
            <w:r w:rsidRPr="00845C42">
              <w:rPr>
                <w:rFonts w:ascii="Times New Roman" w:hAnsi="Times New Roman" w:cs="Times New Roman"/>
                <w:sz w:val="24"/>
                <w:szCs w:val="24"/>
              </w:rPr>
              <w:t xml:space="preserve"> (Москва, 2004 г)  </w:t>
            </w:r>
          </w:p>
        </w:tc>
      </w:tr>
      <w:tr w:rsidR="00D66A27" w:rsidRPr="00FA3B5A" w:rsidTr="00C84011">
        <w:trPr>
          <w:trHeight w:val="151"/>
        </w:trPr>
        <w:tc>
          <w:tcPr>
            <w:tcW w:w="2941"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404"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Школа России</w:t>
            </w:r>
          </w:p>
        </w:tc>
        <w:tc>
          <w:tcPr>
            <w:tcW w:w="4445" w:type="dxa"/>
            <w:tcBorders>
              <w:left w:val="single" w:sz="4" w:space="0" w:color="auto"/>
            </w:tcBorders>
          </w:tcPr>
          <w:p w:rsidR="00D66A27" w:rsidRPr="00C84011" w:rsidRDefault="00D66A27" w:rsidP="004034F9">
            <w:pPr>
              <w:rPr>
                <w:rFonts w:ascii="Times New Roman" w:eastAsia="Calibri" w:hAnsi="Times New Roman" w:cs="Times New Roman"/>
                <w:sz w:val="24"/>
                <w:szCs w:val="24"/>
              </w:rPr>
            </w:pPr>
            <w:proofErr w:type="spellStart"/>
            <w:r w:rsidRPr="00845C42">
              <w:rPr>
                <w:rFonts w:ascii="Times New Roman" w:hAnsi="Times New Roman" w:cs="Times New Roman"/>
                <w:sz w:val="24"/>
                <w:szCs w:val="24"/>
              </w:rPr>
              <w:t>А</w:t>
            </w:r>
            <w:r w:rsidRPr="00845C42">
              <w:rPr>
                <w:rFonts w:ascii="Times New Roman" w:eastAsia="Calibri" w:hAnsi="Times New Roman" w:cs="Times New Roman"/>
                <w:sz w:val="24"/>
                <w:szCs w:val="24"/>
              </w:rPr>
              <w:t>вторск</w:t>
            </w:r>
            <w:r w:rsidRPr="00845C42">
              <w:rPr>
                <w:rFonts w:ascii="Times New Roman" w:hAnsi="Times New Roman" w:cs="Times New Roman"/>
                <w:sz w:val="24"/>
                <w:szCs w:val="24"/>
              </w:rPr>
              <w:t>ая</w:t>
            </w:r>
            <w:r w:rsidRPr="00845C42">
              <w:rPr>
                <w:rFonts w:ascii="Times New Roman" w:eastAsia="Calibri" w:hAnsi="Times New Roman" w:cs="Times New Roman"/>
                <w:sz w:val="24"/>
                <w:szCs w:val="24"/>
              </w:rPr>
              <w:t>программ</w:t>
            </w:r>
            <w:r w:rsidRPr="00845C42">
              <w:rPr>
                <w:rFonts w:ascii="Times New Roman" w:hAnsi="Times New Roman" w:cs="Times New Roman"/>
                <w:sz w:val="24"/>
                <w:szCs w:val="24"/>
              </w:rPr>
              <w:t>а</w:t>
            </w:r>
            <w:proofErr w:type="spellEnd"/>
            <w:r w:rsidRPr="00845C42">
              <w:rPr>
                <w:rFonts w:ascii="Times New Roman" w:eastAsia="Calibri" w:hAnsi="Times New Roman" w:cs="Times New Roman"/>
                <w:sz w:val="24"/>
                <w:szCs w:val="24"/>
              </w:rPr>
              <w:t xml:space="preserve"> М</w:t>
            </w:r>
            <w:r w:rsidR="00095392">
              <w:rPr>
                <w:rFonts w:ascii="Times New Roman" w:eastAsia="Calibri" w:hAnsi="Times New Roman" w:cs="Times New Roman"/>
                <w:sz w:val="24"/>
                <w:szCs w:val="24"/>
              </w:rPr>
              <w:t>.</w:t>
            </w:r>
            <w:r w:rsidRPr="00845C42">
              <w:rPr>
                <w:rFonts w:ascii="Times New Roman" w:eastAsia="Calibri" w:hAnsi="Times New Roman" w:cs="Times New Roman"/>
                <w:sz w:val="24"/>
                <w:szCs w:val="24"/>
              </w:rPr>
              <w:t>И</w:t>
            </w:r>
            <w:r w:rsidR="00095392">
              <w:rPr>
                <w:rFonts w:ascii="Times New Roman" w:eastAsia="Calibri" w:hAnsi="Times New Roman" w:cs="Times New Roman"/>
                <w:sz w:val="24"/>
                <w:szCs w:val="24"/>
              </w:rPr>
              <w:t>.</w:t>
            </w:r>
            <w:r w:rsidRPr="00845C42">
              <w:rPr>
                <w:rFonts w:ascii="Times New Roman" w:eastAsia="Calibri" w:hAnsi="Times New Roman" w:cs="Times New Roman"/>
                <w:sz w:val="24"/>
                <w:szCs w:val="24"/>
              </w:rPr>
              <w:t xml:space="preserve"> Моро, Ю</w:t>
            </w:r>
            <w:r w:rsidR="00095392">
              <w:rPr>
                <w:rFonts w:ascii="Times New Roman" w:eastAsia="Calibri" w:hAnsi="Times New Roman" w:cs="Times New Roman"/>
                <w:sz w:val="24"/>
                <w:szCs w:val="24"/>
              </w:rPr>
              <w:t>.</w:t>
            </w:r>
            <w:r w:rsidRPr="00845C42">
              <w:rPr>
                <w:rFonts w:ascii="Times New Roman" w:eastAsia="Calibri" w:hAnsi="Times New Roman" w:cs="Times New Roman"/>
                <w:sz w:val="24"/>
                <w:szCs w:val="24"/>
              </w:rPr>
              <w:t>М</w:t>
            </w:r>
            <w:r w:rsidR="00095392">
              <w:rPr>
                <w:rFonts w:ascii="Times New Roman" w:eastAsia="Calibri" w:hAnsi="Times New Roman" w:cs="Times New Roman"/>
                <w:sz w:val="24"/>
                <w:szCs w:val="24"/>
              </w:rPr>
              <w:t>.</w:t>
            </w:r>
            <w:r w:rsidRPr="00845C42">
              <w:rPr>
                <w:rFonts w:ascii="Times New Roman" w:eastAsia="Calibri" w:hAnsi="Times New Roman" w:cs="Times New Roman"/>
                <w:sz w:val="24"/>
                <w:szCs w:val="24"/>
              </w:rPr>
              <w:t xml:space="preserve"> Колягина, МА Бантовой и </w:t>
            </w:r>
            <w:proofErr w:type="spellStart"/>
            <w:r w:rsidRPr="00845C42">
              <w:rPr>
                <w:rFonts w:ascii="Times New Roman" w:eastAsia="Calibri" w:hAnsi="Times New Roman" w:cs="Times New Roman"/>
                <w:sz w:val="24"/>
                <w:szCs w:val="24"/>
              </w:rPr>
              <w:t>др</w:t>
            </w:r>
            <w:proofErr w:type="spellEnd"/>
            <w:r w:rsidRPr="00845C42">
              <w:rPr>
                <w:rFonts w:ascii="Times New Roman" w:eastAsia="Calibri" w:hAnsi="Times New Roman" w:cs="Times New Roman"/>
                <w:sz w:val="24"/>
                <w:szCs w:val="24"/>
              </w:rPr>
              <w:t xml:space="preserve"> «Математика», </w:t>
            </w:r>
            <w:proofErr w:type="spellStart"/>
            <w:r w:rsidRPr="00845C42">
              <w:rPr>
                <w:rFonts w:ascii="Times New Roman" w:eastAsia="Calibri" w:hAnsi="Times New Roman" w:cs="Times New Roman"/>
                <w:sz w:val="24"/>
                <w:szCs w:val="24"/>
              </w:rPr>
              <w:t>утв</w:t>
            </w:r>
            <w:proofErr w:type="gramStart"/>
            <w:r w:rsidRPr="00845C42">
              <w:rPr>
                <w:rFonts w:ascii="Times New Roman" w:eastAsia="Calibri" w:hAnsi="Times New Roman" w:cs="Times New Roman"/>
                <w:sz w:val="24"/>
                <w:szCs w:val="24"/>
              </w:rPr>
              <w:t>.М</w:t>
            </w:r>
            <w:proofErr w:type="gramEnd"/>
            <w:r w:rsidRPr="00845C42">
              <w:rPr>
                <w:rFonts w:ascii="Times New Roman" w:eastAsia="Calibri" w:hAnsi="Times New Roman" w:cs="Times New Roman"/>
                <w:sz w:val="24"/>
                <w:szCs w:val="24"/>
              </w:rPr>
              <w:t>инобрнауки</w:t>
            </w:r>
            <w:proofErr w:type="spellEnd"/>
            <w:r w:rsidRPr="00845C42">
              <w:rPr>
                <w:rFonts w:ascii="Times New Roman" w:eastAsia="Calibri" w:hAnsi="Times New Roman" w:cs="Times New Roman"/>
                <w:sz w:val="24"/>
                <w:szCs w:val="24"/>
              </w:rPr>
              <w:t xml:space="preserve"> РФ (Москва, 2003), в соответствии с требованиями федерального компонента </w:t>
            </w:r>
            <w:proofErr w:type="spellStart"/>
            <w:r w:rsidRPr="00845C42">
              <w:rPr>
                <w:rFonts w:ascii="Times New Roman" w:eastAsia="Calibri" w:hAnsi="Times New Roman" w:cs="Times New Roman"/>
                <w:sz w:val="24"/>
                <w:szCs w:val="24"/>
              </w:rPr>
              <w:t>гос.стандарта</w:t>
            </w:r>
            <w:proofErr w:type="spellEnd"/>
            <w:r w:rsidRPr="00845C42">
              <w:rPr>
                <w:rFonts w:ascii="Times New Roman" w:eastAsia="Calibri" w:hAnsi="Times New Roman" w:cs="Times New Roman"/>
                <w:sz w:val="24"/>
                <w:szCs w:val="24"/>
              </w:rPr>
              <w:t xml:space="preserve"> </w:t>
            </w:r>
            <w:proofErr w:type="spellStart"/>
            <w:r w:rsidRPr="00845C42">
              <w:rPr>
                <w:rFonts w:ascii="Times New Roman" w:eastAsia="Calibri" w:hAnsi="Times New Roman" w:cs="Times New Roman"/>
                <w:sz w:val="24"/>
                <w:szCs w:val="24"/>
              </w:rPr>
              <w:t>нач.обр-я</w:t>
            </w:r>
            <w:proofErr w:type="spellEnd"/>
            <w:r w:rsidRPr="00845C42">
              <w:rPr>
                <w:rFonts w:ascii="Times New Roman" w:eastAsia="Calibri" w:hAnsi="Times New Roman" w:cs="Times New Roman"/>
                <w:sz w:val="24"/>
                <w:szCs w:val="24"/>
              </w:rPr>
              <w:t xml:space="preserve"> (Москва, 2004)</w:t>
            </w:r>
          </w:p>
        </w:tc>
      </w:tr>
      <w:tr w:rsidR="00D66A27" w:rsidRPr="00FA3B5A" w:rsidTr="00C84011">
        <w:trPr>
          <w:trHeight w:val="1675"/>
        </w:trPr>
        <w:tc>
          <w:tcPr>
            <w:tcW w:w="2941"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lastRenderedPageBreak/>
              <w:t>Окружающий мир</w:t>
            </w:r>
          </w:p>
        </w:tc>
        <w:tc>
          <w:tcPr>
            <w:tcW w:w="2404"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Школа России</w:t>
            </w:r>
          </w:p>
        </w:tc>
        <w:tc>
          <w:tcPr>
            <w:tcW w:w="4445" w:type="dxa"/>
            <w:tcBorders>
              <w:left w:val="single" w:sz="4" w:space="0" w:color="auto"/>
            </w:tcBorders>
          </w:tcPr>
          <w:p w:rsidR="00D66A27" w:rsidRPr="00845C42" w:rsidRDefault="00D66A27" w:rsidP="004034F9">
            <w:pPr>
              <w:rPr>
                <w:rFonts w:ascii="Times New Roman" w:hAnsi="Times New Roman" w:cs="Times New Roman"/>
                <w:sz w:val="24"/>
                <w:szCs w:val="24"/>
              </w:rPr>
            </w:pPr>
            <w:r w:rsidRPr="008B313F">
              <w:rPr>
                <w:rFonts w:ascii="Times New Roman" w:hAnsi="Times New Roman" w:cs="Times New Roman"/>
                <w:sz w:val="24"/>
                <w:szCs w:val="24"/>
              </w:rPr>
              <w:t>Авторская учебная программа А</w:t>
            </w:r>
            <w:r w:rsidR="00095392">
              <w:rPr>
                <w:rFonts w:ascii="Times New Roman" w:hAnsi="Times New Roman" w:cs="Times New Roman"/>
                <w:sz w:val="24"/>
                <w:szCs w:val="24"/>
              </w:rPr>
              <w:t>.</w:t>
            </w:r>
            <w:r w:rsidRPr="008B313F">
              <w:rPr>
                <w:rFonts w:ascii="Times New Roman" w:hAnsi="Times New Roman" w:cs="Times New Roman"/>
                <w:sz w:val="24"/>
                <w:szCs w:val="24"/>
              </w:rPr>
              <w:t>А</w:t>
            </w:r>
            <w:r w:rsidR="00095392">
              <w:rPr>
                <w:rFonts w:ascii="Times New Roman" w:hAnsi="Times New Roman" w:cs="Times New Roman"/>
                <w:sz w:val="24"/>
                <w:szCs w:val="24"/>
              </w:rPr>
              <w:t xml:space="preserve">. </w:t>
            </w:r>
            <w:r w:rsidRPr="008B313F">
              <w:rPr>
                <w:rFonts w:ascii="Times New Roman" w:hAnsi="Times New Roman" w:cs="Times New Roman"/>
                <w:sz w:val="24"/>
                <w:szCs w:val="24"/>
              </w:rPr>
              <w:t xml:space="preserve">Плешакова «Окружающий мир», </w:t>
            </w:r>
            <w:proofErr w:type="spellStart"/>
            <w:r w:rsidRPr="008B313F">
              <w:rPr>
                <w:rFonts w:ascii="Times New Roman" w:hAnsi="Times New Roman" w:cs="Times New Roman"/>
                <w:sz w:val="24"/>
                <w:szCs w:val="24"/>
              </w:rPr>
              <w:t>утв</w:t>
            </w:r>
            <w:proofErr w:type="gramStart"/>
            <w:r w:rsidRPr="008B313F">
              <w:rPr>
                <w:rFonts w:ascii="Times New Roman" w:hAnsi="Times New Roman" w:cs="Times New Roman"/>
                <w:sz w:val="24"/>
                <w:szCs w:val="24"/>
              </w:rPr>
              <w:t>.М</w:t>
            </w:r>
            <w:proofErr w:type="gramEnd"/>
            <w:r w:rsidRPr="008B313F">
              <w:rPr>
                <w:rFonts w:ascii="Times New Roman" w:hAnsi="Times New Roman" w:cs="Times New Roman"/>
                <w:sz w:val="24"/>
                <w:szCs w:val="24"/>
              </w:rPr>
              <w:t>инобрнауки</w:t>
            </w:r>
            <w:proofErr w:type="spellEnd"/>
            <w:r w:rsidRPr="008B313F">
              <w:rPr>
                <w:rFonts w:ascii="Times New Roman" w:hAnsi="Times New Roman" w:cs="Times New Roman"/>
                <w:sz w:val="24"/>
                <w:szCs w:val="24"/>
              </w:rPr>
              <w:t xml:space="preserve"> РФ (Москва, 2004), в соответствии с требованиями федерального компонента </w:t>
            </w:r>
            <w:proofErr w:type="spellStart"/>
            <w:r w:rsidRPr="008B313F">
              <w:rPr>
                <w:rFonts w:ascii="Times New Roman" w:hAnsi="Times New Roman" w:cs="Times New Roman"/>
                <w:sz w:val="24"/>
                <w:szCs w:val="24"/>
              </w:rPr>
              <w:t>гос.стандарта</w:t>
            </w:r>
            <w:proofErr w:type="spellEnd"/>
            <w:r w:rsidRPr="008B313F">
              <w:rPr>
                <w:rFonts w:ascii="Times New Roman" w:hAnsi="Times New Roman" w:cs="Times New Roman"/>
                <w:sz w:val="24"/>
                <w:szCs w:val="24"/>
              </w:rPr>
              <w:t xml:space="preserve"> </w:t>
            </w:r>
            <w:proofErr w:type="spellStart"/>
            <w:r w:rsidRPr="008B313F">
              <w:rPr>
                <w:rFonts w:ascii="Times New Roman" w:hAnsi="Times New Roman" w:cs="Times New Roman"/>
                <w:sz w:val="24"/>
                <w:szCs w:val="24"/>
              </w:rPr>
              <w:t>нач.обр-я</w:t>
            </w:r>
            <w:proofErr w:type="spellEnd"/>
            <w:r w:rsidRPr="008B313F">
              <w:rPr>
                <w:rFonts w:ascii="Times New Roman" w:hAnsi="Times New Roman" w:cs="Times New Roman"/>
                <w:sz w:val="24"/>
                <w:szCs w:val="24"/>
              </w:rPr>
              <w:t xml:space="preserve"> (Москва,</w:t>
            </w:r>
            <w:r>
              <w:rPr>
                <w:rFonts w:ascii="Times New Roman" w:hAnsi="Times New Roman" w:cs="Times New Roman"/>
                <w:sz w:val="24"/>
                <w:szCs w:val="24"/>
              </w:rPr>
              <w:t>2004)</w:t>
            </w:r>
          </w:p>
        </w:tc>
      </w:tr>
      <w:tr w:rsidR="00D66A27" w:rsidRPr="00FA3B5A" w:rsidTr="00C84011">
        <w:trPr>
          <w:trHeight w:val="743"/>
        </w:trPr>
        <w:tc>
          <w:tcPr>
            <w:tcW w:w="2941"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2404"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Школа России</w:t>
            </w:r>
          </w:p>
        </w:tc>
        <w:tc>
          <w:tcPr>
            <w:tcW w:w="4445" w:type="dxa"/>
            <w:tcBorders>
              <w:left w:val="single" w:sz="4" w:space="0" w:color="auto"/>
            </w:tcBorders>
          </w:tcPr>
          <w:p w:rsidR="00D66A27" w:rsidRPr="008B313F" w:rsidRDefault="00D66A27" w:rsidP="004034F9">
            <w:pPr>
              <w:jc w:val="both"/>
              <w:rPr>
                <w:rFonts w:ascii="Times New Roman" w:hAnsi="Times New Roman" w:cs="Times New Roman"/>
                <w:sz w:val="24"/>
                <w:szCs w:val="24"/>
              </w:rPr>
            </w:pPr>
            <w:r w:rsidRPr="008B313F">
              <w:rPr>
                <w:rFonts w:ascii="Times New Roman" w:hAnsi="Times New Roman" w:cs="Times New Roman"/>
                <w:sz w:val="24"/>
                <w:szCs w:val="24"/>
              </w:rPr>
              <w:t xml:space="preserve">Учебная  программа </w:t>
            </w:r>
            <w:proofErr w:type="spellStart"/>
            <w:r>
              <w:rPr>
                <w:rFonts w:ascii="Times New Roman" w:hAnsi="Times New Roman" w:cs="Times New Roman"/>
                <w:sz w:val="24"/>
                <w:szCs w:val="24"/>
              </w:rPr>
              <w:t>Неменский</w:t>
            </w:r>
            <w:proofErr w:type="spellEnd"/>
            <w:r>
              <w:rPr>
                <w:rFonts w:ascii="Times New Roman" w:hAnsi="Times New Roman" w:cs="Times New Roman"/>
                <w:sz w:val="24"/>
                <w:szCs w:val="24"/>
              </w:rPr>
              <w:t xml:space="preserve"> Б.П. «Изобразительное искусство»- Москва  «Просвещение» ,2011</w:t>
            </w:r>
          </w:p>
        </w:tc>
      </w:tr>
      <w:tr w:rsidR="00D66A27" w:rsidRPr="00FA3B5A" w:rsidTr="00061F65">
        <w:trPr>
          <w:trHeight w:val="835"/>
        </w:trPr>
        <w:tc>
          <w:tcPr>
            <w:tcW w:w="2941"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2404"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Школа России</w:t>
            </w:r>
          </w:p>
        </w:tc>
        <w:tc>
          <w:tcPr>
            <w:tcW w:w="4445" w:type="dxa"/>
            <w:tcBorders>
              <w:left w:val="single" w:sz="4" w:space="0" w:color="auto"/>
            </w:tcBorders>
          </w:tcPr>
          <w:p w:rsidR="00D66A27" w:rsidRPr="008B313F" w:rsidRDefault="00D66A27" w:rsidP="004034F9">
            <w:pPr>
              <w:jc w:val="both"/>
              <w:rPr>
                <w:rFonts w:ascii="Times New Roman" w:hAnsi="Times New Roman" w:cs="Times New Roman"/>
                <w:sz w:val="24"/>
                <w:szCs w:val="24"/>
              </w:rPr>
            </w:pPr>
            <w:r w:rsidRPr="008B313F">
              <w:rPr>
                <w:rFonts w:ascii="Times New Roman" w:hAnsi="Times New Roman" w:cs="Times New Roman"/>
                <w:sz w:val="24"/>
                <w:szCs w:val="24"/>
              </w:rPr>
              <w:t xml:space="preserve">Учебная программа «Технология», </w:t>
            </w:r>
            <w:proofErr w:type="spellStart"/>
            <w:r w:rsidRPr="008B313F">
              <w:rPr>
                <w:rFonts w:ascii="Times New Roman" w:hAnsi="Times New Roman" w:cs="Times New Roman"/>
                <w:sz w:val="24"/>
                <w:szCs w:val="24"/>
              </w:rPr>
              <w:t>автор</w:t>
            </w:r>
            <w:r>
              <w:rPr>
                <w:rFonts w:ascii="Times New Roman" w:hAnsi="Times New Roman" w:cs="Times New Roman"/>
                <w:sz w:val="24"/>
                <w:szCs w:val="24"/>
              </w:rPr>
              <w:t>Роговцева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др.</w:t>
            </w:r>
            <w:proofErr w:type="gramStart"/>
            <w:r w:rsidR="00C84011">
              <w:rPr>
                <w:rFonts w:ascii="Times New Roman" w:hAnsi="Times New Roman" w:cs="Times New Roman"/>
                <w:sz w:val="24"/>
                <w:szCs w:val="24"/>
              </w:rPr>
              <w:t>,</w:t>
            </w:r>
            <w:r>
              <w:rPr>
                <w:rFonts w:ascii="Times New Roman" w:hAnsi="Times New Roman" w:cs="Times New Roman"/>
                <w:sz w:val="24"/>
                <w:szCs w:val="24"/>
              </w:rPr>
              <w:t>М</w:t>
            </w:r>
            <w:proofErr w:type="gramEnd"/>
            <w:r>
              <w:rPr>
                <w:rFonts w:ascii="Times New Roman" w:hAnsi="Times New Roman" w:cs="Times New Roman"/>
                <w:sz w:val="24"/>
                <w:szCs w:val="24"/>
              </w:rPr>
              <w:t>осква</w:t>
            </w:r>
            <w:proofErr w:type="spellEnd"/>
            <w:r>
              <w:rPr>
                <w:rFonts w:ascii="Times New Roman" w:hAnsi="Times New Roman" w:cs="Times New Roman"/>
                <w:sz w:val="24"/>
                <w:szCs w:val="24"/>
              </w:rPr>
              <w:t xml:space="preserve"> Просвещение, 2012</w:t>
            </w:r>
          </w:p>
        </w:tc>
      </w:tr>
      <w:tr w:rsidR="00D66A27" w:rsidRPr="00FA3B5A" w:rsidTr="00061F65">
        <w:trPr>
          <w:trHeight w:val="563"/>
        </w:trPr>
        <w:tc>
          <w:tcPr>
            <w:tcW w:w="2941"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Музыка</w:t>
            </w:r>
          </w:p>
        </w:tc>
        <w:tc>
          <w:tcPr>
            <w:tcW w:w="2404"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Школа России</w:t>
            </w:r>
          </w:p>
        </w:tc>
        <w:tc>
          <w:tcPr>
            <w:tcW w:w="4445" w:type="dxa"/>
            <w:tcBorders>
              <w:left w:val="single" w:sz="4" w:space="0" w:color="auto"/>
            </w:tcBorders>
          </w:tcPr>
          <w:p w:rsidR="00D66A27" w:rsidRPr="008B313F" w:rsidRDefault="00D66A27" w:rsidP="00C84011">
            <w:pPr>
              <w:rPr>
                <w:rFonts w:ascii="Times New Roman" w:hAnsi="Times New Roman" w:cs="Times New Roman"/>
                <w:sz w:val="24"/>
                <w:szCs w:val="24"/>
              </w:rPr>
            </w:pPr>
            <w:r w:rsidRPr="008B313F">
              <w:rPr>
                <w:rFonts w:ascii="Times New Roman" w:hAnsi="Times New Roman" w:cs="Times New Roman"/>
                <w:sz w:val="24"/>
                <w:szCs w:val="24"/>
              </w:rPr>
              <w:t xml:space="preserve">Учебная программа «Музыка», автор </w:t>
            </w:r>
            <w:proofErr w:type="gramStart"/>
            <w:r w:rsidRPr="008B313F">
              <w:rPr>
                <w:rFonts w:ascii="Times New Roman" w:hAnsi="Times New Roman" w:cs="Times New Roman"/>
                <w:sz w:val="24"/>
                <w:szCs w:val="24"/>
              </w:rPr>
              <w:t>ЕД</w:t>
            </w:r>
            <w:proofErr w:type="gramEnd"/>
            <w:r w:rsidRPr="008B313F">
              <w:rPr>
                <w:rFonts w:ascii="Times New Roman" w:hAnsi="Times New Roman" w:cs="Times New Roman"/>
                <w:sz w:val="24"/>
                <w:szCs w:val="24"/>
              </w:rPr>
              <w:t xml:space="preserve"> Критская, 2001, Москва, </w:t>
            </w:r>
            <w:r>
              <w:rPr>
                <w:rFonts w:ascii="Times New Roman" w:hAnsi="Times New Roman" w:cs="Times New Roman"/>
                <w:sz w:val="24"/>
                <w:szCs w:val="24"/>
              </w:rPr>
              <w:t>Просвещен.</w:t>
            </w:r>
          </w:p>
        </w:tc>
      </w:tr>
      <w:tr w:rsidR="00D66A27" w:rsidRPr="00FA3B5A" w:rsidTr="00C84011">
        <w:trPr>
          <w:trHeight w:val="844"/>
        </w:trPr>
        <w:tc>
          <w:tcPr>
            <w:tcW w:w="2941"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Якутский язык</w:t>
            </w:r>
          </w:p>
        </w:tc>
        <w:tc>
          <w:tcPr>
            <w:tcW w:w="2404" w:type="dxa"/>
          </w:tcPr>
          <w:p w:rsidR="00D66A27" w:rsidRDefault="00D66A27" w:rsidP="004034F9">
            <w:pPr>
              <w:jc w:val="center"/>
              <w:rPr>
                <w:rFonts w:ascii="Times New Roman" w:hAnsi="Times New Roman" w:cs="Times New Roman"/>
                <w:sz w:val="24"/>
                <w:szCs w:val="24"/>
              </w:rPr>
            </w:pPr>
          </w:p>
        </w:tc>
        <w:tc>
          <w:tcPr>
            <w:tcW w:w="4445" w:type="dxa"/>
            <w:tcBorders>
              <w:left w:val="single" w:sz="4" w:space="0" w:color="auto"/>
            </w:tcBorders>
          </w:tcPr>
          <w:p w:rsidR="00D66A27" w:rsidRPr="008B313F" w:rsidRDefault="00D66A27" w:rsidP="00C84011">
            <w:pPr>
              <w:rPr>
                <w:rFonts w:ascii="Times New Roman" w:hAnsi="Times New Roman" w:cs="Times New Roman"/>
                <w:sz w:val="24"/>
                <w:szCs w:val="24"/>
              </w:rPr>
            </w:pPr>
            <w:r w:rsidRPr="008E4D73">
              <w:rPr>
                <w:rFonts w:ascii="Times New Roman" w:hAnsi="Times New Roman" w:cs="Times New Roman"/>
                <w:sz w:val="24"/>
                <w:szCs w:val="24"/>
              </w:rPr>
              <w:t xml:space="preserve">Учебная программа «Саха тыла: 1-4 </w:t>
            </w:r>
            <w:proofErr w:type="spellStart"/>
            <w:r w:rsidRPr="008E4D73">
              <w:rPr>
                <w:rFonts w:ascii="Times New Roman" w:hAnsi="Times New Roman" w:cs="Times New Roman"/>
                <w:sz w:val="24"/>
                <w:szCs w:val="24"/>
              </w:rPr>
              <w:t>кылаас</w:t>
            </w:r>
            <w:proofErr w:type="spellEnd"/>
            <w:r w:rsidRPr="008E4D73">
              <w:rPr>
                <w:rFonts w:ascii="Times New Roman" w:hAnsi="Times New Roman" w:cs="Times New Roman"/>
                <w:sz w:val="24"/>
                <w:szCs w:val="24"/>
              </w:rPr>
              <w:t>», автор Л</w:t>
            </w:r>
            <w:r w:rsidR="00095392">
              <w:rPr>
                <w:rFonts w:ascii="Times New Roman" w:hAnsi="Times New Roman" w:cs="Times New Roman"/>
                <w:sz w:val="24"/>
                <w:szCs w:val="24"/>
              </w:rPr>
              <w:t>.</w:t>
            </w:r>
            <w:r w:rsidRPr="008E4D73">
              <w:rPr>
                <w:rFonts w:ascii="Times New Roman" w:hAnsi="Times New Roman" w:cs="Times New Roman"/>
                <w:sz w:val="24"/>
                <w:szCs w:val="24"/>
              </w:rPr>
              <w:t>В.Захарова 2006, «</w:t>
            </w:r>
            <w:proofErr w:type="spellStart"/>
            <w:r w:rsidRPr="008E4D73">
              <w:rPr>
                <w:rFonts w:ascii="Times New Roman" w:hAnsi="Times New Roman" w:cs="Times New Roman"/>
                <w:sz w:val="24"/>
                <w:szCs w:val="24"/>
              </w:rPr>
              <w:t>Бичик</w:t>
            </w:r>
            <w:proofErr w:type="spellEnd"/>
            <w:r w:rsidRPr="008E4D73">
              <w:rPr>
                <w:rFonts w:ascii="Times New Roman" w:hAnsi="Times New Roman" w:cs="Times New Roman"/>
                <w:sz w:val="24"/>
                <w:szCs w:val="24"/>
              </w:rPr>
              <w:t xml:space="preserve">» </w:t>
            </w:r>
            <w:proofErr w:type="spellStart"/>
            <w:r w:rsidRPr="008E4D73">
              <w:rPr>
                <w:rFonts w:ascii="Times New Roman" w:hAnsi="Times New Roman" w:cs="Times New Roman"/>
                <w:sz w:val="24"/>
                <w:szCs w:val="24"/>
              </w:rPr>
              <w:t>Дьокуускай</w:t>
            </w:r>
            <w:proofErr w:type="spellEnd"/>
          </w:p>
        </w:tc>
      </w:tr>
      <w:tr w:rsidR="00D66A27" w:rsidRPr="00FA3B5A" w:rsidTr="002F2D4A">
        <w:trPr>
          <w:trHeight w:val="981"/>
        </w:trPr>
        <w:tc>
          <w:tcPr>
            <w:tcW w:w="2941"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Якутская литература</w:t>
            </w:r>
          </w:p>
        </w:tc>
        <w:tc>
          <w:tcPr>
            <w:tcW w:w="2404" w:type="dxa"/>
          </w:tcPr>
          <w:p w:rsidR="00D66A27" w:rsidRDefault="00D66A27" w:rsidP="00C84011">
            <w:pPr>
              <w:rPr>
                <w:rFonts w:ascii="Times New Roman" w:hAnsi="Times New Roman" w:cs="Times New Roman"/>
                <w:sz w:val="24"/>
                <w:szCs w:val="24"/>
              </w:rPr>
            </w:pPr>
          </w:p>
        </w:tc>
        <w:tc>
          <w:tcPr>
            <w:tcW w:w="4445" w:type="dxa"/>
            <w:tcBorders>
              <w:left w:val="single" w:sz="4" w:space="0" w:color="auto"/>
            </w:tcBorders>
          </w:tcPr>
          <w:p w:rsidR="00D66A27" w:rsidRPr="008E4D73" w:rsidRDefault="00D66A27" w:rsidP="004034F9">
            <w:pPr>
              <w:rPr>
                <w:rFonts w:ascii="Times New Roman" w:hAnsi="Times New Roman" w:cs="Times New Roman"/>
                <w:sz w:val="24"/>
                <w:szCs w:val="24"/>
              </w:rPr>
            </w:pPr>
            <w:r w:rsidRPr="008E4D73">
              <w:rPr>
                <w:rFonts w:ascii="Times New Roman" w:hAnsi="Times New Roman" w:cs="Times New Roman"/>
                <w:sz w:val="24"/>
                <w:szCs w:val="24"/>
              </w:rPr>
              <w:t xml:space="preserve">Учебная программа «Саха тыла: 1-4 </w:t>
            </w:r>
            <w:proofErr w:type="spellStart"/>
            <w:r w:rsidRPr="008E4D73">
              <w:rPr>
                <w:rFonts w:ascii="Times New Roman" w:hAnsi="Times New Roman" w:cs="Times New Roman"/>
                <w:sz w:val="24"/>
                <w:szCs w:val="24"/>
              </w:rPr>
              <w:t>кылаас</w:t>
            </w:r>
            <w:proofErr w:type="spellEnd"/>
            <w:r w:rsidRPr="008E4D73">
              <w:rPr>
                <w:rFonts w:ascii="Times New Roman" w:hAnsi="Times New Roman" w:cs="Times New Roman"/>
                <w:sz w:val="24"/>
                <w:szCs w:val="24"/>
              </w:rPr>
              <w:t>», автор Л</w:t>
            </w:r>
            <w:r w:rsidR="00095392">
              <w:rPr>
                <w:rFonts w:ascii="Times New Roman" w:hAnsi="Times New Roman" w:cs="Times New Roman"/>
                <w:sz w:val="24"/>
                <w:szCs w:val="24"/>
              </w:rPr>
              <w:t>.</w:t>
            </w:r>
            <w:r w:rsidRPr="008E4D73">
              <w:rPr>
                <w:rFonts w:ascii="Times New Roman" w:hAnsi="Times New Roman" w:cs="Times New Roman"/>
                <w:sz w:val="24"/>
                <w:szCs w:val="24"/>
              </w:rPr>
              <w:t>В.За</w:t>
            </w:r>
            <w:r w:rsidR="002F2D4A">
              <w:rPr>
                <w:rFonts w:ascii="Times New Roman" w:hAnsi="Times New Roman" w:cs="Times New Roman"/>
                <w:sz w:val="24"/>
                <w:szCs w:val="24"/>
              </w:rPr>
              <w:t>харова 2006, «</w:t>
            </w:r>
            <w:proofErr w:type="spellStart"/>
            <w:r w:rsidR="002F2D4A">
              <w:rPr>
                <w:rFonts w:ascii="Times New Roman" w:hAnsi="Times New Roman" w:cs="Times New Roman"/>
                <w:sz w:val="24"/>
                <w:szCs w:val="24"/>
              </w:rPr>
              <w:t>Бичик</w:t>
            </w:r>
            <w:proofErr w:type="spellEnd"/>
            <w:r w:rsidR="002F2D4A">
              <w:rPr>
                <w:rFonts w:ascii="Times New Roman" w:hAnsi="Times New Roman" w:cs="Times New Roman"/>
                <w:sz w:val="24"/>
                <w:szCs w:val="24"/>
              </w:rPr>
              <w:t xml:space="preserve">» </w:t>
            </w:r>
            <w:proofErr w:type="spellStart"/>
            <w:r w:rsidR="002F2D4A">
              <w:rPr>
                <w:rFonts w:ascii="Times New Roman" w:hAnsi="Times New Roman" w:cs="Times New Roman"/>
                <w:sz w:val="24"/>
                <w:szCs w:val="24"/>
              </w:rPr>
              <w:t>Дьокуускай</w:t>
            </w:r>
            <w:proofErr w:type="spellEnd"/>
          </w:p>
        </w:tc>
      </w:tr>
      <w:tr w:rsidR="00D66A27" w:rsidRPr="00FA3B5A" w:rsidTr="00C84011">
        <w:trPr>
          <w:trHeight w:val="983"/>
        </w:trPr>
        <w:tc>
          <w:tcPr>
            <w:tcW w:w="2941" w:type="dxa"/>
          </w:tcPr>
          <w:p w:rsidR="00D66A27" w:rsidRDefault="00D66A27" w:rsidP="004034F9">
            <w:pPr>
              <w:jc w:val="center"/>
              <w:rPr>
                <w:rFonts w:ascii="Times New Roman" w:hAnsi="Times New Roman" w:cs="Times New Roman"/>
                <w:sz w:val="24"/>
                <w:szCs w:val="24"/>
              </w:rPr>
            </w:pPr>
            <w:r>
              <w:rPr>
                <w:rFonts w:ascii="Times New Roman" w:hAnsi="Times New Roman" w:cs="Times New Roman"/>
                <w:sz w:val="24"/>
                <w:szCs w:val="24"/>
              </w:rPr>
              <w:t>Культура народов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w:t>
            </w:r>
          </w:p>
        </w:tc>
        <w:tc>
          <w:tcPr>
            <w:tcW w:w="2404" w:type="dxa"/>
          </w:tcPr>
          <w:p w:rsidR="00D66A27" w:rsidRDefault="00D66A27" w:rsidP="004034F9">
            <w:pPr>
              <w:jc w:val="center"/>
              <w:rPr>
                <w:rFonts w:ascii="Times New Roman" w:hAnsi="Times New Roman" w:cs="Times New Roman"/>
                <w:sz w:val="24"/>
                <w:szCs w:val="24"/>
              </w:rPr>
            </w:pPr>
          </w:p>
        </w:tc>
        <w:tc>
          <w:tcPr>
            <w:tcW w:w="4445" w:type="dxa"/>
            <w:tcBorders>
              <w:left w:val="single" w:sz="4" w:space="0" w:color="auto"/>
            </w:tcBorders>
          </w:tcPr>
          <w:p w:rsidR="00D66A27" w:rsidRPr="008E4D73" w:rsidRDefault="00D66A27" w:rsidP="004034F9">
            <w:pPr>
              <w:rPr>
                <w:rFonts w:ascii="Times New Roman" w:hAnsi="Times New Roman" w:cs="Times New Roman"/>
                <w:sz w:val="24"/>
                <w:szCs w:val="24"/>
              </w:rPr>
            </w:pPr>
            <w:r w:rsidRPr="008E4D73">
              <w:rPr>
                <w:rFonts w:ascii="Times New Roman" w:hAnsi="Times New Roman" w:cs="Times New Roman"/>
                <w:sz w:val="24"/>
                <w:szCs w:val="24"/>
              </w:rPr>
              <w:t xml:space="preserve">Авторская программа </w:t>
            </w:r>
            <w:proofErr w:type="spellStart"/>
            <w:r w:rsidRPr="008E4D73">
              <w:rPr>
                <w:rFonts w:ascii="Times New Roman" w:hAnsi="Times New Roman" w:cs="Times New Roman"/>
                <w:sz w:val="24"/>
                <w:szCs w:val="24"/>
              </w:rPr>
              <w:t>Е.И.Винокуровой</w:t>
            </w:r>
            <w:proofErr w:type="spellEnd"/>
            <w:r w:rsidRPr="008E4D73">
              <w:rPr>
                <w:rFonts w:ascii="Times New Roman" w:hAnsi="Times New Roman" w:cs="Times New Roman"/>
                <w:sz w:val="24"/>
                <w:szCs w:val="24"/>
              </w:rPr>
              <w:t xml:space="preserve"> «Саха сирин </w:t>
            </w:r>
            <w:proofErr w:type="spellStart"/>
            <w:r w:rsidRPr="008E4D73">
              <w:rPr>
                <w:rFonts w:ascii="Times New Roman" w:hAnsi="Times New Roman" w:cs="Times New Roman"/>
                <w:sz w:val="24"/>
                <w:szCs w:val="24"/>
              </w:rPr>
              <w:t>норуоттарын</w:t>
            </w:r>
            <w:proofErr w:type="spellEnd"/>
            <w:r w:rsidRPr="008E4D73">
              <w:rPr>
                <w:rFonts w:ascii="Times New Roman" w:hAnsi="Times New Roman" w:cs="Times New Roman"/>
                <w:sz w:val="24"/>
                <w:szCs w:val="24"/>
              </w:rPr>
              <w:t xml:space="preserve"> </w:t>
            </w:r>
            <w:proofErr w:type="spellStart"/>
            <w:r w:rsidRPr="008E4D73">
              <w:rPr>
                <w:rFonts w:ascii="Times New Roman" w:hAnsi="Times New Roman" w:cs="Times New Roman"/>
                <w:sz w:val="24"/>
                <w:szCs w:val="24"/>
              </w:rPr>
              <w:t>культурата</w:t>
            </w:r>
            <w:proofErr w:type="spellEnd"/>
            <w:r w:rsidRPr="008E4D73">
              <w:rPr>
                <w:rFonts w:ascii="Times New Roman" w:hAnsi="Times New Roman" w:cs="Times New Roman"/>
                <w:sz w:val="24"/>
                <w:szCs w:val="24"/>
              </w:rPr>
              <w:t xml:space="preserve">» 1 – 4 </w:t>
            </w:r>
            <w:proofErr w:type="spellStart"/>
            <w:r w:rsidRPr="008E4D73">
              <w:rPr>
                <w:rFonts w:ascii="Times New Roman" w:hAnsi="Times New Roman" w:cs="Times New Roman"/>
                <w:sz w:val="24"/>
                <w:szCs w:val="24"/>
              </w:rPr>
              <w:t>кл</w:t>
            </w:r>
            <w:proofErr w:type="spellEnd"/>
            <w:r w:rsidRPr="008E4D73">
              <w:rPr>
                <w:rFonts w:ascii="Times New Roman" w:hAnsi="Times New Roman" w:cs="Times New Roman"/>
                <w:sz w:val="24"/>
                <w:szCs w:val="24"/>
              </w:rPr>
              <w:t>. (Якутск, 2007),</w:t>
            </w:r>
          </w:p>
        </w:tc>
      </w:tr>
    </w:tbl>
    <w:p w:rsidR="009715F3" w:rsidRDefault="009715F3" w:rsidP="009715F3">
      <w:pPr>
        <w:spacing w:after="0" w:line="240" w:lineRule="auto"/>
        <w:jc w:val="center"/>
        <w:rPr>
          <w:rFonts w:ascii="Times New Roman" w:hAnsi="Times New Roman" w:cs="Times New Roman"/>
          <w:b/>
          <w:bCs/>
          <w:sz w:val="24"/>
          <w:szCs w:val="24"/>
        </w:rPr>
      </w:pPr>
    </w:p>
    <w:p w:rsidR="002860E3" w:rsidRDefault="002860E3" w:rsidP="009715F3">
      <w:pPr>
        <w:spacing w:after="0" w:line="240" w:lineRule="auto"/>
        <w:jc w:val="center"/>
        <w:rPr>
          <w:rFonts w:ascii="Times New Roman" w:hAnsi="Times New Roman" w:cs="Times New Roman"/>
          <w:b/>
          <w:bCs/>
          <w:sz w:val="24"/>
          <w:szCs w:val="24"/>
        </w:rPr>
      </w:pPr>
    </w:p>
    <w:p w:rsidR="002860E3" w:rsidRDefault="00D66A27" w:rsidP="00D66A2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 класс</w:t>
      </w:r>
    </w:p>
    <w:tbl>
      <w:tblPr>
        <w:tblStyle w:val="13"/>
        <w:tblW w:w="0" w:type="auto"/>
        <w:tblLook w:val="04A0"/>
      </w:tblPr>
      <w:tblGrid>
        <w:gridCol w:w="2953"/>
        <w:gridCol w:w="2414"/>
        <w:gridCol w:w="4463"/>
      </w:tblGrid>
      <w:tr w:rsidR="00D66A27" w:rsidRPr="003C1BE4" w:rsidTr="00D66A27">
        <w:trPr>
          <w:trHeight w:val="145"/>
        </w:trPr>
        <w:tc>
          <w:tcPr>
            <w:tcW w:w="2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A27" w:rsidRPr="003C1BE4" w:rsidRDefault="00D66A27" w:rsidP="004034F9">
            <w:pPr>
              <w:jc w:val="center"/>
              <w:rPr>
                <w:rFonts w:ascii="Times New Roman" w:hAnsi="Times New Roman"/>
                <w:i/>
                <w:sz w:val="24"/>
                <w:szCs w:val="24"/>
              </w:rPr>
            </w:pPr>
            <w:r w:rsidRPr="003C1BE4">
              <w:rPr>
                <w:rFonts w:ascii="Times New Roman" w:hAnsi="Times New Roman"/>
                <w:sz w:val="24"/>
                <w:szCs w:val="24"/>
              </w:rPr>
              <w:t xml:space="preserve">Математика </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A27" w:rsidRPr="003C1BE4" w:rsidRDefault="00D66A27" w:rsidP="004034F9">
            <w:pPr>
              <w:jc w:val="center"/>
              <w:rPr>
                <w:rFonts w:ascii="Times New Roman" w:hAnsi="Times New Roman"/>
                <w:i/>
                <w:sz w:val="24"/>
                <w:szCs w:val="24"/>
              </w:rPr>
            </w:pPr>
            <w:r w:rsidRPr="003C1BE4">
              <w:rPr>
                <w:rFonts w:ascii="Times New Roman" w:hAnsi="Times New Roman"/>
                <w:sz w:val="24"/>
                <w:szCs w:val="24"/>
              </w:rPr>
              <w:t>Школа России</w:t>
            </w: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A27" w:rsidRPr="003C1BE4" w:rsidRDefault="00D66A27" w:rsidP="004034F9">
            <w:pPr>
              <w:rPr>
                <w:rFonts w:ascii="Times New Roman" w:hAnsi="Times New Roman"/>
                <w:i/>
                <w:sz w:val="24"/>
                <w:szCs w:val="24"/>
              </w:rPr>
            </w:pPr>
            <w:r w:rsidRPr="003C1BE4">
              <w:rPr>
                <w:rFonts w:ascii="Times New Roman" w:hAnsi="Times New Roman"/>
                <w:sz w:val="24"/>
                <w:szCs w:val="24"/>
              </w:rPr>
              <w:t>Авторская программа М</w:t>
            </w:r>
            <w:r w:rsidR="00095392">
              <w:rPr>
                <w:rFonts w:ascii="Times New Roman" w:hAnsi="Times New Roman"/>
                <w:sz w:val="24"/>
                <w:szCs w:val="24"/>
              </w:rPr>
              <w:t>.</w:t>
            </w:r>
            <w:r w:rsidRPr="003C1BE4">
              <w:rPr>
                <w:rFonts w:ascii="Times New Roman" w:hAnsi="Times New Roman"/>
                <w:sz w:val="24"/>
                <w:szCs w:val="24"/>
              </w:rPr>
              <w:t>И</w:t>
            </w:r>
            <w:r w:rsidR="00095392">
              <w:rPr>
                <w:rFonts w:ascii="Times New Roman" w:hAnsi="Times New Roman"/>
                <w:sz w:val="24"/>
                <w:szCs w:val="24"/>
              </w:rPr>
              <w:t>.</w:t>
            </w:r>
            <w:r w:rsidRPr="003C1BE4">
              <w:rPr>
                <w:rFonts w:ascii="Times New Roman" w:hAnsi="Times New Roman"/>
                <w:sz w:val="24"/>
                <w:szCs w:val="24"/>
              </w:rPr>
              <w:t xml:space="preserve"> Моро, Ю</w:t>
            </w:r>
            <w:r w:rsidR="00095392">
              <w:rPr>
                <w:rFonts w:ascii="Times New Roman" w:hAnsi="Times New Roman"/>
                <w:sz w:val="24"/>
                <w:szCs w:val="24"/>
              </w:rPr>
              <w:t>.</w:t>
            </w:r>
            <w:r w:rsidRPr="003C1BE4">
              <w:rPr>
                <w:rFonts w:ascii="Times New Roman" w:hAnsi="Times New Roman"/>
                <w:sz w:val="24"/>
                <w:szCs w:val="24"/>
              </w:rPr>
              <w:t>М</w:t>
            </w:r>
            <w:r w:rsidR="00095392">
              <w:rPr>
                <w:rFonts w:ascii="Times New Roman" w:hAnsi="Times New Roman"/>
                <w:sz w:val="24"/>
                <w:szCs w:val="24"/>
              </w:rPr>
              <w:t>.</w:t>
            </w:r>
            <w:r w:rsidRPr="003C1BE4">
              <w:rPr>
                <w:rFonts w:ascii="Times New Roman" w:hAnsi="Times New Roman"/>
                <w:sz w:val="24"/>
                <w:szCs w:val="24"/>
              </w:rPr>
              <w:t xml:space="preserve"> Колягина, МА Бантовой и </w:t>
            </w:r>
            <w:proofErr w:type="spellStart"/>
            <w:r w:rsidRPr="003C1BE4">
              <w:rPr>
                <w:rFonts w:ascii="Times New Roman" w:hAnsi="Times New Roman"/>
                <w:sz w:val="24"/>
                <w:szCs w:val="24"/>
              </w:rPr>
              <w:t>др</w:t>
            </w:r>
            <w:proofErr w:type="spellEnd"/>
            <w:r w:rsidRPr="003C1BE4">
              <w:rPr>
                <w:rFonts w:ascii="Times New Roman" w:hAnsi="Times New Roman"/>
                <w:sz w:val="24"/>
                <w:szCs w:val="24"/>
              </w:rPr>
              <w:t xml:space="preserve"> «Математика», </w:t>
            </w:r>
            <w:proofErr w:type="spellStart"/>
            <w:r w:rsidRPr="003C1BE4">
              <w:rPr>
                <w:rFonts w:ascii="Times New Roman" w:hAnsi="Times New Roman"/>
                <w:sz w:val="24"/>
                <w:szCs w:val="24"/>
              </w:rPr>
              <w:t>утв</w:t>
            </w:r>
            <w:proofErr w:type="gramStart"/>
            <w:r w:rsidRPr="003C1BE4">
              <w:rPr>
                <w:rFonts w:ascii="Times New Roman" w:hAnsi="Times New Roman"/>
                <w:sz w:val="24"/>
                <w:szCs w:val="24"/>
              </w:rPr>
              <w:t>.М</w:t>
            </w:r>
            <w:proofErr w:type="gramEnd"/>
            <w:r w:rsidRPr="003C1BE4">
              <w:rPr>
                <w:rFonts w:ascii="Times New Roman" w:hAnsi="Times New Roman"/>
                <w:sz w:val="24"/>
                <w:szCs w:val="24"/>
              </w:rPr>
              <w:t>инобрнауки</w:t>
            </w:r>
            <w:proofErr w:type="spellEnd"/>
            <w:r w:rsidRPr="003C1BE4">
              <w:rPr>
                <w:rFonts w:ascii="Times New Roman" w:hAnsi="Times New Roman"/>
                <w:sz w:val="24"/>
                <w:szCs w:val="24"/>
              </w:rPr>
              <w:t xml:space="preserve"> РФ (Москва, 2003), в соответствии с требованиями федерального компонента </w:t>
            </w:r>
            <w:proofErr w:type="spellStart"/>
            <w:r w:rsidRPr="003C1BE4">
              <w:rPr>
                <w:rFonts w:ascii="Times New Roman" w:hAnsi="Times New Roman"/>
                <w:sz w:val="24"/>
                <w:szCs w:val="24"/>
              </w:rPr>
              <w:t>гос.стандарта</w:t>
            </w:r>
            <w:proofErr w:type="spellEnd"/>
            <w:r w:rsidRPr="003C1BE4">
              <w:rPr>
                <w:rFonts w:ascii="Times New Roman" w:hAnsi="Times New Roman"/>
                <w:sz w:val="24"/>
                <w:szCs w:val="24"/>
              </w:rPr>
              <w:t xml:space="preserve"> </w:t>
            </w:r>
            <w:proofErr w:type="spellStart"/>
            <w:r w:rsidRPr="003C1BE4">
              <w:rPr>
                <w:rFonts w:ascii="Times New Roman" w:hAnsi="Times New Roman"/>
                <w:sz w:val="24"/>
                <w:szCs w:val="24"/>
              </w:rPr>
              <w:t>нач.обр-я</w:t>
            </w:r>
            <w:proofErr w:type="spellEnd"/>
            <w:r w:rsidRPr="003C1BE4">
              <w:rPr>
                <w:rFonts w:ascii="Times New Roman" w:hAnsi="Times New Roman"/>
                <w:sz w:val="24"/>
                <w:szCs w:val="24"/>
              </w:rPr>
              <w:t xml:space="preserve"> (Москва, 2004)</w:t>
            </w:r>
          </w:p>
        </w:tc>
      </w:tr>
      <w:tr w:rsidR="00D66A27" w:rsidRPr="003C1BE4" w:rsidTr="00D66A27">
        <w:trPr>
          <w:trHeight w:val="145"/>
        </w:trPr>
        <w:tc>
          <w:tcPr>
            <w:tcW w:w="2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A27" w:rsidRPr="003C1BE4" w:rsidRDefault="00D66A27" w:rsidP="004034F9">
            <w:pPr>
              <w:jc w:val="center"/>
              <w:rPr>
                <w:rFonts w:ascii="Times New Roman" w:hAnsi="Times New Roman"/>
                <w:i/>
                <w:sz w:val="24"/>
                <w:szCs w:val="24"/>
              </w:rPr>
            </w:pPr>
            <w:r w:rsidRPr="003C1BE4">
              <w:rPr>
                <w:rFonts w:ascii="Times New Roman" w:hAnsi="Times New Roman"/>
                <w:sz w:val="24"/>
                <w:szCs w:val="24"/>
              </w:rPr>
              <w:t>Окружающий мир</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A27" w:rsidRPr="003C1BE4" w:rsidRDefault="00D66A27" w:rsidP="004034F9">
            <w:pPr>
              <w:jc w:val="center"/>
              <w:rPr>
                <w:rFonts w:ascii="Times New Roman" w:hAnsi="Times New Roman"/>
                <w:i/>
                <w:sz w:val="24"/>
                <w:szCs w:val="24"/>
              </w:rPr>
            </w:pPr>
            <w:r w:rsidRPr="003C1BE4">
              <w:rPr>
                <w:rFonts w:ascii="Times New Roman" w:hAnsi="Times New Roman"/>
                <w:sz w:val="24"/>
                <w:szCs w:val="24"/>
              </w:rPr>
              <w:t>Школа России</w:t>
            </w: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A27" w:rsidRPr="003C1BE4" w:rsidRDefault="00D66A27" w:rsidP="004034F9">
            <w:pPr>
              <w:rPr>
                <w:rFonts w:ascii="Times New Roman" w:hAnsi="Times New Roman"/>
                <w:i/>
                <w:sz w:val="24"/>
                <w:szCs w:val="24"/>
              </w:rPr>
            </w:pPr>
            <w:r w:rsidRPr="003C1BE4">
              <w:rPr>
                <w:rFonts w:ascii="Times New Roman" w:hAnsi="Times New Roman"/>
                <w:sz w:val="24"/>
                <w:szCs w:val="24"/>
              </w:rPr>
              <w:t>Авторская учебная программа А</w:t>
            </w:r>
            <w:r w:rsidR="00095392">
              <w:rPr>
                <w:rFonts w:ascii="Times New Roman" w:hAnsi="Times New Roman"/>
                <w:sz w:val="24"/>
                <w:szCs w:val="24"/>
              </w:rPr>
              <w:t>.</w:t>
            </w:r>
            <w:r w:rsidRPr="003C1BE4">
              <w:rPr>
                <w:rFonts w:ascii="Times New Roman" w:hAnsi="Times New Roman"/>
                <w:sz w:val="24"/>
                <w:szCs w:val="24"/>
              </w:rPr>
              <w:t>А</w:t>
            </w:r>
            <w:r w:rsidR="00095392">
              <w:rPr>
                <w:rFonts w:ascii="Times New Roman" w:hAnsi="Times New Roman"/>
                <w:sz w:val="24"/>
                <w:szCs w:val="24"/>
              </w:rPr>
              <w:t xml:space="preserve">. </w:t>
            </w:r>
            <w:r w:rsidRPr="003C1BE4">
              <w:rPr>
                <w:rFonts w:ascii="Times New Roman" w:hAnsi="Times New Roman"/>
                <w:sz w:val="24"/>
                <w:szCs w:val="24"/>
              </w:rPr>
              <w:t xml:space="preserve">Плешакова «Окружающий мир», </w:t>
            </w:r>
            <w:proofErr w:type="spellStart"/>
            <w:r w:rsidRPr="003C1BE4">
              <w:rPr>
                <w:rFonts w:ascii="Times New Roman" w:hAnsi="Times New Roman"/>
                <w:sz w:val="24"/>
                <w:szCs w:val="24"/>
              </w:rPr>
              <w:t>утв</w:t>
            </w:r>
            <w:proofErr w:type="gramStart"/>
            <w:r w:rsidRPr="003C1BE4">
              <w:rPr>
                <w:rFonts w:ascii="Times New Roman" w:hAnsi="Times New Roman"/>
                <w:sz w:val="24"/>
                <w:szCs w:val="24"/>
              </w:rPr>
              <w:t>.М</w:t>
            </w:r>
            <w:proofErr w:type="gramEnd"/>
            <w:r w:rsidRPr="003C1BE4">
              <w:rPr>
                <w:rFonts w:ascii="Times New Roman" w:hAnsi="Times New Roman"/>
                <w:sz w:val="24"/>
                <w:szCs w:val="24"/>
              </w:rPr>
              <w:t>инобрнауки</w:t>
            </w:r>
            <w:proofErr w:type="spellEnd"/>
            <w:r w:rsidRPr="003C1BE4">
              <w:rPr>
                <w:rFonts w:ascii="Times New Roman" w:hAnsi="Times New Roman"/>
                <w:sz w:val="24"/>
                <w:szCs w:val="24"/>
              </w:rPr>
              <w:t xml:space="preserve"> РФ (Москва, 2004), в соответствии с требованиями федерального компонента </w:t>
            </w:r>
            <w:proofErr w:type="spellStart"/>
            <w:r w:rsidRPr="003C1BE4">
              <w:rPr>
                <w:rFonts w:ascii="Times New Roman" w:hAnsi="Times New Roman"/>
                <w:sz w:val="24"/>
                <w:szCs w:val="24"/>
              </w:rPr>
              <w:t>гос.стандарта</w:t>
            </w:r>
            <w:proofErr w:type="spellEnd"/>
            <w:r w:rsidRPr="003C1BE4">
              <w:rPr>
                <w:rFonts w:ascii="Times New Roman" w:hAnsi="Times New Roman"/>
                <w:sz w:val="24"/>
                <w:szCs w:val="24"/>
              </w:rPr>
              <w:t xml:space="preserve"> </w:t>
            </w:r>
            <w:proofErr w:type="spellStart"/>
            <w:r w:rsidRPr="003C1BE4">
              <w:rPr>
                <w:rFonts w:ascii="Times New Roman" w:hAnsi="Times New Roman"/>
                <w:sz w:val="24"/>
                <w:szCs w:val="24"/>
              </w:rPr>
              <w:t>нач.обр-я</w:t>
            </w:r>
            <w:proofErr w:type="spellEnd"/>
            <w:r w:rsidRPr="003C1BE4">
              <w:rPr>
                <w:rFonts w:ascii="Times New Roman" w:hAnsi="Times New Roman"/>
                <w:sz w:val="24"/>
                <w:szCs w:val="24"/>
              </w:rPr>
              <w:t xml:space="preserve"> (Москва,2004)</w:t>
            </w:r>
          </w:p>
        </w:tc>
      </w:tr>
      <w:tr w:rsidR="00D66A27" w:rsidRPr="003C1BE4" w:rsidTr="00D66A27">
        <w:trPr>
          <w:trHeight w:val="145"/>
        </w:trPr>
        <w:tc>
          <w:tcPr>
            <w:tcW w:w="2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A27" w:rsidRPr="003C1BE4" w:rsidRDefault="00D66A27" w:rsidP="004034F9">
            <w:pPr>
              <w:jc w:val="center"/>
              <w:rPr>
                <w:rFonts w:ascii="Times New Roman" w:hAnsi="Times New Roman"/>
                <w:i/>
                <w:sz w:val="24"/>
                <w:szCs w:val="24"/>
              </w:rPr>
            </w:pPr>
            <w:r w:rsidRPr="003C1BE4">
              <w:rPr>
                <w:rFonts w:ascii="Times New Roman" w:hAnsi="Times New Roman"/>
                <w:sz w:val="24"/>
                <w:szCs w:val="24"/>
              </w:rPr>
              <w:t>Якутский язык</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A27" w:rsidRPr="003C1BE4" w:rsidRDefault="00D66A27" w:rsidP="004034F9">
            <w:pPr>
              <w:jc w:val="center"/>
              <w:rPr>
                <w:rFonts w:ascii="Times New Roman" w:hAnsi="Times New Roman"/>
                <w:i/>
                <w:sz w:val="24"/>
                <w:szCs w:val="24"/>
              </w:rPr>
            </w:pP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A27" w:rsidRPr="003C1BE4" w:rsidRDefault="00D66A27" w:rsidP="002F2D4A">
            <w:pPr>
              <w:rPr>
                <w:rFonts w:ascii="Times New Roman" w:hAnsi="Times New Roman"/>
                <w:i/>
                <w:sz w:val="24"/>
                <w:szCs w:val="24"/>
              </w:rPr>
            </w:pPr>
            <w:r w:rsidRPr="003C1BE4">
              <w:rPr>
                <w:rFonts w:ascii="Times New Roman" w:hAnsi="Times New Roman"/>
                <w:sz w:val="24"/>
                <w:szCs w:val="24"/>
              </w:rPr>
              <w:t xml:space="preserve">Учебная программа «Саха тыла: 1-4 </w:t>
            </w:r>
            <w:proofErr w:type="spellStart"/>
            <w:r w:rsidRPr="003C1BE4">
              <w:rPr>
                <w:rFonts w:ascii="Times New Roman" w:hAnsi="Times New Roman"/>
                <w:sz w:val="24"/>
                <w:szCs w:val="24"/>
              </w:rPr>
              <w:t>кылаас</w:t>
            </w:r>
            <w:proofErr w:type="spellEnd"/>
            <w:r w:rsidRPr="003C1BE4">
              <w:rPr>
                <w:rFonts w:ascii="Times New Roman" w:hAnsi="Times New Roman"/>
                <w:sz w:val="24"/>
                <w:szCs w:val="24"/>
              </w:rPr>
              <w:t>», автор Л</w:t>
            </w:r>
            <w:r w:rsidR="00095392">
              <w:rPr>
                <w:rFonts w:ascii="Times New Roman" w:hAnsi="Times New Roman"/>
                <w:sz w:val="24"/>
                <w:szCs w:val="24"/>
              </w:rPr>
              <w:t>.</w:t>
            </w:r>
            <w:r w:rsidRPr="003C1BE4">
              <w:rPr>
                <w:rFonts w:ascii="Times New Roman" w:hAnsi="Times New Roman"/>
                <w:sz w:val="24"/>
                <w:szCs w:val="24"/>
              </w:rPr>
              <w:t>В.Захарова 2006, «</w:t>
            </w:r>
            <w:proofErr w:type="spellStart"/>
            <w:r w:rsidRPr="003C1BE4">
              <w:rPr>
                <w:rFonts w:ascii="Times New Roman" w:hAnsi="Times New Roman"/>
                <w:sz w:val="24"/>
                <w:szCs w:val="24"/>
              </w:rPr>
              <w:t>Бичик</w:t>
            </w:r>
            <w:proofErr w:type="spellEnd"/>
            <w:r w:rsidRPr="003C1BE4">
              <w:rPr>
                <w:rFonts w:ascii="Times New Roman" w:hAnsi="Times New Roman"/>
                <w:sz w:val="24"/>
                <w:szCs w:val="24"/>
              </w:rPr>
              <w:t xml:space="preserve">» </w:t>
            </w:r>
            <w:proofErr w:type="spellStart"/>
            <w:r w:rsidRPr="003C1BE4">
              <w:rPr>
                <w:rFonts w:ascii="Times New Roman" w:hAnsi="Times New Roman"/>
                <w:sz w:val="24"/>
                <w:szCs w:val="24"/>
              </w:rPr>
              <w:t>Дьокуускай</w:t>
            </w:r>
            <w:proofErr w:type="spellEnd"/>
          </w:p>
        </w:tc>
      </w:tr>
      <w:tr w:rsidR="00D66A27" w:rsidRPr="003C1BE4" w:rsidTr="00D66A27">
        <w:trPr>
          <w:trHeight w:val="145"/>
        </w:trPr>
        <w:tc>
          <w:tcPr>
            <w:tcW w:w="2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A27" w:rsidRPr="003C1BE4" w:rsidRDefault="00D66A27" w:rsidP="004034F9">
            <w:pPr>
              <w:jc w:val="center"/>
              <w:rPr>
                <w:rFonts w:ascii="Times New Roman" w:hAnsi="Times New Roman"/>
                <w:i/>
                <w:sz w:val="24"/>
                <w:szCs w:val="24"/>
              </w:rPr>
            </w:pPr>
            <w:r w:rsidRPr="003C1BE4">
              <w:rPr>
                <w:rFonts w:ascii="Times New Roman" w:hAnsi="Times New Roman"/>
                <w:sz w:val="24"/>
                <w:szCs w:val="24"/>
              </w:rPr>
              <w:t>Якутская литература</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A27" w:rsidRPr="003C1BE4" w:rsidRDefault="00D66A27" w:rsidP="004034F9">
            <w:pPr>
              <w:jc w:val="center"/>
              <w:rPr>
                <w:rFonts w:ascii="Times New Roman" w:hAnsi="Times New Roman"/>
                <w:i/>
                <w:sz w:val="24"/>
                <w:szCs w:val="24"/>
              </w:rPr>
            </w:pP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A27" w:rsidRPr="003C1BE4" w:rsidRDefault="00D66A27" w:rsidP="004034F9">
            <w:pPr>
              <w:rPr>
                <w:rFonts w:ascii="Times New Roman" w:hAnsi="Times New Roman"/>
                <w:i/>
                <w:sz w:val="24"/>
                <w:szCs w:val="24"/>
              </w:rPr>
            </w:pPr>
            <w:r w:rsidRPr="003C1BE4">
              <w:rPr>
                <w:rFonts w:ascii="Times New Roman" w:hAnsi="Times New Roman"/>
                <w:sz w:val="24"/>
                <w:szCs w:val="24"/>
              </w:rPr>
              <w:t xml:space="preserve">Учебная программа «Саха тыла: 1-4 </w:t>
            </w:r>
            <w:proofErr w:type="spellStart"/>
            <w:r w:rsidRPr="003C1BE4">
              <w:rPr>
                <w:rFonts w:ascii="Times New Roman" w:hAnsi="Times New Roman"/>
                <w:sz w:val="24"/>
                <w:szCs w:val="24"/>
              </w:rPr>
              <w:t>кылаас</w:t>
            </w:r>
            <w:proofErr w:type="spellEnd"/>
            <w:r w:rsidRPr="003C1BE4">
              <w:rPr>
                <w:rFonts w:ascii="Times New Roman" w:hAnsi="Times New Roman"/>
                <w:sz w:val="24"/>
                <w:szCs w:val="24"/>
              </w:rPr>
              <w:t>», автор Л</w:t>
            </w:r>
            <w:r w:rsidR="00095392">
              <w:rPr>
                <w:rFonts w:ascii="Times New Roman" w:hAnsi="Times New Roman"/>
                <w:sz w:val="24"/>
                <w:szCs w:val="24"/>
              </w:rPr>
              <w:t>.</w:t>
            </w:r>
            <w:r w:rsidRPr="003C1BE4">
              <w:rPr>
                <w:rFonts w:ascii="Times New Roman" w:hAnsi="Times New Roman"/>
                <w:sz w:val="24"/>
                <w:szCs w:val="24"/>
              </w:rPr>
              <w:t>В.Захарова 2006, «</w:t>
            </w:r>
            <w:proofErr w:type="spellStart"/>
            <w:r w:rsidRPr="003C1BE4">
              <w:rPr>
                <w:rFonts w:ascii="Times New Roman" w:hAnsi="Times New Roman"/>
                <w:sz w:val="24"/>
                <w:szCs w:val="24"/>
              </w:rPr>
              <w:t>Бичик</w:t>
            </w:r>
            <w:proofErr w:type="spellEnd"/>
            <w:r w:rsidRPr="003C1BE4">
              <w:rPr>
                <w:rFonts w:ascii="Times New Roman" w:hAnsi="Times New Roman"/>
                <w:sz w:val="24"/>
                <w:szCs w:val="24"/>
              </w:rPr>
              <w:t xml:space="preserve">» </w:t>
            </w:r>
            <w:proofErr w:type="spellStart"/>
            <w:r w:rsidRPr="003C1BE4">
              <w:rPr>
                <w:rFonts w:ascii="Times New Roman" w:hAnsi="Times New Roman"/>
                <w:sz w:val="24"/>
                <w:szCs w:val="24"/>
              </w:rPr>
              <w:t>Дьокуускай</w:t>
            </w:r>
            <w:proofErr w:type="spellEnd"/>
          </w:p>
        </w:tc>
      </w:tr>
      <w:tr w:rsidR="00D66A27" w:rsidRPr="003C1BE4" w:rsidTr="00D66A27">
        <w:trPr>
          <w:trHeight w:val="145"/>
        </w:trPr>
        <w:tc>
          <w:tcPr>
            <w:tcW w:w="2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A27" w:rsidRPr="003C1BE4" w:rsidRDefault="00D66A27" w:rsidP="004034F9">
            <w:pPr>
              <w:jc w:val="center"/>
              <w:rPr>
                <w:rFonts w:ascii="Times New Roman" w:hAnsi="Times New Roman"/>
                <w:i/>
                <w:sz w:val="24"/>
                <w:szCs w:val="24"/>
              </w:rPr>
            </w:pPr>
            <w:r w:rsidRPr="003C1BE4">
              <w:rPr>
                <w:rFonts w:ascii="Times New Roman" w:hAnsi="Times New Roman"/>
                <w:sz w:val="24"/>
                <w:szCs w:val="24"/>
              </w:rPr>
              <w:t>Изобразительное искусство</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A27" w:rsidRPr="003C1BE4" w:rsidRDefault="00D66A27" w:rsidP="004034F9">
            <w:pPr>
              <w:jc w:val="center"/>
              <w:rPr>
                <w:rFonts w:ascii="Times New Roman" w:hAnsi="Times New Roman"/>
                <w:i/>
                <w:sz w:val="24"/>
                <w:szCs w:val="24"/>
              </w:rPr>
            </w:pPr>
            <w:r w:rsidRPr="003C1BE4">
              <w:rPr>
                <w:rFonts w:ascii="Times New Roman" w:hAnsi="Times New Roman"/>
                <w:sz w:val="24"/>
                <w:szCs w:val="24"/>
              </w:rPr>
              <w:t>Школа России</w:t>
            </w: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A27" w:rsidRPr="003C1BE4" w:rsidRDefault="00D66A27" w:rsidP="004034F9">
            <w:pPr>
              <w:rPr>
                <w:rFonts w:ascii="Times New Roman" w:hAnsi="Times New Roman"/>
                <w:i/>
                <w:sz w:val="24"/>
                <w:szCs w:val="24"/>
              </w:rPr>
            </w:pPr>
            <w:r w:rsidRPr="003C1BE4">
              <w:rPr>
                <w:rFonts w:ascii="Times New Roman" w:hAnsi="Times New Roman"/>
                <w:sz w:val="24"/>
                <w:szCs w:val="24"/>
              </w:rPr>
              <w:t xml:space="preserve">Учебная программа по изобразительному искусству для 4-хлетней начальной школы (автор –    БМ </w:t>
            </w:r>
            <w:proofErr w:type="spellStart"/>
            <w:r w:rsidRPr="003C1BE4">
              <w:rPr>
                <w:rFonts w:ascii="Times New Roman" w:hAnsi="Times New Roman"/>
                <w:sz w:val="24"/>
                <w:szCs w:val="24"/>
              </w:rPr>
              <w:t>Неменский</w:t>
            </w:r>
            <w:proofErr w:type="spellEnd"/>
            <w:r w:rsidRPr="003C1BE4">
              <w:rPr>
                <w:rFonts w:ascii="Times New Roman" w:hAnsi="Times New Roman"/>
                <w:sz w:val="24"/>
                <w:szCs w:val="24"/>
              </w:rPr>
              <w:t xml:space="preserve"> и </w:t>
            </w:r>
            <w:proofErr w:type="spellStart"/>
            <w:proofErr w:type="gramStart"/>
            <w:r w:rsidRPr="003C1BE4">
              <w:rPr>
                <w:rFonts w:ascii="Times New Roman" w:hAnsi="Times New Roman"/>
                <w:sz w:val="24"/>
                <w:szCs w:val="24"/>
              </w:rPr>
              <w:t>др</w:t>
            </w:r>
            <w:proofErr w:type="spellEnd"/>
            <w:proofErr w:type="gramEnd"/>
            <w:r w:rsidRPr="003C1BE4">
              <w:rPr>
                <w:rFonts w:ascii="Times New Roman" w:hAnsi="Times New Roman"/>
                <w:sz w:val="24"/>
                <w:szCs w:val="24"/>
              </w:rPr>
              <w:t xml:space="preserve">) с учетом федерального компонента </w:t>
            </w:r>
            <w:proofErr w:type="spellStart"/>
            <w:r w:rsidRPr="003C1BE4">
              <w:rPr>
                <w:rFonts w:ascii="Times New Roman" w:hAnsi="Times New Roman"/>
                <w:sz w:val="24"/>
                <w:szCs w:val="24"/>
              </w:rPr>
              <w:t>госуд.стандарта</w:t>
            </w:r>
            <w:proofErr w:type="spellEnd"/>
            <w:r w:rsidRPr="003C1BE4">
              <w:rPr>
                <w:rFonts w:ascii="Times New Roman" w:hAnsi="Times New Roman"/>
                <w:sz w:val="24"/>
                <w:szCs w:val="24"/>
              </w:rPr>
              <w:t xml:space="preserve"> </w:t>
            </w:r>
            <w:proofErr w:type="spellStart"/>
            <w:r w:rsidRPr="003C1BE4">
              <w:rPr>
                <w:rFonts w:ascii="Times New Roman" w:hAnsi="Times New Roman"/>
                <w:sz w:val="24"/>
                <w:szCs w:val="24"/>
              </w:rPr>
              <w:t>нач.общего</w:t>
            </w:r>
            <w:proofErr w:type="spellEnd"/>
            <w:r w:rsidRPr="003C1BE4">
              <w:rPr>
                <w:rFonts w:ascii="Times New Roman" w:hAnsi="Times New Roman"/>
                <w:sz w:val="24"/>
                <w:szCs w:val="24"/>
              </w:rPr>
              <w:t xml:space="preserve"> </w:t>
            </w:r>
            <w:proofErr w:type="spellStart"/>
            <w:r w:rsidRPr="003C1BE4">
              <w:rPr>
                <w:rFonts w:ascii="Times New Roman" w:hAnsi="Times New Roman"/>
                <w:sz w:val="24"/>
                <w:szCs w:val="24"/>
              </w:rPr>
              <w:t>обр-я</w:t>
            </w:r>
            <w:proofErr w:type="spellEnd"/>
            <w:r w:rsidRPr="003C1BE4">
              <w:rPr>
                <w:rFonts w:ascii="Times New Roman" w:hAnsi="Times New Roman"/>
                <w:sz w:val="24"/>
                <w:szCs w:val="24"/>
              </w:rPr>
              <w:t>.</w:t>
            </w:r>
          </w:p>
        </w:tc>
      </w:tr>
      <w:tr w:rsidR="00D66A27" w:rsidRPr="003C1BE4" w:rsidTr="00D66A27">
        <w:trPr>
          <w:trHeight w:val="145"/>
        </w:trPr>
        <w:tc>
          <w:tcPr>
            <w:tcW w:w="2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A27" w:rsidRPr="003C1BE4" w:rsidRDefault="00D66A27" w:rsidP="004034F9">
            <w:pPr>
              <w:jc w:val="center"/>
              <w:rPr>
                <w:rFonts w:ascii="Times New Roman" w:hAnsi="Times New Roman"/>
                <w:i/>
                <w:sz w:val="24"/>
                <w:szCs w:val="24"/>
              </w:rPr>
            </w:pPr>
            <w:r w:rsidRPr="003C1BE4">
              <w:rPr>
                <w:rFonts w:ascii="Times New Roman" w:hAnsi="Times New Roman"/>
                <w:sz w:val="24"/>
                <w:szCs w:val="24"/>
              </w:rPr>
              <w:t>Технология</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A27" w:rsidRPr="003C1BE4" w:rsidRDefault="00D66A27" w:rsidP="004034F9">
            <w:pPr>
              <w:jc w:val="center"/>
              <w:rPr>
                <w:rFonts w:ascii="Times New Roman" w:hAnsi="Times New Roman"/>
                <w:i/>
                <w:sz w:val="24"/>
                <w:szCs w:val="24"/>
              </w:rPr>
            </w:pPr>
            <w:r w:rsidRPr="003C1BE4">
              <w:rPr>
                <w:rFonts w:ascii="Times New Roman" w:hAnsi="Times New Roman"/>
                <w:sz w:val="24"/>
                <w:szCs w:val="24"/>
              </w:rPr>
              <w:t>Школа России</w:t>
            </w: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A27" w:rsidRPr="003C1BE4" w:rsidRDefault="00D66A27" w:rsidP="002F2D4A">
            <w:pPr>
              <w:rPr>
                <w:rFonts w:ascii="Times New Roman" w:hAnsi="Times New Roman"/>
                <w:i/>
                <w:sz w:val="24"/>
                <w:szCs w:val="24"/>
              </w:rPr>
            </w:pPr>
            <w:r w:rsidRPr="003C1BE4">
              <w:rPr>
                <w:rFonts w:ascii="Times New Roman" w:hAnsi="Times New Roman"/>
                <w:sz w:val="24"/>
                <w:szCs w:val="24"/>
              </w:rPr>
              <w:t xml:space="preserve">Учебная программа, </w:t>
            </w:r>
            <w:proofErr w:type="spellStart"/>
            <w:r w:rsidRPr="003C1BE4">
              <w:rPr>
                <w:rFonts w:ascii="Times New Roman" w:hAnsi="Times New Roman"/>
                <w:sz w:val="24"/>
                <w:szCs w:val="24"/>
              </w:rPr>
              <w:t>Роговцева</w:t>
            </w:r>
            <w:proofErr w:type="spellEnd"/>
            <w:r w:rsidRPr="003C1BE4">
              <w:rPr>
                <w:rFonts w:ascii="Times New Roman" w:hAnsi="Times New Roman"/>
                <w:sz w:val="24"/>
                <w:szCs w:val="24"/>
              </w:rPr>
              <w:t xml:space="preserve"> Н</w:t>
            </w:r>
            <w:r w:rsidR="00095392">
              <w:rPr>
                <w:rFonts w:ascii="Times New Roman" w:hAnsi="Times New Roman"/>
                <w:sz w:val="24"/>
                <w:szCs w:val="24"/>
              </w:rPr>
              <w:t>.</w:t>
            </w:r>
            <w:r w:rsidRPr="003C1BE4">
              <w:rPr>
                <w:rFonts w:ascii="Times New Roman" w:hAnsi="Times New Roman"/>
                <w:sz w:val="24"/>
                <w:szCs w:val="24"/>
              </w:rPr>
              <w:t>И , 2012 Москва «Просвещение»</w:t>
            </w:r>
          </w:p>
        </w:tc>
      </w:tr>
      <w:tr w:rsidR="00D66A27" w:rsidRPr="003C1BE4" w:rsidTr="00D66A27">
        <w:trPr>
          <w:trHeight w:val="145"/>
        </w:trPr>
        <w:tc>
          <w:tcPr>
            <w:tcW w:w="2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A27" w:rsidRPr="003C1BE4" w:rsidRDefault="00D66A27" w:rsidP="004034F9">
            <w:pPr>
              <w:jc w:val="center"/>
              <w:rPr>
                <w:rFonts w:ascii="Times New Roman" w:hAnsi="Times New Roman"/>
                <w:i/>
                <w:sz w:val="24"/>
                <w:szCs w:val="24"/>
              </w:rPr>
            </w:pPr>
            <w:r w:rsidRPr="003C1BE4">
              <w:rPr>
                <w:rFonts w:ascii="Times New Roman" w:hAnsi="Times New Roman"/>
                <w:sz w:val="24"/>
                <w:szCs w:val="24"/>
              </w:rPr>
              <w:lastRenderedPageBreak/>
              <w:t>Культура народов Р</w:t>
            </w:r>
            <w:proofErr w:type="gramStart"/>
            <w:r w:rsidRPr="003C1BE4">
              <w:rPr>
                <w:rFonts w:ascii="Times New Roman" w:hAnsi="Times New Roman"/>
                <w:sz w:val="24"/>
                <w:szCs w:val="24"/>
              </w:rPr>
              <w:t>С(</w:t>
            </w:r>
            <w:proofErr w:type="gramEnd"/>
            <w:r w:rsidRPr="003C1BE4">
              <w:rPr>
                <w:rFonts w:ascii="Times New Roman" w:hAnsi="Times New Roman"/>
                <w:sz w:val="24"/>
                <w:szCs w:val="24"/>
              </w:rPr>
              <w:t>Я)</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A27" w:rsidRPr="003C1BE4" w:rsidRDefault="00D66A27" w:rsidP="004034F9">
            <w:pPr>
              <w:jc w:val="center"/>
              <w:rPr>
                <w:rFonts w:ascii="Times New Roman" w:hAnsi="Times New Roman"/>
                <w:i/>
                <w:sz w:val="24"/>
                <w:szCs w:val="24"/>
              </w:rPr>
            </w:pP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A27" w:rsidRPr="003C1BE4" w:rsidRDefault="00D66A27" w:rsidP="002F2D4A">
            <w:pPr>
              <w:rPr>
                <w:rFonts w:ascii="Times New Roman" w:hAnsi="Times New Roman"/>
                <w:i/>
                <w:sz w:val="24"/>
                <w:szCs w:val="24"/>
              </w:rPr>
            </w:pPr>
            <w:r w:rsidRPr="003C1BE4">
              <w:rPr>
                <w:rFonts w:ascii="Times New Roman" w:hAnsi="Times New Roman"/>
                <w:sz w:val="24"/>
                <w:szCs w:val="24"/>
              </w:rPr>
              <w:t>Авторская программа Е.И.</w:t>
            </w:r>
            <w:r w:rsidR="00095392">
              <w:rPr>
                <w:rFonts w:ascii="Times New Roman" w:hAnsi="Times New Roman"/>
                <w:sz w:val="24"/>
                <w:szCs w:val="24"/>
              </w:rPr>
              <w:t>.</w:t>
            </w:r>
            <w:proofErr w:type="spellStart"/>
            <w:r w:rsidRPr="003C1BE4">
              <w:rPr>
                <w:rFonts w:ascii="Times New Roman" w:hAnsi="Times New Roman"/>
                <w:sz w:val="24"/>
                <w:szCs w:val="24"/>
              </w:rPr>
              <w:t>Винокуровой</w:t>
            </w:r>
            <w:proofErr w:type="spellEnd"/>
            <w:r w:rsidRPr="003C1BE4">
              <w:rPr>
                <w:rFonts w:ascii="Times New Roman" w:hAnsi="Times New Roman"/>
                <w:sz w:val="24"/>
                <w:szCs w:val="24"/>
              </w:rPr>
              <w:t xml:space="preserve"> «Саха сирин </w:t>
            </w:r>
            <w:proofErr w:type="spellStart"/>
            <w:r w:rsidRPr="003C1BE4">
              <w:rPr>
                <w:rFonts w:ascii="Times New Roman" w:hAnsi="Times New Roman"/>
                <w:sz w:val="24"/>
                <w:szCs w:val="24"/>
              </w:rPr>
              <w:t>норуоттарын</w:t>
            </w:r>
            <w:proofErr w:type="spellEnd"/>
            <w:r w:rsidRPr="003C1BE4">
              <w:rPr>
                <w:rFonts w:ascii="Times New Roman" w:hAnsi="Times New Roman"/>
                <w:sz w:val="24"/>
                <w:szCs w:val="24"/>
              </w:rPr>
              <w:t xml:space="preserve"> </w:t>
            </w:r>
            <w:proofErr w:type="spellStart"/>
            <w:r w:rsidRPr="003C1BE4">
              <w:rPr>
                <w:rFonts w:ascii="Times New Roman" w:hAnsi="Times New Roman"/>
                <w:sz w:val="24"/>
                <w:szCs w:val="24"/>
              </w:rPr>
              <w:t>культурата</w:t>
            </w:r>
            <w:proofErr w:type="spellEnd"/>
            <w:r w:rsidRPr="003C1BE4">
              <w:rPr>
                <w:rFonts w:ascii="Times New Roman" w:hAnsi="Times New Roman"/>
                <w:sz w:val="24"/>
                <w:szCs w:val="24"/>
              </w:rPr>
              <w:t xml:space="preserve">» 1 – 4 </w:t>
            </w:r>
            <w:proofErr w:type="spellStart"/>
            <w:r w:rsidRPr="003C1BE4">
              <w:rPr>
                <w:rFonts w:ascii="Times New Roman" w:hAnsi="Times New Roman"/>
                <w:sz w:val="24"/>
                <w:szCs w:val="24"/>
              </w:rPr>
              <w:t>кл</w:t>
            </w:r>
            <w:proofErr w:type="spellEnd"/>
            <w:r w:rsidRPr="003C1BE4">
              <w:rPr>
                <w:rFonts w:ascii="Times New Roman" w:hAnsi="Times New Roman"/>
                <w:sz w:val="24"/>
                <w:szCs w:val="24"/>
              </w:rPr>
              <w:t>. (Якутск, 2007),</w:t>
            </w:r>
          </w:p>
        </w:tc>
      </w:tr>
      <w:tr w:rsidR="00D66A27" w:rsidRPr="003C1BE4" w:rsidTr="00D66A27">
        <w:trPr>
          <w:trHeight w:val="145"/>
        </w:trPr>
        <w:tc>
          <w:tcPr>
            <w:tcW w:w="2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A27" w:rsidRPr="003C1BE4" w:rsidRDefault="00D66A27" w:rsidP="004034F9">
            <w:pPr>
              <w:jc w:val="center"/>
              <w:rPr>
                <w:rFonts w:ascii="Times New Roman" w:hAnsi="Times New Roman"/>
                <w:i/>
                <w:sz w:val="24"/>
                <w:szCs w:val="24"/>
              </w:rPr>
            </w:pPr>
            <w:r w:rsidRPr="003C1BE4">
              <w:rPr>
                <w:rFonts w:ascii="Times New Roman" w:hAnsi="Times New Roman"/>
                <w:sz w:val="24"/>
                <w:szCs w:val="24"/>
              </w:rPr>
              <w:t>ОРСКЭ</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A27" w:rsidRPr="003C1BE4" w:rsidRDefault="00D66A27" w:rsidP="004034F9">
            <w:pPr>
              <w:jc w:val="center"/>
              <w:rPr>
                <w:rFonts w:ascii="Times New Roman" w:hAnsi="Times New Roman"/>
                <w:i/>
                <w:sz w:val="24"/>
                <w:szCs w:val="24"/>
              </w:rPr>
            </w:pP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A27" w:rsidRPr="002F2D4A" w:rsidRDefault="00D66A27" w:rsidP="002F2D4A">
            <w:pPr>
              <w:rPr>
                <w:rFonts w:ascii="Times New Roman" w:eastAsia="Times New Roman" w:hAnsi="Times New Roman"/>
                <w:i/>
                <w:sz w:val="24"/>
                <w:szCs w:val="24"/>
              </w:rPr>
            </w:pPr>
            <w:r w:rsidRPr="003C1BE4">
              <w:rPr>
                <w:rFonts w:ascii="Times New Roman" w:eastAsia="Times New Roman" w:hAnsi="Times New Roman"/>
                <w:sz w:val="24"/>
                <w:szCs w:val="24"/>
              </w:rPr>
              <w:t xml:space="preserve">Примерная программа по курсу «Основы религиозных культур и светской этики». [Составители: учёные Российской академии наук, Российской академии образования, Федерального института развития образования, Академии повышения квалификации и профессиональной переподготовки работников образования, представители религиозных </w:t>
            </w:r>
            <w:proofErr w:type="spellStart"/>
            <w:r w:rsidRPr="003C1BE4">
              <w:rPr>
                <w:rFonts w:ascii="Times New Roman" w:eastAsia="Times New Roman" w:hAnsi="Times New Roman"/>
                <w:sz w:val="24"/>
                <w:szCs w:val="24"/>
              </w:rPr>
              <w:t>конфессий</w:t>
            </w:r>
            <w:proofErr w:type="spellEnd"/>
            <w:r w:rsidRPr="003C1BE4">
              <w:rPr>
                <w:rFonts w:ascii="Times New Roman" w:eastAsia="Times New Roman" w:hAnsi="Times New Roman"/>
                <w:sz w:val="24"/>
                <w:szCs w:val="24"/>
              </w:rPr>
              <w:t>].</w:t>
            </w:r>
          </w:p>
        </w:tc>
      </w:tr>
      <w:tr w:rsidR="00D66A27" w:rsidRPr="003C1BE4" w:rsidTr="00D66A27">
        <w:trPr>
          <w:trHeight w:val="145"/>
        </w:trPr>
        <w:tc>
          <w:tcPr>
            <w:tcW w:w="2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A27" w:rsidRPr="003C1BE4" w:rsidRDefault="00D66A27" w:rsidP="004034F9">
            <w:pPr>
              <w:jc w:val="center"/>
              <w:rPr>
                <w:rFonts w:ascii="Times New Roman" w:hAnsi="Times New Roman"/>
                <w:i/>
                <w:sz w:val="24"/>
                <w:szCs w:val="24"/>
              </w:rPr>
            </w:pPr>
            <w:r w:rsidRPr="003C1BE4">
              <w:rPr>
                <w:rFonts w:ascii="Times New Roman" w:hAnsi="Times New Roman"/>
                <w:sz w:val="24"/>
                <w:szCs w:val="24"/>
              </w:rPr>
              <w:t xml:space="preserve">Музыка </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A27" w:rsidRPr="003C1BE4" w:rsidRDefault="00D66A27" w:rsidP="004034F9">
            <w:pPr>
              <w:jc w:val="center"/>
              <w:rPr>
                <w:rFonts w:ascii="Times New Roman" w:hAnsi="Times New Roman"/>
                <w:i/>
                <w:sz w:val="24"/>
                <w:szCs w:val="24"/>
              </w:rPr>
            </w:pPr>
            <w:r w:rsidRPr="003C1BE4">
              <w:rPr>
                <w:rFonts w:ascii="Times New Roman" w:hAnsi="Times New Roman"/>
                <w:sz w:val="24"/>
                <w:szCs w:val="24"/>
              </w:rPr>
              <w:t>Школа России</w:t>
            </w: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A27" w:rsidRPr="003C1BE4" w:rsidRDefault="00D66A27" w:rsidP="004034F9">
            <w:pPr>
              <w:rPr>
                <w:rFonts w:ascii="Times New Roman" w:eastAsia="Times New Roman" w:hAnsi="Times New Roman"/>
                <w:i/>
                <w:sz w:val="24"/>
                <w:szCs w:val="24"/>
              </w:rPr>
            </w:pPr>
            <w:r w:rsidRPr="003C1BE4">
              <w:rPr>
                <w:rFonts w:ascii="Times New Roman" w:eastAsia="Times New Roman" w:hAnsi="Times New Roman"/>
                <w:sz w:val="24"/>
                <w:szCs w:val="24"/>
              </w:rPr>
              <w:t xml:space="preserve">Учебная программа «Музыка», автор </w:t>
            </w:r>
            <w:proofErr w:type="gramStart"/>
            <w:r w:rsidRPr="003C1BE4">
              <w:rPr>
                <w:rFonts w:ascii="Times New Roman" w:eastAsia="Times New Roman" w:hAnsi="Times New Roman"/>
                <w:sz w:val="24"/>
                <w:szCs w:val="24"/>
              </w:rPr>
              <w:t>ЕД</w:t>
            </w:r>
            <w:proofErr w:type="gramEnd"/>
            <w:r w:rsidRPr="003C1BE4">
              <w:rPr>
                <w:rFonts w:ascii="Times New Roman" w:eastAsia="Times New Roman" w:hAnsi="Times New Roman"/>
                <w:sz w:val="24"/>
                <w:szCs w:val="24"/>
              </w:rPr>
              <w:t xml:space="preserve"> Критская, 2001, Москва, Просвещение</w:t>
            </w:r>
          </w:p>
        </w:tc>
      </w:tr>
    </w:tbl>
    <w:p w:rsidR="00D66A27" w:rsidRDefault="00D66A27" w:rsidP="00D66A27">
      <w:pPr>
        <w:spacing w:after="0" w:line="240" w:lineRule="auto"/>
        <w:rPr>
          <w:rFonts w:ascii="Times New Roman" w:hAnsi="Times New Roman" w:cs="Times New Roman"/>
          <w:b/>
          <w:bCs/>
          <w:sz w:val="24"/>
          <w:szCs w:val="24"/>
        </w:rPr>
      </w:pPr>
    </w:p>
    <w:p w:rsidR="002860E3" w:rsidRPr="00EC44B0" w:rsidRDefault="002860E3" w:rsidP="00D66A27">
      <w:pPr>
        <w:spacing w:after="0" w:line="240" w:lineRule="auto"/>
        <w:rPr>
          <w:rFonts w:ascii="Times New Roman" w:hAnsi="Times New Roman" w:cs="Times New Roman"/>
          <w:b/>
          <w:bCs/>
          <w:sz w:val="24"/>
          <w:szCs w:val="24"/>
        </w:rPr>
      </w:pPr>
    </w:p>
    <w:p w:rsidR="009715F3" w:rsidRPr="002064B1" w:rsidRDefault="002064B1" w:rsidP="009715F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5-11 классы</w:t>
      </w:r>
    </w:p>
    <w:tbl>
      <w:tblPr>
        <w:tblW w:w="99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3402"/>
        <w:gridCol w:w="3006"/>
        <w:gridCol w:w="1227"/>
      </w:tblGrid>
      <w:tr w:rsidR="009715F3" w:rsidRPr="00EC44B0" w:rsidTr="00740E7F">
        <w:tc>
          <w:tcPr>
            <w:tcW w:w="2268" w:type="dxa"/>
            <w:tcBorders>
              <w:top w:val="single" w:sz="4" w:space="0" w:color="000000"/>
              <w:left w:val="single" w:sz="4" w:space="0" w:color="000000"/>
              <w:bottom w:val="single" w:sz="4" w:space="0" w:color="000000"/>
              <w:right w:val="single" w:sz="4" w:space="0" w:color="000000"/>
            </w:tcBorders>
          </w:tcPr>
          <w:p w:rsidR="009715F3" w:rsidRPr="00EC44B0" w:rsidRDefault="009715F3" w:rsidP="009715F3">
            <w:pPr>
              <w:spacing w:after="0" w:line="240" w:lineRule="auto"/>
              <w:jc w:val="center"/>
              <w:rPr>
                <w:rFonts w:ascii="Times New Roman" w:hAnsi="Times New Roman" w:cs="Times New Roman"/>
                <w:b/>
                <w:bCs/>
                <w:sz w:val="24"/>
                <w:szCs w:val="24"/>
              </w:rPr>
            </w:pPr>
            <w:r w:rsidRPr="00EC44B0">
              <w:rPr>
                <w:rFonts w:ascii="Times New Roman" w:hAnsi="Times New Roman" w:cs="Times New Roman"/>
                <w:b/>
                <w:bCs/>
                <w:sz w:val="24"/>
                <w:szCs w:val="24"/>
              </w:rPr>
              <w:t>Предмет</w:t>
            </w:r>
          </w:p>
        </w:tc>
        <w:tc>
          <w:tcPr>
            <w:tcW w:w="3402" w:type="dxa"/>
            <w:tcBorders>
              <w:top w:val="single" w:sz="4" w:space="0" w:color="000000"/>
              <w:left w:val="single" w:sz="4" w:space="0" w:color="000000"/>
              <w:bottom w:val="single" w:sz="4" w:space="0" w:color="000000"/>
              <w:right w:val="single" w:sz="4" w:space="0" w:color="000000"/>
            </w:tcBorders>
          </w:tcPr>
          <w:p w:rsidR="009715F3" w:rsidRPr="00EC44B0" w:rsidRDefault="009715F3" w:rsidP="009715F3">
            <w:pPr>
              <w:spacing w:after="0" w:line="240" w:lineRule="auto"/>
              <w:jc w:val="center"/>
              <w:rPr>
                <w:rFonts w:ascii="Times New Roman" w:hAnsi="Times New Roman" w:cs="Times New Roman"/>
                <w:b/>
                <w:bCs/>
                <w:sz w:val="24"/>
                <w:szCs w:val="24"/>
              </w:rPr>
            </w:pPr>
            <w:r w:rsidRPr="00EC44B0">
              <w:rPr>
                <w:rFonts w:ascii="Times New Roman" w:hAnsi="Times New Roman" w:cs="Times New Roman"/>
                <w:b/>
                <w:bCs/>
                <w:sz w:val="24"/>
                <w:szCs w:val="24"/>
              </w:rPr>
              <w:t>Программа</w:t>
            </w:r>
          </w:p>
        </w:tc>
        <w:tc>
          <w:tcPr>
            <w:tcW w:w="3006" w:type="dxa"/>
            <w:tcBorders>
              <w:top w:val="single" w:sz="4" w:space="0" w:color="000000"/>
              <w:left w:val="single" w:sz="4" w:space="0" w:color="000000"/>
              <w:bottom w:val="single" w:sz="4" w:space="0" w:color="000000"/>
              <w:right w:val="single" w:sz="4" w:space="0" w:color="000000"/>
            </w:tcBorders>
          </w:tcPr>
          <w:p w:rsidR="009715F3" w:rsidRPr="00EC44B0" w:rsidRDefault="009715F3" w:rsidP="009715F3">
            <w:pPr>
              <w:spacing w:after="0" w:line="240" w:lineRule="auto"/>
              <w:jc w:val="center"/>
              <w:rPr>
                <w:rFonts w:ascii="Times New Roman" w:hAnsi="Times New Roman" w:cs="Times New Roman"/>
                <w:b/>
                <w:bCs/>
                <w:sz w:val="24"/>
                <w:szCs w:val="24"/>
              </w:rPr>
            </w:pPr>
            <w:r w:rsidRPr="00EC44B0">
              <w:rPr>
                <w:rFonts w:ascii="Times New Roman" w:hAnsi="Times New Roman" w:cs="Times New Roman"/>
                <w:b/>
                <w:bCs/>
                <w:sz w:val="24"/>
                <w:szCs w:val="24"/>
              </w:rPr>
              <w:t>Автор, издательство, год издания</w:t>
            </w:r>
          </w:p>
        </w:tc>
        <w:tc>
          <w:tcPr>
            <w:tcW w:w="1227" w:type="dxa"/>
            <w:tcBorders>
              <w:top w:val="single" w:sz="4" w:space="0" w:color="000000"/>
              <w:left w:val="single" w:sz="4" w:space="0" w:color="000000"/>
              <w:bottom w:val="single" w:sz="4" w:space="0" w:color="000000"/>
              <w:right w:val="single" w:sz="4" w:space="0" w:color="000000"/>
            </w:tcBorders>
          </w:tcPr>
          <w:p w:rsidR="009715F3" w:rsidRPr="00EC44B0" w:rsidRDefault="009715F3" w:rsidP="009715F3">
            <w:pPr>
              <w:spacing w:after="0" w:line="240" w:lineRule="auto"/>
              <w:jc w:val="center"/>
              <w:rPr>
                <w:rFonts w:ascii="Times New Roman" w:hAnsi="Times New Roman" w:cs="Times New Roman"/>
                <w:b/>
                <w:bCs/>
                <w:sz w:val="24"/>
                <w:szCs w:val="24"/>
              </w:rPr>
            </w:pPr>
            <w:r w:rsidRPr="00EC44B0">
              <w:rPr>
                <w:rFonts w:ascii="Times New Roman" w:hAnsi="Times New Roman" w:cs="Times New Roman"/>
                <w:b/>
                <w:bCs/>
                <w:sz w:val="24"/>
                <w:szCs w:val="24"/>
              </w:rPr>
              <w:t>Класс</w:t>
            </w:r>
          </w:p>
        </w:tc>
      </w:tr>
      <w:tr w:rsidR="00571967" w:rsidRPr="00EC44B0" w:rsidTr="00740E7F">
        <w:tc>
          <w:tcPr>
            <w:tcW w:w="2268" w:type="dxa"/>
            <w:tcBorders>
              <w:top w:val="single" w:sz="4" w:space="0" w:color="000000"/>
              <w:left w:val="single" w:sz="4" w:space="0" w:color="000000"/>
              <w:bottom w:val="single" w:sz="4" w:space="0" w:color="000000"/>
              <w:right w:val="single" w:sz="4" w:space="0" w:color="000000"/>
            </w:tcBorders>
          </w:tcPr>
          <w:p w:rsidR="00571967" w:rsidRPr="00EC44B0" w:rsidRDefault="00571967" w:rsidP="009715F3">
            <w:pPr>
              <w:spacing w:after="0" w:line="240" w:lineRule="auto"/>
              <w:jc w:val="center"/>
              <w:rPr>
                <w:rFonts w:ascii="Times New Roman" w:hAnsi="Times New Roman" w:cs="Times New Roman"/>
                <w:b/>
                <w:bCs/>
                <w:sz w:val="24"/>
                <w:szCs w:val="24"/>
              </w:rPr>
            </w:pPr>
            <w:r w:rsidRPr="00EC44B0">
              <w:rPr>
                <w:rFonts w:ascii="Times New Roman" w:hAnsi="Times New Roman" w:cs="Times New Roman"/>
                <w:sz w:val="24"/>
                <w:szCs w:val="24"/>
              </w:rPr>
              <w:t>Математика</w:t>
            </w:r>
          </w:p>
        </w:tc>
        <w:tc>
          <w:tcPr>
            <w:tcW w:w="3402" w:type="dxa"/>
            <w:tcBorders>
              <w:top w:val="single" w:sz="4" w:space="0" w:color="000000"/>
              <w:left w:val="single" w:sz="4" w:space="0" w:color="000000"/>
              <w:bottom w:val="single" w:sz="4" w:space="0" w:color="000000"/>
              <w:right w:val="single" w:sz="4" w:space="0" w:color="000000"/>
            </w:tcBorders>
          </w:tcPr>
          <w:p w:rsidR="00571967" w:rsidRPr="00571967" w:rsidRDefault="00571967" w:rsidP="002F2D4A">
            <w:pPr>
              <w:spacing w:after="0" w:line="240" w:lineRule="auto"/>
              <w:jc w:val="both"/>
              <w:rPr>
                <w:rFonts w:ascii="Times New Roman" w:hAnsi="Times New Roman" w:cs="Times New Roman"/>
                <w:b/>
                <w:bCs/>
                <w:sz w:val="24"/>
                <w:szCs w:val="24"/>
              </w:rPr>
            </w:pPr>
            <w:r w:rsidRPr="00571967">
              <w:rPr>
                <w:rFonts w:ascii="Times New Roman" w:hAnsi="Times New Roman" w:cs="Times New Roman"/>
                <w:sz w:val="24"/>
                <w:szCs w:val="24"/>
              </w:rPr>
              <w:t>Примерная программа для общеобразовательных школ и стандартов общего образован</w:t>
            </w:r>
            <w:r w:rsidR="009475B6">
              <w:rPr>
                <w:rFonts w:ascii="Times New Roman" w:hAnsi="Times New Roman" w:cs="Times New Roman"/>
                <w:sz w:val="24"/>
                <w:szCs w:val="24"/>
              </w:rPr>
              <w:t>ия Министерства образования РФ, по учебным предметам Математика 5-9 класс.</w:t>
            </w:r>
          </w:p>
        </w:tc>
        <w:tc>
          <w:tcPr>
            <w:tcW w:w="3006" w:type="dxa"/>
            <w:tcBorders>
              <w:top w:val="single" w:sz="4" w:space="0" w:color="000000"/>
              <w:left w:val="single" w:sz="4" w:space="0" w:color="000000"/>
              <w:bottom w:val="single" w:sz="4" w:space="0" w:color="000000"/>
              <w:right w:val="single" w:sz="4" w:space="0" w:color="000000"/>
            </w:tcBorders>
          </w:tcPr>
          <w:p w:rsidR="00571967" w:rsidRPr="00EC44B0" w:rsidRDefault="00B70B72" w:rsidP="009715F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М.: Просвещение</w:t>
            </w:r>
            <w:r w:rsidR="00571967" w:rsidRPr="00571967">
              <w:rPr>
                <w:rFonts w:ascii="Times New Roman" w:hAnsi="Times New Roman" w:cs="Times New Roman"/>
                <w:sz w:val="24"/>
                <w:szCs w:val="24"/>
              </w:rPr>
              <w:t xml:space="preserve"> 2011г</w:t>
            </w:r>
          </w:p>
        </w:tc>
        <w:tc>
          <w:tcPr>
            <w:tcW w:w="1227" w:type="dxa"/>
            <w:tcBorders>
              <w:top w:val="single" w:sz="4" w:space="0" w:color="000000"/>
              <w:left w:val="single" w:sz="4" w:space="0" w:color="000000"/>
              <w:bottom w:val="single" w:sz="4" w:space="0" w:color="000000"/>
              <w:right w:val="single" w:sz="4" w:space="0" w:color="000000"/>
            </w:tcBorders>
          </w:tcPr>
          <w:p w:rsidR="00571967" w:rsidRPr="00571967" w:rsidRDefault="00571967" w:rsidP="009715F3">
            <w:pPr>
              <w:spacing w:after="0" w:line="240" w:lineRule="auto"/>
              <w:jc w:val="center"/>
              <w:rPr>
                <w:rFonts w:ascii="Times New Roman" w:hAnsi="Times New Roman" w:cs="Times New Roman"/>
                <w:bCs/>
                <w:sz w:val="24"/>
                <w:szCs w:val="24"/>
              </w:rPr>
            </w:pPr>
            <w:r w:rsidRPr="00571967">
              <w:rPr>
                <w:rFonts w:ascii="Times New Roman" w:hAnsi="Times New Roman" w:cs="Times New Roman"/>
                <w:bCs/>
                <w:sz w:val="24"/>
                <w:szCs w:val="24"/>
              </w:rPr>
              <w:t>5</w:t>
            </w:r>
          </w:p>
        </w:tc>
      </w:tr>
      <w:tr w:rsidR="009715F3" w:rsidRPr="00EC44B0" w:rsidTr="00740E7F">
        <w:tc>
          <w:tcPr>
            <w:tcW w:w="2268" w:type="dxa"/>
            <w:tcBorders>
              <w:top w:val="single" w:sz="4" w:space="0" w:color="000000"/>
              <w:left w:val="single" w:sz="4" w:space="0" w:color="000000"/>
              <w:bottom w:val="single" w:sz="4" w:space="0" w:color="000000"/>
              <w:right w:val="single" w:sz="4" w:space="0" w:color="000000"/>
            </w:tcBorders>
          </w:tcPr>
          <w:p w:rsidR="009715F3" w:rsidRPr="00EC44B0" w:rsidRDefault="009715F3"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Математика</w:t>
            </w:r>
          </w:p>
        </w:tc>
        <w:tc>
          <w:tcPr>
            <w:tcW w:w="3402" w:type="dxa"/>
            <w:tcBorders>
              <w:top w:val="single" w:sz="4" w:space="0" w:color="000000"/>
              <w:left w:val="single" w:sz="4" w:space="0" w:color="000000"/>
              <w:bottom w:val="single" w:sz="4" w:space="0" w:color="000000"/>
              <w:right w:val="single" w:sz="4" w:space="0" w:color="000000"/>
            </w:tcBorders>
          </w:tcPr>
          <w:p w:rsidR="009715F3" w:rsidRPr="00462D29" w:rsidRDefault="00462D29" w:rsidP="002F2D4A">
            <w:pPr>
              <w:spacing w:after="0" w:line="240" w:lineRule="auto"/>
              <w:jc w:val="both"/>
              <w:rPr>
                <w:rFonts w:ascii="Times New Roman" w:hAnsi="Times New Roman" w:cs="Times New Roman"/>
                <w:sz w:val="24"/>
                <w:szCs w:val="24"/>
              </w:rPr>
            </w:pPr>
            <w:r w:rsidRPr="00462D29">
              <w:rPr>
                <w:rFonts w:ascii="Times New Roman" w:hAnsi="Times New Roman" w:cs="Times New Roman"/>
                <w:sz w:val="24"/>
                <w:szCs w:val="24"/>
              </w:rPr>
              <w:t xml:space="preserve">Сборник нормативных документов. Математика 5-11  </w:t>
            </w:r>
            <w:r w:rsidR="009715F3" w:rsidRPr="00462D29">
              <w:rPr>
                <w:rFonts w:ascii="Times New Roman" w:hAnsi="Times New Roman" w:cs="Times New Roman"/>
                <w:sz w:val="24"/>
                <w:szCs w:val="24"/>
              </w:rPr>
              <w:t>Программы МО РФ для общеобразовательных школ.</w:t>
            </w:r>
          </w:p>
        </w:tc>
        <w:tc>
          <w:tcPr>
            <w:tcW w:w="3006" w:type="dxa"/>
            <w:tcBorders>
              <w:top w:val="single" w:sz="4" w:space="0" w:color="000000"/>
              <w:left w:val="single" w:sz="4" w:space="0" w:color="000000"/>
              <w:bottom w:val="single" w:sz="4" w:space="0" w:color="000000"/>
              <w:right w:val="single" w:sz="4" w:space="0" w:color="000000"/>
            </w:tcBorders>
          </w:tcPr>
          <w:p w:rsidR="009715F3" w:rsidRPr="00462D29" w:rsidRDefault="00462D29" w:rsidP="009715F3">
            <w:pPr>
              <w:spacing w:after="0" w:line="240" w:lineRule="auto"/>
              <w:jc w:val="center"/>
              <w:rPr>
                <w:rFonts w:ascii="Times New Roman" w:hAnsi="Times New Roman" w:cs="Times New Roman"/>
                <w:sz w:val="24"/>
                <w:szCs w:val="24"/>
              </w:rPr>
            </w:pPr>
            <w:proofErr w:type="gramStart"/>
            <w:r w:rsidRPr="00462D29">
              <w:rPr>
                <w:rFonts w:ascii="Times New Roman" w:hAnsi="Times New Roman" w:cs="Times New Roman"/>
                <w:sz w:val="24"/>
                <w:szCs w:val="24"/>
              </w:rPr>
              <w:t>с</w:t>
            </w:r>
            <w:proofErr w:type="gramEnd"/>
            <w:r w:rsidRPr="00462D29">
              <w:rPr>
                <w:rFonts w:ascii="Times New Roman" w:hAnsi="Times New Roman" w:cs="Times New Roman"/>
                <w:sz w:val="24"/>
                <w:szCs w:val="24"/>
              </w:rPr>
              <w:t xml:space="preserve">ост. Э.Д.Днепров, А.Г.Аркадьев. – 2 – е изд., стереотип. – М. Дрофа, 2008. -128 </w:t>
            </w:r>
            <w:proofErr w:type="gramStart"/>
            <w:r w:rsidRPr="00462D29">
              <w:rPr>
                <w:rFonts w:ascii="Times New Roman" w:hAnsi="Times New Roman" w:cs="Times New Roman"/>
                <w:sz w:val="24"/>
                <w:szCs w:val="24"/>
              </w:rPr>
              <w:t>с</w:t>
            </w:r>
            <w:proofErr w:type="gramEnd"/>
            <w:r w:rsidRPr="00462D29">
              <w:rPr>
                <w:rFonts w:ascii="Times New Roman" w:hAnsi="Times New Roman" w:cs="Times New Roman"/>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rsidR="009715F3" w:rsidRPr="00EC44B0" w:rsidRDefault="00462D29"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6-11</w:t>
            </w:r>
          </w:p>
        </w:tc>
      </w:tr>
      <w:tr w:rsidR="009715F3" w:rsidRPr="00EC44B0" w:rsidTr="00740E7F">
        <w:tc>
          <w:tcPr>
            <w:tcW w:w="2268" w:type="dxa"/>
            <w:tcBorders>
              <w:top w:val="single" w:sz="4" w:space="0" w:color="000000"/>
              <w:left w:val="single" w:sz="4" w:space="0" w:color="000000"/>
              <w:bottom w:val="single" w:sz="4" w:space="0" w:color="000000"/>
              <w:right w:val="single" w:sz="4" w:space="0" w:color="000000"/>
            </w:tcBorders>
          </w:tcPr>
          <w:p w:rsidR="009715F3" w:rsidRPr="00EC44B0" w:rsidRDefault="009715F3"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 xml:space="preserve">Физика </w:t>
            </w:r>
          </w:p>
        </w:tc>
        <w:tc>
          <w:tcPr>
            <w:tcW w:w="3402" w:type="dxa"/>
            <w:tcBorders>
              <w:top w:val="single" w:sz="4" w:space="0" w:color="000000"/>
              <w:left w:val="single" w:sz="4" w:space="0" w:color="000000"/>
              <w:bottom w:val="single" w:sz="4" w:space="0" w:color="000000"/>
              <w:right w:val="single" w:sz="4" w:space="0" w:color="000000"/>
            </w:tcBorders>
          </w:tcPr>
          <w:p w:rsidR="00462D29" w:rsidRPr="00CD5D23" w:rsidRDefault="00CD5D23" w:rsidP="002F2D4A">
            <w:pPr>
              <w:spacing w:after="0" w:line="240" w:lineRule="auto"/>
              <w:jc w:val="both"/>
              <w:rPr>
                <w:rFonts w:ascii="Times New Roman" w:hAnsi="Times New Roman" w:cs="Times New Roman"/>
                <w:sz w:val="24"/>
                <w:szCs w:val="24"/>
              </w:rPr>
            </w:pPr>
            <w:r w:rsidRPr="00CD5D23">
              <w:rPr>
                <w:rFonts w:ascii="Times New Roman" w:hAnsi="Times New Roman" w:cs="Times New Roman"/>
                <w:sz w:val="24"/>
                <w:szCs w:val="24"/>
              </w:rPr>
              <w:t xml:space="preserve">Сборник нормативных документов. </w:t>
            </w:r>
          </w:p>
          <w:p w:rsidR="009715F3" w:rsidRPr="00EC44B0" w:rsidRDefault="009715F3" w:rsidP="002F2D4A">
            <w:pPr>
              <w:spacing w:after="0" w:line="240" w:lineRule="auto"/>
              <w:jc w:val="both"/>
              <w:rPr>
                <w:rFonts w:ascii="Times New Roman" w:hAnsi="Times New Roman" w:cs="Times New Roman"/>
                <w:color w:val="FF0000"/>
                <w:sz w:val="24"/>
                <w:szCs w:val="24"/>
              </w:rPr>
            </w:pPr>
            <w:r w:rsidRPr="00CD5D23">
              <w:rPr>
                <w:rFonts w:ascii="Times New Roman" w:hAnsi="Times New Roman" w:cs="Times New Roman"/>
                <w:sz w:val="24"/>
                <w:szCs w:val="24"/>
              </w:rPr>
              <w:t>Примерная программа основного общего образования по физике</w:t>
            </w:r>
          </w:p>
        </w:tc>
        <w:tc>
          <w:tcPr>
            <w:tcW w:w="3006" w:type="dxa"/>
            <w:tcBorders>
              <w:top w:val="single" w:sz="4" w:space="0" w:color="000000"/>
              <w:left w:val="single" w:sz="4" w:space="0" w:color="000000"/>
              <w:bottom w:val="single" w:sz="4" w:space="0" w:color="000000"/>
              <w:right w:val="single" w:sz="4" w:space="0" w:color="000000"/>
            </w:tcBorders>
          </w:tcPr>
          <w:p w:rsidR="009715F3" w:rsidRPr="00CD5D23" w:rsidRDefault="00CD5D23" w:rsidP="00CD5D23">
            <w:pPr>
              <w:spacing w:after="0" w:line="240" w:lineRule="auto"/>
              <w:jc w:val="center"/>
              <w:rPr>
                <w:rFonts w:ascii="Times New Roman" w:hAnsi="Times New Roman" w:cs="Times New Roman"/>
                <w:color w:val="FF0000"/>
                <w:sz w:val="24"/>
                <w:szCs w:val="24"/>
              </w:rPr>
            </w:pPr>
            <w:r w:rsidRPr="00CD5D23">
              <w:rPr>
                <w:rFonts w:ascii="Times New Roman" w:hAnsi="Times New Roman" w:cs="Times New Roman"/>
                <w:sz w:val="24"/>
                <w:szCs w:val="24"/>
              </w:rPr>
              <w:t>сост. Э.Д.Днепров, А.Г.Аркадьев. – 2 – е изд</w:t>
            </w:r>
            <w:proofErr w:type="gramStart"/>
            <w:r w:rsidRPr="00CD5D23">
              <w:rPr>
                <w:rFonts w:ascii="Times New Roman" w:hAnsi="Times New Roman" w:cs="Times New Roman"/>
                <w:sz w:val="24"/>
                <w:szCs w:val="24"/>
              </w:rPr>
              <w:t xml:space="preserve">.., </w:t>
            </w:r>
            <w:proofErr w:type="gramEnd"/>
            <w:r w:rsidRPr="00CD5D23">
              <w:rPr>
                <w:rFonts w:ascii="Times New Roman" w:hAnsi="Times New Roman" w:cs="Times New Roman"/>
                <w:sz w:val="24"/>
                <w:szCs w:val="24"/>
              </w:rPr>
              <w:t>стереотип. – М. Дрофа, 2006. -107</w:t>
            </w:r>
            <w:proofErr w:type="gramStart"/>
            <w:r w:rsidRPr="00CD5D23">
              <w:rPr>
                <w:rFonts w:ascii="Times New Roman" w:hAnsi="Times New Roman" w:cs="Times New Roman"/>
                <w:sz w:val="24"/>
                <w:szCs w:val="24"/>
              </w:rPr>
              <w:t xml:space="preserve">( </w:t>
            </w:r>
            <w:proofErr w:type="gramEnd"/>
            <w:r w:rsidRPr="00CD5D23">
              <w:rPr>
                <w:rFonts w:ascii="Times New Roman" w:hAnsi="Times New Roman" w:cs="Times New Roman"/>
                <w:sz w:val="24"/>
                <w:szCs w:val="24"/>
              </w:rPr>
              <w:t xml:space="preserve">5) с. </w:t>
            </w:r>
          </w:p>
        </w:tc>
        <w:tc>
          <w:tcPr>
            <w:tcW w:w="1227" w:type="dxa"/>
            <w:tcBorders>
              <w:top w:val="single" w:sz="4" w:space="0" w:color="000000"/>
              <w:left w:val="single" w:sz="4" w:space="0" w:color="000000"/>
              <w:bottom w:val="single" w:sz="4" w:space="0" w:color="000000"/>
              <w:right w:val="single" w:sz="4" w:space="0" w:color="000000"/>
            </w:tcBorders>
          </w:tcPr>
          <w:p w:rsidR="009715F3" w:rsidRPr="00EC44B0" w:rsidRDefault="00CD5D23"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w:t>
            </w:r>
          </w:p>
        </w:tc>
      </w:tr>
      <w:tr w:rsidR="00130E31" w:rsidRPr="00EC44B0" w:rsidTr="00740E7F">
        <w:tc>
          <w:tcPr>
            <w:tcW w:w="2268" w:type="dxa"/>
            <w:tcBorders>
              <w:top w:val="single" w:sz="4" w:space="0" w:color="000000"/>
              <w:left w:val="single" w:sz="4" w:space="0" w:color="000000"/>
              <w:bottom w:val="single" w:sz="4" w:space="0" w:color="000000"/>
              <w:right w:val="single" w:sz="4" w:space="0" w:color="000000"/>
            </w:tcBorders>
          </w:tcPr>
          <w:p w:rsidR="00130E31" w:rsidRPr="00EC44B0" w:rsidRDefault="00130E31"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Информатика и ИКТ</w:t>
            </w:r>
          </w:p>
        </w:tc>
        <w:tc>
          <w:tcPr>
            <w:tcW w:w="3402" w:type="dxa"/>
            <w:tcBorders>
              <w:top w:val="single" w:sz="4" w:space="0" w:color="000000"/>
              <w:left w:val="single" w:sz="4" w:space="0" w:color="000000"/>
              <w:bottom w:val="single" w:sz="4" w:space="0" w:color="000000"/>
              <w:right w:val="single" w:sz="4" w:space="0" w:color="000000"/>
            </w:tcBorders>
          </w:tcPr>
          <w:p w:rsidR="00130E31" w:rsidRPr="00CD5D23" w:rsidRDefault="00130E31" w:rsidP="002F2D4A">
            <w:pPr>
              <w:spacing w:after="0" w:line="240" w:lineRule="auto"/>
              <w:jc w:val="both"/>
              <w:rPr>
                <w:rFonts w:ascii="Times New Roman" w:hAnsi="Times New Roman" w:cs="Times New Roman"/>
                <w:color w:val="FF0000"/>
                <w:sz w:val="24"/>
                <w:szCs w:val="24"/>
              </w:rPr>
            </w:pPr>
            <w:r w:rsidRPr="00CD5D23">
              <w:rPr>
                <w:rFonts w:ascii="Times New Roman" w:hAnsi="Times New Roman" w:cs="Times New Roman"/>
                <w:sz w:val="24"/>
                <w:szCs w:val="24"/>
              </w:rPr>
              <w:t xml:space="preserve">Сборник нормативных документов. Информатика и ИКТ </w:t>
            </w:r>
          </w:p>
        </w:tc>
        <w:tc>
          <w:tcPr>
            <w:tcW w:w="3006" w:type="dxa"/>
            <w:tcBorders>
              <w:top w:val="single" w:sz="4" w:space="0" w:color="000000"/>
              <w:left w:val="single" w:sz="4" w:space="0" w:color="000000"/>
              <w:bottom w:val="single" w:sz="4" w:space="0" w:color="000000"/>
              <w:right w:val="single" w:sz="4" w:space="0" w:color="000000"/>
            </w:tcBorders>
          </w:tcPr>
          <w:p w:rsidR="00130E31" w:rsidRPr="00CD5D23" w:rsidRDefault="00130E31" w:rsidP="00CD5D23">
            <w:pPr>
              <w:spacing w:after="0" w:line="240" w:lineRule="auto"/>
              <w:jc w:val="center"/>
              <w:rPr>
                <w:rFonts w:ascii="Times New Roman" w:hAnsi="Times New Roman" w:cs="Times New Roman"/>
                <w:color w:val="FF0000"/>
                <w:sz w:val="24"/>
                <w:szCs w:val="24"/>
              </w:rPr>
            </w:pPr>
            <w:r w:rsidRPr="00CD5D23">
              <w:rPr>
                <w:rFonts w:ascii="Times New Roman" w:hAnsi="Times New Roman" w:cs="Times New Roman"/>
                <w:sz w:val="24"/>
                <w:szCs w:val="24"/>
              </w:rPr>
              <w:t>сост. Э.Д.Днепров, А.Г.Аркадьев. – 2 – е изд</w:t>
            </w:r>
            <w:proofErr w:type="gramStart"/>
            <w:r w:rsidRPr="00CD5D23">
              <w:rPr>
                <w:rFonts w:ascii="Times New Roman" w:hAnsi="Times New Roman" w:cs="Times New Roman"/>
                <w:sz w:val="24"/>
                <w:szCs w:val="24"/>
              </w:rPr>
              <w:t xml:space="preserve">.., </w:t>
            </w:r>
            <w:proofErr w:type="gramEnd"/>
            <w:r w:rsidRPr="00CD5D23">
              <w:rPr>
                <w:rFonts w:ascii="Times New Roman" w:hAnsi="Times New Roman" w:cs="Times New Roman"/>
                <w:sz w:val="24"/>
                <w:szCs w:val="24"/>
              </w:rPr>
              <w:t xml:space="preserve">стереотип. – М. Дрофа, 2008. -103,(9) </w:t>
            </w:r>
            <w:proofErr w:type="gramStart"/>
            <w:r w:rsidRPr="00CD5D23">
              <w:rPr>
                <w:rFonts w:ascii="Times New Roman" w:hAnsi="Times New Roman" w:cs="Times New Roman"/>
                <w:sz w:val="24"/>
                <w:szCs w:val="24"/>
              </w:rPr>
              <w:t>с</w:t>
            </w:r>
            <w:proofErr w:type="gramEnd"/>
            <w:r w:rsidRPr="00CD5D23">
              <w:rPr>
                <w:rFonts w:ascii="Times New Roman" w:hAnsi="Times New Roman" w:cs="Times New Roman"/>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rsidR="00130E31" w:rsidRPr="00EC44B0" w:rsidRDefault="00130E31"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6-11</w:t>
            </w:r>
          </w:p>
        </w:tc>
      </w:tr>
      <w:tr w:rsidR="00B70B72" w:rsidRPr="00EC44B0" w:rsidTr="00740E7F">
        <w:tc>
          <w:tcPr>
            <w:tcW w:w="2268" w:type="dxa"/>
            <w:tcBorders>
              <w:top w:val="single" w:sz="4" w:space="0" w:color="000000"/>
              <w:left w:val="single" w:sz="4" w:space="0" w:color="000000"/>
              <w:bottom w:val="single" w:sz="4" w:space="0" w:color="000000"/>
              <w:right w:val="single" w:sz="4" w:space="0" w:color="000000"/>
            </w:tcBorders>
          </w:tcPr>
          <w:p w:rsidR="00B70B72" w:rsidRPr="00EC44B0" w:rsidRDefault="00B70B72"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Русский язык</w:t>
            </w:r>
          </w:p>
        </w:tc>
        <w:tc>
          <w:tcPr>
            <w:tcW w:w="3402" w:type="dxa"/>
            <w:tcBorders>
              <w:top w:val="single" w:sz="4" w:space="0" w:color="000000"/>
              <w:left w:val="single" w:sz="4" w:space="0" w:color="000000"/>
              <w:bottom w:val="single" w:sz="4" w:space="0" w:color="000000"/>
              <w:right w:val="single" w:sz="4" w:space="0" w:color="000000"/>
            </w:tcBorders>
          </w:tcPr>
          <w:p w:rsidR="00B70B72" w:rsidRPr="00CD5D23" w:rsidRDefault="00B70B72" w:rsidP="002F2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Примерная основная образовательная программа образовательного учреждения «Основная школа»</w:t>
            </w:r>
          </w:p>
        </w:tc>
        <w:tc>
          <w:tcPr>
            <w:tcW w:w="3006" w:type="dxa"/>
            <w:tcBorders>
              <w:top w:val="single" w:sz="4" w:space="0" w:color="000000"/>
              <w:left w:val="single" w:sz="4" w:space="0" w:color="000000"/>
              <w:bottom w:val="single" w:sz="4" w:space="0" w:color="000000"/>
              <w:right w:val="single" w:sz="4" w:space="0" w:color="000000"/>
            </w:tcBorders>
          </w:tcPr>
          <w:p w:rsidR="00B70B72" w:rsidRPr="00CD5D23" w:rsidRDefault="00B70B72" w:rsidP="00CD5D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 Просвещение 2011 г.</w:t>
            </w:r>
          </w:p>
        </w:tc>
        <w:tc>
          <w:tcPr>
            <w:tcW w:w="1227" w:type="dxa"/>
            <w:tcBorders>
              <w:top w:val="single" w:sz="4" w:space="0" w:color="000000"/>
              <w:left w:val="single" w:sz="4" w:space="0" w:color="000000"/>
              <w:bottom w:val="single" w:sz="4" w:space="0" w:color="000000"/>
              <w:right w:val="single" w:sz="4" w:space="0" w:color="000000"/>
            </w:tcBorders>
          </w:tcPr>
          <w:p w:rsidR="00B70B72" w:rsidRDefault="00B70B72"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30E31" w:rsidRPr="00EC44B0" w:rsidTr="00740E7F">
        <w:tc>
          <w:tcPr>
            <w:tcW w:w="2268" w:type="dxa"/>
            <w:tcBorders>
              <w:top w:val="single" w:sz="4" w:space="0" w:color="000000"/>
              <w:left w:val="single" w:sz="4" w:space="0" w:color="000000"/>
              <w:bottom w:val="single" w:sz="4" w:space="0" w:color="000000"/>
              <w:right w:val="single" w:sz="4" w:space="0" w:color="000000"/>
            </w:tcBorders>
          </w:tcPr>
          <w:p w:rsidR="00130E31" w:rsidRPr="00EC44B0" w:rsidRDefault="00130E31"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Русский язык</w:t>
            </w:r>
          </w:p>
        </w:tc>
        <w:tc>
          <w:tcPr>
            <w:tcW w:w="3402" w:type="dxa"/>
            <w:tcBorders>
              <w:top w:val="single" w:sz="4" w:space="0" w:color="000000"/>
              <w:left w:val="single" w:sz="4" w:space="0" w:color="000000"/>
              <w:bottom w:val="single" w:sz="4" w:space="0" w:color="000000"/>
              <w:right w:val="single" w:sz="4" w:space="0" w:color="000000"/>
            </w:tcBorders>
          </w:tcPr>
          <w:p w:rsidR="00130E31" w:rsidRPr="00B466AE" w:rsidRDefault="00B70B72" w:rsidP="002F2D4A">
            <w:pPr>
              <w:spacing w:after="0" w:line="240" w:lineRule="auto"/>
              <w:jc w:val="both"/>
              <w:rPr>
                <w:rFonts w:ascii="Times New Roman" w:hAnsi="Times New Roman" w:cs="Times New Roman"/>
                <w:sz w:val="24"/>
                <w:szCs w:val="24"/>
              </w:rPr>
            </w:pPr>
            <w:r w:rsidRPr="00B466AE">
              <w:rPr>
                <w:rFonts w:ascii="Times New Roman" w:hAnsi="Times New Roman" w:cs="Times New Roman"/>
                <w:sz w:val="24"/>
                <w:szCs w:val="24"/>
              </w:rPr>
              <w:t>Примерная п</w:t>
            </w:r>
            <w:r w:rsidR="00130E31" w:rsidRPr="00B466AE">
              <w:rPr>
                <w:rFonts w:ascii="Times New Roman" w:hAnsi="Times New Roman" w:cs="Times New Roman"/>
                <w:sz w:val="24"/>
                <w:szCs w:val="24"/>
              </w:rPr>
              <w:t>рог</w:t>
            </w:r>
            <w:r w:rsidRPr="00B466AE">
              <w:rPr>
                <w:rFonts w:ascii="Times New Roman" w:hAnsi="Times New Roman" w:cs="Times New Roman"/>
                <w:sz w:val="24"/>
                <w:szCs w:val="24"/>
              </w:rPr>
              <w:t>рамма по русскому языку для 5-9</w:t>
            </w:r>
            <w:r w:rsidR="00130E31" w:rsidRPr="00B466AE">
              <w:rPr>
                <w:rFonts w:ascii="Times New Roman" w:hAnsi="Times New Roman" w:cs="Times New Roman"/>
                <w:sz w:val="24"/>
                <w:szCs w:val="24"/>
              </w:rPr>
              <w:t xml:space="preserve"> классов якутской школы </w:t>
            </w:r>
            <w:r w:rsidRPr="00B466AE">
              <w:rPr>
                <w:rFonts w:ascii="Times New Roman" w:hAnsi="Times New Roman" w:cs="Times New Roman"/>
                <w:sz w:val="24"/>
                <w:szCs w:val="24"/>
              </w:rPr>
              <w:t>с родным языком обучения</w:t>
            </w:r>
          </w:p>
        </w:tc>
        <w:tc>
          <w:tcPr>
            <w:tcW w:w="3006" w:type="dxa"/>
            <w:tcBorders>
              <w:top w:val="single" w:sz="4" w:space="0" w:color="000000"/>
              <w:left w:val="single" w:sz="4" w:space="0" w:color="000000"/>
              <w:bottom w:val="single" w:sz="4" w:space="0" w:color="000000"/>
              <w:right w:val="single" w:sz="4" w:space="0" w:color="000000"/>
            </w:tcBorders>
          </w:tcPr>
          <w:p w:rsidR="00130E31" w:rsidRDefault="00130E31" w:rsidP="009715F3">
            <w:pPr>
              <w:spacing w:after="0" w:line="240" w:lineRule="auto"/>
              <w:jc w:val="center"/>
              <w:rPr>
                <w:rFonts w:ascii="Times New Roman" w:hAnsi="Times New Roman" w:cs="Times New Roman"/>
                <w:color w:val="FF0000"/>
                <w:sz w:val="24"/>
                <w:szCs w:val="24"/>
              </w:rPr>
            </w:pPr>
            <w:r w:rsidRPr="00B466AE">
              <w:rPr>
                <w:rFonts w:ascii="Times New Roman" w:hAnsi="Times New Roman" w:cs="Times New Roman"/>
                <w:sz w:val="24"/>
                <w:szCs w:val="24"/>
              </w:rPr>
              <w:t xml:space="preserve"> Якутск, </w:t>
            </w:r>
            <w:proofErr w:type="spellStart"/>
            <w:r w:rsidR="00B70B72" w:rsidRPr="00B466AE">
              <w:rPr>
                <w:rFonts w:ascii="Times New Roman" w:hAnsi="Times New Roman" w:cs="Times New Roman"/>
                <w:sz w:val="24"/>
                <w:szCs w:val="24"/>
              </w:rPr>
              <w:t>Бичик</w:t>
            </w:r>
            <w:proofErr w:type="spellEnd"/>
            <w:r w:rsidR="00B70B72" w:rsidRPr="00B466AE">
              <w:rPr>
                <w:rFonts w:ascii="Times New Roman" w:hAnsi="Times New Roman" w:cs="Times New Roman"/>
                <w:sz w:val="24"/>
                <w:szCs w:val="24"/>
              </w:rPr>
              <w:t xml:space="preserve">. </w:t>
            </w:r>
            <w:r w:rsidR="00703629">
              <w:rPr>
                <w:rFonts w:ascii="Times New Roman" w:hAnsi="Times New Roman" w:cs="Times New Roman"/>
                <w:color w:val="000000" w:themeColor="text1"/>
                <w:sz w:val="24"/>
                <w:szCs w:val="24"/>
              </w:rPr>
              <w:t>2007</w:t>
            </w:r>
            <w:r w:rsidR="00B466AE" w:rsidRPr="00703629">
              <w:rPr>
                <w:rFonts w:ascii="Times New Roman" w:hAnsi="Times New Roman" w:cs="Times New Roman"/>
                <w:color w:val="000000" w:themeColor="text1"/>
                <w:sz w:val="24"/>
                <w:szCs w:val="24"/>
              </w:rPr>
              <w:t xml:space="preserve"> г.</w:t>
            </w:r>
          </w:p>
          <w:p w:rsidR="00B466AE" w:rsidRPr="00B466AE" w:rsidRDefault="00B466AE" w:rsidP="009715F3">
            <w:pPr>
              <w:spacing w:after="0" w:line="240" w:lineRule="auto"/>
              <w:jc w:val="center"/>
              <w:rPr>
                <w:rFonts w:ascii="Times New Roman" w:hAnsi="Times New Roman" w:cs="Times New Roman"/>
                <w:b/>
                <w:bCs/>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130E31" w:rsidRPr="00EC44B0" w:rsidRDefault="00B466AE"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130E31" w:rsidRPr="00EC44B0">
              <w:rPr>
                <w:rFonts w:ascii="Times New Roman" w:hAnsi="Times New Roman" w:cs="Times New Roman"/>
                <w:sz w:val="24"/>
                <w:szCs w:val="24"/>
              </w:rPr>
              <w:t>-9</w:t>
            </w:r>
          </w:p>
        </w:tc>
      </w:tr>
      <w:tr w:rsidR="002720CC" w:rsidRPr="00EC44B0" w:rsidTr="004034F9">
        <w:trPr>
          <w:trHeight w:val="855"/>
        </w:trPr>
        <w:tc>
          <w:tcPr>
            <w:tcW w:w="2268" w:type="dxa"/>
            <w:vMerge w:val="restart"/>
            <w:tcBorders>
              <w:top w:val="single" w:sz="4" w:space="0" w:color="000000"/>
              <w:left w:val="single" w:sz="4" w:space="0" w:color="000000"/>
              <w:right w:val="single" w:sz="4" w:space="0" w:color="000000"/>
            </w:tcBorders>
          </w:tcPr>
          <w:p w:rsidR="002720CC" w:rsidRPr="00EC44B0" w:rsidRDefault="002720CC"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Русский язык</w:t>
            </w:r>
          </w:p>
        </w:tc>
        <w:tc>
          <w:tcPr>
            <w:tcW w:w="3402" w:type="dxa"/>
            <w:tcBorders>
              <w:top w:val="single" w:sz="4" w:space="0" w:color="000000"/>
              <w:left w:val="single" w:sz="4" w:space="0" w:color="000000"/>
              <w:bottom w:val="single" w:sz="4" w:space="0" w:color="auto"/>
              <w:right w:val="single" w:sz="4" w:space="0" w:color="000000"/>
            </w:tcBorders>
          </w:tcPr>
          <w:p w:rsidR="002720CC" w:rsidRPr="006466DF" w:rsidRDefault="002720CC" w:rsidP="002F2D4A">
            <w:pPr>
              <w:spacing w:after="0" w:line="240" w:lineRule="auto"/>
              <w:jc w:val="both"/>
              <w:rPr>
                <w:rFonts w:ascii="Times New Roman" w:hAnsi="Times New Roman" w:cs="Times New Roman"/>
                <w:color w:val="000000" w:themeColor="text1"/>
                <w:sz w:val="24"/>
                <w:szCs w:val="24"/>
              </w:rPr>
            </w:pPr>
            <w:r w:rsidRPr="006466DF">
              <w:rPr>
                <w:rFonts w:ascii="Times New Roman" w:hAnsi="Times New Roman" w:cs="Times New Roman"/>
                <w:color w:val="000000" w:themeColor="text1"/>
                <w:sz w:val="24"/>
                <w:szCs w:val="24"/>
              </w:rPr>
              <w:t>Программа по русскому языку для 5-11 классов якутской школы.</w:t>
            </w:r>
          </w:p>
        </w:tc>
        <w:tc>
          <w:tcPr>
            <w:tcW w:w="3006" w:type="dxa"/>
            <w:tcBorders>
              <w:top w:val="single" w:sz="4" w:space="0" w:color="000000"/>
              <w:left w:val="single" w:sz="4" w:space="0" w:color="000000"/>
              <w:bottom w:val="single" w:sz="4" w:space="0" w:color="auto"/>
              <w:right w:val="single" w:sz="4" w:space="0" w:color="000000"/>
            </w:tcBorders>
          </w:tcPr>
          <w:p w:rsidR="002720CC" w:rsidRPr="006466DF" w:rsidRDefault="002720CC" w:rsidP="009715F3">
            <w:pPr>
              <w:spacing w:after="0" w:line="240" w:lineRule="auto"/>
              <w:jc w:val="center"/>
              <w:rPr>
                <w:rFonts w:ascii="Times New Roman" w:hAnsi="Times New Roman" w:cs="Times New Roman"/>
                <w:color w:val="000000" w:themeColor="text1"/>
                <w:sz w:val="24"/>
                <w:szCs w:val="24"/>
              </w:rPr>
            </w:pPr>
            <w:r w:rsidRPr="006466DF">
              <w:rPr>
                <w:rFonts w:ascii="Times New Roman" w:hAnsi="Times New Roman" w:cs="Times New Roman"/>
                <w:color w:val="000000" w:themeColor="text1"/>
                <w:sz w:val="24"/>
                <w:szCs w:val="24"/>
              </w:rPr>
              <w:t xml:space="preserve">Якутск, </w:t>
            </w:r>
            <w:proofErr w:type="spellStart"/>
            <w:r w:rsidRPr="006466DF">
              <w:rPr>
                <w:rFonts w:ascii="Times New Roman" w:hAnsi="Times New Roman" w:cs="Times New Roman"/>
                <w:color w:val="000000" w:themeColor="text1"/>
                <w:sz w:val="24"/>
                <w:szCs w:val="24"/>
              </w:rPr>
              <w:t>Бичик</w:t>
            </w:r>
            <w:proofErr w:type="spellEnd"/>
            <w:r w:rsidRPr="006466DF">
              <w:rPr>
                <w:rFonts w:ascii="Times New Roman" w:hAnsi="Times New Roman" w:cs="Times New Roman"/>
                <w:color w:val="000000" w:themeColor="text1"/>
                <w:sz w:val="24"/>
                <w:szCs w:val="24"/>
              </w:rPr>
              <w:t xml:space="preserve"> 1999 г.</w:t>
            </w:r>
          </w:p>
        </w:tc>
        <w:tc>
          <w:tcPr>
            <w:tcW w:w="1227" w:type="dxa"/>
            <w:vMerge w:val="restart"/>
            <w:tcBorders>
              <w:top w:val="single" w:sz="4" w:space="0" w:color="000000"/>
              <w:left w:val="single" w:sz="4" w:space="0" w:color="000000"/>
              <w:right w:val="single" w:sz="4" w:space="0" w:color="000000"/>
            </w:tcBorders>
          </w:tcPr>
          <w:p w:rsidR="002720CC" w:rsidRDefault="002720CC"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r>
      <w:tr w:rsidR="002720CC" w:rsidRPr="00EC44B0" w:rsidTr="004034F9">
        <w:trPr>
          <w:trHeight w:val="240"/>
        </w:trPr>
        <w:tc>
          <w:tcPr>
            <w:tcW w:w="2268" w:type="dxa"/>
            <w:vMerge/>
            <w:tcBorders>
              <w:left w:val="single" w:sz="4" w:space="0" w:color="000000"/>
              <w:bottom w:val="single" w:sz="4" w:space="0" w:color="000000"/>
              <w:right w:val="single" w:sz="4" w:space="0" w:color="000000"/>
            </w:tcBorders>
          </w:tcPr>
          <w:p w:rsidR="002720CC" w:rsidRPr="00EC44B0" w:rsidRDefault="002720CC" w:rsidP="009715F3">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000000"/>
              <w:bottom w:val="single" w:sz="4" w:space="0" w:color="000000"/>
              <w:right w:val="single" w:sz="4" w:space="0" w:color="000000"/>
            </w:tcBorders>
          </w:tcPr>
          <w:p w:rsidR="002720CC" w:rsidRPr="006466DF" w:rsidRDefault="002720CC" w:rsidP="002F2D4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Рабочая программа по </w:t>
            </w:r>
            <w:proofErr w:type="spellStart"/>
            <w:r>
              <w:rPr>
                <w:rFonts w:ascii="Times New Roman" w:hAnsi="Times New Roman" w:cs="Times New Roman"/>
                <w:color w:val="000000" w:themeColor="text1"/>
                <w:sz w:val="24"/>
                <w:szCs w:val="24"/>
              </w:rPr>
              <w:t>Грекову</w:t>
            </w:r>
            <w:proofErr w:type="spellEnd"/>
            <w:r>
              <w:rPr>
                <w:rFonts w:ascii="Times New Roman" w:hAnsi="Times New Roman" w:cs="Times New Roman"/>
                <w:color w:val="000000" w:themeColor="text1"/>
                <w:sz w:val="24"/>
                <w:szCs w:val="24"/>
              </w:rPr>
              <w:t>.</w:t>
            </w:r>
          </w:p>
        </w:tc>
        <w:tc>
          <w:tcPr>
            <w:tcW w:w="3006" w:type="dxa"/>
            <w:tcBorders>
              <w:top w:val="single" w:sz="4" w:space="0" w:color="auto"/>
              <w:left w:val="single" w:sz="4" w:space="0" w:color="000000"/>
              <w:bottom w:val="single" w:sz="4" w:space="0" w:color="000000"/>
              <w:right w:val="single" w:sz="4" w:space="0" w:color="000000"/>
            </w:tcBorders>
          </w:tcPr>
          <w:p w:rsidR="002720CC" w:rsidRPr="006466DF" w:rsidRDefault="002720CC" w:rsidP="009715F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Автор Цветкова 2011 г. Издательство «Учитель»</w:t>
            </w:r>
          </w:p>
        </w:tc>
        <w:tc>
          <w:tcPr>
            <w:tcW w:w="1227" w:type="dxa"/>
            <w:vMerge/>
            <w:tcBorders>
              <w:left w:val="single" w:sz="4" w:space="0" w:color="000000"/>
              <w:bottom w:val="single" w:sz="4" w:space="0" w:color="000000"/>
              <w:right w:val="single" w:sz="4" w:space="0" w:color="000000"/>
            </w:tcBorders>
          </w:tcPr>
          <w:p w:rsidR="002720CC" w:rsidRDefault="002720CC" w:rsidP="009715F3">
            <w:pPr>
              <w:spacing w:after="0" w:line="240" w:lineRule="auto"/>
              <w:jc w:val="center"/>
              <w:rPr>
                <w:rFonts w:ascii="Times New Roman" w:hAnsi="Times New Roman" w:cs="Times New Roman"/>
                <w:sz w:val="24"/>
                <w:szCs w:val="24"/>
              </w:rPr>
            </w:pPr>
          </w:p>
        </w:tc>
      </w:tr>
      <w:tr w:rsidR="00B466AE" w:rsidRPr="00EC44B0" w:rsidTr="00740E7F">
        <w:tc>
          <w:tcPr>
            <w:tcW w:w="2268" w:type="dxa"/>
            <w:tcBorders>
              <w:top w:val="single" w:sz="4" w:space="0" w:color="000000"/>
              <w:left w:val="single" w:sz="4" w:space="0" w:color="000000"/>
              <w:bottom w:val="single" w:sz="4" w:space="0" w:color="000000"/>
              <w:right w:val="single" w:sz="4" w:space="0" w:color="000000"/>
            </w:tcBorders>
          </w:tcPr>
          <w:p w:rsidR="00B466AE" w:rsidRPr="00EC44B0" w:rsidRDefault="00B466AE"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Русская литература</w:t>
            </w:r>
          </w:p>
        </w:tc>
        <w:tc>
          <w:tcPr>
            <w:tcW w:w="3402" w:type="dxa"/>
            <w:tcBorders>
              <w:top w:val="single" w:sz="4" w:space="0" w:color="000000"/>
              <w:left w:val="single" w:sz="4" w:space="0" w:color="000000"/>
              <w:bottom w:val="single" w:sz="4" w:space="0" w:color="000000"/>
              <w:right w:val="single" w:sz="4" w:space="0" w:color="000000"/>
            </w:tcBorders>
          </w:tcPr>
          <w:p w:rsidR="00B466AE" w:rsidRDefault="00B466AE" w:rsidP="002F2D4A">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Примерная основная образовательная программа образовательного учреждения «Основная школа»</w:t>
            </w:r>
          </w:p>
        </w:tc>
        <w:tc>
          <w:tcPr>
            <w:tcW w:w="3006" w:type="dxa"/>
            <w:tcBorders>
              <w:top w:val="single" w:sz="4" w:space="0" w:color="000000"/>
              <w:left w:val="single" w:sz="4" w:space="0" w:color="000000"/>
              <w:bottom w:val="single" w:sz="4" w:space="0" w:color="000000"/>
              <w:right w:val="single" w:sz="4" w:space="0" w:color="000000"/>
            </w:tcBorders>
          </w:tcPr>
          <w:p w:rsidR="00B466AE" w:rsidRPr="00EC44B0" w:rsidRDefault="00B466AE" w:rsidP="009715F3">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М.: Просвещение 2011 г.</w:t>
            </w:r>
          </w:p>
        </w:tc>
        <w:tc>
          <w:tcPr>
            <w:tcW w:w="1227" w:type="dxa"/>
            <w:tcBorders>
              <w:top w:val="single" w:sz="4" w:space="0" w:color="000000"/>
              <w:left w:val="single" w:sz="4" w:space="0" w:color="000000"/>
              <w:bottom w:val="single" w:sz="4" w:space="0" w:color="000000"/>
              <w:right w:val="single" w:sz="4" w:space="0" w:color="000000"/>
            </w:tcBorders>
          </w:tcPr>
          <w:p w:rsidR="00B466AE" w:rsidRDefault="00B466AE"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30E31" w:rsidRPr="00EC44B0" w:rsidTr="00740E7F">
        <w:tc>
          <w:tcPr>
            <w:tcW w:w="2268" w:type="dxa"/>
            <w:tcBorders>
              <w:top w:val="single" w:sz="4" w:space="0" w:color="000000"/>
              <w:left w:val="single" w:sz="4" w:space="0" w:color="000000"/>
              <w:bottom w:val="single" w:sz="4" w:space="0" w:color="000000"/>
              <w:right w:val="single" w:sz="4" w:space="0" w:color="000000"/>
            </w:tcBorders>
          </w:tcPr>
          <w:p w:rsidR="00130E31" w:rsidRPr="00EC44B0" w:rsidRDefault="00B466AE"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Русская л</w:t>
            </w:r>
            <w:r w:rsidR="00130E31" w:rsidRPr="00EC44B0">
              <w:rPr>
                <w:rFonts w:ascii="Times New Roman" w:hAnsi="Times New Roman" w:cs="Times New Roman"/>
                <w:sz w:val="24"/>
                <w:szCs w:val="24"/>
              </w:rPr>
              <w:t xml:space="preserve">итература </w:t>
            </w:r>
          </w:p>
        </w:tc>
        <w:tc>
          <w:tcPr>
            <w:tcW w:w="3402" w:type="dxa"/>
            <w:tcBorders>
              <w:top w:val="single" w:sz="4" w:space="0" w:color="000000"/>
              <w:left w:val="single" w:sz="4" w:space="0" w:color="000000"/>
              <w:bottom w:val="single" w:sz="4" w:space="0" w:color="000000"/>
              <w:right w:val="single" w:sz="4" w:space="0" w:color="000000"/>
            </w:tcBorders>
          </w:tcPr>
          <w:p w:rsidR="00130E31" w:rsidRPr="00EC44B0" w:rsidRDefault="00B466AE" w:rsidP="002F2D4A">
            <w:pPr>
              <w:spacing w:after="0" w:line="240" w:lineRule="auto"/>
              <w:jc w:val="both"/>
              <w:rPr>
                <w:rFonts w:ascii="Times New Roman" w:hAnsi="Times New Roman" w:cs="Times New Roman"/>
                <w:color w:val="FF0000"/>
                <w:sz w:val="24"/>
                <w:szCs w:val="24"/>
              </w:rPr>
            </w:pPr>
            <w:r w:rsidRPr="00B466AE">
              <w:rPr>
                <w:rFonts w:ascii="Times New Roman" w:hAnsi="Times New Roman" w:cs="Times New Roman"/>
                <w:sz w:val="24"/>
                <w:szCs w:val="24"/>
              </w:rPr>
              <w:t>Программа «Литература» Сборник нормативных документов</w:t>
            </w:r>
            <w:r>
              <w:rPr>
                <w:rFonts w:ascii="Times New Roman" w:hAnsi="Times New Roman" w:cs="Times New Roman"/>
                <w:color w:val="FF0000"/>
                <w:sz w:val="24"/>
                <w:szCs w:val="24"/>
              </w:rPr>
              <w:t>.</w:t>
            </w:r>
          </w:p>
        </w:tc>
        <w:tc>
          <w:tcPr>
            <w:tcW w:w="3006" w:type="dxa"/>
            <w:tcBorders>
              <w:top w:val="single" w:sz="4" w:space="0" w:color="000000"/>
              <w:left w:val="single" w:sz="4" w:space="0" w:color="000000"/>
              <w:bottom w:val="single" w:sz="4" w:space="0" w:color="000000"/>
              <w:right w:val="single" w:sz="4" w:space="0" w:color="000000"/>
            </w:tcBorders>
          </w:tcPr>
          <w:p w:rsidR="00130E31" w:rsidRPr="00EC44B0" w:rsidRDefault="00B466AE" w:rsidP="009715F3">
            <w:pPr>
              <w:spacing w:after="0" w:line="240" w:lineRule="auto"/>
              <w:jc w:val="center"/>
              <w:rPr>
                <w:rFonts w:ascii="Times New Roman" w:hAnsi="Times New Roman" w:cs="Times New Roman"/>
                <w:b/>
                <w:bCs/>
                <w:color w:val="FF0000"/>
                <w:sz w:val="24"/>
                <w:szCs w:val="24"/>
              </w:rPr>
            </w:pPr>
            <w:r w:rsidRPr="00CD5D23">
              <w:rPr>
                <w:rFonts w:ascii="Times New Roman" w:hAnsi="Times New Roman" w:cs="Times New Roman"/>
                <w:sz w:val="24"/>
                <w:szCs w:val="24"/>
              </w:rPr>
              <w:t>сост. Э.Д.Днеп</w:t>
            </w:r>
            <w:r w:rsidR="00A91851">
              <w:rPr>
                <w:rFonts w:ascii="Times New Roman" w:hAnsi="Times New Roman" w:cs="Times New Roman"/>
                <w:sz w:val="24"/>
                <w:szCs w:val="24"/>
              </w:rPr>
              <w:t>ров, А.Г.Аркадьев. – 2 – е изд.</w:t>
            </w:r>
            <w:r w:rsidRPr="00CD5D23">
              <w:rPr>
                <w:rFonts w:ascii="Times New Roman" w:hAnsi="Times New Roman" w:cs="Times New Roman"/>
                <w:sz w:val="24"/>
                <w:szCs w:val="24"/>
              </w:rPr>
              <w:t>, стереотип. – М. Дрофа, 2008.</w:t>
            </w:r>
          </w:p>
        </w:tc>
        <w:tc>
          <w:tcPr>
            <w:tcW w:w="1227" w:type="dxa"/>
            <w:tcBorders>
              <w:top w:val="single" w:sz="4" w:space="0" w:color="000000"/>
              <w:left w:val="single" w:sz="4" w:space="0" w:color="000000"/>
              <w:bottom w:val="single" w:sz="4" w:space="0" w:color="000000"/>
              <w:right w:val="single" w:sz="4" w:space="0" w:color="000000"/>
            </w:tcBorders>
          </w:tcPr>
          <w:p w:rsidR="00130E31" w:rsidRPr="00EC44B0" w:rsidRDefault="00B466AE"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6-11</w:t>
            </w:r>
          </w:p>
        </w:tc>
      </w:tr>
      <w:tr w:rsidR="00130E31" w:rsidRPr="00EC44B0" w:rsidTr="00740E7F">
        <w:tc>
          <w:tcPr>
            <w:tcW w:w="2268" w:type="dxa"/>
            <w:tcBorders>
              <w:top w:val="single" w:sz="4" w:space="0" w:color="000000"/>
              <w:left w:val="single" w:sz="4" w:space="0" w:color="000000"/>
              <w:bottom w:val="single" w:sz="4" w:space="0" w:color="000000"/>
              <w:right w:val="single" w:sz="4" w:space="0" w:color="000000"/>
            </w:tcBorders>
          </w:tcPr>
          <w:p w:rsidR="00130E31" w:rsidRPr="00EC44B0" w:rsidRDefault="00B466AE"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Якутский</w:t>
            </w:r>
            <w:r w:rsidR="00130E31" w:rsidRPr="00EC44B0">
              <w:rPr>
                <w:rFonts w:ascii="Times New Roman" w:hAnsi="Times New Roman" w:cs="Times New Roman"/>
                <w:sz w:val="24"/>
                <w:szCs w:val="24"/>
              </w:rPr>
              <w:t xml:space="preserve"> язык</w:t>
            </w:r>
          </w:p>
        </w:tc>
        <w:tc>
          <w:tcPr>
            <w:tcW w:w="3402" w:type="dxa"/>
            <w:tcBorders>
              <w:top w:val="single" w:sz="4" w:space="0" w:color="000000"/>
              <w:left w:val="single" w:sz="4" w:space="0" w:color="000000"/>
              <w:bottom w:val="single" w:sz="4" w:space="0" w:color="000000"/>
              <w:right w:val="single" w:sz="4" w:space="0" w:color="000000"/>
            </w:tcBorders>
          </w:tcPr>
          <w:p w:rsidR="00130E31" w:rsidRPr="00B466AE" w:rsidRDefault="00130E31" w:rsidP="002F2D4A">
            <w:pPr>
              <w:spacing w:after="0" w:line="240" w:lineRule="auto"/>
              <w:jc w:val="both"/>
              <w:rPr>
                <w:rFonts w:ascii="Times New Roman" w:hAnsi="Times New Roman" w:cs="Times New Roman"/>
                <w:sz w:val="24"/>
                <w:szCs w:val="24"/>
              </w:rPr>
            </w:pPr>
            <w:r w:rsidRPr="00B466AE">
              <w:rPr>
                <w:rFonts w:ascii="Times New Roman" w:hAnsi="Times New Roman" w:cs="Times New Roman"/>
                <w:sz w:val="24"/>
                <w:szCs w:val="24"/>
              </w:rPr>
              <w:t xml:space="preserve">Саха тыла: 5-11 </w:t>
            </w:r>
            <w:proofErr w:type="spellStart"/>
            <w:r w:rsidRPr="00B466AE">
              <w:rPr>
                <w:rFonts w:ascii="Times New Roman" w:hAnsi="Times New Roman" w:cs="Times New Roman"/>
                <w:sz w:val="24"/>
                <w:szCs w:val="24"/>
              </w:rPr>
              <w:t>кылаас</w:t>
            </w:r>
            <w:proofErr w:type="spellEnd"/>
            <w:r w:rsidRPr="00B466AE">
              <w:rPr>
                <w:rFonts w:ascii="Times New Roman" w:hAnsi="Times New Roman" w:cs="Times New Roman"/>
                <w:sz w:val="24"/>
                <w:szCs w:val="24"/>
              </w:rPr>
              <w:t xml:space="preserve">. </w:t>
            </w:r>
            <w:proofErr w:type="spellStart"/>
            <w:r w:rsidRPr="00B466AE">
              <w:rPr>
                <w:rFonts w:ascii="Times New Roman" w:hAnsi="Times New Roman" w:cs="Times New Roman"/>
                <w:sz w:val="24"/>
                <w:szCs w:val="24"/>
              </w:rPr>
              <w:t>Сахалыы</w:t>
            </w:r>
            <w:proofErr w:type="spellEnd"/>
            <w:r w:rsidRPr="00B466AE">
              <w:rPr>
                <w:rFonts w:ascii="Times New Roman" w:hAnsi="Times New Roman" w:cs="Times New Roman"/>
                <w:sz w:val="24"/>
                <w:szCs w:val="24"/>
              </w:rPr>
              <w:t xml:space="preserve"> </w:t>
            </w:r>
            <w:proofErr w:type="spellStart"/>
            <w:r w:rsidRPr="00B466AE">
              <w:rPr>
                <w:rFonts w:ascii="Times New Roman" w:hAnsi="Times New Roman" w:cs="Times New Roman"/>
                <w:sz w:val="24"/>
                <w:szCs w:val="24"/>
              </w:rPr>
              <w:t>оскуола</w:t>
            </w:r>
            <w:proofErr w:type="spellEnd"/>
            <w:r w:rsidRPr="00B466AE">
              <w:rPr>
                <w:rFonts w:ascii="Times New Roman" w:hAnsi="Times New Roman" w:cs="Times New Roman"/>
                <w:sz w:val="24"/>
                <w:szCs w:val="24"/>
              </w:rPr>
              <w:t xml:space="preserve"> </w:t>
            </w:r>
            <w:proofErr w:type="spellStart"/>
            <w:r w:rsidRPr="00B466AE">
              <w:rPr>
                <w:rFonts w:ascii="Times New Roman" w:hAnsi="Times New Roman" w:cs="Times New Roman"/>
                <w:sz w:val="24"/>
                <w:szCs w:val="24"/>
              </w:rPr>
              <w:t>прогаммата</w:t>
            </w:r>
            <w:proofErr w:type="spellEnd"/>
          </w:p>
        </w:tc>
        <w:tc>
          <w:tcPr>
            <w:tcW w:w="3006" w:type="dxa"/>
            <w:tcBorders>
              <w:top w:val="single" w:sz="4" w:space="0" w:color="000000"/>
              <w:left w:val="single" w:sz="4" w:space="0" w:color="000000"/>
              <w:bottom w:val="single" w:sz="4" w:space="0" w:color="000000"/>
              <w:right w:val="single" w:sz="4" w:space="0" w:color="000000"/>
            </w:tcBorders>
          </w:tcPr>
          <w:p w:rsidR="00130E31" w:rsidRPr="00B466AE" w:rsidRDefault="00130E31" w:rsidP="00B466AE">
            <w:pPr>
              <w:spacing w:after="0" w:line="240" w:lineRule="auto"/>
              <w:jc w:val="center"/>
              <w:rPr>
                <w:rFonts w:ascii="Times New Roman" w:hAnsi="Times New Roman" w:cs="Times New Roman"/>
                <w:sz w:val="24"/>
                <w:szCs w:val="24"/>
              </w:rPr>
            </w:pPr>
            <w:r w:rsidRPr="00B466AE">
              <w:rPr>
                <w:rFonts w:ascii="Times New Roman" w:hAnsi="Times New Roman" w:cs="Times New Roman"/>
                <w:sz w:val="24"/>
                <w:szCs w:val="24"/>
              </w:rPr>
              <w:t xml:space="preserve">Семенова С.С., Алексеев И.Е., Винокуров И.П., Петрова Г.И., Филиппов Г.Г. </w:t>
            </w:r>
            <w:proofErr w:type="spellStart"/>
            <w:r w:rsidRPr="00B466AE">
              <w:rPr>
                <w:rFonts w:ascii="Times New Roman" w:hAnsi="Times New Roman" w:cs="Times New Roman"/>
                <w:sz w:val="24"/>
                <w:szCs w:val="24"/>
              </w:rPr>
              <w:t>Дьокуускай</w:t>
            </w:r>
            <w:proofErr w:type="spellEnd"/>
            <w:r w:rsidRPr="00B466AE">
              <w:rPr>
                <w:rFonts w:ascii="Times New Roman" w:hAnsi="Times New Roman" w:cs="Times New Roman"/>
                <w:sz w:val="24"/>
                <w:szCs w:val="24"/>
              </w:rPr>
              <w:t>:</w:t>
            </w:r>
            <w:r w:rsidR="00B466AE" w:rsidRPr="00B466AE">
              <w:rPr>
                <w:rFonts w:ascii="Times New Roman" w:hAnsi="Times New Roman" w:cs="Times New Roman"/>
                <w:sz w:val="24"/>
                <w:szCs w:val="24"/>
              </w:rPr>
              <w:t xml:space="preserve"> </w:t>
            </w:r>
            <w:proofErr w:type="spellStart"/>
            <w:r w:rsidR="00B466AE" w:rsidRPr="00B466AE">
              <w:rPr>
                <w:rFonts w:ascii="Times New Roman" w:hAnsi="Times New Roman" w:cs="Times New Roman"/>
                <w:sz w:val="24"/>
                <w:szCs w:val="24"/>
              </w:rPr>
              <w:t>Уерэх</w:t>
            </w:r>
            <w:proofErr w:type="spellEnd"/>
            <w:r w:rsidR="00B466AE" w:rsidRPr="00B466AE">
              <w:rPr>
                <w:rFonts w:ascii="Times New Roman" w:hAnsi="Times New Roman" w:cs="Times New Roman"/>
                <w:sz w:val="24"/>
                <w:szCs w:val="24"/>
              </w:rPr>
              <w:t xml:space="preserve"> </w:t>
            </w:r>
            <w:proofErr w:type="spellStart"/>
            <w:r w:rsidR="00B466AE" w:rsidRPr="00B466AE">
              <w:rPr>
                <w:rFonts w:ascii="Times New Roman" w:hAnsi="Times New Roman" w:cs="Times New Roman"/>
                <w:sz w:val="24"/>
                <w:szCs w:val="24"/>
              </w:rPr>
              <w:t>министерствота</w:t>
            </w:r>
            <w:proofErr w:type="spellEnd"/>
            <w:r w:rsidRPr="00B466AE">
              <w:rPr>
                <w:rFonts w:ascii="Times New Roman" w:hAnsi="Times New Roman" w:cs="Times New Roman"/>
                <w:sz w:val="24"/>
                <w:szCs w:val="24"/>
              </w:rPr>
              <w:t>. – 2000</w:t>
            </w:r>
          </w:p>
        </w:tc>
        <w:tc>
          <w:tcPr>
            <w:tcW w:w="1227" w:type="dxa"/>
            <w:tcBorders>
              <w:top w:val="single" w:sz="4" w:space="0" w:color="000000"/>
              <w:left w:val="single" w:sz="4" w:space="0" w:color="000000"/>
              <w:bottom w:val="single" w:sz="4" w:space="0" w:color="000000"/>
              <w:right w:val="single" w:sz="4" w:space="0" w:color="000000"/>
            </w:tcBorders>
          </w:tcPr>
          <w:p w:rsidR="00130E31" w:rsidRPr="00EC44B0" w:rsidRDefault="00B466AE"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5-11</w:t>
            </w:r>
          </w:p>
        </w:tc>
      </w:tr>
      <w:tr w:rsidR="00130E31" w:rsidRPr="00EC44B0" w:rsidTr="00740E7F">
        <w:tc>
          <w:tcPr>
            <w:tcW w:w="2268" w:type="dxa"/>
            <w:tcBorders>
              <w:top w:val="single" w:sz="4" w:space="0" w:color="000000"/>
              <w:left w:val="single" w:sz="4" w:space="0" w:color="000000"/>
              <w:bottom w:val="single" w:sz="4" w:space="0" w:color="000000"/>
              <w:right w:val="single" w:sz="4" w:space="0" w:color="000000"/>
            </w:tcBorders>
          </w:tcPr>
          <w:p w:rsidR="00130E31" w:rsidRPr="00EC44B0" w:rsidRDefault="00F203F7"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Якутск</w:t>
            </w:r>
            <w:r w:rsidR="00130E31" w:rsidRPr="00EC44B0">
              <w:rPr>
                <w:rFonts w:ascii="Times New Roman" w:hAnsi="Times New Roman" w:cs="Times New Roman"/>
                <w:sz w:val="24"/>
                <w:szCs w:val="24"/>
              </w:rPr>
              <w:t>ая литература</w:t>
            </w:r>
          </w:p>
        </w:tc>
        <w:tc>
          <w:tcPr>
            <w:tcW w:w="3402" w:type="dxa"/>
            <w:tcBorders>
              <w:top w:val="single" w:sz="4" w:space="0" w:color="000000"/>
              <w:left w:val="single" w:sz="4" w:space="0" w:color="000000"/>
              <w:bottom w:val="single" w:sz="4" w:space="0" w:color="000000"/>
              <w:right w:val="single" w:sz="4" w:space="0" w:color="000000"/>
            </w:tcBorders>
          </w:tcPr>
          <w:p w:rsidR="00130E31" w:rsidRPr="00F203F7" w:rsidRDefault="00130E31" w:rsidP="002F2D4A">
            <w:pPr>
              <w:spacing w:after="0" w:line="240" w:lineRule="auto"/>
              <w:jc w:val="both"/>
              <w:rPr>
                <w:rFonts w:ascii="Times New Roman" w:hAnsi="Times New Roman" w:cs="Times New Roman"/>
                <w:sz w:val="24"/>
                <w:szCs w:val="24"/>
              </w:rPr>
            </w:pPr>
            <w:r w:rsidRPr="00F203F7">
              <w:rPr>
                <w:rFonts w:ascii="Times New Roman" w:hAnsi="Times New Roman" w:cs="Times New Roman"/>
                <w:sz w:val="24"/>
                <w:szCs w:val="24"/>
              </w:rPr>
              <w:t xml:space="preserve">5-11 </w:t>
            </w:r>
            <w:proofErr w:type="spellStart"/>
            <w:r w:rsidRPr="00F203F7">
              <w:rPr>
                <w:rFonts w:ascii="Times New Roman" w:hAnsi="Times New Roman" w:cs="Times New Roman"/>
                <w:sz w:val="24"/>
                <w:szCs w:val="24"/>
              </w:rPr>
              <w:t>кылаас</w:t>
            </w:r>
            <w:proofErr w:type="spellEnd"/>
            <w:r w:rsidRPr="00F203F7">
              <w:rPr>
                <w:rFonts w:ascii="Times New Roman" w:hAnsi="Times New Roman" w:cs="Times New Roman"/>
                <w:sz w:val="24"/>
                <w:szCs w:val="24"/>
              </w:rPr>
              <w:t xml:space="preserve"> </w:t>
            </w:r>
            <w:proofErr w:type="spellStart"/>
            <w:r w:rsidRPr="00F203F7">
              <w:rPr>
                <w:rFonts w:ascii="Times New Roman" w:hAnsi="Times New Roman" w:cs="Times New Roman"/>
                <w:sz w:val="24"/>
                <w:szCs w:val="24"/>
              </w:rPr>
              <w:t>программата</w:t>
            </w:r>
            <w:proofErr w:type="spellEnd"/>
            <w:r w:rsidRPr="00F203F7">
              <w:rPr>
                <w:rFonts w:ascii="Times New Roman" w:hAnsi="Times New Roman" w:cs="Times New Roman"/>
                <w:sz w:val="24"/>
                <w:szCs w:val="24"/>
              </w:rPr>
              <w:t xml:space="preserve">. </w:t>
            </w:r>
            <w:proofErr w:type="spellStart"/>
            <w:r w:rsidRPr="00F203F7">
              <w:rPr>
                <w:rFonts w:ascii="Times New Roman" w:hAnsi="Times New Roman" w:cs="Times New Roman"/>
                <w:sz w:val="24"/>
                <w:szCs w:val="24"/>
              </w:rPr>
              <w:t>Норуот</w:t>
            </w:r>
            <w:proofErr w:type="spellEnd"/>
            <w:r w:rsidRPr="00F203F7">
              <w:rPr>
                <w:rFonts w:ascii="Times New Roman" w:hAnsi="Times New Roman" w:cs="Times New Roman"/>
                <w:sz w:val="24"/>
                <w:szCs w:val="24"/>
              </w:rPr>
              <w:t xml:space="preserve"> </w:t>
            </w:r>
            <w:proofErr w:type="spellStart"/>
            <w:r w:rsidR="00F203F7" w:rsidRPr="00F203F7">
              <w:rPr>
                <w:rFonts w:ascii="Times New Roman" w:hAnsi="Times New Roman" w:cs="Times New Roman"/>
                <w:sz w:val="24"/>
                <w:szCs w:val="24"/>
              </w:rPr>
              <w:t>тылын</w:t>
            </w:r>
            <w:proofErr w:type="spellEnd"/>
            <w:r w:rsidR="00F203F7" w:rsidRPr="00F203F7">
              <w:rPr>
                <w:rFonts w:ascii="Times New Roman" w:hAnsi="Times New Roman" w:cs="Times New Roman"/>
                <w:sz w:val="24"/>
                <w:szCs w:val="24"/>
              </w:rPr>
              <w:t xml:space="preserve"> </w:t>
            </w:r>
            <w:proofErr w:type="spellStart"/>
            <w:r w:rsidR="00F203F7" w:rsidRPr="00F203F7">
              <w:rPr>
                <w:rFonts w:ascii="Times New Roman" w:hAnsi="Times New Roman" w:cs="Times New Roman"/>
                <w:sz w:val="24"/>
                <w:szCs w:val="24"/>
              </w:rPr>
              <w:t>уус-уран</w:t>
            </w:r>
            <w:proofErr w:type="spellEnd"/>
            <w:r w:rsidR="00F203F7" w:rsidRPr="00F203F7">
              <w:rPr>
                <w:rFonts w:ascii="Times New Roman" w:hAnsi="Times New Roman" w:cs="Times New Roman"/>
                <w:sz w:val="24"/>
                <w:szCs w:val="24"/>
              </w:rPr>
              <w:t xml:space="preserve"> </w:t>
            </w:r>
            <w:proofErr w:type="spellStart"/>
            <w:r w:rsidR="00F203F7" w:rsidRPr="00F203F7">
              <w:rPr>
                <w:rFonts w:ascii="Times New Roman" w:hAnsi="Times New Roman" w:cs="Times New Roman"/>
                <w:sz w:val="24"/>
                <w:szCs w:val="24"/>
              </w:rPr>
              <w:t>айымньыта</w:t>
            </w:r>
            <w:proofErr w:type="spellEnd"/>
            <w:r w:rsidR="00F203F7" w:rsidRPr="00F203F7">
              <w:rPr>
                <w:rFonts w:ascii="Times New Roman" w:hAnsi="Times New Roman" w:cs="Times New Roman"/>
                <w:sz w:val="24"/>
                <w:szCs w:val="24"/>
              </w:rPr>
              <w:t xml:space="preserve"> </w:t>
            </w:r>
            <w:proofErr w:type="spellStart"/>
            <w:r w:rsidR="00F203F7" w:rsidRPr="00F203F7">
              <w:rPr>
                <w:rFonts w:ascii="Times New Roman" w:hAnsi="Times New Roman" w:cs="Times New Roman"/>
                <w:sz w:val="24"/>
                <w:szCs w:val="24"/>
              </w:rPr>
              <w:t>уонна</w:t>
            </w:r>
            <w:proofErr w:type="spellEnd"/>
            <w:r w:rsidR="00F203F7" w:rsidRPr="00F203F7">
              <w:rPr>
                <w:rFonts w:ascii="Times New Roman" w:hAnsi="Times New Roman" w:cs="Times New Roman"/>
                <w:sz w:val="24"/>
                <w:szCs w:val="24"/>
              </w:rPr>
              <w:t xml:space="preserve"> </w:t>
            </w:r>
            <w:proofErr w:type="spellStart"/>
            <w:r w:rsidR="00F203F7" w:rsidRPr="00F203F7">
              <w:rPr>
                <w:rFonts w:ascii="Times New Roman" w:hAnsi="Times New Roman" w:cs="Times New Roman"/>
                <w:sz w:val="24"/>
                <w:szCs w:val="24"/>
              </w:rPr>
              <w:t>саха</w:t>
            </w:r>
            <w:proofErr w:type="spellEnd"/>
            <w:r w:rsidRPr="00F203F7">
              <w:rPr>
                <w:rFonts w:ascii="Times New Roman" w:hAnsi="Times New Roman" w:cs="Times New Roman"/>
                <w:sz w:val="24"/>
                <w:szCs w:val="24"/>
              </w:rPr>
              <w:t xml:space="preserve"> </w:t>
            </w:r>
            <w:proofErr w:type="spellStart"/>
            <w:r w:rsidRPr="00F203F7">
              <w:rPr>
                <w:rFonts w:ascii="Times New Roman" w:hAnsi="Times New Roman" w:cs="Times New Roman"/>
                <w:sz w:val="24"/>
                <w:szCs w:val="24"/>
              </w:rPr>
              <w:t>литературата</w:t>
            </w:r>
            <w:proofErr w:type="spellEnd"/>
          </w:p>
        </w:tc>
        <w:tc>
          <w:tcPr>
            <w:tcW w:w="3006" w:type="dxa"/>
            <w:tcBorders>
              <w:top w:val="single" w:sz="4" w:space="0" w:color="000000"/>
              <w:left w:val="single" w:sz="4" w:space="0" w:color="000000"/>
              <w:bottom w:val="single" w:sz="4" w:space="0" w:color="000000"/>
              <w:right w:val="single" w:sz="4" w:space="0" w:color="000000"/>
            </w:tcBorders>
          </w:tcPr>
          <w:p w:rsidR="00130E31" w:rsidRPr="00F203F7" w:rsidRDefault="00130E31" w:rsidP="009715F3">
            <w:pPr>
              <w:spacing w:after="0" w:line="240" w:lineRule="auto"/>
              <w:jc w:val="center"/>
              <w:rPr>
                <w:rFonts w:ascii="Times New Roman" w:hAnsi="Times New Roman" w:cs="Times New Roman"/>
                <w:sz w:val="24"/>
                <w:szCs w:val="24"/>
              </w:rPr>
            </w:pPr>
            <w:r w:rsidRPr="00F203F7">
              <w:rPr>
                <w:rFonts w:ascii="Times New Roman" w:hAnsi="Times New Roman" w:cs="Times New Roman"/>
                <w:sz w:val="24"/>
                <w:szCs w:val="24"/>
              </w:rPr>
              <w:t xml:space="preserve">Филиппова Н.И. </w:t>
            </w:r>
            <w:proofErr w:type="spellStart"/>
            <w:r w:rsidRPr="00F203F7">
              <w:rPr>
                <w:rFonts w:ascii="Times New Roman" w:hAnsi="Times New Roman" w:cs="Times New Roman"/>
                <w:sz w:val="24"/>
                <w:szCs w:val="24"/>
              </w:rPr>
              <w:t>Дьокуускай</w:t>
            </w:r>
            <w:proofErr w:type="spellEnd"/>
            <w:r w:rsidRPr="00F203F7">
              <w:rPr>
                <w:rFonts w:ascii="Times New Roman" w:hAnsi="Times New Roman" w:cs="Times New Roman"/>
                <w:sz w:val="24"/>
                <w:szCs w:val="24"/>
              </w:rPr>
              <w:t xml:space="preserve">: </w:t>
            </w:r>
            <w:proofErr w:type="spellStart"/>
            <w:r w:rsidRPr="00F203F7">
              <w:rPr>
                <w:rFonts w:ascii="Times New Roman" w:hAnsi="Times New Roman" w:cs="Times New Roman"/>
                <w:sz w:val="24"/>
                <w:szCs w:val="24"/>
              </w:rPr>
              <w:t>Уерэх</w:t>
            </w:r>
            <w:proofErr w:type="spellEnd"/>
            <w:r w:rsidRPr="00F203F7">
              <w:rPr>
                <w:rFonts w:ascii="Times New Roman" w:hAnsi="Times New Roman" w:cs="Times New Roman"/>
                <w:sz w:val="24"/>
                <w:szCs w:val="24"/>
              </w:rPr>
              <w:t xml:space="preserve"> </w:t>
            </w:r>
            <w:proofErr w:type="spellStart"/>
            <w:r w:rsidRPr="00F203F7">
              <w:rPr>
                <w:rFonts w:ascii="Times New Roman" w:hAnsi="Times New Roman" w:cs="Times New Roman"/>
                <w:sz w:val="24"/>
                <w:szCs w:val="24"/>
              </w:rPr>
              <w:t>министерство</w:t>
            </w:r>
            <w:r w:rsidR="00F203F7" w:rsidRPr="00F203F7">
              <w:rPr>
                <w:rFonts w:ascii="Times New Roman" w:hAnsi="Times New Roman" w:cs="Times New Roman"/>
                <w:sz w:val="24"/>
                <w:szCs w:val="24"/>
              </w:rPr>
              <w:t>та</w:t>
            </w:r>
            <w:proofErr w:type="spellEnd"/>
            <w:r w:rsidR="00F203F7" w:rsidRPr="00F203F7">
              <w:rPr>
                <w:rFonts w:ascii="Times New Roman" w:hAnsi="Times New Roman" w:cs="Times New Roman"/>
                <w:sz w:val="24"/>
                <w:szCs w:val="24"/>
              </w:rPr>
              <w:t>. 1999</w:t>
            </w:r>
          </w:p>
          <w:p w:rsidR="00130E31" w:rsidRPr="00F203F7" w:rsidRDefault="00130E31" w:rsidP="009715F3">
            <w:pPr>
              <w:spacing w:after="0" w:line="240" w:lineRule="auto"/>
              <w:jc w:val="center"/>
              <w:rPr>
                <w:rFonts w:ascii="Times New Roman" w:hAnsi="Times New Roman" w:cs="Times New Roman"/>
                <w:b/>
                <w:bCs/>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130E31" w:rsidRPr="00EC44B0" w:rsidRDefault="00130E31"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5-9</w:t>
            </w:r>
          </w:p>
        </w:tc>
      </w:tr>
      <w:tr w:rsidR="00130E31" w:rsidRPr="00EC44B0" w:rsidTr="00740E7F">
        <w:tc>
          <w:tcPr>
            <w:tcW w:w="2268" w:type="dxa"/>
            <w:tcBorders>
              <w:top w:val="single" w:sz="4" w:space="0" w:color="000000"/>
              <w:left w:val="single" w:sz="4" w:space="0" w:color="000000"/>
              <w:bottom w:val="single" w:sz="4" w:space="0" w:color="000000"/>
              <w:right w:val="single" w:sz="4" w:space="0" w:color="000000"/>
            </w:tcBorders>
          </w:tcPr>
          <w:p w:rsidR="00130E31" w:rsidRPr="00EC44B0" w:rsidRDefault="00130E31"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Культура народов Р</w:t>
            </w:r>
            <w:proofErr w:type="gramStart"/>
            <w:r w:rsidRPr="00EC44B0">
              <w:rPr>
                <w:rFonts w:ascii="Times New Roman" w:hAnsi="Times New Roman" w:cs="Times New Roman"/>
                <w:sz w:val="24"/>
                <w:szCs w:val="24"/>
              </w:rPr>
              <w:t>С(</w:t>
            </w:r>
            <w:proofErr w:type="gramEnd"/>
            <w:r w:rsidRPr="00EC44B0">
              <w:rPr>
                <w:rFonts w:ascii="Times New Roman" w:hAnsi="Times New Roman" w:cs="Times New Roman"/>
                <w:sz w:val="24"/>
                <w:szCs w:val="24"/>
              </w:rPr>
              <w:t>Я)</w:t>
            </w:r>
          </w:p>
        </w:tc>
        <w:tc>
          <w:tcPr>
            <w:tcW w:w="3402" w:type="dxa"/>
            <w:tcBorders>
              <w:top w:val="single" w:sz="4" w:space="0" w:color="000000"/>
              <w:left w:val="single" w:sz="4" w:space="0" w:color="000000"/>
              <w:bottom w:val="single" w:sz="4" w:space="0" w:color="000000"/>
              <w:right w:val="single" w:sz="4" w:space="0" w:color="000000"/>
            </w:tcBorders>
          </w:tcPr>
          <w:p w:rsidR="00130E31" w:rsidRPr="00F203F7" w:rsidRDefault="00130E31" w:rsidP="002F2D4A">
            <w:pPr>
              <w:spacing w:after="0" w:line="240" w:lineRule="auto"/>
              <w:jc w:val="both"/>
              <w:rPr>
                <w:rFonts w:ascii="Times New Roman" w:hAnsi="Times New Roman" w:cs="Times New Roman"/>
                <w:sz w:val="24"/>
                <w:szCs w:val="24"/>
              </w:rPr>
            </w:pPr>
            <w:r w:rsidRPr="00F203F7">
              <w:rPr>
                <w:rFonts w:ascii="Times New Roman" w:hAnsi="Times New Roman" w:cs="Times New Roman"/>
                <w:sz w:val="24"/>
                <w:szCs w:val="24"/>
              </w:rPr>
              <w:t xml:space="preserve"> </w:t>
            </w:r>
            <w:proofErr w:type="spellStart"/>
            <w:r w:rsidRPr="00F203F7">
              <w:rPr>
                <w:rFonts w:ascii="Times New Roman" w:hAnsi="Times New Roman" w:cs="Times New Roman"/>
                <w:sz w:val="24"/>
                <w:szCs w:val="24"/>
              </w:rPr>
              <w:t>Терут</w:t>
            </w:r>
            <w:proofErr w:type="spellEnd"/>
            <w:r w:rsidRPr="00F203F7">
              <w:rPr>
                <w:rFonts w:ascii="Times New Roman" w:hAnsi="Times New Roman" w:cs="Times New Roman"/>
                <w:sz w:val="24"/>
                <w:szCs w:val="24"/>
              </w:rPr>
              <w:t xml:space="preserve"> культура </w:t>
            </w:r>
            <w:proofErr w:type="spellStart"/>
            <w:r w:rsidRPr="00F203F7">
              <w:rPr>
                <w:rFonts w:ascii="Times New Roman" w:hAnsi="Times New Roman" w:cs="Times New Roman"/>
                <w:sz w:val="24"/>
                <w:szCs w:val="24"/>
              </w:rPr>
              <w:t>предметка</w:t>
            </w:r>
            <w:proofErr w:type="spellEnd"/>
            <w:r w:rsidRPr="00F203F7">
              <w:rPr>
                <w:rFonts w:ascii="Times New Roman" w:hAnsi="Times New Roman" w:cs="Times New Roman"/>
                <w:sz w:val="24"/>
                <w:szCs w:val="24"/>
              </w:rPr>
              <w:t xml:space="preserve"> </w:t>
            </w:r>
            <w:proofErr w:type="spellStart"/>
            <w:r w:rsidRPr="00F203F7">
              <w:rPr>
                <w:rFonts w:ascii="Times New Roman" w:hAnsi="Times New Roman" w:cs="Times New Roman"/>
                <w:sz w:val="24"/>
                <w:szCs w:val="24"/>
              </w:rPr>
              <w:t>орто</w:t>
            </w:r>
            <w:proofErr w:type="spellEnd"/>
            <w:r w:rsidRPr="00F203F7">
              <w:rPr>
                <w:rFonts w:ascii="Times New Roman" w:hAnsi="Times New Roman" w:cs="Times New Roman"/>
                <w:sz w:val="24"/>
                <w:szCs w:val="24"/>
              </w:rPr>
              <w:t xml:space="preserve"> </w:t>
            </w:r>
            <w:proofErr w:type="spellStart"/>
            <w:r w:rsidRPr="00F203F7">
              <w:rPr>
                <w:rFonts w:ascii="Times New Roman" w:hAnsi="Times New Roman" w:cs="Times New Roman"/>
                <w:sz w:val="24"/>
                <w:szCs w:val="24"/>
              </w:rPr>
              <w:t>оскуола</w:t>
            </w:r>
            <w:proofErr w:type="spellEnd"/>
            <w:r w:rsidRPr="00F203F7">
              <w:rPr>
                <w:rFonts w:ascii="Times New Roman" w:hAnsi="Times New Roman" w:cs="Times New Roman"/>
                <w:sz w:val="24"/>
                <w:szCs w:val="24"/>
              </w:rPr>
              <w:t xml:space="preserve"> </w:t>
            </w:r>
            <w:proofErr w:type="spellStart"/>
            <w:r w:rsidRPr="00F203F7">
              <w:rPr>
                <w:rFonts w:ascii="Times New Roman" w:hAnsi="Times New Roman" w:cs="Times New Roman"/>
                <w:sz w:val="24"/>
                <w:szCs w:val="24"/>
              </w:rPr>
              <w:t>программата</w:t>
            </w:r>
            <w:proofErr w:type="spellEnd"/>
            <w:r w:rsidR="00F203F7" w:rsidRPr="00F203F7">
              <w:rPr>
                <w:rFonts w:ascii="Times New Roman" w:hAnsi="Times New Roman" w:cs="Times New Roman"/>
                <w:sz w:val="24"/>
                <w:szCs w:val="24"/>
              </w:rPr>
              <w:t>.</w:t>
            </w:r>
          </w:p>
        </w:tc>
        <w:tc>
          <w:tcPr>
            <w:tcW w:w="3006" w:type="dxa"/>
            <w:tcBorders>
              <w:top w:val="single" w:sz="4" w:space="0" w:color="000000"/>
              <w:left w:val="single" w:sz="4" w:space="0" w:color="000000"/>
              <w:bottom w:val="single" w:sz="4" w:space="0" w:color="000000"/>
              <w:right w:val="single" w:sz="4" w:space="0" w:color="000000"/>
            </w:tcBorders>
          </w:tcPr>
          <w:p w:rsidR="00130E31" w:rsidRPr="00F203F7" w:rsidRDefault="006A6AAC" w:rsidP="009715F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Баишев</w:t>
            </w:r>
            <w:proofErr w:type="spellEnd"/>
            <w:r w:rsidR="00130E31" w:rsidRPr="00F203F7">
              <w:rPr>
                <w:rFonts w:ascii="Times New Roman" w:hAnsi="Times New Roman" w:cs="Times New Roman"/>
                <w:sz w:val="24"/>
                <w:szCs w:val="24"/>
              </w:rPr>
              <w:t xml:space="preserve"> И.Г.</w:t>
            </w:r>
          </w:p>
          <w:p w:rsidR="00130E31" w:rsidRPr="00F203F7" w:rsidRDefault="00130E31" w:rsidP="009715F3">
            <w:pPr>
              <w:spacing w:after="0" w:line="240" w:lineRule="auto"/>
              <w:jc w:val="center"/>
              <w:rPr>
                <w:rFonts w:ascii="Times New Roman" w:hAnsi="Times New Roman" w:cs="Times New Roman"/>
                <w:sz w:val="24"/>
                <w:szCs w:val="24"/>
              </w:rPr>
            </w:pPr>
            <w:proofErr w:type="spellStart"/>
            <w:r w:rsidRPr="00F203F7">
              <w:rPr>
                <w:rFonts w:ascii="Times New Roman" w:hAnsi="Times New Roman" w:cs="Times New Roman"/>
                <w:sz w:val="24"/>
                <w:szCs w:val="24"/>
              </w:rPr>
              <w:t>Дьокуускай</w:t>
            </w:r>
            <w:proofErr w:type="spellEnd"/>
            <w:r w:rsidRPr="00F203F7">
              <w:rPr>
                <w:rFonts w:ascii="Times New Roman" w:hAnsi="Times New Roman" w:cs="Times New Roman"/>
                <w:sz w:val="24"/>
                <w:szCs w:val="24"/>
              </w:rPr>
              <w:t>, 2002</w:t>
            </w:r>
          </w:p>
        </w:tc>
        <w:tc>
          <w:tcPr>
            <w:tcW w:w="1227" w:type="dxa"/>
            <w:tcBorders>
              <w:top w:val="single" w:sz="4" w:space="0" w:color="000000"/>
              <w:left w:val="single" w:sz="4" w:space="0" w:color="000000"/>
              <w:bottom w:val="single" w:sz="4" w:space="0" w:color="000000"/>
              <w:right w:val="single" w:sz="4" w:space="0" w:color="000000"/>
            </w:tcBorders>
          </w:tcPr>
          <w:p w:rsidR="00130E31" w:rsidRPr="00F203F7" w:rsidRDefault="00F203F7" w:rsidP="009715F3">
            <w:pPr>
              <w:spacing w:after="0" w:line="240" w:lineRule="auto"/>
              <w:jc w:val="center"/>
              <w:rPr>
                <w:rFonts w:ascii="Times New Roman" w:hAnsi="Times New Roman" w:cs="Times New Roman"/>
                <w:sz w:val="24"/>
                <w:szCs w:val="24"/>
              </w:rPr>
            </w:pPr>
            <w:r w:rsidRPr="00F203F7">
              <w:rPr>
                <w:rFonts w:ascii="Times New Roman" w:hAnsi="Times New Roman" w:cs="Times New Roman"/>
                <w:sz w:val="24"/>
                <w:szCs w:val="24"/>
              </w:rPr>
              <w:t>5-11</w:t>
            </w:r>
          </w:p>
        </w:tc>
      </w:tr>
      <w:tr w:rsidR="00701B95" w:rsidRPr="00EC44B0" w:rsidTr="006A7A43">
        <w:tc>
          <w:tcPr>
            <w:tcW w:w="2268" w:type="dxa"/>
            <w:tcBorders>
              <w:top w:val="single" w:sz="4" w:space="0" w:color="000000"/>
              <w:left w:val="single" w:sz="4" w:space="0" w:color="000000"/>
              <w:bottom w:val="single" w:sz="4" w:space="0" w:color="000000"/>
              <w:right w:val="single" w:sz="4" w:space="0" w:color="000000"/>
            </w:tcBorders>
          </w:tcPr>
          <w:p w:rsidR="00701B95" w:rsidRPr="00EC44B0" w:rsidRDefault="00701B95"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Английский язык</w:t>
            </w:r>
          </w:p>
        </w:tc>
        <w:tc>
          <w:tcPr>
            <w:tcW w:w="3402" w:type="dxa"/>
            <w:tcBorders>
              <w:top w:val="single" w:sz="4" w:space="0" w:color="000000"/>
              <w:left w:val="single" w:sz="4" w:space="0" w:color="000000"/>
              <w:bottom w:val="single" w:sz="4" w:space="0" w:color="000000"/>
              <w:right w:val="single" w:sz="4" w:space="0" w:color="000000"/>
            </w:tcBorders>
          </w:tcPr>
          <w:p w:rsidR="00701B95" w:rsidRPr="00F203F7" w:rsidRDefault="00701B95" w:rsidP="002F2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Примерная программа по английскому языку составлена на основе федерального компонента государственного стандарта основного общего образования</w:t>
            </w:r>
          </w:p>
        </w:tc>
        <w:tc>
          <w:tcPr>
            <w:tcW w:w="3006" w:type="dxa"/>
            <w:tcBorders>
              <w:top w:val="single" w:sz="4" w:space="0" w:color="000000"/>
              <w:left w:val="single" w:sz="4" w:space="0" w:color="000000"/>
              <w:bottom w:val="single" w:sz="4" w:space="0" w:color="000000"/>
              <w:right w:val="single" w:sz="4" w:space="0" w:color="000000"/>
            </w:tcBorders>
          </w:tcPr>
          <w:p w:rsidR="00701B95" w:rsidRPr="00F203F7" w:rsidRDefault="00701B95"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 Просвещение 2012 г.</w:t>
            </w:r>
          </w:p>
        </w:tc>
        <w:tc>
          <w:tcPr>
            <w:tcW w:w="1227" w:type="dxa"/>
            <w:tcBorders>
              <w:top w:val="single" w:sz="4" w:space="0" w:color="000000"/>
              <w:left w:val="single" w:sz="4" w:space="0" w:color="000000"/>
              <w:bottom w:val="single" w:sz="4" w:space="0" w:color="000000"/>
              <w:right w:val="single" w:sz="4" w:space="0" w:color="000000"/>
            </w:tcBorders>
          </w:tcPr>
          <w:p w:rsidR="00701B95" w:rsidRPr="00F203F7" w:rsidRDefault="00701B95"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30E31" w:rsidRPr="00EC44B0" w:rsidTr="006A7A43">
        <w:tc>
          <w:tcPr>
            <w:tcW w:w="2268" w:type="dxa"/>
            <w:tcBorders>
              <w:top w:val="single" w:sz="4" w:space="0" w:color="000000"/>
              <w:left w:val="single" w:sz="4" w:space="0" w:color="000000"/>
              <w:bottom w:val="single" w:sz="4" w:space="0" w:color="000000"/>
              <w:right w:val="single" w:sz="4" w:space="0" w:color="000000"/>
            </w:tcBorders>
          </w:tcPr>
          <w:p w:rsidR="00130E31" w:rsidRPr="00EC44B0" w:rsidRDefault="00130E31"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Английский язык</w:t>
            </w:r>
          </w:p>
        </w:tc>
        <w:tc>
          <w:tcPr>
            <w:tcW w:w="3402" w:type="dxa"/>
            <w:tcBorders>
              <w:top w:val="single" w:sz="4" w:space="0" w:color="000000"/>
              <w:left w:val="single" w:sz="4" w:space="0" w:color="000000"/>
              <w:bottom w:val="single" w:sz="4" w:space="0" w:color="auto"/>
              <w:right w:val="single" w:sz="4" w:space="0" w:color="000000"/>
            </w:tcBorders>
          </w:tcPr>
          <w:p w:rsidR="00130E31" w:rsidRDefault="006A7A43" w:rsidP="002F2D4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30E31" w:rsidRPr="007E6205">
              <w:rPr>
                <w:rFonts w:ascii="Times New Roman" w:hAnsi="Times New Roman" w:cs="Times New Roman"/>
                <w:color w:val="000000" w:themeColor="text1"/>
                <w:sz w:val="24"/>
                <w:szCs w:val="24"/>
              </w:rPr>
              <w:t>Примерные программы начального основного и среднего (полного) общего образования</w:t>
            </w:r>
          </w:p>
          <w:p w:rsidR="006A7A43" w:rsidRPr="007E6205" w:rsidRDefault="006A7A43" w:rsidP="002F2D4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Сборник нормативных документов. Иностранный язык.</w:t>
            </w:r>
          </w:p>
        </w:tc>
        <w:tc>
          <w:tcPr>
            <w:tcW w:w="3006" w:type="dxa"/>
            <w:tcBorders>
              <w:top w:val="single" w:sz="4" w:space="0" w:color="000000"/>
              <w:left w:val="single" w:sz="4" w:space="0" w:color="000000"/>
              <w:bottom w:val="single" w:sz="4" w:space="0" w:color="000000"/>
              <w:right w:val="single" w:sz="4" w:space="0" w:color="000000"/>
            </w:tcBorders>
          </w:tcPr>
          <w:p w:rsidR="00130E31" w:rsidRDefault="006A7A43" w:rsidP="009715F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30E31" w:rsidRPr="007E6205">
              <w:rPr>
                <w:rFonts w:ascii="Times New Roman" w:hAnsi="Times New Roman" w:cs="Times New Roman"/>
                <w:color w:val="000000" w:themeColor="text1"/>
                <w:sz w:val="24"/>
                <w:szCs w:val="24"/>
              </w:rPr>
              <w:t>Сборник нормативных документов МО РФ. Английский язык,  2004</w:t>
            </w:r>
            <w:r>
              <w:rPr>
                <w:rFonts w:ascii="Times New Roman" w:hAnsi="Times New Roman" w:cs="Times New Roman"/>
                <w:color w:val="000000" w:themeColor="text1"/>
                <w:sz w:val="24"/>
                <w:szCs w:val="24"/>
              </w:rPr>
              <w:t>;</w:t>
            </w:r>
          </w:p>
          <w:p w:rsidR="006A7A43" w:rsidRPr="007E6205" w:rsidRDefault="006A7A43" w:rsidP="009715F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Э.Д. Днепров, А.Г. Аркадьев. – 3-е изд., стереотип. – М.: Дрофа, 2009. – 287,</w:t>
            </w:r>
          </w:p>
        </w:tc>
        <w:tc>
          <w:tcPr>
            <w:tcW w:w="1227" w:type="dxa"/>
            <w:tcBorders>
              <w:top w:val="single" w:sz="4" w:space="0" w:color="000000"/>
              <w:left w:val="single" w:sz="4" w:space="0" w:color="000000"/>
              <w:bottom w:val="single" w:sz="4" w:space="0" w:color="000000"/>
              <w:right w:val="single" w:sz="4" w:space="0" w:color="000000"/>
            </w:tcBorders>
          </w:tcPr>
          <w:p w:rsidR="00130E31" w:rsidRPr="00EC44B0" w:rsidRDefault="00701B95"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5-11</w:t>
            </w:r>
          </w:p>
        </w:tc>
      </w:tr>
      <w:tr w:rsidR="000E5AE3" w:rsidRPr="00EC44B0" w:rsidTr="006A7A43">
        <w:tc>
          <w:tcPr>
            <w:tcW w:w="2268" w:type="dxa"/>
            <w:tcBorders>
              <w:top w:val="single" w:sz="4" w:space="0" w:color="000000"/>
              <w:left w:val="single" w:sz="4" w:space="0" w:color="000000"/>
              <w:bottom w:val="single" w:sz="4" w:space="0" w:color="000000"/>
              <w:right w:val="single" w:sz="4" w:space="0" w:color="000000"/>
            </w:tcBorders>
          </w:tcPr>
          <w:p w:rsidR="000E5AE3" w:rsidRPr="00767AFF" w:rsidRDefault="000E5AE3" w:rsidP="009715F3">
            <w:pPr>
              <w:spacing w:after="0" w:line="240" w:lineRule="auto"/>
              <w:jc w:val="center"/>
              <w:rPr>
                <w:rFonts w:ascii="Times New Roman" w:hAnsi="Times New Roman" w:cs="Times New Roman"/>
                <w:color w:val="000000" w:themeColor="text1"/>
                <w:sz w:val="24"/>
                <w:szCs w:val="24"/>
              </w:rPr>
            </w:pPr>
            <w:r w:rsidRPr="00767AFF">
              <w:rPr>
                <w:rFonts w:ascii="Times New Roman" w:hAnsi="Times New Roman" w:cs="Times New Roman"/>
                <w:color w:val="000000" w:themeColor="text1"/>
                <w:sz w:val="24"/>
                <w:szCs w:val="24"/>
              </w:rPr>
              <w:t>Мировая художественная культура</w:t>
            </w:r>
          </w:p>
        </w:tc>
        <w:tc>
          <w:tcPr>
            <w:tcW w:w="3402" w:type="dxa"/>
            <w:tcBorders>
              <w:top w:val="single" w:sz="4" w:space="0" w:color="auto"/>
              <w:left w:val="single" w:sz="4" w:space="0" w:color="000000"/>
              <w:bottom w:val="single" w:sz="4" w:space="0" w:color="000000"/>
              <w:right w:val="single" w:sz="4" w:space="0" w:color="000000"/>
            </w:tcBorders>
          </w:tcPr>
          <w:p w:rsidR="000E5AE3" w:rsidRPr="00767AFF" w:rsidRDefault="00767AFF" w:rsidP="002F2D4A">
            <w:pPr>
              <w:spacing w:after="0" w:line="240" w:lineRule="auto"/>
              <w:jc w:val="both"/>
              <w:rPr>
                <w:rFonts w:ascii="Times New Roman" w:hAnsi="Times New Roman" w:cs="Times New Roman"/>
                <w:color w:val="000000" w:themeColor="text1"/>
                <w:sz w:val="24"/>
                <w:szCs w:val="24"/>
              </w:rPr>
            </w:pPr>
            <w:r w:rsidRPr="00767AFF">
              <w:rPr>
                <w:rFonts w:ascii="Times New Roman" w:hAnsi="Times New Roman" w:cs="Times New Roman"/>
                <w:color w:val="000000" w:themeColor="text1"/>
                <w:sz w:val="24"/>
                <w:szCs w:val="24"/>
              </w:rPr>
              <w:t xml:space="preserve">Авторская программа </w:t>
            </w:r>
            <w:proofErr w:type="spellStart"/>
            <w:r w:rsidRPr="00767AFF">
              <w:rPr>
                <w:rFonts w:ascii="Times New Roman" w:hAnsi="Times New Roman" w:cs="Times New Roman"/>
                <w:color w:val="000000" w:themeColor="text1"/>
                <w:sz w:val="24"/>
                <w:szCs w:val="24"/>
              </w:rPr>
              <w:t>Емохонова</w:t>
            </w:r>
            <w:proofErr w:type="spellEnd"/>
            <w:r w:rsidRPr="00767AFF">
              <w:rPr>
                <w:rFonts w:ascii="Times New Roman" w:hAnsi="Times New Roman" w:cs="Times New Roman"/>
                <w:color w:val="000000" w:themeColor="text1"/>
                <w:sz w:val="24"/>
                <w:szCs w:val="24"/>
              </w:rPr>
              <w:t xml:space="preserve"> Л.Г.</w:t>
            </w:r>
          </w:p>
        </w:tc>
        <w:tc>
          <w:tcPr>
            <w:tcW w:w="3006" w:type="dxa"/>
            <w:tcBorders>
              <w:top w:val="single" w:sz="4" w:space="0" w:color="000000"/>
              <w:left w:val="single" w:sz="4" w:space="0" w:color="000000"/>
              <w:bottom w:val="single" w:sz="4" w:space="0" w:color="000000"/>
              <w:right w:val="single" w:sz="4" w:space="0" w:color="000000"/>
            </w:tcBorders>
          </w:tcPr>
          <w:p w:rsidR="000E5AE3" w:rsidRPr="00767AFF" w:rsidRDefault="00767AFF" w:rsidP="009715F3">
            <w:pPr>
              <w:spacing w:after="0" w:line="240" w:lineRule="auto"/>
              <w:jc w:val="center"/>
              <w:rPr>
                <w:rFonts w:ascii="Times New Roman" w:hAnsi="Times New Roman" w:cs="Times New Roman"/>
                <w:color w:val="000000" w:themeColor="text1"/>
                <w:sz w:val="24"/>
                <w:szCs w:val="24"/>
              </w:rPr>
            </w:pPr>
            <w:r w:rsidRPr="00767AFF">
              <w:rPr>
                <w:rFonts w:ascii="Times New Roman" w:hAnsi="Times New Roman" w:cs="Times New Roman"/>
                <w:color w:val="000000" w:themeColor="text1"/>
                <w:sz w:val="24"/>
                <w:szCs w:val="24"/>
              </w:rPr>
              <w:t>Издательский центр «Академия» 2009 г.</w:t>
            </w:r>
          </w:p>
        </w:tc>
        <w:tc>
          <w:tcPr>
            <w:tcW w:w="1227" w:type="dxa"/>
            <w:tcBorders>
              <w:top w:val="single" w:sz="4" w:space="0" w:color="000000"/>
              <w:left w:val="single" w:sz="4" w:space="0" w:color="000000"/>
              <w:bottom w:val="single" w:sz="4" w:space="0" w:color="000000"/>
              <w:right w:val="single" w:sz="4" w:space="0" w:color="000000"/>
            </w:tcBorders>
          </w:tcPr>
          <w:p w:rsidR="000E5AE3" w:rsidRDefault="000E5AE3"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r>
      <w:tr w:rsidR="00F203F7" w:rsidRPr="00EC44B0" w:rsidTr="00740E7F">
        <w:tc>
          <w:tcPr>
            <w:tcW w:w="2268" w:type="dxa"/>
            <w:tcBorders>
              <w:top w:val="single" w:sz="4" w:space="0" w:color="000000"/>
              <w:left w:val="single" w:sz="4" w:space="0" w:color="000000"/>
              <w:bottom w:val="single" w:sz="4" w:space="0" w:color="000000"/>
              <w:right w:val="single" w:sz="4" w:space="0" w:color="000000"/>
            </w:tcBorders>
          </w:tcPr>
          <w:p w:rsidR="00F203F7" w:rsidRPr="002807C2" w:rsidRDefault="00F203F7" w:rsidP="009715F3">
            <w:pPr>
              <w:spacing w:after="0" w:line="240" w:lineRule="auto"/>
              <w:jc w:val="center"/>
              <w:rPr>
                <w:rFonts w:ascii="Times New Roman" w:hAnsi="Times New Roman" w:cs="Times New Roman"/>
                <w:color w:val="000000" w:themeColor="text1"/>
                <w:sz w:val="24"/>
                <w:szCs w:val="24"/>
              </w:rPr>
            </w:pPr>
            <w:r w:rsidRPr="002807C2">
              <w:rPr>
                <w:rFonts w:ascii="Times New Roman" w:hAnsi="Times New Roman" w:cs="Times New Roman"/>
                <w:color w:val="000000" w:themeColor="text1"/>
                <w:sz w:val="24"/>
                <w:szCs w:val="24"/>
              </w:rPr>
              <w:t>История</w:t>
            </w:r>
          </w:p>
        </w:tc>
        <w:tc>
          <w:tcPr>
            <w:tcW w:w="3402" w:type="dxa"/>
            <w:tcBorders>
              <w:top w:val="single" w:sz="4" w:space="0" w:color="000000"/>
              <w:left w:val="single" w:sz="4" w:space="0" w:color="000000"/>
              <w:bottom w:val="single" w:sz="4" w:space="0" w:color="000000"/>
              <w:right w:val="single" w:sz="4" w:space="0" w:color="000000"/>
            </w:tcBorders>
          </w:tcPr>
          <w:p w:rsidR="00F203F7" w:rsidRPr="00F203F7" w:rsidRDefault="002807C2" w:rsidP="002F2D4A">
            <w:pPr>
              <w:spacing w:after="0" w:line="240" w:lineRule="auto"/>
              <w:jc w:val="both"/>
              <w:rPr>
                <w:rFonts w:ascii="Times New Roman" w:hAnsi="Times New Roman" w:cs="Times New Roman"/>
                <w:color w:val="FF0000"/>
                <w:sz w:val="24"/>
                <w:szCs w:val="24"/>
              </w:rPr>
            </w:pPr>
            <w:proofErr w:type="gramStart"/>
            <w:r>
              <w:rPr>
                <w:rFonts w:ascii="Times New Roman" w:hAnsi="Times New Roman" w:cs="Times New Roman"/>
                <w:sz w:val="24"/>
                <w:szCs w:val="24"/>
              </w:rPr>
              <w:t>Примерные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программыпо</w:t>
            </w:r>
            <w:proofErr w:type="spellEnd"/>
            <w:r>
              <w:rPr>
                <w:rFonts w:ascii="Times New Roman" w:hAnsi="Times New Roman" w:cs="Times New Roman"/>
                <w:sz w:val="24"/>
                <w:szCs w:val="24"/>
              </w:rPr>
              <w:t xml:space="preserve"> учебным предметам </w:t>
            </w:r>
            <w:r w:rsidR="009475B6">
              <w:rPr>
                <w:rFonts w:ascii="Times New Roman" w:hAnsi="Times New Roman" w:cs="Times New Roman"/>
                <w:sz w:val="24"/>
                <w:szCs w:val="24"/>
              </w:rPr>
              <w:t xml:space="preserve"> История 5-9 класс.</w:t>
            </w:r>
          </w:p>
        </w:tc>
        <w:tc>
          <w:tcPr>
            <w:tcW w:w="3006" w:type="dxa"/>
            <w:tcBorders>
              <w:top w:val="single" w:sz="4" w:space="0" w:color="000000"/>
              <w:left w:val="single" w:sz="4" w:space="0" w:color="000000"/>
              <w:bottom w:val="single" w:sz="4" w:space="0" w:color="000000"/>
              <w:right w:val="single" w:sz="4" w:space="0" w:color="000000"/>
            </w:tcBorders>
          </w:tcPr>
          <w:p w:rsidR="00F203F7" w:rsidRPr="00F203F7" w:rsidRDefault="002807C2" w:rsidP="009715F3">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 xml:space="preserve">Стандарты второго поколения </w:t>
            </w:r>
            <w:r w:rsidR="009475B6">
              <w:rPr>
                <w:rFonts w:ascii="Times New Roman" w:hAnsi="Times New Roman" w:cs="Times New Roman"/>
                <w:sz w:val="24"/>
                <w:szCs w:val="24"/>
              </w:rPr>
              <w:t>М.: Просвещение</w:t>
            </w:r>
            <w:r w:rsidR="009475B6" w:rsidRPr="00571967">
              <w:rPr>
                <w:rFonts w:ascii="Times New Roman" w:hAnsi="Times New Roman" w:cs="Times New Roman"/>
                <w:sz w:val="24"/>
                <w:szCs w:val="24"/>
              </w:rPr>
              <w:t xml:space="preserve"> 2011г</w:t>
            </w:r>
          </w:p>
        </w:tc>
        <w:tc>
          <w:tcPr>
            <w:tcW w:w="1227" w:type="dxa"/>
            <w:tcBorders>
              <w:top w:val="single" w:sz="4" w:space="0" w:color="000000"/>
              <w:left w:val="single" w:sz="4" w:space="0" w:color="000000"/>
              <w:bottom w:val="single" w:sz="4" w:space="0" w:color="000000"/>
              <w:right w:val="single" w:sz="4" w:space="0" w:color="000000"/>
            </w:tcBorders>
          </w:tcPr>
          <w:p w:rsidR="00F203F7" w:rsidRPr="009475B6" w:rsidRDefault="00F203F7" w:rsidP="009715F3">
            <w:pPr>
              <w:spacing w:after="0" w:line="240" w:lineRule="auto"/>
              <w:jc w:val="center"/>
              <w:rPr>
                <w:rFonts w:ascii="Times New Roman" w:hAnsi="Times New Roman" w:cs="Times New Roman"/>
                <w:sz w:val="24"/>
                <w:szCs w:val="24"/>
              </w:rPr>
            </w:pPr>
            <w:r w:rsidRPr="009475B6">
              <w:rPr>
                <w:rFonts w:ascii="Times New Roman" w:hAnsi="Times New Roman" w:cs="Times New Roman"/>
                <w:sz w:val="24"/>
                <w:szCs w:val="24"/>
              </w:rPr>
              <w:t>5</w:t>
            </w:r>
          </w:p>
        </w:tc>
      </w:tr>
      <w:tr w:rsidR="00130E31" w:rsidRPr="00EC44B0" w:rsidTr="00740E7F">
        <w:tc>
          <w:tcPr>
            <w:tcW w:w="2268" w:type="dxa"/>
            <w:tcBorders>
              <w:top w:val="single" w:sz="4" w:space="0" w:color="000000"/>
              <w:left w:val="single" w:sz="4" w:space="0" w:color="000000"/>
              <w:bottom w:val="single" w:sz="4" w:space="0" w:color="000000"/>
              <w:right w:val="single" w:sz="4" w:space="0" w:color="000000"/>
            </w:tcBorders>
          </w:tcPr>
          <w:p w:rsidR="00130E31" w:rsidRPr="00EC44B0" w:rsidRDefault="00130E31"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История</w:t>
            </w:r>
          </w:p>
        </w:tc>
        <w:tc>
          <w:tcPr>
            <w:tcW w:w="3402" w:type="dxa"/>
            <w:tcBorders>
              <w:top w:val="single" w:sz="4" w:space="0" w:color="000000"/>
              <w:left w:val="single" w:sz="4" w:space="0" w:color="000000"/>
              <w:bottom w:val="single" w:sz="4" w:space="0" w:color="000000"/>
              <w:right w:val="single" w:sz="4" w:space="0" w:color="000000"/>
            </w:tcBorders>
          </w:tcPr>
          <w:p w:rsidR="00130E31" w:rsidRPr="00F203F7" w:rsidRDefault="00F203F7" w:rsidP="002F2D4A">
            <w:pPr>
              <w:spacing w:after="0" w:line="240" w:lineRule="auto"/>
              <w:jc w:val="both"/>
              <w:rPr>
                <w:rFonts w:ascii="Times New Roman" w:hAnsi="Times New Roman" w:cs="Times New Roman"/>
                <w:sz w:val="24"/>
                <w:szCs w:val="24"/>
              </w:rPr>
            </w:pPr>
            <w:r w:rsidRPr="00F203F7">
              <w:rPr>
                <w:rFonts w:ascii="Times New Roman" w:hAnsi="Times New Roman" w:cs="Times New Roman"/>
                <w:sz w:val="24"/>
                <w:szCs w:val="24"/>
              </w:rPr>
              <w:t>Примерная пр</w:t>
            </w:r>
            <w:r>
              <w:rPr>
                <w:rFonts w:ascii="Times New Roman" w:hAnsi="Times New Roman" w:cs="Times New Roman"/>
                <w:sz w:val="24"/>
                <w:szCs w:val="24"/>
              </w:rPr>
              <w:t>о</w:t>
            </w:r>
            <w:r w:rsidRPr="00F203F7">
              <w:rPr>
                <w:rFonts w:ascii="Times New Roman" w:hAnsi="Times New Roman" w:cs="Times New Roman"/>
                <w:sz w:val="24"/>
                <w:szCs w:val="24"/>
              </w:rPr>
              <w:t>грамма основного общего образования по истории</w:t>
            </w:r>
          </w:p>
        </w:tc>
        <w:tc>
          <w:tcPr>
            <w:tcW w:w="3006" w:type="dxa"/>
            <w:tcBorders>
              <w:top w:val="single" w:sz="4" w:space="0" w:color="000000"/>
              <w:left w:val="single" w:sz="4" w:space="0" w:color="000000"/>
              <w:bottom w:val="single" w:sz="4" w:space="0" w:color="000000"/>
              <w:right w:val="single" w:sz="4" w:space="0" w:color="000000"/>
            </w:tcBorders>
          </w:tcPr>
          <w:p w:rsidR="00130E31" w:rsidRPr="00F203F7" w:rsidRDefault="00F203F7" w:rsidP="009715F3">
            <w:pPr>
              <w:spacing w:after="0" w:line="240" w:lineRule="auto"/>
              <w:jc w:val="center"/>
              <w:rPr>
                <w:rFonts w:ascii="Times New Roman" w:hAnsi="Times New Roman" w:cs="Times New Roman"/>
                <w:sz w:val="24"/>
                <w:szCs w:val="24"/>
              </w:rPr>
            </w:pPr>
            <w:r w:rsidRPr="00F203F7">
              <w:rPr>
                <w:rFonts w:ascii="Times New Roman" w:hAnsi="Times New Roman" w:cs="Times New Roman"/>
                <w:sz w:val="24"/>
                <w:szCs w:val="24"/>
              </w:rPr>
              <w:t>МО РФ 2008 г.</w:t>
            </w:r>
          </w:p>
        </w:tc>
        <w:tc>
          <w:tcPr>
            <w:tcW w:w="1227" w:type="dxa"/>
            <w:tcBorders>
              <w:top w:val="single" w:sz="4" w:space="0" w:color="000000"/>
              <w:left w:val="single" w:sz="4" w:space="0" w:color="000000"/>
              <w:bottom w:val="single" w:sz="4" w:space="0" w:color="000000"/>
              <w:right w:val="single" w:sz="4" w:space="0" w:color="000000"/>
            </w:tcBorders>
          </w:tcPr>
          <w:p w:rsidR="00130E31" w:rsidRPr="00F203F7" w:rsidRDefault="00F203F7" w:rsidP="009715F3">
            <w:pPr>
              <w:spacing w:after="0" w:line="240" w:lineRule="auto"/>
              <w:jc w:val="center"/>
              <w:rPr>
                <w:rFonts w:ascii="Times New Roman" w:hAnsi="Times New Roman" w:cs="Times New Roman"/>
                <w:sz w:val="24"/>
                <w:szCs w:val="24"/>
              </w:rPr>
            </w:pPr>
            <w:r w:rsidRPr="00F203F7">
              <w:rPr>
                <w:rFonts w:ascii="Times New Roman" w:hAnsi="Times New Roman" w:cs="Times New Roman"/>
                <w:sz w:val="24"/>
                <w:szCs w:val="24"/>
              </w:rPr>
              <w:t>6-11</w:t>
            </w:r>
          </w:p>
        </w:tc>
      </w:tr>
      <w:tr w:rsidR="00F203F7" w:rsidRPr="00EC44B0" w:rsidTr="00740E7F">
        <w:tc>
          <w:tcPr>
            <w:tcW w:w="2268" w:type="dxa"/>
            <w:tcBorders>
              <w:top w:val="single" w:sz="4" w:space="0" w:color="000000"/>
              <w:left w:val="single" w:sz="4" w:space="0" w:color="000000"/>
              <w:bottom w:val="single" w:sz="4" w:space="0" w:color="000000"/>
              <w:right w:val="single" w:sz="4" w:space="0" w:color="000000"/>
            </w:tcBorders>
          </w:tcPr>
          <w:p w:rsidR="00F203F7" w:rsidRPr="00703629" w:rsidRDefault="00F203F7" w:rsidP="009715F3">
            <w:pPr>
              <w:spacing w:after="0" w:line="240" w:lineRule="auto"/>
              <w:jc w:val="center"/>
              <w:rPr>
                <w:rFonts w:ascii="Times New Roman" w:hAnsi="Times New Roman" w:cs="Times New Roman"/>
                <w:color w:val="000000" w:themeColor="text1"/>
                <w:sz w:val="24"/>
                <w:szCs w:val="24"/>
              </w:rPr>
            </w:pPr>
            <w:r w:rsidRPr="00703629">
              <w:rPr>
                <w:rFonts w:ascii="Times New Roman" w:hAnsi="Times New Roman" w:cs="Times New Roman"/>
                <w:color w:val="000000" w:themeColor="text1"/>
                <w:sz w:val="24"/>
                <w:szCs w:val="24"/>
              </w:rPr>
              <w:t>Обществознание</w:t>
            </w:r>
          </w:p>
        </w:tc>
        <w:tc>
          <w:tcPr>
            <w:tcW w:w="3402" w:type="dxa"/>
            <w:tcBorders>
              <w:top w:val="single" w:sz="4" w:space="0" w:color="000000"/>
              <w:left w:val="single" w:sz="4" w:space="0" w:color="000000"/>
              <w:bottom w:val="single" w:sz="4" w:space="0" w:color="000000"/>
              <w:right w:val="single" w:sz="4" w:space="0" w:color="000000"/>
            </w:tcBorders>
          </w:tcPr>
          <w:p w:rsidR="00F203F7" w:rsidRPr="00703629" w:rsidRDefault="00703629" w:rsidP="002F2D4A">
            <w:pPr>
              <w:spacing w:after="0" w:line="240" w:lineRule="auto"/>
              <w:jc w:val="both"/>
              <w:rPr>
                <w:rFonts w:ascii="Times New Roman" w:hAnsi="Times New Roman" w:cs="Times New Roman"/>
                <w:color w:val="000000" w:themeColor="text1"/>
                <w:sz w:val="24"/>
                <w:szCs w:val="24"/>
              </w:rPr>
            </w:pPr>
            <w:r w:rsidRPr="00703629">
              <w:rPr>
                <w:rFonts w:ascii="Times New Roman" w:hAnsi="Times New Roman" w:cs="Times New Roman"/>
                <w:color w:val="000000" w:themeColor="text1"/>
                <w:sz w:val="24"/>
                <w:szCs w:val="24"/>
              </w:rPr>
              <w:t>Примерные программы по учебным предметам  Обществознание 5-9 класс.</w:t>
            </w:r>
          </w:p>
        </w:tc>
        <w:tc>
          <w:tcPr>
            <w:tcW w:w="3006" w:type="dxa"/>
            <w:tcBorders>
              <w:top w:val="single" w:sz="4" w:space="0" w:color="000000"/>
              <w:left w:val="single" w:sz="4" w:space="0" w:color="000000"/>
              <w:bottom w:val="single" w:sz="4" w:space="0" w:color="000000"/>
              <w:right w:val="single" w:sz="4" w:space="0" w:color="000000"/>
            </w:tcBorders>
          </w:tcPr>
          <w:p w:rsidR="00F203F7" w:rsidRPr="00703629" w:rsidRDefault="00703629" w:rsidP="009715F3">
            <w:pPr>
              <w:spacing w:after="0" w:line="240" w:lineRule="auto"/>
              <w:jc w:val="center"/>
              <w:rPr>
                <w:rFonts w:ascii="Times New Roman" w:hAnsi="Times New Roman" w:cs="Times New Roman"/>
                <w:color w:val="000000" w:themeColor="text1"/>
                <w:sz w:val="24"/>
                <w:szCs w:val="24"/>
              </w:rPr>
            </w:pPr>
            <w:r w:rsidRPr="00703629">
              <w:rPr>
                <w:rFonts w:ascii="Times New Roman" w:hAnsi="Times New Roman" w:cs="Times New Roman"/>
                <w:color w:val="000000" w:themeColor="text1"/>
                <w:sz w:val="24"/>
                <w:szCs w:val="24"/>
              </w:rPr>
              <w:t>Стандарты второго поколения М.: Просвещение 2011г</w:t>
            </w:r>
          </w:p>
        </w:tc>
        <w:tc>
          <w:tcPr>
            <w:tcW w:w="1227" w:type="dxa"/>
            <w:tcBorders>
              <w:top w:val="single" w:sz="4" w:space="0" w:color="000000"/>
              <w:left w:val="single" w:sz="4" w:space="0" w:color="000000"/>
              <w:bottom w:val="single" w:sz="4" w:space="0" w:color="000000"/>
              <w:right w:val="single" w:sz="4" w:space="0" w:color="000000"/>
            </w:tcBorders>
          </w:tcPr>
          <w:p w:rsidR="00F203F7" w:rsidRPr="00703629" w:rsidRDefault="00F203F7" w:rsidP="009715F3">
            <w:pPr>
              <w:spacing w:after="0" w:line="240" w:lineRule="auto"/>
              <w:jc w:val="center"/>
              <w:rPr>
                <w:rFonts w:ascii="Times New Roman" w:hAnsi="Times New Roman" w:cs="Times New Roman"/>
                <w:color w:val="000000" w:themeColor="text1"/>
                <w:sz w:val="24"/>
                <w:szCs w:val="24"/>
              </w:rPr>
            </w:pPr>
            <w:r w:rsidRPr="00703629">
              <w:rPr>
                <w:rFonts w:ascii="Times New Roman" w:hAnsi="Times New Roman" w:cs="Times New Roman"/>
                <w:color w:val="000000" w:themeColor="text1"/>
                <w:sz w:val="24"/>
                <w:szCs w:val="24"/>
              </w:rPr>
              <w:t>5</w:t>
            </w:r>
          </w:p>
        </w:tc>
      </w:tr>
      <w:tr w:rsidR="00F203F7" w:rsidRPr="00EC44B0" w:rsidTr="00740E7F">
        <w:tc>
          <w:tcPr>
            <w:tcW w:w="2268" w:type="dxa"/>
            <w:tcBorders>
              <w:top w:val="single" w:sz="4" w:space="0" w:color="000000"/>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Обществознание</w:t>
            </w:r>
          </w:p>
        </w:tc>
        <w:tc>
          <w:tcPr>
            <w:tcW w:w="3402" w:type="dxa"/>
            <w:tcBorders>
              <w:top w:val="single" w:sz="4" w:space="0" w:color="000000"/>
              <w:left w:val="single" w:sz="4" w:space="0" w:color="000000"/>
              <w:bottom w:val="single" w:sz="4" w:space="0" w:color="000000"/>
              <w:right w:val="single" w:sz="4" w:space="0" w:color="000000"/>
            </w:tcBorders>
          </w:tcPr>
          <w:p w:rsidR="00F203F7" w:rsidRPr="00F203F7" w:rsidRDefault="00F203F7" w:rsidP="002F2D4A">
            <w:pPr>
              <w:spacing w:after="0" w:line="240" w:lineRule="auto"/>
              <w:jc w:val="both"/>
              <w:rPr>
                <w:rFonts w:ascii="Times New Roman" w:hAnsi="Times New Roman" w:cs="Times New Roman"/>
                <w:sz w:val="24"/>
                <w:szCs w:val="24"/>
              </w:rPr>
            </w:pPr>
            <w:r w:rsidRPr="00F203F7">
              <w:rPr>
                <w:rFonts w:ascii="Times New Roman" w:hAnsi="Times New Roman" w:cs="Times New Roman"/>
                <w:sz w:val="24"/>
                <w:szCs w:val="24"/>
              </w:rPr>
              <w:t>Примерная пр</w:t>
            </w:r>
            <w:r>
              <w:rPr>
                <w:rFonts w:ascii="Times New Roman" w:hAnsi="Times New Roman" w:cs="Times New Roman"/>
                <w:sz w:val="24"/>
                <w:szCs w:val="24"/>
              </w:rPr>
              <w:t>о</w:t>
            </w:r>
            <w:r w:rsidRPr="00F203F7">
              <w:rPr>
                <w:rFonts w:ascii="Times New Roman" w:hAnsi="Times New Roman" w:cs="Times New Roman"/>
                <w:sz w:val="24"/>
                <w:szCs w:val="24"/>
              </w:rPr>
              <w:t>грамма основного общего образования по истории</w:t>
            </w:r>
          </w:p>
        </w:tc>
        <w:tc>
          <w:tcPr>
            <w:tcW w:w="3006" w:type="dxa"/>
            <w:tcBorders>
              <w:top w:val="single" w:sz="4" w:space="0" w:color="000000"/>
              <w:left w:val="single" w:sz="4" w:space="0" w:color="000000"/>
              <w:bottom w:val="single" w:sz="4" w:space="0" w:color="000000"/>
              <w:right w:val="single" w:sz="4" w:space="0" w:color="000000"/>
            </w:tcBorders>
          </w:tcPr>
          <w:p w:rsidR="00F203F7" w:rsidRPr="00F203F7" w:rsidRDefault="00F203F7" w:rsidP="0056324A">
            <w:pPr>
              <w:spacing w:after="0" w:line="240" w:lineRule="auto"/>
              <w:jc w:val="center"/>
              <w:rPr>
                <w:rFonts w:ascii="Times New Roman" w:hAnsi="Times New Roman" w:cs="Times New Roman"/>
                <w:sz w:val="24"/>
                <w:szCs w:val="24"/>
              </w:rPr>
            </w:pPr>
            <w:r w:rsidRPr="00F203F7">
              <w:rPr>
                <w:rFonts w:ascii="Times New Roman" w:hAnsi="Times New Roman" w:cs="Times New Roman"/>
                <w:sz w:val="24"/>
                <w:szCs w:val="24"/>
              </w:rPr>
              <w:t>МО РФ 2008 г.</w:t>
            </w:r>
          </w:p>
        </w:tc>
        <w:tc>
          <w:tcPr>
            <w:tcW w:w="1227" w:type="dxa"/>
            <w:tcBorders>
              <w:top w:val="single" w:sz="4" w:space="0" w:color="000000"/>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6-9</w:t>
            </w:r>
          </w:p>
        </w:tc>
      </w:tr>
      <w:tr w:rsidR="00F203F7" w:rsidRPr="00EC44B0" w:rsidTr="00740E7F">
        <w:tc>
          <w:tcPr>
            <w:tcW w:w="2268" w:type="dxa"/>
            <w:tcBorders>
              <w:top w:val="single" w:sz="4" w:space="0" w:color="000000"/>
              <w:left w:val="single" w:sz="4" w:space="0" w:color="000000"/>
              <w:bottom w:val="single" w:sz="4" w:space="0" w:color="000000"/>
              <w:right w:val="single" w:sz="4" w:space="0" w:color="000000"/>
            </w:tcBorders>
          </w:tcPr>
          <w:p w:rsidR="00F203F7" w:rsidRPr="006466DF" w:rsidRDefault="00F203F7" w:rsidP="009715F3">
            <w:pPr>
              <w:spacing w:after="0" w:line="240" w:lineRule="auto"/>
              <w:jc w:val="center"/>
              <w:rPr>
                <w:rFonts w:ascii="Times New Roman" w:hAnsi="Times New Roman" w:cs="Times New Roman"/>
                <w:color w:val="000000" w:themeColor="text1"/>
                <w:sz w:val="24"/>
                <w:szCs w:val="24"/>
              </w:rPr>
            </w:pPr>
            <w:r w:rsidRPr="006466DF">
              <w:rPr>
                <w:rFonts w:ascii="Times New Roman" w:hAnsi="Times New Roman" w:cs="Times New Roman"/>
                <w:color w:val="000000" w:themeColor="text1"/>
                <w:sz w:val="24"/>
                <w:szCs w:val="24"/>
              </w:rPr>
              <w:t>Биология</w:t>
            </w:r>
          </w:p>
        </w:tc>
        <w:tc>
          <w:tcPr>
            <w:tcW w:w="3402" w:type="dxa"/>
            <w:tcBorders>
              <w:top w:val="single" w:sz="4" w:space="0" w:color="000000"/>
              <w:left w:val="single" w:sz="4" w:space="0" w:color="000000"/>
              <w:bottom w:val="single" w:sz="4" w:space="0" w:color="000000"/>
              <w:right w:val="single" w:sz="4" w:space="0" w:color="000000"/>
            </w:tcBorders>
          </w:tcPr>
          <w:p w:rsidR="00F203F7" w:rsidRPr="006466DF" w:rsidRDefault="006466DF" w:rsidP="002F2D4A">
            <w:pPr>
              <w:spacing w:after="0" w:line="240" w:lineRule="auto"/>
              <w:jc w:val="both"/>
              <w:rPr>
                <w:rFonts w:ascii="Times New Roman" w:hAnsi="Times New Roman" w:cs="Times New Roman"/>
                <w:color w:val="000000" w:themeColor="text1"/>
                <w:sz w:val="24"/>
                <w:szCs w:val="24"/>
              </w:rPr>
            </w:pPr>
            <w:r w:rsidRPr="006466DF">
              <w:rPr>
                <w:rFonts w:ascii="Times New Roman" w:hAnsi="Times New Roman" w:cs="Times New Roman"/>
                <w:color w:val="000000" w:themeColor="text1"/>
                <w:sz w:val="24"/>
                <w:szCs w:val="24"/>
              </w:rPr>
              <w:t>Примерные программы по учебным предметам  Биология 6-9 классы. Естествознание 5 класс.</w:t>
            </w:r>
          </w:p>
        </w:tc>
        <w:tc>
          <w:tcPr>
            <w:tcW w:w="3006" w:type="dxa"/>
            <w:tcBorders>
              <w:top w:val="single" w:sz="4" w:space="0" w:color="000000"/>
              <w:left w:val="single" w:sz="4" w:space="0" w:color="000000"/>
              <w:bottom w:val="single" w:sz="4" w:space="0" w:color="000000"/>
              <w:right w:val="single" w:sz="4" w:space="0" w:color="000000"/>
            </w:tcBorders>
          </w:tcPr>
          <w:p w:rsidR="00F203F7" w:rsidRPr="006466DF" w:rsidRDefault="006466DF" w:rsidP="009715F3">
            <w:pPr>
              <w:spacing w:after="0" w:line="240" w:lineRule="auto"/>
              <w:jc w:val="center"/>
              <w:rPr>
                <w:rFonts w:ascii="Times New Roman" w:hAnsi="Times New Roman" w:cs="Times New Roman"/>
                <w:color w:val="000000" w:themeColor="text1"/>
                <w:sz w:val="24"/>
                <w:szCs w:val="24"/>
              </w:rPr>
            </w:pPr>
            <w:r w:rsidRPr="006466DF">
              <w:rPr>
                <w:rFonts w:ascii="Times New Roman" w:hAnsi="Times New Roman" w:cs="Times New Roman"/>
                <w:color w:val="000000" w:themeColor="text1"/>
                <w:sz w:val="24"/>
                <w:szCs w:val="24"/>
              </w:rPr>
              <w:t>Стандарты второго поколения М.: Просвещение 2011г</w:t>
            </w:r>
          </w:p>
        </w:tc>
        <w:tc>
          <w:tcPr>
            <w:tcW w:w="1227" w:type="dxa"/>
            <w:tcBorders>
              <w:top w:val="single" w:sz="4" w:space="0" w:color="000000"/>
              <w:left w:val="single" w:sz="4" w:space="0" w:color="000000"/>
              <w:bottom w:val="single" w:sz="4" w:space="0" w:color="000000"/>
              <w:right w:val="single" w:sz="4" w:space="0" w:color="000000"/>
            </w:tcBorders>
          </w:tcPr>
          <w:p w:rsidR="00F203F7" w:rsidRPr="006466DF" w:rsidRDefault="00F203F7" w:rsidP="009715F3">
            <w:pPr>
              <w:spacing w:after="0" w:line="240" w:lineRule="auto"/>
              <w:jc w:val="center"/>
              <w:rPr>
                <w:rFonts w:ascii="Times New Roman" w:hAnsi="Times New Roman" w:cs="Times New Roman"/>
                <w:color w:val="000000" w:themeColor="text1"/>
                <w:sz w:val="24"/>
                <w:szCs w:val="24"/>
              </w:rPr>
            </w:pPr>
            <w:r w:rsidRPr="006466DF">
              <w:rPr>
                <w:rFonts w:ascii="Times New Roman" w:hAnsi="Times New Roman" w:cs="Times New Roman"/>
                <w:color w:val="000000" w:themeColor="text1"/>
                <w:sz w:val="24"/>
                <w:szCs w:val="24"/>
              </w:rPr>
              <w:t>5</w:t>
            </w:r>
          </w:p>
        </w:tc>
      </w:tr>
      <w:tr w:rsidR="00F203F7" w:rsidRPr="00EC44B0" w:rsidTr="00740E7F">
        <w:tc>
          <w:tcPr>
            <w:tcW w:w="2268" w:type="dxa"/>
            <w:tcBorders>
              <w:top w:val="single" w:sz="4" w:space="0" w:color="000000"/>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Биология</w:t>
            </w:r>
          </w:p>
        </w:tc>
        <w:tc>
          <w:tcPr>
            <w:tcW w:w="3402" w:type="dxa"/>
            <w:tcBorders>
              <w:top w:val="single" w:sz="4" w:space="0" w:color="000000"/>
              <w:left w:val="single" w:sz="4" w:space="0" w:color="000000"/>
              <w:bottom w:val="single" w:sz="4" w:space="0" w:color="000000"/>
              <w:right w:val="single" w:sz="4" w:space="0" w:color="000000"/>
            </w:tcBorders>
          </w:tcPr>
          <w:p w:rsidR="00F203F7" w:rsidRPr="00DE17FC" w:rsidRDefault="00F203F7" w:rsidP="002F2D4A">
            <w:pPr>
              <w:spacing w:after="0" w:line="240" w:lineRule="auto"/>
              <w:jc w:val="both"/>
              <w:rPr>
                <w:rFonts w:ascii="Times New Roman" w:hAnsi="Times New Roman" w:cs="Times New Roman"/>
                <w:color w:val="FF0000"/>
                <w:sz w:val="24"/>
                <w:szCs w:val="24"/>
              </w:rPr>
            </w:pPr>
            <w:r w:rsidRPr="00DE17FC">
              <w:rPr>
                <w:rFonts w:ascii="Times New Roman" w:hAnsi="Times New Roman" w:cs="Times New Roman"/>
                <w:sz w:val="24"/>
                <w:szCs w:val="24"/>
              </w:rPr>
              <w:t>Сборник нормативных документов. Биология /</w:t>
            </w:r>
          </w:p>
        </w:tc>
        <w:tc>
          <w:tcPr>
            <w:tcW w:w="3006" w:type="dxa"/>
            <w:tcBorders>
              <w:top w:val="single" w:sz="4" w:space="0" w:color="000000"/>
              <w:left w:val="single" w:sz="4" w:space="0" w:color="000000"/>
              <w:bottom w:val="single" w:sz="4" w:space="0" w:color="000000"/>
              <w:right w:val="single" w:sz="4" w:space="0" w:color="000000"/>
            </w:tcBorders>
          </w:tcPr>
          <w:p w:rsidR="00F203F7" w:rsidRPr="00DE17FC" w:rsidRDefault="00F203F7" w:rsidP="00DE17FC">
            <w:pPr>
              <w:spacing w:after="0" w:line="240" w:lineRule="auto"/>
              <w:jc w:val="center"/>
              <w:rPr>
                <w:rFonts w:ascii="Times New Roman" w:hAnsi="Times New Roman" w:cs="Times New Roman"/>
                <w:color w:val="FF0000"/>
                <w:sz w:val="24"/>
                <w:szCs w:val="24"/>
              </w:rPr>
            </w:pPr>
            <w:r w:rsidRPr="00DE17FC">
              <w:rPr>
                <w:rFonts w:ascii="Times New Roman" w:hAnsi="Times New Roman" w:cs="Times New Roman"/>
                <w:sz w:val="24"/>
                <w:szCs w:val="24"/>
              </w:rPr>
              <w:t>сост. Э.Д.Днепров, А.Г.Аркадьев. – 2 – е изд</w:t>
            </w:r>
            <w:proofErr w:type="gramStart"/>
            <w:r w:rsidRPr="00DE17FC">
              <w:rPr>
                <w:rFonts w:ascii="Times New Roman" w:hAnsi="Times New Roman" w:cs="Times New Roman"/>
                <w:sz w:val="24"/>
                <w:szCs w:val="24"/>
              </w:rPr>
              <w:t xml:space="preserve">.., </w:t>
            </w:r>
            <w:proofErr w:type="gramEnd"/>
            <w:r w:rsidRPr="00DE17FC">
              <w:rPr>
                <w:rFonts w:ascii="Times New Roman" w:hAnsi="Times New Roman" w:cs="Times New Roman"/>
                <w:sz w:val="24"/>
                <w:szCs w:val="24"/>
              </w:rPr>
              <w:lastRenderedPageBreak/>
              <w:t xml:space="preserve">стереотип. – М. Дрофа, 2006. -166 (10) </w:t>
            </w:r>
            <w:proofErr w:type="gramStart"/>
            <w:r w:rsidRPr="00DE17FC">
              <w:rPr>
                <w:rFonts w:ascii="Times New Roman" w:hAnsi="Times New Roman" w:cs="Times New Roman"/>
                <w:sz w:val="24"/>
                <w:szCs w:val="24"/>
              </w:rPr>
              <w:t>с</w:t>
            </w:r>
            <w:proofErr w:type="gramEnd"/>
          </w:p>
        </w:tc>
        <w:tc>
          <w:tcPr>
            <w:tcW w:w="1227" w:type="dxa"/>
            <w:tcBorders>
              <w:top w:val="single" w:sz="4" w:space="0" w:color="000000"/>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6-11</w:t>
            </w:r>
          </w:p>
        </w:tc>
      </w:tr>
      <w:tr w:rsidR="00F203F7" w:rsidRPr="00EC44B0" w:rsidTr="00740E7F">
        <w:tc>
          <w:tcPr>
            <w:tcW w:w="2268" w:type="dxa"/>
            <w:tcBorders>
              <w:top w:val="single" w:sz="4" w:space="0" w:color="000000"/>
              <w:left w:val="single" w:sz="4" w:space="0" w:color="000000"/>
              <w:bottom w:val="single" w:sz="4" w:space="0" w:color="000000"/>
              <w:right w:val="single" w:sz="4" w:space="0" w:color="000000"/>
            </w:tcBorders>
          </w:tcPr>
          <w:p w:rsidR="00F203F7" w:rsidRPr="002837C8" w:rsidRDefault="00F203F7" w:rsidP="009715F3">
            <w:pPr>
              <w:spacing w:after="0" w:line="240" w:lineRule="auto"/>
              <w:jc w:val="center"/>
              <w:rPr>
                <w:rFonts w:ascii="Times New Roman" w:hAnsi="Times New Roman" w:cs="Times New Roman"/>
                <w:color w:val="000000" w:themeColor="text1"/>
                <w:sz w:val="24"/>
                <w:szCs w:val="24"/>
              </w:rPr>
            </w:pPr>
            <w:r w:rsidRPr="002837C8">
              <w:rPr>
                <w:rFonts w:ascii="Times New Roman" w:hAnsi="Times New Roman" w:cs="Times New Roman"/>
                <w:color w:val="000000" w:themeColor="text1"/>
                <w:sz w:val="24"/>
                <w:szCs w:val="24"/>
              </w:rPr>
              <w:lastRenderedPageBreak/>
              <w:t>География</w:t>
            </w:r>
          </w:p>
        </w:tc>
        <w:tc>
          <w:tcPr>
            <w:tcW w:w="3402" w:type="dxa"/>
            <w:tcBorders>
              <w:top w:val="single" w:sz="4" w:space="0" w:color="000000"/>
              <w:left w:val="single" w:sz="4" w:space="0" w:color="000000"/>
              <w:bottom w:val="single" w:sz="4" w:space="0" w:color="000000"/>
              <w:right w:val="single" w:sz="4" w:space="0" w:color="000000"/>
            </w:tcBorders>
          </w:tcPr>
          <w:p w:rsidR="00F203F7" w:rsidRPr="00F203F7" w:rsidRDefault="002837C8" w:rsidP="002F2D4A">
            <w:pPr>
              <w:spacing w:after="0" w:line="240" w:lineRule="auto"/>
              <w:jc w:val="both"/>
              <w:rPr>
                <w:rFonts w:ascii="Times New Roman" w:hAnsi="Times New Roman" w:cs="Times New Roman"/>
                <w:color w:val="FF0000"/>
                <w:sz w:val="24"/>
                <w:szCs w:val="24"/>
              </w:rPr>
            </w:pPr>
            <w:r w:rsidRPr="00703629">
              <w:rPr>
                <w:rFonts w:ascii="Times New Roman" w:hAnsi="Times New Roman" w:cs="Times New Roman"/>
                <w:color w:val="000000" w:themeColor="text1"/>
                <w:sz w:val="24"/>
                <w:szCs w:val="24"/>
              </w:rPr>
              <w:t xml:space="preserve">Примерные программы по учебным предметам  </w:t>
            </w:r>
            <w:r>
              <w:rPr>
                <w:rFonts w:ascii="Times New Roman" w:hAnsi="Times New Roman" w:cs="Times New Roman"/>
                <w:color w:val="000000" w:themeColor="text1"/>
                <w:sz w:val="24"/>
                <w:szCs w:val="24"/>
              </w:rPr>
              <w:t>География 6</w:t>
            </w:r>
            <w:r w:rsidRPr="00703629">
              <w:rPr>
                <w:rFonts w:ascii="Times New Roman" w:hAnsi="Times New Roman" w:cs="Times New Roman"/>
                <w:color w:val="000000" w:themeColor="text1"/>
                <w:sz w:val="24"/>
                <w:szCs w:val="24"/>
              </w:rPr>
              <w:t>-9 класс.</w:t>
            </w:r>
          </w:p>
        </w:tc>
        <w:tc>
          <w:tcPr>
            <w:tcW w:w="3006" w:type="dxa"/>
            <w:tcBorders>
              <w:top w:val="single" w:sz="4" w:space="0" w:color="000000"/>
              <w:left w:val="single" w:sz="4" w:space="0" w:color="000000"/>
              <w:bottom w:val="single" w:sz="4" w:space="0" w:color="000000"/>
              <w:right w:val="single" w:sz="4" w:space="0" w:color="000000"/>
            </w:tcBorders>
          </w:tcPr>
          <w:p w:rsidR="00F203F7" w:rsidRPr="00F203F7" w:rsidRDefault="002837C8" w:rsidP="00DE17FC">
            <w:pPr>
              <w:spacing w:after="0" w:line="240" w:lineRule="auto"/>
              <w:jc w:val="center"/>
              <w:rPr>
                <w:rFonts w:ascii="Times New Roman" w:hAnsi="Times New Roman" w:cs="Times New Roman"/>
                <w:color w:val="FF0000"/>
                <w:sz w:val="24"/>
                <w:szCs w:val="24"/>
              </w:rPr>
            </w:pPr>
            <w:r w:rsidRPr="006466DF">
              <w:rPr>
                <w:rFonts w:ascii="Times New Roman" w:hAnsi="Times New Roman" w:cs="Times New Roman"/>
                <w:color w:val="000000" w:themeColor="text1"/>
                <w:sz w:val="24"/>
                <w:szCs w:val="24"/>
              </w:rPr>
              <w:t>Стандарты второго поколения М.: Просвещение 2011г</w:t>
            </w:r>
          </w:p>
        </w:tc>
        <w:tc>
          <w:tcPr>
            <w:tcW w:w="1227" w:type="dxa"/>
            <w:tcBorders>
              <w:top w:val="single" w:sz="4" w:space="0" w:color="000000"/>
              <w:left w:val="single" w:sz="4" w:space="0" w:color="000000"/>
              <w:bottom w:val="single" w:sz="4" w:space="0" w:color="000000"/>
              <w:right w:val="single" w:sz="4" w:space="0" w:color="000000"/>
            </w:tcBorders>
          </w:tcPr>
          <w:p w:rsidR="00F203F7" w:rsidRPr="002837C8" w:rsidRDefault="00F203F7" w:rsidP="009715F3">
            <w:pPr>
              <w:spacing w:after="0" w:line="240" w:lineRule="auto"/>
              <w:jc w:val="center"/>
              <w:rPr>
                <w:rFonts w:ascii="Times New Roman" w:hAnsi="Times New Roman" w:cs="Times New Roman"/>
                <w:color w:val="000000" w:themeColor="text1"/>
                <w:sz w:val="24"/>
                <w:szCs w:val="24"/>
              </w:rPr>
            </w:pPr>
            <w:r w:rsidRPr="002837C8">
              <w:rPr>
                <w:rFonts w:ascii="Times New Roman" w:hAnsi="Times New Roman" w:cs="Times New Roman"/>
                <w:color w:val="000000" w:themeColor="text1"/>
                <w:sz w:val="24"/>
                <w:szCs w:val="24"/>
              </w:rPr>
              <w:t>5</w:t>
            </w:r>
          </w:p>
        </w:tc>
      </w:tr>
      <w:tr w:rsidR="00F203F7" w:rsidRPr="00EC44B0" w:rsidTr="00740E7F">
        <w:tc>
          <w:tcPr>
            <w:tcW w:w="2268" w:type="dxa"/>
            <w:tcBorders>
              <w:top w:val="single" w:sz="4" w:space="0" w:color="000000"/>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География</w:t>
            </w:r>
          </w:p>
        </w:tc>
        <w:tc>
          <w:tcPr>
            <w:tcW w:w="3402" w:type="dxa"/>
            <w:tcBorders>
              <w:top w:val="single" w:sz="4" w:space="0" w:color="000000"/>
              <w:left w:val="single" w:sz="4" w:space="0" w:color="000000"/>
              <w:bottom w:val="single" w:sz="4" w:space="0" w:color="000000"/>
              <w:right w:val="single" w:sz="4" w:space="0" w:color="000000"/>
            </w:tcBorders>
          </w:tcPr>
          <w:p w:rsidR="00F203F7" w:rsidRPr="00130E31" w:rsidRDefault="00F203F7" w:rsidP="002F2D4A">
            <w:pPr>
              <w:spacing w:after="0" w:line="240" w:lineRule="auto"/>
              <w:jc w:val="both"/>
              <w:rPr>
                <w:rFonts w:ascii="Times New Roman" w:hAnsi="Times New Roman" w:cs="Times New Roman"/>
                <w:color w:val="FF0000"/>
                <w:sz w:val="24"/>
                <w:szCs w:val="24"/>
              </w:rPr>
            </w:pPr>
            <w:r w:rsidRPr="00130E31">
              <w:rPr>
                <w:rFonts w:ascii="Times New Roman" w:hAnsi="Times New Roman" w:cs="Times New Roman"/>
                <w:sz w:val="24"/>
                <w:szCs w:val="24"/>
              </w:rPr>
              <w:t xml:space="preserve">Сборник нормативных документов. География </w:t>
            </w:r>
          </w:p>
          <w:p w:rsidR="00F203F7" w:rsidRPr="00130E31" w:rsidRDefault="00F203F7" w:rsidP="002F2D4A">
            <w:pPr>
              <w:spacing w:after="0" w:line="240" w:lineRule="auto"/>
              <w:jc w:val="both"/>
              <w:rPr>
                <w:rFonts w:ascii="Times New Roman" w:hAnsi="Times New Roman" w:cs="Times New Roman"/>
                <w:color w:val="FF0000"/>
                <w:sz w:val="24"/>
                <w:szCs w:val="24"/>
              </w:rPr>
            </w:pPr>
          </w:p>
        </w:tc>
        <w:tc>
          <w:tcPr>
            <w:tcW w:w="3006" w:type="dxa"/>
            <w:tcBorders>
              <w:top w:val="single" w:sz="4" w:space="0" w:color="000000"/>
              <w:left w:val="single" w:sz="4" w:space="0" w:color="000000"/>
              <w:bottom w:val="single" w:sz="4" w:space="0" w:color="000000"/>
              <w:right w:val="single" w:sz="4" w:space="0" w:color="000000"/>
            </w:tcBorders>
          </w:tcPr>
          <w:p w:rsidR="00F203F7" w:rsidRPr="00130E31" w:rsidRDefault="00F203F7" w:rsidP="009715F3">
            <w:pPr>
              <w:spacing w:after="0" w:line="240" w:lineRule="auto"/>
              <w:jc w:val="center"/>
              <w:rPr>
                <w:rFonts w:ascii="Times New Roman" w:hAnsi="Times New Roman" w:cs="Times New Roman"/>
                <w:bCs/>
                <w:color w:val="FF0000"/>
                <w:sz w:val="24"/>
                <w:szCs w:val="24"/>
              </w:rPr>
            </w:pPr>
            <w:r w:rsidRPr="00130E31">
              <w:rPr>
                <w:rFonts w:ascii="Times New Roman" w:hAnsi="Times New Roman" w:cs="Times New Roman"/>
                <w:sz w:val="24"/>
                <w:szCs w:val="24"/>
              </w:rPr>
              <w:t>/сост. Э.Д.</w:t>
            </w:r>
            <w:r w:rsidR="00A96971">
              <w:rPr>
                <w:rFonts w:ascii="Times New Roman" w:hAnsi="Times New Roman" w:cs="Times New Roman"/>
                <w:sz w:val="24"/>
                <w:szCs w:val="24"/>
              </w:rPr>
              <w:t xml:space="preserve"> Днепров, А.Г. </w:t>
            </w:r>
            <w:r w:rsidRPr="00130E31">
              <w:rPr>
                <w:rFonts w:ascii="Times New Roman" w:hAnsi="Times New Roman" w:cs="Times New Roman"/>
                <w:sz w:val="24"/>
                <w:szCs w:val="24"/>
              </w:rPr>
              <w:t xml:space="preserve">Аркадьев. – 3 – е изд., стереотип. – М. Дрофа, 2009. – 100, (12) </w:t>
            </w:r>
            <w:proofErr w:type="gramStart"/>
            <w:r w:rsidRPr="00130E31">
              <w:rPr>
                <w:rFonts w:ascii="Times New Roman" w:hAnsi="Times New Roman" w:cs="Times New Roman"/>
                <w:sz w:val="24"/>
                <w:szCs w:val="24"/>
              </w:rPr>
              <w:t>с</w:t>
            </w:r>
            <w:proofErr w:type="gramEnd"/>
            <w:r w:rsidRPr="00130E31">
              <w:rPr>
                <w:rFonts w:ascii="Times New Roman" w:hAnsi="Times New Roman" w:cs="Times New Roman"/>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rsidR="00F203F7" w:rsidRPr="00130E31" w:rsidRDefault="00F203F7" w:rsidP="009715F3">
            <w:pPr>
              <w:spacing w:after="0" w:line="240" w:lineRule="auto"/>
              <w:jc w:val="center"/>
              <w:rPr>
                <w:rFonts w:ascii="Times New Roman" w:hAnsi="Times New Roman" w:cs="Times New Roman"/>
                <w:sz w:val="24"/>
                <w:szCs w:val="24"/>
              </w:rPr>
            </w:pPr>
            <w:r w:rsidRPr="00130E31">
              <w:rPr>
                <w:rFonts w:ascii="Times New Roman" w:hAnsi="Times New Roman" w:cs="Times New Roman"/>
                <w:sz w:val="24"/>
                <w:szCs w:val="24"/>
              </w:rPr>
              <w:t>6-11</w:t>
            </w:r>
          </w:p>
        </w:tc>
      </w:tr>
      <w:tr w:rsidR="00F203F7" w:rsidRPr="00EC44B0" w:rsidTr="00740E7F">
        <w:tc>
          <w:tcPr>
            <w:tcW w:w="2268" w:type="dxa"/>
            <w:tcBorders>
              <w:top w:val="single" w:sz="4" w:space="0" w:color="000000"/>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Химия</w:t>
            </w:r>
          </w:p>
        </w:tc>
        <w:tc>
          <w:tcPr>
            <w:tcW w:w="3402" w:type="dxa"/>
            <w:tcBorders>
              <w:top w:val="single" w:sz="4" w:space="0" w:color="000000"/>
              <w:left w:val="single" w:sz="4" w:space="0" w:color="000000"/>
              <w:bottom w:val="single" w:sz="4" w:space="0" w:color="000000"/>
              <w:right w:val="single" w:sz="4" w:space="0" w:color="000000"/>
            </w:tcBorders>
          </w:tcPr>
          <w:p w:rsidR="00F203F7" w:rsidRPr="0057456D" w:rsidRDefault="00F203F7" w:rsidP="002F2D4A">
            <w:pPr>
              <w:spacing w:after="0" w:line="240" w:lineRule="auto"/>
              <w:jc w:val="both"/>
              <w:rPr>
                <w:rFonts w:ascii="Times New Roman" w:hAnsi="Times New Roman" w:cs="Times New Roman"/>
                <w:sz w:val="24"/>
                <w:szCs w:val="24"/>
              </w:rPr>
            </w:pPr>
            <w:r w:rsidRPr="0057456D">
              <w:rPr>
                <w:rFonts w:ascii="Times New Roman" w:hAnsi="Times New Roman" w:cs="Times New Roman"/>
                <w:sz w:val="24"/>
                <w:szCs w:val="24"/>
              </w:rPr>
              <w:t>Сборник нормативных документов. Химия Программа общеобразовательных учреждений</w:t>
            </w:r>
          </w:p>
        </w:tc>
        <w:tc>
          <w:tcPr>
            <w:tcW w:w="3006" w:type="dxa"/>
            <w:tcBorders>
              <w:top w:val="single" w:sz="4" w:space="0" w:color="000000"/>
              <w:left w:val="single" w:sz="4" w:space="0" w:color="000000"/>
              <w:bottom w:val="single" w:sz="4" w:space="0" w:color="000000"/>
              <w:right w:val="single" w:sz="4" w:space="0" w:color="000000"/>
            </w:tcBorders>
          </w:tcPr>
          <w:p w:rsidR="00F203F7" w:rsidRPr="0057456D" w:rsidRDefault="00F203F7" w:rsidP="009715F3">
            <w:pPr>
              <w:spacing w:after="0" w:line="240" w:lineRule="auto"/>
              <w:jc w:val="center"/>
              <w:rPr>
                <w:rFonts w:ascii="Times New Roman" w:hAnsi="Times New Roman" w:cs="Times New Roman"/>
                <w:color w:val="FF0000"/>
                <w:sz w:val="24"/>
                <w:szCs w:val="24"/>
              </w:rPr>
            </w:pPr>
            <w:r w:rsidRPr="0057456D">
              <w:rPr>
                <w:rFonts w:ascii="Times New Roman" w:hAnsi="Times New Roman" w:cs="Times New Roman"/>
                <w:sz w:val="24"/>
                <w:szCs w:val="24"/>
              </w:rPr>
              <w:t>сост. Э.Д.Днепров, А.Г.Аркадьев. – 2 – е изд</w:t>
            </w:r>
            <w:proofErr w:type="gramStart"/>
            <w:r w:rsidRPr="0057456D">
              <w:rPr>
                <w:rFonts w:ascii="Times New Roman" w:hAnsi="Times New Roman" w:cs="Times New Roman"/>
                <w:sz w:val="24"/>
                <w:szCs w:val="24"/>
              </w:rPr>
              <w:t xml:space="preserve">.., </w:t>
            </w:r>
            <w:proofErr w:type="gramEnd"/>
            <w:r w:rsidRPr="0057456D">
              <w:rPr>
                <w:rFonts w:ascii="Times New Roman" w:hAnsi="Times New Roman" w:cs="Times New Roman"/>
                <w:sz w:val="24"/>
                <w:szCs w:val="24"/>
              </w:rPr>
              <w:t xml:space="preserve">стереотип. – М. Дрофа, 2008. -112 </w:t>
            </w:r>
            <w:proofErr w:type="gramStart"/>
            <w:r w:rsidRPr="0057456D">
              <w:rPr>
                <w:rFonts w:ascii="Times New Roman" w:hAnsi="Times New Roman" w:cs="Times New Roman"/>
                <w:sz w:val="24"/>
                <w:szCs w:val="24"/>
              </w:rPr>
              <w:t>с</w:t>
            </w:r>
            <w:proofErr w:type="gramEnd"/>
            <w:r w:rsidRPr="0057456D">
              <w:rPr>
                <w:rFonts w:ascii="Times New Roman" w:hAnsi="Times New Roman" w:cs="Times New Roman"/>
                <w:sz w:val="24"/>
                <w:szCs w:val="24"/>
              </w:rPr>
              <w:t>.</w:t>
            </w:r>
          </w:p>
          <w:p w:rsidR="00F203F7" w:rsidRPr="00EC44B0" w:rsidRDefault="00F203F7" w:rsidP="009715F3">
            <w:pPr>
              <w:spacing w:after="0" w:line="240" w:lineRule="auto"/>
              <w:jc w:val="center"/>
              <w:rPr>
                <w:rFonts w:ascii="Times New Roman" w:hAnsi="Times New Roman" w:cs="Times New Roman"/>
                <w:b/>
                <w:bCs/>
                <w:color w:val="FF0000"/>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8-11</w:t>
            </w:r>
          </w:p>
        </w:tc>
      </w:tr>
      <w:tr w:rsidR="00F203F7" w:rsidRPr="00EC44B0" w:rsidTr="00740E7F">
        <w:tc>
          <w:tcPr>
            <w:tcW w:w="2268" w:type="dxa"/>
            <w:tcBorders>
              <w:top w:val="single" w:sz="4" w:space="0" w:color="000000"/>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Технология</w:t>
            </w:r>
          </w:p>
        </w:tc>
        <w:tc>
          <w:tcPr>
            <w:tcW w:w="3402" w:type="dxa"/>
            <w:tcBorders>
              <w:top w:val="single" w:sz="4" w:space="0" w:color="000000"/>
              <w:left w:val="single" w:sz="4" w:space="0" w:color="000000"/>
              <w:bottom w:val="single" w:sz="4" w:space="0" w:color="000000"/>
              <w:right w:val="single" w:sz="4" w:space="0" w:color="000000"/>
            </w:tcBorders>
          </w:tcPr>
          <w:p w:rsidR="00F203F7" w:rsidRPr="00F30F66" w:rsidRDefault="00F203F7" w:rsidP="002F2D4A">
            <w:pPr>
              <w:spacing w:after="0" w:line="240" w:lineRule="auto"/>
              <w:jc w:val="both"/>
              <w:rPr>
                <w:rFonts w:ascii="Times New Roman" w:hAnsi="Times New Roman" w:cs="Times New Roman"/>
                <w:sz w:val="24"/>
                <w:szCs w:val="24"/>
              </w:rPr>
            </w:pPr>
            <w:r w:rsidRPr="00F30F66">
              <w:rPr>
                <w:rFonts w:ascii="Times New Roman" w:hAnsi="Times New Roman" w:cs="Times New Roman"/>
                <w:sz w:val="24"/>
                <w:szCs w:val="24"/>
              </w:rPr>
              <w:t>Программы по технологии.</w:t>
            </w:r>
          </w:p>
          <w:p w:rsidR="00F203F7" w:rsidRPr="00F30F66" w:rsidRDefault="00F203F7" w:rsidP="002F2D4A">
            <w:pPr>
              <w:spacing w:after="0" w:line="240" w:lineRule="auto"/>
              <w:jc w:val="both"/>
              <w:rPr>
                <w:rFonts w:ascii="Times New Roman" w:hAnsi="Times New Roman" w:cs="Times New Roman"/>
                <w:sz w:val="24"/>
                <w:szCs w:val="24"/>
              </w:rPr>
            </w:pPr>
            <w:r w:rsidRPr="00F30F66">
              <w:rPr>
                <w:rFonts w:ascii="Times New Roman" w:eastAsia="Times New Roman" w:hAnsi="Times New Roman" w:cs="Times New Roman"/>
                <w:sz w:val="24"/>
                <w:szCs w:val="24"/>
                <w:lang w:eastAsia="ru-RU"/>
              </w:rPr>
              <w:t xml:space="preserve"> Технический труд »  5-11классы, </w:t>
            </w:r>
          </w:p>
        </w:tc>
        <w:tc>
          <w:tcPr>
            <w:tcW w:w="3006" w:type="dxa"/>
            <w:tcBorders>
              <w:top w:val="single" w:sz="4" w:space="0" w:color="000000"/>
              <w:left w:val="single" w:sz="4" w:space="0" w:color="000000"/>
              <w:bottom w:val="single" w:sz="4" w:space="0" w:color="000000"/>
              <w:right w:val="single" w:sz="4" w:space="0" w:color="000000"/>
            </w:tcBorders>
          </w:tcPr>
          <w:p w:rsidR="00F203F7" w:rsidRPr="00F30F66" w:rsidRDefault="00F203F7" w:rsidP="009715F3">
            <w:pPr>
              <w:spacing w:after="0" w:line="240" w:lineRule="auto"/>
              <w:jc w:val="center"/>
              <w:rPr>
                <w:rFonts w:ascii="Times New Roman" w:hAnsi="Times New Roman" w:cs="Times New Roman"/>
                <w:sz w:val="24"/>
                <w:szCs w:val="24"/>
              </w:rPr>
            </w:pPr>
            <w:r w:rsidRPr="00F30F66">
              <w:rPr>
                <w:rFonts w:ascii="Times New Roman" w:hAnsi="Times New Roman" w:cs="Times New Roman"/>
                <w:sz w:val="24"/>
                <w:szCs w:val="24"/>
              </w:rPr>
              <w:t>В.Д. Симоненко. М: 2009</w:t>
            </w:r>
          </w:p>
          <w:p w:rsidR="00F203F7" w:rsidRPr="00F30F66" w:rsidRDefault="00F203F7" w:rsidP="00F30F66">
            <w:pPr>
              <w:spacing w:after="0" w:line="240" w:lineRule="auto"/>
              <w:jc w:val="center"/>
              <w:rPr>
                <w:rFonts w:ascii="Times New Roman" w:hAnsi="Times New Roman" w:cs="Times New Roman"/>
                <w:b/>
                <w:bCs/>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5-11</w:t>
            </w:r>
          </w:p>
        </w:tc>
      </w:tr>
      <w:tr w:rsidR="00F203F7" w:rsidRPr="00EC44B0" w:rsidTr="00740E7F">
        <w:tc>
          <w:tcPr>
            <w:tcW w:w="2268" w:type="dxa"/>
            <w:tcBorders>
              <w:top w:val="single" w:sz="4" w:space="0" w:color="000000"/>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 xml:space="preserve">Черчение </w:t>
            </w:r>
          </w:p>
        </w:tc>
        <w:tc>
          <w:tcPr>
            <w:tcW w:w="3402" w:type="dxa"/>
            <w:tcBorders>
              <w:top w:val="single" w:sz="4" w:space="0" w:color="000000"/>
              <w:left w:val="single" w:sz="4" w:space="0" w:color="000000"/>
              <w:bottom w:val="single" w:sz="4" w:space="0" w:color="000000"/>
              <w:right w:val="single" w:sz="4" w:space="0" w:color="000000"/>
            </w:tcBorders>
          </w:tcPr>
          <w:p w:rsidR="00F203F7" w:rsidRPr="00F30F66" w:rsidRDefault="00F203F7" w:rsidP="002F2D4A">
            <w:pPr>
              <w:spacing w:after="0" w:line="240" w:lineRule="auto"/>
              <w:jc w:val="both"/>
              <w:rPr>
                <w:rFonts w:ascii="Times New Roman" w:hAnsi="Times New Roman" w:cs="Times New Roman"/>
                <w:sz w:val="24"/>
                <w:szCs w:val="24"/>
              </w:rPr>
            </w:pPr>
            <w:r w:rsidRPr="00F30F66">
              <w:rPr>
                <w:rFonts w:ascii="Times New Roman" w:hAnsi="Times New Roman" w:cs="Times New Roman"/>
                <w:sz w:val="24"/>
                <w:szCs w:val="24"/>
              </w:rPr>
              <w:t>Программа по черчению для общеобразовательных школ РФ.</w:t>
            </w:r>
          </w:p>
        </w:tc>
        <w:tc>
          <w:tcPr>
            <w:tcW w:w="3006" w:type="dxa"/>
            <w:tcBorders>
              <w:top w:val="single" w:sz="4" w:space="0" w:color="000000"/>
              <w:left w:val="single" w:sz="4" w:space="0" w:color="000000"/>
              <w:bottom w:val="single" w:sz="4" w:space="0" w:color="000000"/>
              <w:right w:val="single" w:sz="4" w:space="0" w:color="000000"/>
            </w:tcBorders>
          </w:tcPr>
          <w:p w:rsidR="00F203F7" w:rsidRPr="00F30F66" w:rsidRDefault="00F203F7" w:rsidP="009715F3">
            <w:pPr>
              <w:spacing w:after="0" w:line="240" w:lineRule="auto"/>
              <w:jc w:val="center"/>
              <w:rPr>
                <w:rFonts w:ascii="Times New Roman" w:hAnsi="Times New Roman" w:cs="Times New Roman"/>
                <w:sz w:val="24"/>
                <w:szCs w:val="24"/>
              </w:rPr>
            </w:pPr>
            <w:r w:rsidRPr="00F30F66">
              <w:rPr>
                <w:rFonts w:ascii="Times New Roman" w:hAnsi="Times New Roman" w:cs="Times New Roman"/>
                <w:sz w:val="24"/>
                <w:szCs w:val="24"/>
              </w:rPr>
              <w:t>Ботвинников А.Д.</w:t>
            </w:r>
          </w:p>
          <w:p w:rsidR="00F203F7" w:rsidRPr="00F30F66" w:rsidRDefault="00F203F7" w:rsidP="009715F3">
            <w:pPr>
              <w:spacing w:after="0" w:line="240" w:lineRule="auto"/>
              <w:jc w:val="center"/>
              <w:rPr>
                <w:rFonts w:ascii="Times New Roman" w:hAnsi="Times New Roman" w:cs="Times New Roman"/>
                <w:sz w:val="24"/>
                <w:szCs w:val="24"/>
              </w:rPr>
            </w:pPr>
            <w:r w:rsidRPr="00F30F66">
              <w:rPr>
                <w:rFonts w:ascii="Times New Roman" w:hAnsi="Times New Roman" w:cs="Times New Roman"/>
                <w:sz w:val="24"/>
                <w:szCs w:val="24"/>
              </w:rPr>
              <w:t>М.: 2005</w:t>
            </w:r>
          </w:p>
          <w:p w:rsidR="00F203F7" w:rsidRPr="00F30F66" w:rsidRDefault="00F203F7" w:rsidP="009715F3">
            <w:pPr>
              <w:spacing w:after="0" w:line="240" w:lineRule="auto"/>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7-9</w:t>
            </w:r>
          </w:p>
        </w:tc>
      </w:tr>
      <w:tr w:rsidR="00F203F7" w:rsidRPr="00EC44B0" w:rsidTr="00740E7F">
        <w:tc>
          <w:tcPr>
            <w:tcW w:w="2268" w:type="dxa"/>
            <w:tcBorders>
              <w:top w:val="single" w:sz="4" w:space="0" w:color="000000"/>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Музыка</w:t>
            </w:r>
          </w:p>
        </w:tc>
        <w:tc>
          <w:tcPr>
            <w:tcW w:w="3402" w:type="dxa"/>
            <w:tcBorders>
              <w:top w:val="single" w:sz="4" w:space="0" w:color="000000"/>
              <w:left w:val="single" w:sz="4" w:space="0" w:color="000000"/>
              <w:bottom w:val="single" w:sz="4" w:space="0" w:color="000000"/>
              <w:right w:val="single" w:sz="4" w:space="0" w:color="000000"/>
            </w:tcBorders>
          </w:tcPr>
          <w:p w:rsidR="00F203F7" w:rsidRPr="00EC44B0" w:rsidRDefault="00F203F7" w:rsidP="002F2D4A">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Примерная программа общего образования. П</w:t>
            </w:r>
            <w:r w:rsidRPr="00734D0C">
              <w:rPr>
                <w:rFonts w:ascii="Times New Roman" w:hAnsi="Times New Roman" w:cs="Times New Roman"/>
                <w:sz w:val="24"/>
                <w:szCs w:val="24"/>
              </w:rPr>
              <w:t>редметная линия учебнико</w:t>
            </w:r>
            <w:proofErr w:type="gramStart"/>
            <w:r w:rsidRPr="00734D0C">
              <w:rPr>
                <w:rFonts w:ascii="Times New Roman" w:hAnsi="Times New Roman" w:cs="Times New Roman"/>
                <w:sz w:val="24"/>
                <w:szCs w:val="24"/>
              </w:rPr>
              <w:t>в</w:t>
            </w:r>
            <w:r>
              <w:rPr>
                <w:rFonts w:ascii="Times New Roman" w:hAnsi="Times New Roman" w:cs="Times New Roman"/>
                <w:sz w:val="24"/>
                <w:szCs w:val="24"/>
                <w:lang w:eastAsia="ru-RU"/>
              </w:rPr>
              <w:t>«</w:t>
            </w:r>
            <w:proofErr w:type="gramEnd"/>
            <w:r w:rsidRPr="00B52361">
              <w:rPr>
                <w:rFonts w:ascii="Times New Roman" w:hAnsi="Times New Roman" w:cs="Times New Roman"/>
                <w:sz w:val="24"/>
                <w:szCs w:val="24"/>
                <w:lang w:eastAsia="ru-RU"/>
              </w:rPr>
              <w:t xml:space="preserve">Музыка» 5, 6,7 классы, авторы </w:t>
            </w:r>
            <w:proofErr w:type="spellStart"/>
            <w:r>
              <w:rPr>
                <w:rFonts w:ascii="Times New Roman" w:hAnsi="Times New Roman" w:cs="Times New Roman"/>
                <w:sz w:val="24"/>
                <w:szCs w:val="24"/>
              </w:rPr>
              <w:t>Алеев</w:t>
            </w:r>
            <w:proofErr w:type="spellEnd"/>
            <w:r>
              <w:rPr>
                <w:rFonts w:ascii="Times New Roman" w:hAnsi="Times New Roman" w:cs="Times New Roman"/>
                <w:sz w:val="24"/>
                <w:szCs w:val="24"/>
              </w:rPr>
              <w:t xml:space="preserve"> В.В., </w:t>
            </w:r>
          </w:p>
        </w:tc>
        <w:tc>
          <w:tcPr>
            <w:tcW w:w="3006" w:type="dxa"/>
            <w:tcBorders>
              <w:top w:val="single" w:sz="4" w:space="0" w:color="000000"/>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color w:val="FF0000"/>
                <w:sz w:val="24"/>
                <w:szCs w:val="24"/>
              </w:rPr>
            </w:pPr>
            <w:proofErr w:type="spellStart"/>
            <w:r>
              <w:rPr>
                <w:rFonts w:ascii="Times New Roman" w:hAnsi="Times New Roman" w:cs="Times New Roman"/>
                <w:sz w:val="24"/>
                <w:szCs w:val="24"/>
              </w:rPr>
              <w:t>Науменко</w:t>
            </w:r>
            <w:proofErr w:type="spellEnd"/>
            <w:r>
              <w:rPr>
                <w:rFonts w:ascii="Times New Roman" w:hAnsi="Times New Roman" w:cs="Times New Roman"/>
                <w:sz w:val="24"/>
                <w:szCs w:val="24"/>
              </w:rPr>
              <w:t xml:space="preserve"> Т.И</w:t>
            </w:r>
          </w:p>
        </w:tc>
        <w:tc>
          <w:tcPr>
            <w:tcW w:w="1227" w:type="dxa"/>
            <w:tcBorders>
              <w:top w:val="single" w:sz="4" w:space="0" w:color="000000"/>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5-7</w:t>
            </w:r>
          </w:p>
        </w:tc>
      </w:tr>
      <w:tr w:rsidR="00F203F7" w:rsidRPr="00EC44B0" w:rsidTr="00740E7F">
        <w:tc>
          <w:tcPr>
            <w:tcW w:w="2268" w:type="dxa"/>
            <w:tcBorders>
              <w:top w:val="single" w:sz="4" w:space="0" w:color="000000"/>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Изобразительное искусство</w:t>
            </w:r>
          </w:p>
        </w:tc>
        <w:tc>
          <w:tcPr>
            <w:tcW w:w="3402" w:type="dxa"/>
            <w:tcBorders>
              <w:top w:val="single" w:sz="4" w:space="0" w:color="000000"/>
              <w:left w:val="single" w:sz="4" w:space="0" w:color="000000"/>
              <w:bottom w:val="single" w:sz="4" w:space="0" w:color="000000"/>
              <w:right w:val="single" w:sz="4" w:space="0" w:color="000000"/>
            </w:tcBorders>
          </w:tcPr>
          <w:p w:rsidR="00F203F7" w:rsidRPr="00EC44B0" w:rsidRDefault="00F203F7" w:rsidP="002F2D4A">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lang w:eastAsia="ru-RU"/>
              </w:rPr>
              <w:t xml:space="preserve">Программа по изобразительному искусству.  Рабочая </w:t>
            </w:r>
            <w:proofErr w:type="gramStart"/>
            <w:r>
              <w:rPr>
                <w:rFonts w:ascii="Times New Roman" w:hAnsi="Times New Roman" w:cs="Times New Roman"/>
                <w:sz w:val="24"/>
                <w:szCs w:val="24"/>
                <w:lang w:eastAsia="ru-RU"/>
              </w:rPr>
              <w:t>программа</w:t>
            </w:r>
            <w:proofErr w:type="gramEnd"/>
            <w:r>
              <w:rPr>
                <w:rFonts w:ascii="Times New Roman" w:hAnsi="Times New Roman" w:cs="Times New Roman"/>
                <w:sz w:val="24"/>
                <w:szCs w:val="24"/>
                <w:lang w:eastAsia="ru-RU"/>
              </w:rPr>
              <w:t xml:space="preserve"> но учебнику </w:t>
            </w:r>
            <w:proofErr w:type="spellStart"/>
            <w:r>
              <w:rPr>
                <w:rFonts w:ascii="Times New Roman" w:hAnsi="Times New Roman" w:cs="Times New Roman"/>
                <w:sz w:val="24"/>
                <w:szCs w:val="24"/>
                <w:lang w:eastAsia="ru-RU"/>
              </w:rPr>
              <w:t>Л.А.Неменской</w:t>
            </w:r>
            <w:proofErr w:type="spellEnd"/>
            <w:r>
              <w:rPr>
                <w:rFonts w:ascii="Times New Roman" w:hAnsi="Times New Roman" w:cs="Times New Roman"/>
                <w:sz w:val="24"/>
                <w:szCs w:val="24"/>
                <w:lang w:eastAsia="ru-RU"/>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F203F7" w:rsidRPr="00EC44B0" w:rsidRDefault="00F203F7" w:rsidP="00F40D51">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lang w:eastAsia="ru-RU"/>
              </w:rPr>
              <w:t xml:space="preserve">авт.-сост. </w:t>
            </w:r>
            <w:proofErr w:type="spellStart"/>
            <w:r>
              <w:rPr>
                <w:rFonts w:ascii="Times New Roman" w:hAnsi="Times New Roman" w:cs="Times New Roman"/>
                <w:sz w:val="24"/>
                <w:szCs w:val="24"/>
                <w:lang w:eastAsia="ru-RU"/>
              </w:rPr>
              <w:t>И.Н.Ключкова</w:t>
            </w:r>
            <w:proofErr w:type="spellEnd"/>
            <w:r>
              <w:rPr>
                <w:rFonts w:ascii="Times New Roman" w:hAnsi="Times New Roman" w:cs="Times New Roman"/>
                <w:sz w:val="24"/>
                <w:szCs w:val="24"/>
                <w:lang w:eastAsia="ru-RU"/>
              </w:rPr>
              <w:t>. – Волгоград: Учитель: ИП Гринин Л.Е., 2013</w:t>
            </w:r>
          </w:p>
        </w:tc>
        <w:tc>
          <w:tcPr>
            <w:tcW w:w="1227" w:type="dxa"/>
            <w:tcBorders>
              <w:top w:val="single" w:sz="4" w:space="0" w:color="000000"/>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F203F7" w:rsidRPr="00EC44B0" w:rsidTr="00740E7F">
        <w:tc>
          <w:tcPr>
            <w:tcW w:w="2268" w:type="dxa"/>
            <w:tcBorders>
              <w:top w:val="single" w:sz="4" w:space="0" w:color="000000"/>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3402" w:type="dxa"/>
            <w:tcBorders>
              <w:top w:val="single" w:sz="4" w:space="0" w:color="000000"/>
              <w:left w:val="single" w:sz="4" w:space="0" w:color="000000"/>
              <w:bottom w:val="single" w:sz="4" w:space="0" w:color="000000"/>
              <w:right w:val="single" w:sz="4" w:space="0" w:color="000000"/>
            </w:tcBorders>
          </w:tcPr>
          <w:p w:rsidR="00F203F7" w:rsidRDefault="00F203F7" w:rsidP="002F2D4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 ФГОС. Рабочие программы. Физкультура. 1</w:t>
            </w:r>
            <w:r w:rsidRPr="00C34D8F">
              <w:rPr>
                <w:rFonts w:ascii="Times New Roman" w:hAnsi="Times New Roman" w:cs="Times New Roman"/>
                <w:sz w:val="24"/>
                <w:szCs w:val="24"/>
                <w:lang w:eastAsia="ru-RU"/>
              </w:rPr>
              <w:t xml:space="preserve">-11 классы: </w:t>
            </w:r>
            <w:r>
              <w:rPr>
                <w:rFonts w:ascii="Times New Roman" w:hAnsi="Times New Roman" w:cs="Times New Roman"/>
                <w:sz w:val="24"/>
                <w:szCs w:val="24"/>
                <w:lang w:eastAsia="ru-RU"/>
              </w:rPr>
              <w:t>к</w:t>
            </w:r>
            <w:r w:rsidRPr="007A4C11">
              <w:rPr>
                <w:rFonts w:ascii="Times New Roman" w:hAnsi="Times New Roman" w:cs="Times New Roman"/>
                <w:sz w:val="24"/>
                <w:szCs w:val="24"/>
                <w:lang w:eastAsia="ru-RU"/>
              </w:rPr>
              <w:t>омплексная программа физического воспитани</w:t>
            </w:r>
            <w:r>
              <w:rPr>
                <w:rFonts w:ascii="Times New Roman" w:hAnsi="Times New Roman" w:cs="Times New Roman"/>
                <w:sz w:val="24"/>
                <w:szCs w:val="24"/>
                <w:lang w:eastAsia="ru-RU"/>
              </w:rPr>
              <w:t xml:space="preserve">я учащихся </w:t>
            </w:r>
            <w:r w:rsidRPr="007A4C11">
              <w:rPr>
                <w:rFonts w:ascii="Times New Roman" w:hAnsi="Times New Roman" w:cs="Times New Roman"/>
                <w:sz w:val="24"/>
                <w:szCs w:val="24"/>
                <w:lang w:eastAsia="ru-RU"/>
              </w:rPr>
              <w:t xml:space="preserve"> В.И.Лях</w:t>
            </w:r>
            <w:r>
              <w:rPr>
                <w:rFonts w:ascii="Times New Roman" w:hAnsi="Times New Roman" w:cs="Times New Roman"/>
                <w:sz w:val="24"/>
                <w:szCs w:val="24"/>
                <w:lang w:eastAsia="ru-RU"/>
              </w:rPr>
              <w:t>а</w:t>
            </w:r>
            <w:r w:rsidRPr="007A4C11">
              <w:rPr>
                <w:rFonts w:ascii="Times New Roman" w:hAnsi="Times New Roman" w:cs="Times New Roman"/>
                <w:sz w:val="24"/>
                <w:szCs w:val="24"/>
                <w:lang w:eastAsia="ru-RU"/>
              </w:rPr>
              <w:t xml:space="preserve">, </w:t>
            </w:r>
            <w:proofErr w:type="spellStart"/>
            <w:r w:rsidRPr="007A4C11">
              <w:rPr>
                <w:rFonts w:ascii="Times New Roman" w:hAnsi="Times New Roman" w:cs="Times New Roman"/>
                <w:sz w:val="24"/>
                <w:szCs w:val="24"/>
                <w:lang w:eastAsia="ru-RU"/>
              </w:rPr>
              <w:t>А.А.Зданевич</w:t>
            </w:r>
            <w:r>
              <w:rPr>
                <w:rFonts w:ascii="Times New Roman" w:hAnsi="Times New Roman" w:cs="Times New Roman"/>
                <w:sz w:val="24"/>
                <w:szCs w:val="24"/>
                <w:lang w:eastAsia="ru-RU"/>
              </w:rPr>
              <w:t>а</w:t>
            </w:r>
            <w:proofErr w:type="spellEnd"/>
            <w:r>
              <w:rPr>
                <w:rFonts w:ascii="Times New Roman" w:hAnsi="Times New Roman" w:cs="Times New Roman"/>
                <w:sz w:val="24"/>
                <w:szCs w:val="24"/>
                <w:lang w:eastAsia="ru-RU"/>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F203F7" w:rsidRDefault="00F203F7" w:rsidP="00F40D51">
            <w:pPr>
              <w:spacing w:after="0" w:line="240" w:lineRule="auto"/>
              <w:jc w:val="center"/>
              <w:rPr>
                <w:rFonts w:ascii="Times New Roman" w:hAnsi="Times New Roman" w:cs="Times New Roman"/>
                <w:sz w:val="24"/>
                <w:szCs w:val="24"/>
                <w:lang w:eastAsia="ru-RU"/>
              </w:rPr>
            </w:pPr>
            <w:r w:rsidRPr="00C34D8F">
              <w:rPr>
                <w:rFonts w:ascii="Times New Roman" w:hAnsi="Times New Roman" w:cs="Times New Roman"/>
                <w:sz w:val="24"/>
                <w:szCs w:val="24"/>
                <w:lang w:eastAsia="ru-RU"/>
              </w:rPr>
              <w:t xml:space="preserve">авт.-сост. </w:t>
            </w:r>
            <w:r>
              <w:rPr>
                <w:rFonts w:ascii="Times New Roman" w:hAnsi="Times New Roman" w:cs="Times New Roman"/>
                <w:sz w:val="24"/>
                <w:szCs w:val="24"/>
                <w:lang w:eastAsia="ru-RU"/>
              </w:rPr>
              <w:t xml:space="preserve">А.Н.Каинов, </w:t>
            </w:r>
            <w:proofErr w:type="spellStart"/>
            <w:r>
              <w:rPr>
                <w:rFonts w:ascii="Times New Roman" w:hAnsi="Times New Roman" w:cs="Times New Roman"/>
                <w:sz w:val="24"/>
                <w:szCs w:val="24"/>
                <w:lang w:eastAsia="ru-RU"/>
              </w:rPr>
              <w:t>Г.И.Курьерова</w:t>
            </w:r>
            <w:proofErr w:type="spellEnd"/>
            <w:r>
              <w:rPr>
                <w:rFonts w:ascii="Times New Roman" w:hAnsi="Times New Roman" w:cs="Times New Roman"/>
                <w:sz w:val="24"/>
                <w:szCs w:val="24"/>
                <w:lang w:eastAsia="ru-RU"/>
              </w:rPr>
              <w:t>. – Волгоград: Учитель</w:t>
            </w:r>
            <w:r w:rsidRPr="005C6BBB">
              <w:rPr>
                <w:rFonts w:ascii="Times New Roman" w:hAnsi="Times New Roman" w:cs="Times New Roman"/>
                <w:sz w:val="24"/>
                <w:szCs w:val="24"/>
                <w:lang w:eastAsia="ru-RU"/>
              </w:rPr>
              <w:t>,</w:t>
            </w:r>
            <w:r w:rsidRPr="007A4C11">
              <w:rPr>
                <w:rFonts w:ascii="Times New Roman" w:hAnsi="Times New Roman" w:cs="Times New Roman"/>
                <w:sz w:val="24"/>
                <w:szCs w:val="24"/>
                <w:lang w:eastAsia="ru-RU"/>
              </w:rPr>
              <w:t xml:space="preserve"> 2013.</w:t>
            </w:r>
          </w:p>
        </w:tc>
        <w:tc>
          <w:tcPr>
            <w:tcW w:w="1227" w:type="dxa"/>
            <w:tcBorders>
              <w:top w:val="single" w:sz="4" w:space="0" w:color="000000"/>
              <w:left w:val="single" w:sz="4" w:space="0" w:color="000000"/>
              <w:bottom w:val="single" w:sz="4" w:space="0" w:color="000000"/>
              <w:right w:val="single" w:sz="4" w:space="0" w:color="000000"/>
            </w:tcBorders>
          </w:tcPr>
          <w:p w:rsidR="00F203F7" w:rsidRDefault="00F203F7"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203F7" w:rsidRPr="00EC44B0" w:rsidTr="0056324A">
        <w:trPr>
          <w:trHeight w:val="1665"/>
        </w:trPr>
        <w:tc>
          <w:tcPr>
            <w:tcW w:w="2268" w:type="dxa"/>
            <w:vMerge w:val="restart"/>
            <w:tcBorders>
              <w:top w:val="single" w:sz="4" w:space="0" w:color="000000"/>
              <w:left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3402" w:type="dxa"/>
            <w:tcBorders>
              <w:top w:val="single" w:sz="4" w:space="0" w:color="000000"/>
              <w:left w:val="single" w:sz="4" w:space="0" w:color="000000"/>
              <w:bottom w:val="single" w:sz="4" w:space="0" w:color="auto"/>
              <w:right w:val="single" w:sz="4" w:space="0" w:color="000000"/>
            </w:tcBorders>
          </w:tcPr>
          <w:p w:rsidR="00F203F7" w:rsidRPr="0016749E" w:rsidRDefault="00F203F7" w:rsidP="002F2D4A">
            <w:pPr>
              <w:spacing w:after="0" w:line="240" w:lineRule="auto"/>
              <w:jc w:val="both"/>
              <w:rPr>
                <w:rFonts w:ascii="Times New Roman" w:hAnsi="Times New Roman"/>
                <w:color w:val="FF0000"/>
                <w:sz w:val="24"/>
                <w:szCs w:val="24"/>
              </w:rPr>
            </w:pPr>
            <w:r>
              <w:rPr>
                <w:rFonts w:ascii="Times New Roman" w:hAnsi="Times New Roman"/>
                <w:sz w:val="24"/>
                <w:szCs w:val="24"/>
              </w:rPr>
              <w:t>-</w:t>
            </w:r>
            <w:r w:rsidRPr="0016749E">
              <w:rPr>
                <w:rFonts w:ascii="Times New Roman" w:hAnsi="Times New Roman"/>
                <w:sz w:val="24"/>
                <w:szCs w:val="24"/>
              </w:rPr>
              <w:t xml:space="preserve">Программы общеобразовательных </w:t>
            </w:r>
            <w:proofErr w:type="spellStart"/>
            <w:r w:rsidRPr="0016749E">
              <w:rPr>
                <w:rFonts w:ascii="Times New Roman" w:hAnsi="Times New Roman"/>
                <w:sz w:val="24"/>
                <w:szCs w:val="24"/>
              </w:rPr>
              <w:t>учреждений</w:t>
            </w:r>
            <w:proofErr w:type="gramStart"/>
            <w:r w:rsidRPr="0016749E">
              <w:rPr>
                <w:rFonts w:ascii="Times New Roman" w:hAnsi="Times New Roman"/>
                <w:sz w:val="24"/>
                <w:szCs w:val="24"/>
              </w:rPr>
              <w:t>.К</w:t>
            </w:r>
            <w:proofErr w:type="gramEnd"/>
            <w:r w:rsidRPr="0016749E">
              <w:rPr>
                <w:rFonts w:ascii="Times New Roman" w:hAnsi="Times New Roman"/>
                <w:sz w:val="24"/>
                <w:szCs w:val="24"/>
              </w:rPr>
              <w:t>омплексная</w:t>
            </w:r>
            <w:proofErr w:type="spellEnd"/>
            <w:r w:rsidRPr="0016749E">
              <w:rPr>
                <w:rFonts w:ascii="Times New Roman" w:hAnsi="Times New Roman"/>
                <w:sz w:val="24"/>
                <w:szCs w:val="24"/>
              </w:rPr>
              <w:t xml:space="preserve"> программа физического в</w:t>
            </w:r>
            <w:r>
              <w:rPr>
                <w:rFonts w:ascii="Times New Roman" w:hAnsi="Times New Roman"/>
                <w:sz w:val="24"/>
                <w:szCs w:val="24"/>
              </w:rPr>
              <w:t>оспитания учащихся 1-11 классы/</w:t>
            </w:r>
          </w:p>
        </w:tc>
        <w:tc>
          <w:tcPr>
            <w:tcW w:w="3006" w:type="dxa"/>
            <w:tcBorders>
              <w:top w:val="single" w:sz="4" w:space="0" w:color="000000"/>
              <w:left w:val="single" w:sz="4" w:space="0" w:color="000000"/>
              <w:bottom w:val="single" w:sz="4" w:space="0" w:color="auto"/>
              <w:right w:val="single" w:sz="4" w:space="0" w:color="000000"/>
            </w:tcBorders>
          </w:tcPr>
          <w:p w:rsidR="00F203F7" w:rsidRDefault="00F203F7" w:rsidP="009715F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авт. В.И.Лях, </w:t>
            </w:r>
            <w:proofErr w:type="spellStart"/>
            <w:r>
              <w:rPr>
                <w:rFonts w:ascii="Times New Roman" w:hAnsi="Times New Roman" w:cs="Times New Roman"/>
                <w:sz w:val="24"/>
                <w:szCs w:val="24"/>
                <w:lang w:eastAsia="ru-RU"/>
              </w:rPr>
              <w:t>А.А.Зданевич</w:t>
            </w:r>
            <w:proofErr w:type="spellEnd"/>
            <w:r>
              <w:rPr>
                <w:rFonts w:ascii="Times New Roman" w:hAnsi="Times New Roman" w:cs="Times New Roman"/>
                <w:sz w:val="24"/>
                <w:szCs w:val="24"/>
                <w:lang w:eastAsia="ru-RU"/>
              </w:rPr>
              <w:t>. – М.: Просвещение, 2009.</w:t>
            </w:r>
          </w:p>
          <w:p w:rsidR="00F203F7" w:rsidRDefault="00F203F7" w:rsidP="009715F3">
            <w:pPr>
              <w:spacing w:after="0" w:line="240" w:lineRule="auto"/>
              <w:jc w:val="center"/>
              <w:rPr>
                <w:rFonts w:ascii="Times New Roman" w:hAnsi="Times New Roman" w:cs="Times New Roman"/>
                <w:sz w:val="24"/>
                <w:szCs w:val="24"/>
                <w:lang w:eastAsia="ru-RU"/>
              </w:rPr>
            </w:pPr>
          </w:p>
          <w:p w:rsidR="00F203F7" w:rsidRDefault="00F203F7" w:rsidP="009715F3">
            <w:pPr>
              <w:spacing w:after="0" w:line="240" w:lineRule="auto"/>
              <w:jc w:val="center"/>
              <w:rPr>
                <w:rFonts w:ascii="Times New Roman" w:hAnsi="Times New Roman" w:cs="Times New Roman"/>
                <w:sz w:val="24"/>
                <w:szCs w:val="24"/>
                <w:lang w:eastAsia="ru-RU"/>
              </w:rPr>
            </w:pPr>
          </w:p>
          <w:p w:rsidR="00F203F7" w:rsidRPr="00EC44B0" w:rsidRDefault="00F203F7" w:rsidP="009715F3">
            <w:pPr>
              <w:spacing w:after="0" w:line="240" w:lineRule="auto"/>
              <w:jc w:val="center"/>
              <w:rPr>
                <w:rFonts w:ascii="Times New Roman" w:hAnsi="Times New Roman" w:cs="Times New Roman"/>
                <w:b/>
                <w:bCs/>
                <w:color w:val="FF0000"/>
                <w:sz w:val="24"/>
                <w:szCs w:val="24"/>
              </w:rPr>
            </w:pPr>
          </w:p>
        </w:tc>
        <w:tc>
          <w:tcPr>
            <w:tcW w:w="1227" w:type="dxa"/>
            <w:vMerge w:val="restart"/>
            <w:tcBorders>
              <w:top w:val="single" w:sz="4" w:space="0" w:color="000000"/>
              <w:left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6-11</w:t>
            </w:r>
          </w:p>
        </w:tc>
      </w:tr>
      <w:tr w:rsidR="00F203F7" w:rsidRPr="00EC44B0" w:rsidTr="0056324A">
        <w:trPr>
          <w:trHeight w:val="1920"/>
        </w:trPr>
        <w:tc>
          <w:tcPr>
            <w:tcW w:w="2268" w:type="dxa"/>
            <w:vMerge/>
            <w:tcBorders>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000000"/>
              <w:bottom w:val="single" w:sz="4" w:space="0" w:color="000000"/>
              <w:right w:val="single" w:sz="4" w:space="0" w:color="000000"/>
            </w:tcBorders>
          </w:tcPr>
          <w:p w:rsidR="00F203F7" w:rsidRPr="0016749E" w:rsidRDefault="00F203F7" w:rsidP="002F2D4A">
            <w:pPr>
              <w:spacing w:after="0" w:line="240" w:lineRule="auto"/>
              <w:jc w:val="both"/>
              <w:rPr>
                <w:rFonts w:ascii="Times New Roman" w:hAnsi="Times New Roman"/>
                <w:sz w:val="24"/>
                <w:szCs w:val="24"/>
              </w:rPr>
            </w:pPr>
            <w:r w:rsidRPr="0016749E">
              <w:rPr>
                <w:rFonts w:ascii="Times New Roman" w:hAnsi="Times New Roman"/>
                <w:sz w:val="24"/>
                <w:szCs w:val="24"/>
              </w:rPr>
              <w:t xml:space="preserve">-Региональная комплексная программа физического воспитания учащихся </w:t>
            </w:r>
            <w:r w:rsidRPr="0016749E">
              <w:rPr>
                <w:rFonts w:ascii="Times New Roman" w:hAnsi="Times New Roman"/>
                <w:sz w:val="24"/>
                <w:szCs w:val="24"/>
                <w:lang w:val="en-US"/>
              </w:rPr>
              <w:t>I</w:t>
            </w:r>
            <w:r w:rsidRPr="0016749E">
              <w:rPr>
                <w:rFonts w:ascii="Times New Roman" w:hAnsi="Times New Roman"/>
                <w:sz w:val="24"/>
                <w:szCs w:val="24"/>
              </w:rPr>
              <w:t>-</w:t>
            </w:r>
            <w:r w:rsidRPr="0016749E">
              <w:rPr>
                <w:rFonts w:ascii="Times New Roman" w:hAnsi="Times New Roman"/>
                <w:sz w:val="24"/>
                <w:szCs w:val="24"/>
                <w:lang w:val="en-US"/>
              </w:rPr>
              <w:t>XI</w:t>
            </w:r>
            <w:r w:rsidRPr="0016749E">
              <w:rPr>
                <w:rFonts w:ascii="Times New Roman" w:hAnsi="Times New Roman"/>
                <w:sz w:val="24"/>
                <w:szCs w:val="24"/>
              </w:rPr>
              <w:t xml:space="preserve"> классов общеобразовательной школы</w:t>
            </w:r>
          </w:p>
        </w:tc>
        <w:tc>
          <w:tcPr>
            <w:tcW w:w="3006" w:type="dxa"/>
            <w:tcBorders>
              <w:top w:val="single" w:sz="4" w:space="0" w:color="auto"/>
              <w:left w:val="single" w:sz="4" w:space="0" w:color="000000"/>
              <w:bottom w:val="single" w:sz="4" w:space="0" w:color="000000"/>
              <w:right w:val="single" w:sz="4" w:space="0" w:color="000000"/>
            </w:tcBorders>
          </w:tcPr>
          <w:p w:rsidR="00F203F7" w:rsidRPr="0016749E" w:rsidRDefault="00F203F7" w:rsidP="0016749E">
            <w:pPr>
              <w:spacing w:after="0" w:line="240" w:lineRule="auto"/>
              <w:rPr>
                <w:rFonts w:ascii="Times New Roman" w:hAnsi="Times New Roman" w:cs="Times New Roman"/>
                <w:sz w:val="24"/>
                <w:szCs w:val="24"/>
              </w:rPr>
            </w:pPr>
            <w:r w:rsidRPr="0016749E">
              <w:rPr>
                <w:rFonts w:ascii="Times New Roman" w:hAnsi="Times New Roman" w:cs="Times New Roman"/>
                <w:sz w:val="24"/>
                <w:szCs w:val="24"/>
              </w:rPr>
              <w:t xml:space="preserve">С.И. Захаров, М.И. Варламов, Н.Е. Максимова, Г.А. </w:t>
            </w:r>
            <w:proofErr w:type="spellStart"/>
            <w:r w:rsidRPr="0016749E">
              <w:rPr>
                <w:rFonts w:ascii="Times New Roman" w:hAnsi="Times New Roman" w:cs="Times New Roman"/>
                <w:sz w:val="24"/>
                <w:szCs w:val="24"/>
              </w:rPr>
              <w:t>Кузьменко</w:t>
            </w:r>
            <w:proofErr w:type="spellEnd"/>
            <w:r w:rsidRPr="0016749E">
              <w:rPr>
                <w:rFonts w:ascii="Times New Roman" w:hAnsi="Times New Roman" w:cs="Times New Roman"/>
                <w:sz w:val="24"/>
                <w:szCs w:val="24"/>
              </w:rPr>
              <w:t>.</w:t>
            </w:r>
          </w:p>
          <w:p w:rsidR="00F203F7" w:rsidRPr="0016749E" w:rsidRDefault="00F203F7" w:rsidP="0016749E">
            <w:pPr>
              <w:spacing w:after="0" w:line="240" w:lineRule="auto"/>
              <w:rPr>
                <w:rFonts w:ascii="Times New Roman" w:hAnsi="Times New Roman" w:cs="Times New Roman"/>
                <w:sz w:val="24"/>
                <w:szCs w:val="24"/>
                <w:lang w:eastAsia="ru-RU"/>
              </w:rPr>
            </w:pPr>
            <w:r w:rsidRPr="0016749E">
              <w:rPr>
                <w:rFonts w:ascii="Times New Roman" w:hAnsi="Times New Roman" w:cs="Times New Roman"/>
                <w:sz w:val="24"/>
                <w:szCs w:val="24"/>
              </w:rPr>
              <w:t>Министерство образования Р</w:t>
            </w:r>
            <w:proofErr w:type="gramStart"/>
            <w:r w:rsidRPr="0016749E">
              <w:rPr>
                <w:rFonts w:ascii="Times New Roman" w:hAnsi="Times New Roman" w:cs="Times New Roman"/>
                <w:sz w:val="24"/>
                <w:szCs w:val="24"/>
              </w:rPr>
              <w:t>С(</w:t>
            </w:r>
            <w:proofErr w:type="gramEnd"/>
            <w:r w:rsidRPr="0016749E">
              <w:rPr>
                <w:rFonts w:ascii="Times New Roman" w:hAnsi="Times New Roman" w:cs="Times New Roman"/>
                <w:sz w:val="24"/>
                <w:szCs w:val="24"/>
              </w:rPr>
              <w:t>Я). Якутск, 2000</w:t>
            </w:r>
          </w:p>
        </w:tc>
        <w:tc>
          <w:tcPr>
            <w:tcW w:w="1227" w:type="dxa"/>
            <w:vMerge/>
            <w:tcBorders>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p>
        </w:tc>
      </w:tr>
      <w:tr w:rsidR="00F203F7" w:rsidRPr="00EC44B0" w:rsidTr="00740E7F">
        <w:tc>
          <w:tcPr>
            <w:tcW w:w="2268" w:type="dxa"/>
            <w:tcBorders>
              <w:top w:val="single" w:sz="4" w:space="0" w:color="000000"/>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Основы безопасности жизнедеятельности</w:t>
            </w:r>
          </w:p>
        </w:tc>
        <w:tc>
          <w:tcPr>
            <w:tcW w:w="3402" w:type="dxa"/>
            <w:tcBorders>
              <w:top w:val="single" w:sz="4" w:space="0" w:color="000000"/>
              <w:left w:val="single" w:sz="4" w:space="0" w:color="000000"/>
              <w:bottom w:val="single" w:sz="4" w:space="0" w:color="000000"/>
              <w:right w:val="single" w:sz="4" w:space="0" w:color="000000"/>
            </w:tcBorders>
          </w:tcPr>
          <w:p w:rsidR="00F203F7" w:rsidRPr="00301DE7" w:rsidRDefault="00F203F7" w:rsidP="002F2D4A">
            <w:pPr>
              <w:spacing w:after="0" w:line="240" w:lineRule="auto"/>
              <w:jc w:val="both"/>
              <w:rPr>
                <w:rFonts w:ascii="Times New Roman" w:hAnsi="Times New Roman" w:cs="Times New Roman"/>
                <w:sz w:val="24"/>
                <w:szCs w:val="24"/>
              </w:rPr>
            </w:pPr>
            <w:r w:rsidRPr="00301DE7">
              <w:rPr>
                <w:rFonts w:ascii="Times New Roman" w:hAnsi="Times New Roman" w:cs="Times New Roman"/>
                <w:sz w:val="24"/>
                <w:szCs w:val="24"/>
              </w:rPr>
              <w:t xml:space="preserve">Программа общеобразовательных учреждений. Основы безопасности жизнедеятельности </w:t>
            </w:r>
            <w:r w:rsidRPr="00301DE7">
              <w:rPr>
                <w:rFonts w:ascii="Times New Roman" w:hAnsi="Times New Roman" w:cs="Times New Roman"/>
                <w:sz w:val="24"/>
                <w:szCs w:val="24"/>
              </w:rPr>
              <w:lastRenderedPageBreak/>
              <w:t>комплексная программа 5-11 классы</w:t>
            </w:r>
          </w:p>
        </w:tc>
        <w:tc>
          <w:tcPr>
            <w:tcW w:w="3006" w:type="dxa"/>
            <w:tcBorders>
              <w:top w:val="single" w:sz="4" w:space="0" w:color="000000"/>
              <w:left w:val="single" w:sz="4" w:space="0" w:color="000000"/>
              <w:bottom w:val="single" w:sz="4" w:space="0" w:color="000000"/>
              <w:right w:val="single" w:sz="4" w:space="0" w:color="000000"/>
            </w:tcBorders>
          </w:tcPr>
          <w:p w:rsidR="00F203F7" w:rsidRPr="00301DE7" w:rsidRDefault="00F203F7" w:rsidP="009715F3">
            <w:pPr>
              <w:spacing w:after="0" w:line="240" w:lineRule="auto"/>
              <w:jc w:val="center"/>
              <w:rPr>
                <w:rFonts w:ascii="Times New Roman" w:hAnsi="Times New Roman" w:cs="Times New Roman"/>
                <w:b/>
                <w:bCs/>
                <w:sz w:val="24"/>
                <w:szCs w:val="24"/>
              </w:rPr>
            </w:pPr>
            <w:r w:rsidRPr="00301DE7">
              <w:rPr>
                <w:rFonts w:ascii="Times New Roman" w:hAnsi="Times New Roman" w:cs="Times New Roman"/>
                <w:sz w:val="24"/>
                <w:szCs w:val="24"/>
              </w:rPr>
              <w:lastRenderedPageBreak/>
              <w:t>А.Т. Смирнов, Б.О. Хренников. Просвещение 2009 г.</w:t>
            </w:r>
          </w:p>
        </w:tc>
        <w:tc>
          <w:tcPr>
            <w:tcW w:w="1227" w:type="dxa"/>
            <w:tcBorders>
              <w:top w:val="single" w:sz="4" w:space="0" w:color="000000"/>
              <w:left w:val="single" w:sz="4" w:space="0" w:color="000000"/>
              <w:bottom w:val="single" w:sz="4" w:space="0" w:color="000000"/>
              <w:right w:val="single" w:sz="4" w:space="0" w:color="000000"/>
            </w:tcBorders>
          </w:tcPr>
          <w:p w:rsidR="00F203F7" w:rsidRPr="00EC44B0" w:rsidRDefault="00F203F7" w:rsidP="00971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5-11</w:t>
            </w:r>
          </w:p>
        </w:tc>
      </w:tr>
    </w:tbl>
    <w:p w:rsidR="009715F3" w:rsidRDefault="009715F3" w:rsidP="009715F3">
      <w:pPr>
        <w:spacing w:after="0" w:line="240" w:lineRule="auto"/>
        <w:jc w:val="center"/>
        <w:rPr>
          <w:rFonts w:ascii="Times New Roman" w:hAnsi="Times New Roman" w:cs="Times New Roman"/>
          <w:b/>
          <w:bCs/>
          <w:sz w:val="24"/>
          <w:szCs w:val="24"/>
        </w:rPr>
      </w:pPr>
    </w:p>
    <w:p w:rsidR="00387143" w:rsidRPr="00EC44B0" w:rsidRDefault="00387143" w:rsidP="00387143">
      <w:pPr>
        <w:spacing w:after="0" w:line="240" w:lineRule="auto"/>
        <w:jc w:val="center"/>
        <w:rPr>
          <w:rFonts w:ascii="Times New Roman" w:hAnsi="Times New Roman" w:cs="Times New Roman"/>
          <w:b/>
          <w:bCs/>
          <w:sz w:val="24"/>
          <w:szCs w:val="24"/>
        </w:rPr>
      </w:pPr>
      <w:r w:rsidRPr="00EC44B0">
        <w:rPr>
          <w:rFonts w:ascii="Times New Roman" w:hAnsi="Times New Roman" w:cs="Times New Roman"/>
          <w:b/>
          <w:bCs/>
          <w:sz w:val="24"/>
          <w:szCs w:val="24"/>
        </w:rPr>
        <w:t xml:space="preserve">Перечень учебников, использующихся в образовательном процессе </w:t>
      </w:r>
    </w:p>
    <w:p w:rsidR="00387143" w:rsidRPr="00EC44B0" w:rsidRDefault="00387143" w:rsidP="00387143">
      <w:pPr>
        <w:spacing w:after="0" w:line="240" w:lineRule="auto"/>
        <w:jc w:val="center"/>
        <w:rPr>
          <w:rFonts w:ascii="Times New Roman" w:hAnsi="Times New Roman" w:cs="Times New Roman"/>
          <w:bCs/>
          <w:sz w:val="24"/>
          <w:szCs w:val="24"/>
        </w:rPr>
      </w:pPr>
      <w:r w:rsidRPr="00EC44B0">
        <w:rPr>
          <w:rFonts w:ascii="Times New Roman" w:hAnsi="Times New Roman" w:cs="Times New Roman"/>
          <w:b/>
          <w:bCs/>
          <w:sz w:val="24"/>
          <w:szCs w:val="24"/>
        </w:rPr>
        <w:t>в МБОУ «</w:t>
      </w:r>
      <w:proofErr w:type="spellStart"/>
      <w:r w:rsidRPr="00EC44B0">
        <w:rPr>
          <w:rFonts w:ascii="Times New Roman" w:hAnsi="Times New Roman" w:cs="Times New Roman"/>
          <w:b/>
          <w:bCs/>
          <w:sz w:val="24"/>
          <w:szCs w:val="24"/>
        </w:rPr>
        <w:t>Хампинская</w:t>
      </w:r>
      <w:proofErr w:type="spellEnd"/>
      <w:r w:rsidRPr="00EC44B0">
        <w:rPr>
          <w:rFonts w:ascii="Times New Roman" w:hAnsi="Times New Roman" w:cs="Times New Roman"/>
          <w:b/>
          <w:bCs/>
          <w:sz w:val="24"/>
          <w:szCs w:val="24"/>
        </w:rPr>
        <w:t xml:space="preserve"> средняя общеобразовательная школа им. С. Ф. Гоголева» </w:t>
      </w:r>
    </w:p>
    <w:p w:rsidR="00387143" w:rsidRDefault="00387143" w:rsidP="0038714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2015-2016 учебный год</w:t>
      </w:r>
    </w:p>
    <w:p w:rsidR="00387143" w:rsidRPr="0056324A" w:rsidRDefault="00387143" w:rsidP="00387143">
      <w:pPr>
        <w:spacing w:after="0" w:line="240" w:lineRule="auto"/>
        <w:jc w:val="center"/>
        <w:rPr>
          <w:rFonts w:ascii="Times New Roman" w:hAnsi="Times New Roman" w:cs="Times New Roman"/>
          <w:b/>
          <w:bCs/>
          <w:sz w:val="24"/>
          <w:szCs w:val="24"/>
        </w:rPr>
      </w:pPr>
    </w:p>
    <w:p w:rsidR="00387143" w:rsidRPr="00C7122D" w:rsidRDefault="00387143" w:rsidP="00387143">
      <w:pPr>
        <w:jc w:val="center"/>
        <w:rPr>
          <w:rFonts w:ascii="Times New Roman" w:hAnsi="Times New Roman"/>
          <w:b/>
        </w:rPr>
      </w:pPr>
      <w:r w:rsidRPr="00C7122D">
        <w:rPr>
          <w:rFonts w:ascii="Times New Roman" w:hAnsi="Times New Roman"/>
          <w:b/>
          <w:bCs/>
        </w:rPr>
        <w:t>Начальное общее образование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8"/>
        <w:gridCol w:w="4273"/>
        <w:gridCol w:w="1820"/>
        <w:gridCol w:w="1014"/>
      </w:tblGrid>
      <w:tr w:rsidR="00387143" w:rsidRPr="00C7122D" w:rsidTr="00387143">
        <w:trPr>
          <w:jc w:val="center"/>
        </w:trPr>
        <w:tc>
          <w:tcPr>
            <w:tcW w:w="3261" w:type="dxa"/>
            <w:tcBorders>
              <w:top w:val="single" w:sz="4" w:space="0" w:color="auto"/>
            </w:tcBorders>
            <w:shd w:val="clear" w:color="auto" w:fill="auto"/>
          </w:tcPr>
          <w:p w:rsidR="00387143" w:rsidRPr="00C7122D" w:rsidRDefault="00387143" w:rsidP="00387143">
            <w:pPr>
              <w:spacing w:line="240" w:lineRule="auto"/>
              <w:rPr>
                <w:rFonts w:ascii="Times New Roman" w:eastAsia="Calibri" w:hAnsi="Times New Roman"/>
              </w:rPr>
            </w:pPr>
            <w:r w:rsidRPr="00C7122D">
              <w:rPr>
                <w:rFonts w:ascii="Times New Roman" w:eastAsia="Calibri" w:hAnsi="Times New Roman"/>
              </w:rPr>
              <w:t>Учебные предметы</w:t>
            </w:r>
          </w:p>
          <w:p w:rsidR="00387143" w:rsidRPr="00C7122D" w:rsidRDefault="00387143" w:rsidP="00387143">
            <w:pPr>
              <w:spacing w:line="240" w:lineRule="auto"/>
              <w:rPr>
                <w:rFonts w:ascii="Times New Roman" w:eastAsia="Calibri" w:hAnsi="Times New Roman"/>
                <w:b/>
              </w:rPr>
            </w:pPr>
          </w:p>
        </w:tc>
        <w:tc>
          <w:tcPr>
            <w:tcW w:w="2727" w:type="dxa"/>
            <w:shd w:val="clear" w:color="auto" w:fill="auto"/>
          </w:tcPr>
          <w:p w:rsidR="00387143" w:rsidRPr="00C7122D" w:rsidRDefault="00387143" w:rsidP="00387143">
            <w:pPr>
              <w:spacing w:line="240" w:lineRule="auto"/>
              <w:jc w:val="center"/>
              <w:rPr>
                <w:rFonts w:ascii="Times New Roman" w:eastAsia="Calibri" w:hAnsi="Times New Roman"/>
              </w:rPr>
            </w:pPr>
            <w:r w:rsidRPr="00C7122D">
              <w:rPr>
                <w:rFonts w:ascii="Times New Roman" w:eastAsia="Calibri" w:hAnsi="Times New Roman"/>
              </w:rPr>
              <w:t xml:space="preserve">Учебник </w:t>
            </w:r>
          </w:p>
        </w:tc>
        <w:tc>
          <w:tcPr>
            <w:tcW w:w="1928" w:type="dxa"/>
            <w:shd w:val="clear" w:color="auto" w:fill="auto"/>
          </w:tcPr>
          <w:p w:rsidR="00387143" w:rsidRPr="00C7122D" w:rsidRDefault="00387143" w:rsidP="00387143">
            <w:pPr>
              <w:spacing w:line="240" w:lineRule="auto"/>
              <w:jc w:val="center"/>
              <w:rPr>
                <w:rFonts w:ascii="Times New Roman" w:eastAsia="Calibri" w:hAnsi="Times New Roman"/>
              </w:rPr>
            </w:pPr>
            <w:r w:rsidRPr="00C7122D">
              <w:rPr>
                <w:rFonts w:ascii="Times New Roman" w:eastAsia="Calibri" w:hAnsi="Times New Roman"/>
              </w:rPr>
              <w:t xml:space="preserve">Автор </w:t>
            </w:r>
          </w:p>
        </w:tc>
        <w:tc>
          <w:tcPr>
            <w:tcW w:w="1036" w:type="dxa"/>
            <w:shd w:val="clear" w:color="auto" w:fill="auto"/>
            <w:vAlign w:val="center"/>
          </w:tcPr>
          <w:p w:rsidR="00387143" w:rsidRPr="00C7122D" w:rsidRDefault="00387143" w:rsidP="00387143">
            <w:pPr>
              <w:spacing w:line="240" w:lineRule="auto"/>
              <w:jc w:val="center"/>
              <w:rPr>
                <w:rFonts w:ascii="Times New Roman" w:eastAsia="Calibri" w:hAnsi="Times New Roman"/>
              </w:rPr>
            </w:pPr>
            <w:r w:rsidRPr="00C7122D">
              <w:rPr>
                <w:rFonts w:ascii="Times New Roman" w:eastAsia="Calibri" w:hAnsi="Times New Roman"/>
              </w:rPr>
              <w:t>Год издания</w:t>
            </w:r>
          </w:p>
        </w:tc>
      </w:tr>
      <w:tr w:rsidR="00387143" w:rsidRPr="00C7122D" w:rsidTr="00387143">
        <w:trPr>
          <w:jc w:val="center"/>
        </w:trPr>
        <w:tc>
          <w:tcPr>
            <w:tcW w:w="8952" w:type="dxa"/>
            <w:gridSpan w:val="4"/>
            <w:shd w:val="clear" w:color="auto" w:fill="auto"/>
          </w:tcPr>
          <w:p w:rsidR="00387143" w:rsidRPr="00C7122D" w:rsidRDefault="00387143" w:rsidP="00387143">
            <w:pPr>
              <w:spacing w:line="240" w:lineRule="auto"/>
              <w:jc w:val="center"/>
              <w:rPr>
                <w:rFonts w:ascii="Times New Roman" w:eastAsia="Calibri" w:hAnsi="Times New Roman"/>
              </w:rPr>
            </w:pPr>
            <w:r w:rsidRPr="00C7122D">
              <w:rPr>
                <w:rFonts w:ascii="Times New Roman" w:eastAsia="Calibri" w:hAnsi="Times New Roman"/>
                <w:b/>
              </w:rPr>
              <w:t>1 класс</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Русский язык</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color w:val="000000"/>
                <w:lang w:eastAsia="ru-RU"/>
              </w:rPr>
              <w:t>Азбука</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color w:val="000000"/>
                <w:lang w:eastAsia="ru-RU"/>
              </w:rPr>
              <w:t>Горецкий В.Г.</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color w:val="000000"/>
                <w:lang w:eastAsia="ru-RU"/>
              </w:rPr>
            </w:pPr>
            <w:r w:rsidRPr="00C7122D">
              <w:rPr>
                <w:rFonts w:ascii="Times New Roman" w:hAnsi="Times New Roman"/>
                <w:color w:val="000000"/>
                <w:lang w:eastAsia="ru-RU"/>
              </w:rPr>
              <w:t>2011</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p>
        </w:tc>
        <w:tc>
          <w:tcPr>
            <w:tcW w:w="2727"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color w:val="000000"/>
                <w:lang w:eastAsia="ru-RU"/>
              </w:rPr>
              <w:t>Русский язык</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proofErr w:type="spellStart"/>
            <w:r w:rsidRPr="00C7122D">
              <w:rPr>
                <w:rFonts w:ascii="Times New Roman" w:hAnsi="Times New Roman"/>
                <w:color w:val="000000"/>
                <w:lang w:eastAsia="ru-RU"/>
              </w:rPr>
              <w:t>Канакина</w:t>
            </w:r>
            <w:proofErr w:type="spellEnd"/>
            <w:r w:rsidRPr="00C7122D">
              <w:rPr>
                <w:rFonts w:ascii="Times New Roman" w:hAnsi="Times New Roman"/>
                <w:color w:val="000000"/>
                <w:lang w:eastAsia="ru-RU"/>
              </w:rPr>
              <w:t xml:space="preserve"> В.П.</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color w:val="000000"/>
                <w:lang w:eastAsia="ru-RU"/>
              </w:rPr>
            </w:pPr>
            <w:r w:rsidRPr="00C7122D">
              <w:rPr>
                <w:rFonts w:ascii="Times New Roman" w:hAnsi="Times New Roman"/>
                <w:color w:val="000000"/>
                <w:lang w:eastAsia="ru-RU"/>
              </w:rPr>
              <w:t>2011</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hAnsi="Times New Roman"/>
              </w:rPr>
              <w:t>Литературное чтение</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color w:val="000000"/>
                <w:lang w:eastAsia="ru-RU"/>
              </w:rPr>
              <w:t>Литературное чтение</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color w:val="000000"/>
                <w:lang w:eastAsia="ru-RU"/>
              </w:rPr>
              <w:t>Климанова Л.Ф.</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color w:val="000000"/>
                <w:lang w:eastAsia="ru-RU"/>
              </w:rPr>
            </w:pPr>
            <w:r>
              <w:rPr>
                <w:rFonts w:ascii="Times New Roman" w:hAnsi="Times New Roman"/>
                <w:color w:val="000000"/>
                <w:lang w:eastAsia="ru-RU"/>
              </w:rPr>
              <w:t>2011</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Математика</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Математика</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Моро М.И.</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eastAsia="ru-RU"/>
              </w:rPr>
            </w:pPr>
            <w:r>
              <w:rPr>
                <w:rFonts w:ascii="Times New Roman" w:hAnsi="Times New Roman"/>
                <w:lang w:eastAsia="ru-RU"/>
              </w:rPr>
              <w:t>2014</w:t>
            </w:r>
          </w:p>
        </w:tc>
      </w:tr>
      <w:tr w:rsidR="00387143" w:rsidRPr="00C7122D" w:rsidTr="00387143">
        <w:trPr>
          <w:trHeight w:val="1088"/>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Окружающий мир (человек, природа, общество и основы безопасности жизнедеятельности)</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proofErr w:type="spellStart"/>
            <w:r w:rsidRPr="00C7122D">
              <w:rPr>
                <w:rFonts w:ascii="Times New Roman" w:hAnsi="Times New Roman"/>
                <w:lang w:eastAsia="ru-RU"/>
              </w:rPr>
              <w:t>Тулалыырэйгэ</w:t>
            </w:r>
            <w:proofErr w:type="spellEnd"/>
            <w:r w:rsidRPr="00C7122D">
              <w:rPr>
                <w:rFonts w:ascii="Times New Roman" w:hAnsi="Times New Roman"/>
                <w:lang w:eastAsia="ru-RU"/>
              </w:rPr>
              <w:t xml:space="preserve"> 1ч., 2 ч.</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Плешаков А.А.</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eastAsia="ru-RU"/>
              </w:rPr>
            </w:pPr>
            <w:r w:rsidRPr="00C7122D">
              <w:rPr>
                <w:rFonts w:ascii="Times New Roman" w:hAnsi="Times New Roman"/>
                <w:lang w:eastAsia="ru-RU"/>
              </w:rPr>
              <w:t>2011</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Музыка</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Музыка</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Критская Е.Д.</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eastAsia="ru-RU"/>
              </w:rPr>
            </w:pPr>
            <w:r w:rsidRPr="00C7122D">
              <w:rPr>
                <w:rFonts w:ascii="Times New Roman" w:hAnsi="Times New Roman"/>
                <w:lang w:eastAsia="ru-RU"/>
              </w:rPr>
              <w:t>2012</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ИЗО</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proofErr w:type="spellStart"/>
            <w:r w:rsidRPr="00C7122D">
              <w:rPr>
                <w:rFonts w:ascii="Times New Roman" w:hAnsi="Times New Roman"/>
                <w:lang w:eastAsia="ru-RU"/>
              </w:rPr>
              <w:t>Исскусство</w:t>
            </w:r>
            <w:proofErr w:type="spellEnd"/>
            <w:r w:rsidRPr="00C7122D">
              <w:rPr>
                <w:rFonts w:ascii="Times New Roman" w:hAnsi="Times New Roman"/>
                <w:lang w:eastAsia="ru-RU"/>
              </w:rPr>
              <w:t xml:space="preserve"> и ты</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proofErr w:type="spellStart"/>
            <w:r w:rsidRPr="00C7122D">
              <w:rPr>
                <w:rFonts w:ascii="Times New Roman" w:hAnsi="Times New Roman"/>
                <w:lang w:eastAsia="ru-RU"/>
              </w:rPr>
              <w:t>Неменская</w:t>
            </w:r>
            <w:proofErr w:type="spellEnd"/>
            <w:r w:rsidRPr="00C7122D">
              <w:rPr>
                <w:rFonts w:ascii="Times New Roman" w:hAnsi="Times New Roman"/>
                <w:lang w:eastAsia="ru-RU"/>
              </w:rPr>
              <w:t xml:space="preserve"> Л.А.</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eastAsia="ru-RU"/>
              </w:rPr>
            </w:pPr>
            <w:r>
              <w:rPr>
                <w:rFonts w:ascii="Times New Roman" w:hAnsi="Times New Roman"/>
                <w:lang w:eastAsia="ru-RU"/>
              </w:rPr>
              <w:t>2013</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Технология (</w:t>
            </w:r>
            <w:proofErr w:type="spellStart"/>
            <w:r w:rsidRPr="00C7122D">
              <w:rPr>
                <w:rFonts w:ascii="Times New Roman" w:eastAsia="Calibri" w:hAnsi="Times New Roman"/>
              </w:rPr>
              <w:t>Сатабыл</w:t>
            </w:r>
            <w:proofErr w:type="spellEnd"/>
            <w:r w:rsidRPr="00C7122D">
              <w:rPr>
                <w:rFonts w:ascii="Times New Roman" w:eastAsia="Calibri" w:hAnsi="Times New Roman"/>
              </w:rPr>
              <w:t>)</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Технология</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Pr>
                <w:rFonts w:ascii="Times New Roman" w:hAnsi="Times New Roman"/>
                <w:lang w:val="sah-RU" w:eastAsia="ru-RU"/>
              </w:rPr>
              <w:t>Роговцева Н.И.</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eastAsia="ru-RU"/>
              </w:rPr>
            </w:pPr>
            <w:r>
              <w:rPr>
                <w:rFonts w:ascii="Times New Roman" w:hAnsi="Times New Roman"/>
                <w:lang w:eastAsia="ru-RU"/>
              </w:rPr>
              <w:t>2015</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Физическая культура </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Pr>
                <w:rFonts w:ascii="Times New Roman" w:hAnsi="Times New Roman"/>
                <w:lang w:val="sah-RU" w:eastAsia="ru-RU"/>
              </w:rPr>
              <w:t xml:space="preserve">Физическая культура </w:t>
            </w:r>
            <w:r w:rsidRPr="00C7122D">
              <w:rPr>
                <w:rFonts w:ascii="Times New Roman" w:hAnsi="Times New Roman"/>
                <w:lang w:val="sah-RU" w:eastAsia="ru-RU"/>
              </w:rPr>
              <w:t>1-4</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sidRPr="00C7122D">
              <w:rPr>
                <w:rFonts w:ascii="Times New Roman" w:hAnsi="Times New Roman"/>
                <w:lang w:val="sah-RU" w:eastAsia="ru-RU"/>
              </w:rPr>
              <w:t>Лях В. И.</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val="sah-RU" w:eastAsia="ru-RU"/>
              </w:rPr>
            </w:pPr>
            <w:r w:rsidRPr="00C7122D">
              <w:rPr>
                <w:rFonts w:ascii="Times New Roman" w:hAnsi="Times New Roman"/>
                <w:lang w:val="sah-RU" w:eastAsia="ru-RU"/>
              </w:rPr>
              <w:t>2012</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hAnsi="Times New Roman"/>
              </w:rPr>
              <w:t xml:space="preserve"> Якутский язык  </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proofErr w:type="spellStart"/>
            <w:r w:rsidRPr="00C7122D">
              <w:rPr>
                <w:rFonts w:ascii="Times New Roman" w:hAnsi="Times New Roman"/>
                <w:lang w:eastAsia="ru-RU"/>
              </w:rPr>
              <w:t>Буукубаар</w:t>
            </w:r>
            <w:proofErr w:type="spellEnd"/>
            <w:r w:rsidRPr="00C7122D">
              <w:rPr>
                <w:rFonts w:ascii="Times New Roman" w:hAnsi="Times New Roman"/>
                <w:lang w:eastAsia="ru-RU"/>
              </w:rPr>
              <w:t>.</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Колесова А.</w:t>
            </w:r>
            <w:proofErr w:type="gramStart"/>
            <w:r w:rsidRPr="00C7122D">
              <w:rPr>
                <w:rFonts w:ascii="Times New Roman" w:hAnsi="Times New Roman"/>
                <w:lang w:eastAsia="ru-RU"/>
              </w:rPr>
              <w:t>П</w:t>
            </w:r>
            <w:proofErr w:type="gramEnd"/>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eastAsia="ru-RU"/>
              </w:rPr>
            </w:pPr>
            <w:r w:rsidRPr="00C7122D">
              <w:rPr>
                <w:rFonts w:ascii="Times New Roman" w:hAnsi="Times New Roman"/>
                <w:lang w:eastAsia="ru-RU"/>
              </w:rPr>
              <w:t>2011</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hAnsi="Times New Roman"/>
              </w:rPr>
            </w:pP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Саха тыла</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Колесова А.</w:t>
            </w:r>
            <w:proofErr w:type="gramStart"/>
            <w:r w:rsidRPr="00C7122D">
              <w:rPr>
                <w:rFonts w:ascii="Times New Roman" w:hAnsi="Times New Roman"/>
                <w:lang w:eastAsia="ru-RU"/>
              </w:rPr>
              <w:t>П</w:t>
            </w:r>
            <w:proofErr w:type="gramEnd"/>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eastAsia="ru-RU"/>
              </w:rPr>
            </w:pPr>
            <w:r w:rsidRPr="00C7122D">
              <w:rPr>
                <w:rFonts w:ascii="Times New Roman" w:hAnsi="Times New Roman"/>
                <w:lang w:eastAsia="ru-RU"/>
              </w:rPr>
              <w:t>2011</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hAnsi="Times New Roman"/>
              </w:rPr>
            </w:pPr>
          </w:p>
        </w:tc>
        <w:tc>
          <w:tcPr>
            <w:tcW w:w="2727" w:type="dxa"/>
            <w:shd w:val="clear" w:color="auto" w:fill="auto"/>
            <w:vAlign w:val="center"/>
          </w:tcPr>
          <w:p w:rsidR="00387143" w:rsidRPr="00225D0E" w:rsidRDefault="00387143" w:rsidP="00387143">
            <w:pPr>
              <w:spacing w:after="0" w:line="240" w:lineRule="auto"/>
              <w:rPr>
                <w:rFonts w:ascii="Times New Roman" w:hAnsi="Times New Roman"/>
                <w:lang w:val="sah-RU" w:eastAsia="ru-RU"/>
              </w:rPr>
            </w:pPr>
            <w:r>
              <w:rPr>
                <w:rFonts w:ascii="Times New Roman" w:hAnsi="Times New Roman"/>
                <w:lang w:val="sah-RU" w:eastAsia="ru-RU"/>
              </w:rPr>
              <w:t>Букубаар</w:t>
            </w:r>
          </w:p>
        </w:tc>
        <w:tc>
          <w:tcPr>
            <w:tcW w:w="1928" w:type="dxa"/>
            <w:shd w:val="clear" w:color="auto" w:fill="auto"/>
            <w:vAlign w:val="center"/>
          </w:tcPr>
          <w:p w:rsidR="00387143" w:rsidRPr="00225D0E" w:rsidRDefault="00387143" w:rsidP="00387143">
            <w:pPr>
              <w:spacing w:after="0" w:line="240" w:lineRule="auto"/>
              <w:rPr>
                <w:rFonts w:ascii="Times New Roman" w:hAnsi="Times New Roman"/>
                <w:lang w:val="sah-RU" w:eastAsia="ru-RU"/>
              </w:rPr>
            </w:pPr>
            <w:r>
              <w:rPr>
                <w:rFonts w:ascii="Times New Roman" w:hAnsi="Times New Roman"/>
                <w:lang w:val="sah-RU" w:eastAsia="ru-RU"/>
              </w:rPr>
              <w:t>Кронникова М.Ф.</w:t>
            </w:r>
          </w:p>
        </w:tc>
        <w:tc>
          <w:tcPr>
            <w:tcW w:w="1036" w:type="dxa"/>
            <w:shd w:val="clear" w:color="auto" w:fill="auto"/>
            <w:vAlign w:val="center"/>
          </w:tcPr>
          <w:p w:rsidR="00387143" w:rsidRPr="00225D0E" w:rsidRDefault="00387143" w:rsidP="00387143">
            <w:pPr>
              <w:spacing w:after="0" w:line="240" w:lineRule="auto"/>
              <w:jc w:val="center"/>
              <w:rPr>
                <w:rFonts w:ascii="Times New Roman" w:hAnsi="Times New Roman"/>
                <w:lang w:val="sah-RU" w:eastAsia="ru-RU"/>
              </w:rPr>
            </w:pPr>
            <w:r>
              <w:rPr>
                <w:rFonts w:ascii="Times New Roman" w:hAnsi="Times New Roman"/>
                <w:lang w:val="sah-RU" w:eastAsia="ru-RU"/>
              </w:rPr>
              <w:t>2015</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proofErr w:type="spellStart"/>
            <w:r>
              <w:rPr>
                <w:rFonts w:ascii="Times New Roman" w:hAnsi="Times New Roman"/>
                <w:lang w:eastAsia="ru-RU"/>
              </w:rPr>
              <w:t>Тереебут</w:t>
            </w:r>
            <w:proofErr w:type="spellEnd"/>
            <w:r>
              <w:rPr>
                <w:rFonts w:ascii="Times New Roman" w:hAnsi="Times New Roman"/>
                <w:lang w:eastAsia="ru-RU"/>
              </w:rPr>
              <w:t xml:space="preserve"> тыл</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Pr>
                <w:rFonts w:ascii="Times New Roman" w:hAnsi="Times New Roman"/>
                <w:lang w:eastAsia="ru-RU"/>
              </w:rPr>
              <w:t>Семенова С.С.</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eastAsia="ru-RU"/>
              </w:rPr>
            </w:pPr>
            <w:r>
              <w:rPr>
                <w:rFonts w:ascii="Times New Roman" w:hAnsi="Times New Roman"/>
                <w:lang w:eastAsia="ru-RU"/>
              </w:rPr>
              <w:t>2015</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hAnsi="Times New Roman"/>
              </w:rPr>
              <w:t>Якутская литература</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Pr>
                <w:rFonts w:ascii="Times New Roman" w:hAnsi="Times New Roman"/>
                <w:lang w:val="sah-RU" w:eastAsia="ru-RU"/>
              </w:rPr>
              <w:t>Литература аа5ыыта</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Pr>
                <w:rFonts w:ascii="Times New Roman" w:hAnsi="Times New Roman"/>
                <w:lang w:val="sah-RU" w:eastAsia="ru-RU"/>
              </w:rPr>
              <w:t>Захарова Л. В.</w:t>
            </w:r>
          </w:p>
        </w:tc>
        <w:tc>
          <w:tcPr>
            <w:tcW w:w="1036" w:type="dxa"/>
            <w:shd w:val="clear" w:color="auto" w:fill="auto"/>
            <w:vAlign w:val="center"/>
          </w:tcPr>
          <w:p w:rsidR="00387143" w:rsidRPr="000C5E0A" w:rsidRDefault="00387143" w:rsidP="00387143">
            <w:pPr>
              <w:spacing w:after="0" w:line="240" w:lineRule="auto"/>
              <w:jc w:val="center"/>
              <w:rPr>
                <w:rFonts w:ascii="Times New Roman" w:hAnsi="Times New Roman"/>
                <w:lang w:val="sah-RU" w:eastAsia="ru-RU"/>
              </w:rPr>
            </w:pPr>
            <w:r>
              <w:rPr>
                <w:rFonts w:ascii="Times New Roman" w:hAnsi="Times New Roman"/>
                <w:lang w:val="sah-RU" w:eastAsia="ru-RU"/>
              </w:rPr>
              <w:t>2013</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hAnsi="Times New Roman"/>
              </w:rPr>
            </w:pPr>
          </w:p>
        </w:tc>
        <w:tc>
          <w:tcPr>
            <w:tcW w:w="2727" w:type="dxa"/>
            <w:shd w:val="clear" w:color="auto" w:fill="auto"/>
            <w:vAlign w:val="center"/>
          </w:tcPr>
          <w:p w:rsidR="00387143" w:rsidRDefault="00387143" w:rsidP="00387143">
            <w:pPr>
              <w:spacing w:after="0" w:line="240" w:lineRule="auto"/>
              <w:rPr>
                <w:rFonts w:ascii="Times New Roman" w:hAnsi="Times New Roman"/>
                <w:lang w:val="sah-RU" w:eastAsia="ru-RU"/>
              </w:rPr>
            </w:pPr>
            <w:r>
              <w:rPr>
                <w:rFonts w:ascii="Times New Roman" w:hAnsi="Times New Roman"/>
                <w:lang w:val="sah-RU" w:eastAsia="ru-RU"/>
              </w:rPr>
              <w:t>Бэйэ аа5ыыта</w:t>
            </w:r>
          </w:p>
        </w:tc>
        <w:tc>
          <w:tcPr>
            <w:tcW w:w="1928" w:type="dxa"/>
            <w:shd w:val="clear" w:color="auto" w:fill="auto"/>
            <w:vAlign w:val="center"/>
          </w:tcPr>
          <w:p w:rsidR="00387143" w:rsidRDefault="00387143" w:rsidP="00387143">
            <w:pPr>
              <w:spacing w:after="0" w:line="240" w:lineRule="auto"/>
              <w:rPr>
                <w:rFonts w:ascii="Times New Roman" w:hAnsi="Times New Roman"/>
                <w:lang w:val="sah-RU" w:eastAsia="ru-RU"/>
              </w:rPr>
            </w:pPr>
            <w:r>
              <w:rPr>
                <w:rFonts w:ascii="Times New Roman" w:hAnsi="Times New Roman"/>
                <w:lang w:val="sah-RU" w:eastAsia="ru-RU"/>
              </w:rPr>
              <w:t>Захарова Л. В.</w:t>
            </w:r>
          </w:p>
        </w:tc>
        <w:tc>
          <w:tcPr>
            <w:tcW w:w="1036" w:type="dxa"/>
            <w:shd w:val="clear" w:color="auto" w:fill="auto"/>
            <w:vAlign w:val="center"/>
          </w:tcPr>
          <w:p w:rsidR="00387143" w:rsidRDefault="00387143" w:rsidP="00387143">
            <w:pPr>
              <w:spacing w:after="0" w:line="240" w:lineRule="auto"/>
              <w:jc w:val="center"/>
              <w:rPr>
                <w:rFonts w:ascii="Times New Roman" w:hAnsi="Times New Roman"/>
                <w:lang w:val="sah-RU" w:eastAsia="ru-RU"/>
              </w:rPr>
            </w:pPr>
            <w:r>
              <w:rPr>
                <w:rFonts w:ascii="Times New Roman" w:hAnsi="Times New Roman"/>
                <w:lang w:val="sah-RU" w:eastAsia="ru-RU"/>
              </w:rPr>
              <w:t>2013</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hAnsi="Times New Roman"/>
              </w:rPr>
            </w:pPr>
          </w:p>
        </w:tc>
        <w:tc>
          <w:tcPr>
            <w:tcW w:w="2727" w:type="dxa"/>
            <w:shd w:val="clear" w:color="auto" w:fill="auto"/>
            <w:vAlign w:val="center"/>
          </w:tcPr>
          <w:p w:rsidR="00387143" w:rsidRDefault="00387143" w:rsidP="00387143">
            <w:pPr>
              <w:spacing w:after="0" w:line="240" w:lineRule="auto"/>
              <w:rPr>
                <w:rFonts w:ascii="Times New Roman" w:hAnsi="Times New Roman"/>
                <w:lang w:val="sah-RU" w:eastAsia="ru-RU"/>
              </w:rPr>
            </w:pPr>
            <w:r>
              <w:rPr>
                <w:rFonts w:ascii="Times New Roman" w:hAnsi="Times New Roman"/>
                <w:lang w:val="sah-RU" w:eastAsia="ru-RU"/>
              </w:rPr>
              <w:t>Ыалынан аа5ыы</w:t>
            </w:r>
          </w:p>
        </w:tc>
        <w:tc>
          <w:tcPr>
            <w:tcW w:w="1928" w:type="dxa"/>
            <w:shd w:val="clear" w:color="auto" w:fill="auto"/>
            <w:vAlign w:val="center"/>
          </w:tcPr>
          <w:p w:rsidR="00387143" w:rsidRDefault="00387143" w:rsidP="00387143">
            <w:pPr>
              <w:spacing w:after="0" w:line="240" w:lineRule="auto"/>
              <w:rPr>
                <w:rFonts w:ascii="Times New Roman" w:hAnsi="Times New Roman"/>
                <w:lang w:val="sah-RU" w:eastAsia="ru-RU"/>
              </w:rPr>
            </w:pPr>
            <w:r>
              <w:rPr>
                <w:rFonts w:ascii="Times New Roman" w:hAnsi="Times New Roman"/>
                <w:lang w:val="sah-RU" w:eastAsia="ru-RU"/>
              </w:rPr>
              <w:t>Захарова Л. В.</w:t>
            </w:r>
          </w:p>
        </w:tc>
        <w:tc>
          <w:tcPr>
            <w:tcW w:w="1036" w:type="dxa"/>
            <w:shd w:val="clear" w:color="auto" w:fill="auto"/>
            <w:vAlign w:val="center"/>
          </w:tcPr>
          <w:p w:rsidR="00387143" w:rsidRDefault="00387143" w:rsidP="00387143">
            <w:pPr>
              <w:spacing w:after="0" w:line="240" w:lineRule="auto"/>
              <w:jc w:val="center"/>
              <w:rPr>
                <w:rFonts w:ascii="Times New Roman" w:hAnsi="Times New Roman"/>
                <w:lang w:val="sah-RU" w:eastAsia="ru-RU"/>
              </w:rPr>
            </w:pPr>
            <w:r>
              <w:rPr>
                <w:rFonts w:ascii="Times New Roman" w:hAnsi="Times New Roman"/>
                <w:lang w:val="sah-RU" w:eastAsia="ru-RU"/>
              </w:rPr>
              <w:t>2013</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Культура народов РС (Я)</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sidRPr="00C7122D">
              <w:rPr>
                <w:rFonts w:ascii="Times New Roman" w:hAnsi="Times New Roman"/>
                <w:lang w:val="sah-RU" w:eastAsia="ru-RU"/>
              </w:rPr>
              <w:t>Өбүгэ үгэһэ</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sidRPr="00C7122D">
              <w:rPr>
                <w:rFonts w:ascii="Times New Roman" w:hAnsi="Times New Roman"/>
                <w:lang w:val="sah-RU" w:eastAsia="ru-RU"/>
              </w:rPr>
              <w:t>Винокурова Е.И.</w:t>
            </w:r>
          </w:p>
        </w:tc>
        <w:tc>
          <w:tcPr>
            <w:tcW w:w="1036" w:type="dxa"/>
            <w:shd w:val="clear" w:color="auto" w:fill="auto"/>
            <w:vAlign w:val="center"/>
          </w:tcPr>
          <w:p w:rsidR="00387143" w:rsidRPr="000C5E0A" w:rsidRDefault="00387143" w:rsidP="00387143">
            <w:pPr>
              <w:spacing w:after="0" w:line="240" w:lineRule="auto"/>
              <w:jc w:val="center"/>
              <w:rPr>
                <w:rFonts w:ascii="Times New Roman" w:hAnsi="Times New Roman"/>
                <w:lang w:val="sah-RU" w:eastAsia="ru-RU"/>
              </w:rPr>
            </w:pPr>
            <w:r w:rsidRPr="000C5E0A">
              <w:rPr>
                <w:rFonts w:ascii="Times New Roman" w:hAnsi="Times New Roman"/>
                <w:lang w:val="sah-RU" w:eastAsia="ru-RU"/>
              </w:rPr>
              <w:t>2009</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b/>
              </w:rPr>
            </w:pPr>
            <w:r w:rsidRPr="00C7122D">
              <w:rPr>
                <w:rFonts w:ascii="Times New Roman" w:eastAsia="Calibri" w:hAnsi="Times New Roman"/>
                <w:b/>
              </w:rPr>
              <w:t>2 класс</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color w:val="FF0000"/>
                <w:lang w:eastAsia="ru-RU"/>
              </w:rPr>
            </w:pPr>
          </w:p>
        </w:tc>
        <w:tc>
          <w:tcPr>
            <w:tcW w:w="1928" w:type="dxa"/>
            <w:shd w:val="clear" w:color="auto" w:fill="auto"/>
            <w:vAlign w:val="center"/>
          </w:tcPr>
          <w:p w:rsidR="00387143" w:rsidRPr="00C7122D" w:rsidRDefault="00387143" w:rsidP="00387143">
            <w:pPr>
              <w:spacing w:after="0" w:line="240" w:lineRule="auto"/>
              <w:rPr>
                <w:rFonts w:ascii="Times New Roman" w:hAnsi="Times New Roman"/>
                <w:color w:val="FF0000"/>
                <w:lang w:val="sah-RU" w:eastAsia="ru-RU"/>
              </w:rPr>
            </w:pP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color w:val="FF0000"/>
                <w:lang w:eastAsia="ru-RU"/>
              </w:rPr>
            </w:pP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Русский язык</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color w:val="000000"/>
                <w:lang w:eastAsia="ru-RU"/>
              </w:rPr>
              <w:t>Русский язык</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proofErr w:type="spellStart"/>
            <w:r w:rsidRPr="00C7122D">
              <w:rPr>
                <w:rFonts w:ascii="Times New Roman" w:hAnsi="Times New Roman"/>
                <w:color w:val="000000"/>
                <w:lang w:eastAsia="ru-RU"/>
              </w:rPr>
              <w:t>Канакина</w:t>
            </w:r>
            <w:proofErr w:type="spellEnd"/>
            <w:r w:rsidRPr="00C7122D">
              <w:rPr>
                <w:rFonts w:ascii="Times New Roman" w:hAnsi="Times New Roman"/>
                <w:color w:val="000000"/>
                <w:lang w:eastAsia="ru-RU"/>
              </w:rPr>
              <w:t xml:space="preserve"> В.П.</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color w:val="000000"/>
                <w:lang w:eastAsia="ru-RU"/>
              </w:rPr>
            </w:pPr>
            <w:r>
              <w:rPr>
                <w:rFonts w:ascii="Times New Roman" w:hAnsi="Times New Roman"/>
                <w:color w:val="000000"/>
                <w:lang w:eastAsia="ru-RU"/>
              </w:rPr>
              <w:t>2013/15</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Русский язык</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color w:val="000000"/>
                <w:lang w:eastAsia="ru-RU"/>
              </w:rPr>
              <w:t>Русский язык</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proofErr w:type="spellStart"/>
            <w:r w:rsidRPr="00C7122D">
              <w:rPr>
                <w:rFonts w:ascii="Times New Roman" w:hAnsi="Times New Roman"/>
                <w:color w:val="000000"/>
                <w:lang w:eastAsia="ru-RU"/>
              </w:rPr>
              <w:t>Рамзаева</w:t>
            </w:r>
            <w:proofErr w:type="spellEnd"/>
            <w:r w:rsidRPr="00C7122D">
              <w:rPr>
                <w:rFonts w:ascii="Times New Roman" w:hAnsi="Times New Roman"/>
                <w:color w:val="000000"/>
                <w:lang w:eastAsia="ru-RU"/>
              </w:rPr>
              <w:t xml:space="preserve"> Т.Г.</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color w:val="000000"/>
                <w:lang w:eastAsia="ru-RU"/>
              </w:rPr>
            </w:pPr>
            <w:r w:rsidRPr="00C7122D">
              <w:rPr>
                <w:rFonts w:ascii="Times New Roman" w:hAnsi="Times New Roman"/>
                <w:color w:val="000000"/>
                <w:lang w:eastAsia="ru-RU"/>
              </w:rPr>
              <w:t>2010</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hAnsi="Times New Roman"/>
              </w:rPr>
              <w:t>Литературное чтение</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color w:val="000000"/>
                <w:lang w:eastAsia="ru-RU"/>
              </w:rPr>
              <w:t>Литературное чтение в 2-х частях</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color w:val="000000"/>
                <w:lang w:eastAsia="ru-RU"/>
              </w:rPr>
              <w:t>Климанова Л.Ф.</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eastAsia="ru-RU"/>
              </w:rPr>
            </w:pPr>
            <w:r w:rsidRPr="00C7122D">
              <w:rPr>
                <w:rFonts w:ascii="Times New Roman" w:hAnsi="Times New Roman"/>
                <w:color w:val="000000"/>
                <w:lang w:eastAsia="ru-RU"/>
              </w:rPr>
              <w:t>201</w:t>
            </w:r>
            <w:r w:rsidRPr="00C7122D">
              <w:rPr>
                <w:rFonts w:ascii="Times New Roman" w:hAnsi="Times New Roman"/>
                <w:color w:val="000000"/>
                <w:lang w:val="sah-RU" w:eastAsia="ru-RU"/>
              </w:rPr>
              <w:t>2</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Английский язык</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color w:val="000000"/>
                <w:lang w:val="sah-RU" w:eastAsia="ru-RU"/>
              </w:rPr>
              <w:t>Английский язык</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Pr>
                <w:rFonts w:ascii="Times New Roman" w:hAnsi="Times New Roman"/>
                <w:color w:val="000000"/>
                <w:lang w:val="sah-RU" w:eastAsia="ru-RU"/>
              </w:rPr>
              <w:t>Кузовлев В.П.</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eastAsia="ru-RU"/>
              </w:rPr>
            </w:pPr>
            <w:r w:rsidRPr="00C7122D">
              <w:rPr>
                <w:rFonts w:ascii="Times New Roman" w:hAnsi="Times New Roman"/>
                <w:lang w:eastAsia="ru-RU"/>
              </w:rPr>
              <w:t>2012</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Математика</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lang w:eastAsia="ru-RU"/>
              </w:rPr>
              <w:t>Математика</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lang w:eastAsia="ru-RU"/>
              </w:rPr>
              <w:t>Моро М.И.</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eastAsia="ru-RU"/>
              </w:rPr>
            </w:pPr>
            <w:r w:rsidRPr="00C7122D">
              <w:rPr>
                <w:rFonts w:ascii="Times New Roman" w:hAnsi="Times New Roman"/>
                <w:lang w:eastAsia="ru-RU"/>
              </w:rPr>
              <w:t>2012</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Окружающий мир (человек, природа, общество и основы безопасности жизнедеятельности)</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color w:val="000000"/>
                <w:lang w:val="sah-RU" w:eastAsia="ru-RU"/>
              </w:rPr>
            </w:pPr>
            <w:proofErr w:type="spellStart"/>
            <w:r>
              <w:rPr>
                <w:rFonts w:ascii="Times New Roman" w:hAnsi="Times New Roman"/>
                <w:color w:val="000000"/>
                <w:lang w:eastAsia="ru-RU"/>
              </w:rPr>
              <w:t>Тулалыырэйгэ</w:t>
            </w:r>
            <w:proofErr w:type="spellEnd"/>
            <w:r>
              <w:rPr>
                <w:rFonts w:ascii="Times New Roman" w:hAnsi="Times New Roman"/>
                <w:color w:val="000000"/>
                <w:lang w:eastAsia="ru-RU"/>
              </w:rPr>
              <w:t xml:space="preserve"> 1ч.,   2 </w:t>
            </w:r>
            <w:r w:rsidRPr="00C7122D">
              <w:rPr>
                <w:rFonts w:ascii="Times New Roman" w:hAnsi="Times New Roman"/>
                <w:color w:val="000000"/>
                <w:lang w:eastAsia="ru-RU"/>
              </w:rPr>
              <w:t>ч.</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color w:val="000000"/>
                <w:lang w:val="sah-RU" w:eastAsia="ru-RU"/>
              </w:rPr>
            </w:pPr>
            <w:r w:rsidRPr="00C7122D">
              <w:rPr>
                <w:rFonts w:ascii="Times New Roman" w:hAnsi="Times New Roman"/>
                <w:color w:val="000000"/>
                <w:lang w:eastAsia="ru-RU"/>
              </w:rPr>
              <w:t>Плешаков А.А.</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val="sah-RU" w:eastAsia="ru-RU"/>
              </w:rPr>
            </w:pPr>
            <w:r w:rsidRPr="00C7122D">
              <w:rPr>
                <w:rFonts w:ascii="Times New Roman" w:hAnsi="Times New Roman"/>
                <w:lang w:val="sah-RU" w:eastAsia="ru-RU"/>
              </w:rPr>
              <w:t>2012</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Музыка</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lang w:eastAsia="ru-RU"/>
              </w:rPr>
              <w:t>Музыка</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color w:val="000000"/>
                <w:lang w:val="sah-RU" w:eastAsia="ru-RU"/>
              </w:rPr>
            </w:pPr>
            <w:r w:rsidRPr="00C7122D">
              <w:rPr>
                <w:rFonts w:ascii="Times New Roman" w:hAnsi="Times New Roman"/>
                <w:lang w:eastAsia="ru-RU"/>
              </w:rPr>
              <w:t>Критская Е.Д.</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val="sah-RU" w:eastAsia="ru-RU"/>
              </w:rPr>
            </w:pPr>
            <w:r w:rsidRPr="00C7122D">
              <w:rPr>
                <w:rFonts w:ascii="Times New Roman" w:hAnsi="Times New Roman"/>
                <w:lang w:val="sah-RU" w:eastAsia="ru-RU"/>
              </w:rPr>
              <w:t>2012</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ИЗО</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proofErr w:type="spellStart"/>
            <w:r w:rsidRPr="00C7122D">
              <w:rPr>
                <w:rFonts w:ascii="Times New Roman" w:hAnsi="Times New Roman"/>
                <w:lang w:eastAsia="ru-RU"/>
              </w:rPr>
              <w:t>Исскусство</w:t>
            </w:r>
            <w:proofErr w:type="spellEnd"/>
            <w:r w:rsidRPr="00C7122D">
              <w:rPr>
                <w:rFonts w:ascii="Times New Roman" w:hAnsi="Times New Roman"/>
                <w:lang w:eastAsia="ru-RU"/>
              </w:rPr>
              <w:t xml:space="preserve"> и ты</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proofErr w:type="spellStart"/>
            <w:r w:rsidRPr="00C7122D">
              <w:rPr>
                <w:rFonts w:ascii="Times New Roman" w:hAnsi="Times New Roman"/>
                <w:lang w:eastAsia="ru-RU"/>
              </w:rPr>
              <w:t>Неменская</w:t>
            </w:r>
            <w:proofErr w:type="spellEnd"/>
            <w:r w:rsidRPr="00C7122D">
              <w:rPr>
                <w:rFonts w:ascii="Times New Roman" w:hAnsi="Times New Roman"/>
                <w:lang w:eastAsia="ru-RU"/>
              </w:rPr>
              <w:t xml:space="preserve"> Л.А.</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val="sah-RU" w:eastAsia="ru-RU"/>
              </w:rPr>
            </w:pPr>
            <w:r w:rsidRPr="00C7122D">
              <w:rPr>
                <w:rFonts w:ascii="Times New Roman" w:hAnsi="Times New Roman"/>
                <w:lang w:val="sah-RU" w:eastAsia="ru-RU"/>
              </w:rPr>
              <w:t>2012</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Технология (</w:t>
            </w:r>
            <w:proofErr w:type="spellStart"/>
            <w:r w:rsidRPr="00C7122D">
              <w:rPr>
                <w:rFonts w:ascii="Times New Roman" w:eastAsia="Calibri" w:hAnsi="Times New Roman"/>
              </w:rPr>
              <w:t>Сатабыл</w:t>
            </w:r>
            <w:proofErr w:type="spellEnd"/>
            <w:r w:rsidRPr="00C7122D">
              <w:rPr>
                <w:rFonts w:ascii="Times New Roman" w:eastAsia="Calibri" w:hAnsi="Times New Roman"/>
              </w:rPr>
              <w:t>)</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lang w:eastAsia="ru-RU"/>
              </w:rPr>
              <w:t>Технология</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proofErr w:type="spellStart"/>
            <w:r>
              <w:rPr>
                <w:rFonts w:ascii="Times New Roman" w:hAnsi="Times New Roman"/>
                <w:lang w:eastAsia="ru-RU"/>
              </w:rPr>
              <w:t>Роговцева</w:t>
            </w:r>
            <w:proofErr w:type="spellEnd"/>
            <w:r>
              <w:rPr>
                <w:rFonts w:ascii="Times New Roman" w:hAnsi="Times New Roman"/>
                <w:lang w:eastAsia="ru-RU"/>
              </w:rPr>
              <w:t xml:space="preserve"> Н.И.</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color w:val="000000"/>
              </w:rPr>
            </w:pPr>
            <w:r w:rsidRPr="00C7122D">
              <w:rPr>
                <w:rFonts w:ascii="Times New Roman" w:eastAsia="Calibri" w:hAnsi="Times New Roman"/>
                <w:color w:val="000000"/>
              </w:rPr>
              <w:t>2011</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Физическая культура </w:t>
            </w:r>
          </w:p>
        </w:tc>
        <w:tc>
          <w:tcPr>
            <w:tcW w:w="2727" w:type="dxa"/>
            <w:shd w:val="clear" w:color="auto" w:fill="auto"/>
            <w:vAlign w:val="center"/>
          </w:tcPr>
          <w:p w:rsidR="00387143" w:rsidRPr="00676C75" w:rsidRDefault="00387143" w:rsidP="00387143">
            <w:pPr>
              <w:spacing w:after="0" w:line="240" w:lineRule="auto"/>
              <w:rPr>
                <w:rFonts w:ascii="Times New Roman" w:hAnsi="Times New Roman"/>
                <w:lang w:val="sah-RU" w:eastAsia="ru-RU"/>
              </w:rPr>
            </w:pPr>
            <w:r>
              <w:rPr>
                <w:rFonts w:ascii="Times New Roman" w:hAnsi="Times New Roman"/>
                <w:lang w:val="sah-RU" w:eastAsia="ru-RU"/>
              </w:rPr>
              <w:t xml:space="preserve">Физическая культура </w:t>
            </w:r>
            <w:r w:rsidRPr="00C7122D">
              <w:rPr>
                <w:rFonts w:ascii="Times New Roman" w:hAnsi="Times New Roman"/>
                <w:lang w:val="sah-RU" w:eastAsia="ru-RU"/>
              </w:rPr>
              <w:t xml:space="preserve">1-4 </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val="sah-RU" w:eastAsia="ru-RU"/>
              </w:rPr>
              <w:t>Лях В. И.</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color w:val="000000"/>
              </w:rPr>
            </w:pPr>
            <w:r w:rsidRPr="00C7122D">
              <w:rPr>
                <w:rFonts w:ascii="Times New Roman" w:eastAsia="Calibri" w:hAnsi="Times New Roman"/>
                <w:color w:val="000000"/>
              </w:rPr>
              <w:t>2012</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hAnsi="Times New Roman"/>
              </w:rPr>
              <w:t xml:space="preserve"> Якутский язык  </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sidRPr="00C7122D">
              <w:rPr>
                <w:rFonts w:ascii="Times New Roman" w:hAnsi="Times New Roman"/>
                <w:lang w:eastAsia="ru-RU"/>
              </w:rPr>
              <w:t>Саха тыла</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Захарова Л.В.</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color w:val="000000"/>
              </w:rPr>
            </w:pPr>
            <w:r w:rsidRPr="00C7122D">
              <w:rPr>
                <w:rFonts w:ascii="Times New Roman" w:eastAsia="Calibri" w:hAnsi="Times New Roman"/>
                <w:color w:val="000000"/>
              </w:rPr>
              <w:t>2009</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hAnsi="Times New Roman"/>
              </w:rPr>
            </w:pPr>
          </w:p>
        </w:tc>
        <w:tc>
          <w:tcPr>
            <w:tcW w:w="2727" w:type="dxa"/>
            <w:shd w:val="clear" w:color="auto" w:fill="auto"/>
            <w:vAlign w:val="center"/>
          </w:tcPr>
          <w:p w:rsidR="00387143" w:rsidRDefault="00387143" w:rsidP="00387143">
            <w:pPr>
              <w:spacing w:after="0" w:line="240" w:lineRule="auto"/>
              <w:rPr>
                <w:rFonts w:ascii="Times New Roman" w:hAnsi="Times New Roman"/>
                <w:color w:val="000000"/>
                <w:lang w:eastAsia="ru-RU"/>
              </w:rPr>
            </w:pPr>
            <w:r>
              <w:rPr>
                <w:rFonts w:ascii="Times New Roman" w:hAnsi="Times New Roman"/>
                <w:color w:val="000000"/>
                <w:lang w:eastAsia="ru-RU"/>
              </w:rPr>
              <w:t xml:space="preserve">Саха тыла </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Pr>
                <w:rFonts w:ascii="Times New Roman" w:hAnsi="Times New Roman"/>
                <w:lang w:eastAsia="ru-RU"/>
              </w:rPr>
              <w:t>Колесова А.П.</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color w:val="000000"/>
              </w:rPr>
            </w:pPr>
            <w:r>
              <w:rPr>
                <w:rFonts w:ascii="Times New Roman" w:eastAsia="Calibri" w:hAnsi="Times New Roman"/>
                <w:color w:val="000000"/>
              </w:rPr>
              <w:t>2012</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hAnsi="Times New Roman"/>
              </w:rPr>
              <w:t xml:space="preserve"> Якутская литература </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Pr>
                <w:rFonts w:ascii="Times New Roman" w:hAnsi="Times New Roman"/>
                <w:color w:val="000000"/>
                <w:lang w:eastAsia="ru-RU"/>
              </w:rPr>
              <w:t>Литература аа5ыыта</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lang w:eastAsia="ru-RU"/>
              </w:rPr>
              <w:t>Захарова Л.В.</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color w:val="000000"/>
              </w:rPr>
            </w:pPr>
            <w:r>
              <w:rPr>
                <w:rFonts w:ascii="Times New Roman" w:eastAsia="Calibri" w:hAnsi="Times New Roman"/>
                <w:color w:val="000000"/>
              </w:rPr>
              <w:t>2014</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hAnsi="Times New Roman"/>
              </w:rPr>
            </w:pPr>
          </w:p>
        </w:tc>
        <w:tc>
          <w:tcPr>
            <w:tcW w:w="2727" w:type="dxa"/>
            <w:shd w:val="clear" w:color="auto" w:fill="auto"/>
            <w:vAlign w:val="center"/>
          </w:tcPr>
          <w:p w:rsidR="00387143" w:rsidRDefault="00387143" w:rsidP="00387143">
            <w:pPr>
              <w:spacing w:after="0" w:line="240" w:lineRule="auto"/>
              <w:rPr>
                <w:rFonts w:ascii="Times New Roman" w:hAnsi="Times New Roman"/>
                <w:lang w:val="sah-RU" w:eastAsia="ru-RU"/>
              </w:rPr>
            </w:pPr>
            <w:r>
              <w:rPr>
                <w:rFonts w:ascii="Times New Roman" w:hAnsi="Times New Roman"/>
                <w:lang w:val="sah-RU" w:eastAsia="ru-RU"/>
              </w:rPr>
              <w:t>Бэйэ аа5ыыта</w:t>
            </w:r>
          </w:p>
        </w:tc>
        <w:tc>
          <w:tcPr>
            <w:tcW w:w="1928" w:type="dxa"/>
            <w:shd w:val="clear" w:color="auto" w:fill="auto"/>
            <w:vAlign w:val="center"/>
          </w:tcPr>
          <w:p w:rsidR="00387143" w:rsidRDefault="00387143" w:rsidP="00387143">
            <w:pPr>
              <w:spacing w:after="0" w:line="240" w:lineRule="auto"/>
              <w:rPr>
                <w:rFonts w:ascii="Times New Roman" w:hAnsi="Times New Roman"/>
                <w:lang w:val="sah-RU" w:eastAsia="ru-RU"/>
              </w:rPr>
            </w:pPr>
            <w:r>
              <w:rPr>
                <w:rFonts w:ascii="Times New Roman" w:hAnsi="Times New Roman"/>
                <w:lang w:val="sah-RU" w:eastAsia="ru-RU"/>
              </w:rPr>
              <w:t>Захарова Л. В.</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color w:val="000000"/>
              </w:rPr>
            </w:pPr>
            <w:r>
              <w:rPr>
                <w:rFonts w:ascii="Times New Roman" w:eastAsia="Calibri" w:hAnsi="Times New Roman"/>
                <w:color w:val="000000"/>
              </w:rPr>
              <w:t>2014</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hAnsi="Times New Roman"/>
              </w:rPr>
            </w:pPr>
          </w:p>
        </w:tc>
        <w:tc>
          <w:tcPr>
            <w:tcW w:w="2727" w:type="dxa"/>
            <w:shd w:val="clear" w:color="auto" w:fill="auto"/>
            <w:vAlign w:val="center"/>
          </w:tcPr>
          <w:p w:rsidR="00387143" w:rsidRDefault="00387143" w:rsidP="00387143">
            <w:pPr>
              <w:spacing w:after="0" w:line="240" w:lineRule="auto"/>
              <w:rPr>
                <w:rFonts w:ascii="Times New Roman" w:hAnsi="Times New Roman"/>
                <w:lang w:val="sah-RU" w:eastAsia="ru-RU"/>
              </w:rPr>
            </w:pPr>
            <w:r>
              <w:rPr>
                <w:rFonts w:ascii="Times New Roman" w:hAnsi="Times New Roman"/>
                <w:lang w:val="sah-RU" w:eastAsia="ru-RU"/>
              </w:rPr>
              <w:t>Ыалынан аа5ыы</w:t>
            </w:r>
          </w:p>
        </w:tc>
        <w:tc>
          <w:tcPr>
            <w:tcW w:w="1928" w:type="dxa"/>
            <w:shd w:val="clear" w:color="auto" w:fill="auto"/>
            <w:vAlign w:val="center"/>
          </w:tcPr>
          <w:p w:rsidR="00387143" w:rsidRDefault="00387143" w:rsidP="00387143">
            <w:pPr>
              <w:spacing w:after="0" w:line="240" w:lineRule="auto"/>
              <w:rPr>
                <w:rFonts w:ascii="Times New Roman" w:hAnsi="Times New Roman"/>
                <w:lang w:val="sah-RU" w:eastAsia="ru-RU"/>
              </w:rPr>
            </w:pPr>
            <w:r>
              <w:rPr>
                <w:rFonts w:ascii="Times New Roman" w:hAnsi="Times New Roman"/>
                <w:lang w:val="sah-RU" w:eastAsia="ru-RU"/>
              </w:rPr>
              <w:t>Захарова Л. В.</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color w:val="000000"/>
              </w:rPr>
            </w:pPr>
            <w:r>
              <w:rPr>
                <w:rFonts w:ascii="Times New Roman" w:eastAsia="Calibri" w:hAnsi="Times New Roman"/>
                <w:color w:val="000000"/>
              </w:rPr>
              <w:t>2014</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Культура народов РС (Я)</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Pr>
                <w:rFonts w:ascii="Times New Roman" w:hAnsi="Times New Roman"/>
                <w:lang w:eastAsia="ru-RU"/>
              </w:rPr>
              <w:t xml:space="preserve">Саха </w:t>
            </w:r>
            <w:r>
              <w:rPr>
                <w:rFonts w:ascii="Times New Roman" w:hAnsi="Times New Roman"/>
                <w:lang w:val="sah-RU" w:eastAsia="ru-RU"/>
              </w:rPr>
              <w:t>Ө</w:t>
            </w:r>
            <w:proofErr w:type="gramStart"/>
            <w:r>
              <w:rPr>
                <w:rFonts w:ascii="Times New Roman" w:hAnsi="Times New Roman"/>
                <w:lang w:eastAsia="ru-RU"/>
              </w:rPr>
              <w:t>р</w:t>
            </w:r>
            <w:proofErr w:type="gramEnd"/>
            <w:r>
              <w:rPr>
                <w:rFonts w:ascii="Times New Roman" w:hAnsi="Times New Roman"/>
                <w:lang w:eastAsia="ru-RU"/>
              </w:rPr>
              <w:t>өспүүб</w:t>
            </w:r>
            <w:r>
              <w:rPr>
                <w:rFonts w:ascii="Times New Roman" w:hAnsi="Times New Roman"/>
                <w:lang w:val="sah-RU" w:eastAsia="ru-RU"/>
              </w:rPr>
              <w:t>ү</w:t>
            </w:r>
            <w:r>
              <w:rPr>
                <w:rFonts w:ascii="Times New Roman" w:hAnsi="Times New Roman"/>
                <w:lang w:eastAsia="ru-RU"/>
              </w:rPr>
              <w:t>лүкэтинноруоттарынкултуурата</w:t>
            </w:r>
          </w:p>
        </w:tc>
        <w:tc>
          <w:tcPr>
            <w:tcW w:w="1928" w:type="dxa"/>
            <w:shd w:val="clear" w:color="auto" w:fill="auto"/>
            <w:vAlign w:val="center"/>
          </w:tcPr>
          <w:p w:rsidR="00387143" w:rsidRPr="00C7122D" w:rsidRDefault="00387143" w:rsidP="00387143">
            <w:pPr>
              <w:spacing w:after="0" w:line="240" w:lineRule="auto"/>
              <w:jc w:val="center"/>
              <w:rPr>
                <w:rFonts w:ascii="Times New Roman" w:hAnsi="Times New Roman"/>
                <w:lang w:eastAsia="ru-RU"/>
              </w:rPr>
            </w:pPr>
            <w:r w:rsidRPr="00C7122D">
              <w:rPr>
                <w:rFonts w:ascii="Times New Roman" w:hAnsi="Times New Roman"/>
                <w:lang w:val="sah-RU" w:eastAsia="ru-RU"/>
              </w:rPr>
              <w:t>Винокурова Е.И.</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color w:val="000000"/>
              </w:rPr>
            </w:pPr>
            <w:r>
              <w:rPr>
                <w:rFonts w:ascii="Times New Roman" w:eastAsia="Calibri" w:hAnsi="Times New Roman"/>
                <w:color w:val="000000"/>
              </w:rPr>
              <w:t>2014</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b/>
              </w:rPr>
            </w:pPr>
            <w:r w:rsidRPr="00C7122D">
              <w:rPr>
                <w:rFonts w:ascii="Times New Roman" w:eastAsia="Calibri" w:hAnsi="Times New Roman"/>
                <w:b/>
              </w:rPr>
              <w:lastRenderedPageBreak/>
              <w:t>3 класс</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color w:val="000000"/>
              </w:rPr>
            </w:pP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Русский язык</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color w:val="000000"/>
                <w:lang w:eastAsia="ru-RU"/>
              </w:rPr>
              <w:t>Русский язык</w:t>
            </w:r>
          </w:p>
        </w:tc>
        <w:tc>
          <w:tcPr>
            <w:tcW w:w="1928" w:type="dxa"/>
            <w:shd w:val="clear" w:color="auto" w:fill="auto"/>
            <w:vAlign w:val="center"/>
          </w:tcPr>
          <w:p w:rsidR="00387143" w:rsidRPr="00F85EE6" w:rsidRDefault="00387143" w:rsidP="00387143">
            <w:pPr>
              <w:spacing w:after="0" w:line="240" w:lineRule="auto"/>
              <w:rPr>
                <w:rFonts w:ascii="Times New Roman" w:hAnsi="Times New Roman"/>
                <w:color w:val="000000"/>
                <w:lang w:val="sah-RU" w:eastAsia="ru-RU"/>
              </w:rPr>
            </w:pPr>
            <w:proofErr w:type="spellStart"/>
            <w:r>
              <w:rPr>
                <w:rFonts w:ascii="Times New Roman" w:hAnsi="Times New Roman"/>
                <w:color w:val="000000"/>
                <w:lang w:eastAsia="ru-RU"/>
              </w:rPr>
              <w:t>Канакина</w:t>
            </w:r>
            <w:proofErr w:type="spellEnd"/>
            <w:r>
              <w:rPr>
                <w:rFonts w:ascii="Times New Roman" w:hAnsi="Times New Roman"/>
                <w:color w:val="000000"/>
                <w:lang w:val="sah-RU" w:eastAsia="ru-RU"/>
              </w:rPr>
              <w:t xml:space="preserve"> В.П.</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color w:val="000000"/>
                <w:lang w:eastAsia="ru-RU"/>
              </w:rPr>
            </w:pPr>
            <w:r>
              <w:rPr>
                <w:rFonts w:ascii="Times New Roman" w:hAnsi="Times New Roman"/>
                <w:color w:val="000000"/>
                <w:lang w:eastAsia="ru-RU"/>
              </w:rPr>
              <w:t>2013</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hAnsi="Times New Roman"/>
              </w:rPr>
              <w:t>Литературное чтение</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color w:val="000000"/>
                <w:lang w:eastAsia="ru-RU"/>
              </w:rPr>
              <w:t>Литературное чтение</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color w:val="000000"/>
                <w:lang w:eastAsia="ru-RU"/>
              </w:rPr>
              <w:t>Климанова Л.Ф.</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color w:val="000000"/>
                <w:lang w:val="sah-RU" w:eastAsia="ru-RU"/>
              </w:rPr>
            </w:pPr>
            <w:r w:rsidRPr="00C7122D">
              <w:rPr>
                <w:rFonts w:ascii="Times New Roman" w:hAnsi="Times New Roman"/>
                <w:color w:val="000000"/>
                <w:lang w:eastAsia="ru-RU"/>
              </w:rPr>
              <w:t>201</w:t>
            </w:r>
            <w:r w:rsidRPr="00C7122D">
              <w:rPr>
                <w:rFonts w:ascii="Times New Roman" w:hAnsi="Times New Roman"/>
                <w:color w:val="000000"/>
                <w:lang w:val="sah-RU" w:eastAsia="ru-RU"/>
              </w:rPr>
              <w:t>1</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Английский язык</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color w:val="000000"/>
                <w:lang w:val="sah-RU" w:eastAsia="ru-RU"/>
              </w:rPr>
              <w:t>Английский язык</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color w:val="000000"/>
                <w:lang w:val="sah-RU" w:eastAsia="ru-RU"/>
              </w:rPr>
            </w:pPr>
            <w:r>
              <w:rPr>
                <w:rFonts w:ascii="Times New Roman" w:hAnsi="Times New Roman"/>
                <w:color w:val="000000"/>
                <w:lang w:val="sah-RU" w:eastAsia="ru-RU"/>
              </w:rPr>
              <w:t>Кузовлев В.П.</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color w:val="000000"/>
                <w:lang w:val="sah-RU" w:eastAsia="ru-RU"/>
              </w:rPr>
            </w:pPr>
            <w:r>
              <w:rPr>
                <w:rFonts w:ascii="Times New Roman" w:hAnsi="Times New Roman"/>
                <w:color w:val="000000"/>
                <w:lang w:val="sah-RU" w:eastAsia="ru-RU"/>
              </w:rPr>
              <w:t>2014</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Математика</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Математика</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Моро М.И.</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val="sah-RU" w:eastAsia="ru-RU"/>
              </w:rPr>
            </w:pPr>
            <w:r w:rsidRPr="00C7122D">
              <w:rPr>
                <w:rFonts w:ascii="Times New Roman" w:hAnsi="Times New Roman"/>
                <w:lang w:eastAsia="ru-RU"/>
              </w:rPr>
              <w:t>201</w:t>
            </w:r>
            <w:r w:rsidRPr="00C7122D">
              <w:rPr>
                <w:rFonts w:ascii="Times New Roman" w:hAnsi="Times New Roman"/>
                <w:lang w:val="sah-RU" w:eastAsia="ru-RU"/>
              </w:rPr>
              <w:t>3</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Окружающий мир (человек, природа, общество и основы безопасности жизнедеятельности)</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proofErr w:type="spellStart"/>
            <w:r w:rsidRPr="00C7122D">
              <w:rPr>
                <w:rFonts w:ascii="Times New Roman" w:hAnsi="Times New Roman"/>
                <w:color w:val="000000"/>
                <w:lang w:eastAsia="ru-RU"/>
              </w:rPr>
              <w:t>Тулалыырэйгэ</w:t>
            </w:r>
            <w:proofErr w:type="spellEnd"/>
            <w:r w:rsidRPr="00C7122D">
              <w:rPr>
                <w:rFonts w:ascii="Times New Roman" w:hAnsi="Times New Roman"/>
                <w:color w:val="000000"/>
                <w:lang w:eastAsia="ru-RU"/>
              </w:rPr>
              <w:t xml:space="preserve"> 1ч., 2 ч.</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color w:val="000000"/>
                <w:lang w:eastAsia="ru-RU"/>
              </w:rPr>
              <w:t>Плешаков А.А.</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color w:val="000000"/>
                <w:lang w:eastAsia="ru-RU"/>
              </w:rPr>
            </w:pPr>
            <w:r w:rsidRPr="00C7122D">
              <w:rPr>
                <w:rFonts w:ascii="Times New Roman" w:hAnsi="Times New Roman"/>
                <w:lang w:eastAsia="ru-RU"/>
              </w:rPr>
              <w:t>2013</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Музыка</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Музыка</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Критская Е.Д.</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eastAsia="ru-RU"/>
              </w:rPr>
            </w:pPr>
            <w:r w:rsidRPr="00C7122D">
              <w:rPr>
                <w:rFonts w:ascii="Times New Roman" w:hAnsi="Times New Roman"/>
                <w:lang w:eastAsia="ru-RU"/>
              </w:rPr>
              <w:t>2012</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ИЗО</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proofErr w:type="spellStart"/>
            <w:r w:rsidRPr="00C7122D">
              <w:rPr>
                <w:rFonts w:ascii="Times New Roman" w:hAnsi="Times New Roman"/>
                <w:lang w:eastAsia="ru-RU"/>
              </w:rPr>
              <w:t>Исскусство</w:t>
            </w:r>
            <w:proofErr w:type="spellEnd"/>
            <w:r w:rsidRPr="00C7122D">
              <w:rPr>
                <w:rFonts w:ascii="Times New Roman" w:hAnsi="Times New Roman"/>
                <w:lang w:eastAsia="ru-RU"/>
              </w:rPr>
              <w:t xml:space="preserve"> и ты</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proofErr w:type="spellStart"/>
            <w:r w:rsidRPr="00C7122D">
              <w:rPr>
                <w:rFonts w:ascii="Times New Roman" w:hAnsi="Times New Roman"/>
                <w:lang w:eastAsia="ru-RU"/>
              </w:rPr>
              <w:t>Неменская</w:t>
            </w:r>
            <w:proofErr w:type="spellEnd"/>
            <w:r w:rsidRPr="00C7122D">
              <w:rPr>
                <w:rFonts w:ascii="Times New Roman" w:hAnsi="Times New Roman"/>
                <w:lang w:eastAsia="ru-RU"/>
              </w:rPr>
              <w:t xml:space="preserve"> Л.А.</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val="sah-RU" w:eastAsia="ru-RU"/>
              </w:rPr>
            </w:pPr>
            <w:r w:rsidRPr="00C7122D">
              <w:rPr>
                <w:rFonts w:ascii="Times New Roman" w:hAnsi="Times New Roman"/>
                <w:lang w:val="sah-RU" w:eastAsia="ru-RU"/>
              </w:rPr>
              <w:t>2012</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Технология (</w:t>
            </w:r>
            <w:proofErr w:type="spellStart"/>
            <w:r w:rsidRPr="00C7122D">
              <w:rPr>
                <w:rFonts w:ascii="Times New Roman" w:eastAsia="Calibri" w:hAnsi="Times New Roman"/>
              </w:rPr>
              <w:t>Сатабыл</w:t>
            </w:r>
            <w:proofErr w:type="spellEnd"/>
            <w:r w:rsidRPr="00C7122D">
              <w:rPr>
                <w:rFonts w:ascii="Times New Roman" w:eastAsia="Calibri" w:hAnsi="Times New Roman"/>
              </w:rPr>
              <w:t>)</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lang w:eastAsia="ru-RU"/>
              </w:rPr>
              <w:t>Технология</w:t>
            </w:r>
          </w:p>
        </w:tc>
        <w:tc>
          <w:tcPr>
            <w:tcW w:w="1928" w:type="dxa"/>
            <w:shd w:val="clear" w:color="auto" w:fill="auto"/>
            <w:vAlign w:val="center"/>
          </w:tcPr>
          <w:p w:rsidR="00387143" w:rsidRPr="00B4428D" w:rsidRDefault="00387143" w:rsidP="00387143">
            <w:pPr>
              <w:spacing w:after="0" w:line="240" w:lineRule="auto"/>
              <w:rPr>
                <w:rFonts w:ascii="Times New Roman" w:hAnsi="Times New Roman"/>
                <w:color w:val="000000"/>
                <w:lang w:val="sah-RU" w:eastAsia="ru-RU"/>
              </w:rPr>
            </w:pPr>
            <w:proofErr w:type="spellStart"/>
            <w:r>
              <w:rPr>
                <w:rFonts w:ascii="Times New Roman" w:hAnsi="Times New Roman"/>
                <w:lang w:eastAsia="ru-RU"/>
              </w:rPr>
              <w:t>Роговцева</w:t>
            </w:r>
            <w:proofErr w:type="spellEnd"/>
            <w:r>
              <w:rPr>
                <w:rFonts w:ascii="Times New Roman" w:hAnsi="Times New Roman"/>
                <w:lang w:val="sah-RU" w:eastAsia="ru-RU"/>
              </w:rPr>
              <w:t>Н.И.</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color w:val="FF0000"/>
                <w:lang w:val="sah-RU" w:eastAsia="ru-RU"/>
              </w:rPr>
            </w:pPr>
            <w:r w:rsidRPr="00C7122D">
              <w:rPr>
                <w:rFonts w:ascii="Times New Roman" w:hAnsi="Times New Roman"/>
                <w:lang w:eastAsia="ru-RU"/>
              </w:rPr>
              <w:t>201</w:t>
            </w:r>
            <w:r>
              <w:rPr>
                <w:rFonts w:ascii="Times New Roman" w:hAnsi="Times New Roman"/>
                <w:lang w:val="sah-RU" w:eastAsia="ru-RU"/>
              </w:rPr>
              <w:t>2</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Физическая культура </w:t>
            </w:r>
          </w:p>
        </w:tc>
        <w:tc>
          <w:tcPr>
            <w:tcW w:w="2727" w:type="dxa"/>
            <w:shd w:val="clear" w:color="auto" w:fill="auto"/>
            <w:vAlign w:val="center"/>
          </w:tcPr>
          <w:p w:rsidR="00387143" w:rsidRPr="00676C75" w:rsidRDefault="00387143" w:rsidP="00387143">
            <w:pPr>
              <w:spacing w:after="0" w:line="240" w:lineRule="auto"/>
              <w:rPr>
                <w:rFonts w:ascii="Times New Roman" w:hAnsi="Times New Roman"/>
                <w:lang w:val="sah-RU" w:eastAsia="ru-RU"/>
              </w:rPr>
            </w:pPr>
            <w:r>
              <w:rPr>
                <w:rFonts w:ascii="Times New Roman" w:hAnsi="Times New Roman"/>
                <w:lang w:val="sah-RU" w:eastAsia="ru-RU"/>
              </w:rPr>
              <w:t xml:space="preserve">Физическая культура </w:t>
            </w:r>
            <w:r w:rsidRPr="00C7122D">
              <w:rPr>
                <w:rFonts w:ascii="Times New Roman" w:hAnsi="Times New Roman"/>
                <w:lang w:val="sah-RU" w:eastAsia="ru-RU"/>
              </w:rPr>
              <w:t>1-4</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lang w:val="sah-RU" w:eastAsia="ru-RU"/>
              </w:rPr>
              <w:t>Лях В. И.</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val="sah-RU" w:eastAsia="ru-RU"/>
              </w:rPr>
            </w:pPr>
            <w:r w:rsidRPr="00C7122D">
              <w:rPr>
                <w:rFonts w:ascii="Times New Roman" w:hAnsi="Times New Roman"/>
                <w:lang w:val="sah-RU" w:eastAsia="ru-RU"/>
              </w:rPr>
              <w:t>2012</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hAnsi="Times New Roman"/>
              </w:rPr>
              <w:t xml:space="preserve"> Якутский язык  </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Саха тыла</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Захарова Л.В.</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eastAsia="ru-RU"/>
              </w:rPr>
            </w:pPr>
            <w:r w:rsidRPr="00C7122D">
              <w:rPr>
                <w:rFonts w:ascii="Times New Roman" w:hAnsi="Times New Roman"/>
                <w:lang w:eastAsia="ru-RU"/>
              </w:rPr>
              <w:t>2009</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hAnsi="Times New Roman"/>
              </w:rPr>
            </w:pP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Саха тыла</w:t>
            </w:r>
          </w:p>
        </w:tc>
        <w:tc>
          <w:tcPr>
            <w:tcW w:w="1928" w:type="dxa"/>
            <w:shd w:val="clear" w:color="auto" w:fill="auto"/>
            <w:vAlign w:val="center"/>
          </w:tcPr>
          <w:p w:rsidR="00387143" w:rsidRPr="00B4428D" w:rsidRDefault="00387143" w:rsidP="00387143">
            <w:pPr>
              <w:spacing w:after="0" w:line="240" w:lineRule="auto"/>
              <w:rPr>
                <w:rFonts w:ascii="Times New Roman" w:hAnsi="Times New Roman"/>
                <w:lang w:val="sah-RU" w:eastAsia="ru-RU"/>
              </w:rPr>
            </w:pPr>
            <w:r>
              <w:rPr>
                <w:rFonts w:ascii="Times New Roman" w:hAnsi="Times New Roman"/>
                <w:lang w:val="sah-RU" w:eastAsia="ru-RU"/>
              </w:rPr>
              <w:t>Колесова А.П.</w:t>
            </w:r>
          </w:p>
        </w:tc>
        <w:tc>
          <w:tcPr>
            <w:tcW w:w="1036" w:type="dxa"/>
            <w:shd w:val="clear" w:color="auto" w:fill="auto"/>
            <w:vAlign w:val="center"/>
          </w:tcPr>
          <w:p w:rsidR="00387143" w:rsidRPr="00B4428D" w:rsidRDefault="00387143" w:rsidP="00387143">
            <w:pPr>
              <w:spacing w:after="0" w:line="240" w:lineRule="auto"/>
              <w:jc w:val="center"/>
              <w:rPr>
                <w:rFonts w:ascii="Times New Roman" w:hAnsi="Times New Roman"/>
                <w:lang w:val="sah-RU" w:eastAsia="ru-RU"/>
              </w:rPr>
            </w:pPr>
            <w:r>
              <w:rPr>
                <w:rFonts w:ascii="Times New Roman" w:hAnsi="Times New Roman"/>
                <w:lang w:val="sah-RU" w:eastAsia="ru-RU"/>
              </w:rPr>
              <w:t>2011</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hAnsi="Times New Roman"/>
              </w:rPr>
              <w:t xml:space="preserve"> Якутская литература </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val="sah-RU" w:eastAsia="ru-RU"/>
              </w:rPr>
              <w:t>Кустук</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Захарова Л.В.</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eastAsia="ru-RU"/>
              </w:rPr>
            </w:pPr>
            <w:r w:rsidRPr="00C7122D">
              <w:rPr>
                <w:rFonts w:ascii="Times New Roman" w:hAnsi="Times New Roman"/>
                <w:lang w:eastAsia="ru-RU"/>
              </w:rPr>
              <w:t>2011</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hAnsi="Times New Roman"/>
              </w:rPr>
            </w:pP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Pr>
                <w:rFonts w:ascii="Times New Roman" w:hAnsi="Times New Roman"/>
                <w:lang w:val="sah-RU" w:eastAsia="ru-RU"/>
              </w:rPr>
              <w:t>Литература ааҕыыта</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Захарова Л.В.</w:t>
            </w:r>
          </w:p>
        </w:tc>
        <w:tc>
          <w:tcPr>
            <w:tcW w:w="1036" w:type="dxa"/>
            <w:shd w:val="clear" w:color="auto" w:fill="auto"/>
            <w:vAlign w:val="center"/>
          </w:tcPr>
          <w:p w:rsidR="00387143" w:rsidRPr="00B4428D" w:rsidRDefault="00387143" w:rsidP="00387143">
            <w:pPr>
              <w:spacing w:after="0" w:line="240" w:lineRule="auto"/>
              <w:jc w:val="center"/>
              <w:rPr>
                <w:rFonts w:ascii="Times New Roman" w:hAnsi="Times New Roman"/>
                <w:lang w:val="sah-RU" w:eastAsia="ru-RU"/>
              </w:rPr>
            </w:pPr>
            <w:r>
              <w:rPr>
                <w:rFonts w:ascii="Times New Roman" w:hAnsi="Times New Roman"/>
                <w:lang w:val="sah-RU" w:eastAsia="ru-RU"/>
              </w:rPr>
              <w:t>2015</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hAnsi="Times New Roman"/>
              </w:rPr>
            </w:pP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Pr>
                <w:rFonts w:ascii="Times New Roman" w:hAnsi="Times New Roman"/>
                <w:lang w:val="sah-RU" w:eastAsia="ru-RU"/>
              </w:rPr>
              <w:t>Бэйэ ааҕыыта</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Захарова Л.В.</w:t>
            </w:r>
          </w:p>
        </w:tc>
        <w:tc>
          <w:tcPr>
            <w:tcW w:w="1036" w:type="dxa"/>
            <w:shd w:val="clear" w:color="auto" w:fill="auto"/>
            <w:vAlign w:val="center"/>
          </w:tcPr>
          <w:p w:rsidR="00387143" w:rsidRPr="00B4428D" w:rsidRDefault="00387143" w:rsidP="00387143">
            <w:pPr>
              <w:spacing w:after="0" w:line="240" w:lineRule="auto"/>
              <w:jc w:val="center"/>
              <w:rPr>
                <w:rFonts w:ascii="Times New Roman" w:hAnsi="Times New Roman"/>
                <w:lang w:val="sah-RU" w:eastAsia="ru-RU"/>
              </w:rPr>
            </w:pPr>
            <w:r>
              <w:rPr>
                <w:rFonts w:ascii="Times New Roman" w:hAnsi="Times New Roman"/>
                <w:lang w:val="sah-RU" w:eastAsia="ru-RU"/>
              </w:rPr>
              <w:t>2015</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hAnsi="Times New Roman"/>
              </w:rPr>
            </w:pP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Pr>
                <w:rFonts w:ascii="Times New Roman" w:hAnsi="Times New Roman"/>
                <w:lang w:val="sah-RU" w:eastAsia="ru-RU"/>
              </w:rPr>
              <w:t>Ыалынан ааҕыы</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Захарова Л.В.</w:t>
            </w:r>
          </w:p>
        </w:tc>
        <w:tc>
          <w:tcPr>
            <w:tcW w:w="1036" w:type="dxa"/>
            <w:shd w:val="clear" w:color="auto" w:fill="auto"/>
            <w:vAlign w:val="center"/>
          </w:tcPr>
          <w:p w:rsidR="00387143" w:rsidRPr="00B4428D" w:rsidRDefault="00387143" w:rsidP="00387143">
            <w:pPr>
              <w:spacing w:after="0" w:line="240" w:lineRule="auto"/>
              <w:jc w:val="center"/>
              <w:rPr>
                <w:rFonts w:ascii="Times New Roman" w:hAnsi="Times New Roman"/>
                <w:lang w:val="sah-RU" w:eastAsia="ru-RU"/>
              </w:rPr>
            </w:pPr>
            <w:r>
              <w:rPr>
                <w:rFonts w:ascii="Times New Roman" w:hAnsi="Times New Roman"/>
                <w:lang w:val="sah-RU" w:eastAsia="ru-RU"/>
              </w:rPr>
              <w:t>2015</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Культура народов РС (Я)</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Pr>
                <w:rFonts w:ascii="Times New Roman" w:hAnsi="Times New Roman"/>
                <w:lang w:eastAsia="ru-RU"/>
              </w:rPr>
              <w:t xml:space="preserve">Саха </w:t>
            </w:r>
            <w:r>
              <w:rPr>
                <w:rFonts w:ascii="Times New Roman" w:hAnsi="Times New Roman"/>
                <w:lang w:val="sah-RU" w:eastAsia="ru-RU"/>
              </w:rPr>
              <w:t>Ө</w:t>
            </w:r>
            <w:proofErr w:type="gramStart"/>
            <w:r>
              <w:rPr>
                <w:rFonts w:ascii="Times New Roman" w:hAnsi="Times New Roman"/>
                <w:lang w:eastAsia="ru-RU"/>
              </w:rPr>
              <w:t>р</w:t>
            </w:r>
            <w:proofErr w:type="gramEnd"/>
            <w:r>
              <w:rPr>
                <w:rFonts w:ascii="Times New Roman" w:hAnsi="Times New Roman"/>
                <w:lang w:eastAsia="ru-RU"/>
              </w:rPr>
              <w:t>өспүүб</w:t>
            </w:r>
            <w:r>
              <w:rPr>
                <w:rFonts w:ascii="Times New Roman" w:hAnsi="Times New Roman"/>
                <w:lang w:val="sah-RU" w:eastAsia="ru-RU"/>
              </w:rPr>
              <w:t>ү</w:t>
            </w:r>
            <w:r>
              <w:rPr>
                <w:rFonts w:ascii="Times New Roman" w:hAnsi="Times New Roman"/>
                <w:lang w:eastAsia="ru-RU"/>
              </w:rPr>
              <w:t>лүкэтинноруоттарынкултуурата</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val="sah-RU" w:eastAsia="ru-RU"/>
              </w:rPr>
              <w:t>Винокурова Е.И.</w:t>
            </w:r>
            <w:r>
              <w:rPr>
                <w:rFonts w:ascii="Times New Roman" w:hAnsi="Times New Roman"/>
                <w:lang w:val="sah-RU" w:eastAsia="ru-RU"/>
              </w:rPr>
              <w:t>, Чехордуна</w:t>
            </w:r>
          </w:p>
        </w:tc>
        <w:tc>
          <w:tcPr>
            <w:tcW w:w="1036" w:type="dxa"/>
            <w:shd w:val="clear" w:color="auto" w:fill="auto"/>
            <w:vAlign w:val="center"/>
          </w:tcPr>
          <w:p w:rsidR="00387143" w:rsidRPr="00B4428D" w:rsidRDefault="00387143" w:rsidP="00387143">
            <w:pPr>
              <w:spacing w:after="0" w:line="240" w:lineRule="auto"/>
              <w:jc w:val="center"/>
              <w:rPr>
                <w:rFonts w:ascii="Times New Roman" w:hAnsi="Times New Roman"/>
                <w:lang w:val="sah-RU" w:eastAsia="ru-RU"/>
              </w:rPr>
            </w:pPr>
            <w:r>
              <w:rPr>
                <w:rFonts w:ascii="Times New Roman" w:hAnsi="Times New Roman"/>
                <w:lang w:val="sah-RU" w:eastAsia="ru-RU"/>
              </w:rPr>
              <w:t>2014</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b/>
              </w:rPr>
            </w:pPr>
            <w:r w:rsidRPr="00C7122D">
              <w:rPr>
                <w:rFonts w:ascii="Times New Roman" w:eastAsia="Calibri" w:hAnsi="Times New Roman"/>
                <w:b/>
              </w:rPr>
              <w:t>4 класс</w:t>
            </w:r>
          </w:p>
        </w:tc>
        <w:tc>
          <w:tcPr>
            <w:tcW w:w="2727" w:type="dxa"/>
            <w:shd w:val="clear" w:color="auto" w:fill="auto"/>
            <w:vAlign w:val="bottom"/>
          </w:tcPr>
          <w:p w:rsidR="00387143" w:rsidRPr="00C7122D" w:rsidRDefault="00387143" w:rsidP="00387143">
            <w:pPr>
              <w:spacing w:after="0" w:line="240" w:lineRule="auto"/>
              <w:jc w:val="center"/>
              <w:rPr>
                <w:rFonts w:ascii="Times New Roman" w:eastAsia="Calibri" w:hAnsi="Times New Roman"/>
                <w:b/>
                <w:color w:val="000000"/>
              </w:rPr>
            </w:pPr>
          </w:p>
        </w:tc>
        <w:tc>
          <w:tcPr>
            <w:tcW w:w="1928" w:type="dxa"/>
            <w:shd w:val="clear" w:color="auto" w:fill="auto"/>
            <w:vAlign w:val="bottom"/>
          </w:tcPr>
          <w:p w:rsidR="00387143" w:rsidRPr="00C7122D" w:rsidRDefault="00387143" w:rsidP="00387143">
            <w:pPr>
              <w:spacing w:after="0" w:line="240" w:lineRule="auto"/>
              <w:jc w:val="center"/>
              <w:rPr>
                <w:rFonts w:ascii="Times New Roman" w:eastAsia="Calibri" w:hAnsi="Times New Roman"/>
                <w:color w:val="000000"/>
              </w:rPr>
            </w:pP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color w:val="000000"/>
              </w:rPr>
            </w:pP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Русский язык</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color w:val="000000"/>
                <w:lang w:eastAsia="ru-RU"/>
              </w:rPr>
            </w:pPr>
            <w:r w:rsidRPr="00C7122D">
              <w:rPr>
                <w:rFonts w:ascii="Times New Roman" w:hAnsi="Times New Roman"/>
                <w:color w:val="000000"/>
                <w:lang w:eastAsia="ru-RU"/>
              </w:rPr>
              <w:t>Русский язык</w:t>
            </w:r>
          </w:p>
        </w:tc>
        <w:tc>
          <w:tcPr>
            <w:tcW w:w="1928" w:type="dxa"/>
            <w:shd w:val="clear" w:color="auto" w:fill="auto"/>
            <w:vAlign w:val="center"/>
          </w:tcPr>
          <w:p w:rsidR="00387143" w:rsidRPr="00B4428D" w:rsidRDefault="00387143" w:rsidP="00387143">
            <w:pPr>
              <w:spacing w:after="0" w:line="240" w:lineRule="auto"/>
              <w:rPr>
                <w:rFonts w:ascii="Times New Roman" w:hAnsi="Times New Roman"/>
                <w:color w:val="000000"/>
                <w:lang w:val="sah-RU" w:eastAsia="ru-RU"/>
              </w:rPr>
            </w:pPr>
            <w:r>
              <w:rPr>
                <w:rFonts w:ascii="Times New Roman" w:hAnsi="Times New Roman"/>
                <w:color w:val="000000"/>
                <w:lang w:val="sah-RU" w:eastAsia="ru-RU"/>
              </w:rPr>
              <w:t>Канакина В.П.</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color w:val="000000"/>
                <w:lang w:val="sah-RU" w:eastAsia="ru-RU"/>
              </w:rPr>
            </w:pPr>
            <w:r w:rsidRPr="00C7122D">
              <w:rPr>
                <w:rFonts w:ascii="Times New Roman" w:hAnsi="Times New Roman"/>
                <w:color w:val="000000"/>
                <w:lang w:eastAsia="ru-RU"/>
              </w:rPr>
              <w:t>20</w:t>
            </w:r>
            <w:r>
              <w:rPr>
                <w:rFonts w:ascii="Times New Roman" w:hAnsi="Times New Roman"/>
                <w:color w:val="000000"/>
                <w:lang w:val="sah-RU" w:eastAsia="ru-RU"/>
              </w:rPr>
              <w:t>14</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hAnsi="Times New Roman"/>
              </w:rPr>
              <w:t>Литературное чтение</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Литературное чтение</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Климанова Л.Ф.</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val="sah-RU" w:eastAsia="ru-RU"/>
              </w:rPr>
            </w:pPr>
            <w:r w:rsidRPr="00C7122D">
              <w:rPr>
                <w:rFonts w:ascii="Times New Roman" w:hAnsi="Times New Roman"/>
                <w:lang w:eastAsia="ru-RU"/>
              </w:rPr>
              <w:t>201</w:t>
            </w:r>
            <w:r>
              <w:rPr>
                <w:rFonts w:ascii="Times New Roman" w:hAnsi="Times New Roman"/>
                <w:lang w:val="sah-RU" w:eastAsia="ru-RU"/>
              </w:rPr>
              <w:t>4</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Английский язык</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sidRPr="00C7122D">
              <w:rPr>
                <w:rFonts w:ascii="Times New Roman" w:hAnsi="Times New Roman"/>
                <w:lang w:val="sah-RU" w:eastAsia="ru-RU"/>
              </w:rPr>
              <w:t>Английский язык</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Pr>
                <w:rFonts w:ascii="Times New Roman" w:hAnsi="Times New Roman"/>
                <w:lang w:val="sah-RU" w:eastAsia="ru-RU"/>
              </w:rPr>
              <w:t>Кузовлев В.П.</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val="sah-RU" w:eastAsia="ru-RU"/>
              </w:rPr>
            </w:pPr>
            <w:r w:rsidRPr="00C7122D">
              <w:rPr>
                <w:rFonts w:ascii="Times New Roman" w:hAnsi="Times New Roman"/>
                <w:lang w:eastAsia="ru-RU"/>
              </w:rPr>
              <w:t>201</w:t>
            </w:r>
            <w:r>
              <w:rPr>
                <w:rFonts w:ascii="Times New Roman" w:hAnsi="Times New Roman"/>
                <w:lang w:val="sah-RU" w:eastAsia="ru-RU"/>
              </w:rPr>
              <w:t>4</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val="sah-RU" w:eastAsia="ru-RU"/>
              </w:rPr>
              <w:t>Английский язык</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sidRPr="00C7122D">
              <w:rPr>
                <w:rFonts w:ascii="Times New Roman" w:hAnsi="Times New Roman"/>
                <w:lang w:val="sah-RU" w:eastAsia="ru-RU"/>
              </w:rPr>
              <w:t>Верещагина И.Н.</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val="sah-RU" w:eastAsia="ru-RU"/>
              </w:rPr>
            </w:pPr>
            <w:r>
              <w:rPr>
                <w:rFonts w:ascii="Times New Roman" w:hAnsi="Times New Roman"/>
                <w:lang w:val="sah-RU" w:eastAsia="ru-RU"/>
              </w:rPr>
              <w:t>2013</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Математика</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Математика</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Моро М.И.</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val="sah-RU" w:eastAsia="ru-RU"/>
              </w:rPr>
            </w:pPr>
            <w:r w:rsidRPr="00C7122D">
              <w:rPr>
                <w:rFonts w:ascii="Times New Roman" w:hAnsi="Times New Roman"/>
                <w:lang w:eastAsia="ru-RU"/>
              </w:rPr>
              <w:t>20</w:t>
            </w:r>
            <w:r>
              <w:rPr>
                <w:rFonts w:ascii="Times New Roman" w:hAnsi="Times New Roman"/>
                <w:lang w:val="sah-RU" w:eastAsia="ru-RU"/>
              </w:rPr>
              <w:t>14</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Окружающий мир (человек, природа, общество и основы безопасности жизнедеятельности)</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Pr>
                <w:rFonts w:ascii="Times New Roman" w:hAnsi="Times New Roman"/>
                <w:lang w:val="sah-RU" w:eastAsia="ru-RU"/>
              </w:rPr>
              <w:t>Тулалыыр эйгэ</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Плешаков А.А</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val="sah-RU" w:eastAsia="ru-RU"/>
              </w:rPr>
            </w:pPr>
            <w:r>
              <w:rPr>
                <w:rFonts w:ascii="Times New Roman" w:hAnsi="Times New Roman"/>
                <w:lang w:val="sah-RU" w:eastAsia="ru-RU"/>
              </w:rPr>
              <w:t>2014</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Музыка</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Музыка</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Критская Е.Д.</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eastAsia="ru-RU"/>
              </w:rPr>
            </w:pPr>
            <w:r w:rsidRPr="00C7122D">
              <w:rPr>
                <w:rFonts w:ascii="Times New Roman" w:hAnsi="Times New Roman"/>
                <w:lang w:eastAsia="ru-RU"/>
              </w:rPr>
              <w:t>2012</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ИЗО</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proofErr w:type="spellStart"/>
            <w:r w:rsidRPr="00C7122D">
              <w:rPr>
                <w:rFonts w:ascii="Times New Roman" w:hAnsi="Times New Roman"/>
                <w:lang w:eastAsia="ru-RU"/>
              </w:rPr>
              <w:t>Исскусство</w:t>
            </w:r>
            <w:proofErr w:type="spellEnd"/>
            <w:r w:rsidRPr="00C7122D">
              <w:rPr>
                <w:rFonts w:ascii="Times New Roman" w:hAnsi="Times New Roman"/>
                <w:lang w:eastAsia="ru-RU"/>
              </w:rPr>
              <w:t xml:space="preserve"> и ты</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proofErr w:type="spellStart"/>
            <w:r w:rsidRPr="00C7122D">
              <w:rPr>
                <w:rFonts w:ascii="Times New Roman" w:hAnsi="Times New Roman"/>
                <w:lang w:eastAsia="ru-RU"/>
              </w:rPr>
              <w:t>Неменская</w:t>
            </w:r>
            <w:proofErr w:type="spellEnd"/>
            <w:r w:rsidRPr="00C7122D">
              <w:rPr>
                <w:rFonts w:ascii="Times New Roman" w:hAnsi="Times New Roman"/>
                <w:lang w:eastAsia="ru-RU"/>
              </w:rPr>
              <w:t xml:space="preserve"> Л.А.</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eastAsia="ru-RU"/>
              </w:rPr>
            </w:pPr>
            <w:r w:rsidRPr="00C7122D">
              <w:rPr>
                <w:rFonts w:ascii="Times New Roman" w:hAnsi="Times New Roman"/>
                <w:lang w:eastAsia="ru-RU"/>
              </w:rPr>
              <w:t>2012</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Технология (</w:t>
            </w:r>
            <w:proofErr w:type="spellStart"/>
            <w:r w:rsidRPr="00C7122D">
              <w:rPr>
                <w:rFonts w:ascii="Times New Roman" w:eastAsia="Calibri" w:hAnsi="Times New Roman"/>
              </w:rPr>
              <w:t>Сатабыл</w:t>
            </w:r>
            <w:proofErr w:type="spellEnd"/>
            <w:r w:rsidRPr="00C7122D">
              <w:rPr>
                <w:rFonts w:ascii="Times New Roman" w:eastAsia="Calibri" w:hAnsi="Times New Roman"/>
              </w:rPr>
              <w:t>)</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sidRPr="00C7122D">
              <w:rPr>
                <w:rFonts w:ascii="Times New Roman" w:hAnsi="Times New Roman"/>
                <w:lang w:eastAsia="ru-RU"/>
              </w:rPr>
              <w:t xml:space="preserve">Технология </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proofErr w:type="spellStart"/>
            <w:r>
              <w:rPr>
                <w:rFonts w:ascii="Times New Roman" w:hAnsi="Times New Roman"/>
                <w:lang w:eastAsia="ru-RU"/>
              </w:rPr>
              <w:t>Роговцева</w:t>
            </w:r>
            <w:proofErr w:type="spellEnd"/>
            <w:r>
              <w:rPr>
                <w:rFonts w:ascii="Times New Roman" w:hAnsi="Times New Roman"/>
                <w:lang w:eastAsia="ru-RU"/>
              </w:rPr>
              <w:t xml:space="preserve"> Н.И.</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eastAsia="ru-RU"/>
              </w:rPr>
            </w:pPr>
            <w:r>
              <w:rPr>
                <w:rFonts w:ascii="Times New Roman" w:hAnsi="Times New Roman"/>
                <w:lang w:eastAsia="ru-RU"/>
              </w:rPr>
              <w:t>2014</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Физическая культура </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Pr>
                <w:rFonts w:ascii="Times New Roman" w:hAnsi="Times New Roman"/>
                <w:lang w:val="sah-RU" w:eastAsia="ru-RU"/>
              </w:rPr>
              <w:t xml:space="preserve">Физическая культура </w:t>
            </w:r>
            <w:r w:rsidRPr="00C7122D">
              <w:rPr>
                <w:rFonts w:ascii="Times New Roman" w:hAnsi="Times New Roman"/>
                <w:lang w:val="sah-RU" w:eastAsia="ru-RU"/>
              </w:rPr>
              <w:t>1-4</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sidRPr="00C7122D">
              <w:rPr>
                <w:rFonts w:ascii="Times New Roman" w:hAnsi="Times New Roman"/>
                <w:lang w:val="sah-RU" w:eastAsia="ru-RU"/>
              </w:rPr>
              <w:t>Лях В. И.</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val="sah-RU" w:eastAsia="ru-RU"/>
              </w:rPr>
            </w:pPr>
            <w:r w:rsidRPr="00C7122D">
              <w:rPr>
                <w:rFonts w:ascii="Times New Roman" w:hAnsi="Times New Roman"/>
                <w:lang w:val="sah-RU" w:eastAsia="ru-RU"/>
              </w:rPr>
              <w:t>2012</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hAnsi="Times New Roman"/>
              </w:rPr>
              <w:t xml:space="preserve"> Якутский язык  </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Саха тыла</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Захарова Л.В.</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eastAsia="ru-RU"/>
              </w:rPr>
            </w:pPr>
            <w:r w:rsidRPr="00C7122D">
              <w:rPr>
                <w:rFonts w:ascii="Times New Roman" w:hAnsi="Times New Roman"/>
                <w:lang w:eastAsia="ru-RU"/>
              </w:rPr>
              <w:t>2009</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hAnsi="Times New Roman"/>
              </w:rPr>
            </w:pP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Pr>
                <w:rFonts w:ascii="Times New Roman" w:hAnsi="Times New Roman"/>
                <w:color w:val="000000"/>
                <w:lang w:eastAsia="ru-RU"/>
              </w:rPr>
              <w:t>Саха тыла</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Pr>
                <w:rFonts w:ascii="Times New Roman" w:hAnsi="Times New Roman"/>
                <w:lang w:eastAsia="ru-RU"/>
              </w:rPr>
              <w:t>Колесова А.П.</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eastAsia="ru-RU"/>
              </w:rPr>
            </w:pPr>
            <w:r>
              <w:rPr>
                <w:rFonts w:ascii="Times New Roman" w:hAnsi="Times New Roman"/>
                <w:lang w:eastAsia="ru-RU"/>
              </w:rPr>
              <w:t>2011</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hAnsi="Times New Roman"/>
              </w:rPr>
              <w:t xml:space="preserve"> Якутская литература </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sidRPr="00C7122D">
              <w:rPr>
                <w:rFonts w:ascii="Times New Roman" w:hAnsi="Times New Roman"/>
                <w:lang w:val="sah-RU" w:eastAsia="ru-RU"/>
              </w:rPr>
              <w:t>Ньургуһун</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Захарова Л.В.</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val="sah-RU" w:eastAsia="ru-RU"/>
              </w:rPr>
            </w:pPr>
            <w:r w:rsidRPr="00C7122D">
              <w:rPr>
                <w:rFonts w:ascii="Times New Roman" w:hAnsi="Times New Roman"/>
                <w:lang w:val="sah-RU" w:eastAsia="ru-RU"/>
              </w:rPr>
              <w:t>2011</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Культура народов РС (Я)</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Pr>
                <w:rFonts w:ascii="Times New Roman" w:hAnsi="Times New Roman"/>
                <w:lang w:eastAsia="ru-RU"/>
              </w:rPr>
              <w:t xml:space="preserve">Саха </w:t>
            </w:r>
            <w:r>
              <w:rPr>
                <w:rFonts w:ascii="Times New Roman" w:hAnsi="Times New Roman"/>
                <w:lang w:val="sah-RU" w:eastAsia="ru-RU"/>
              </w:rPr>
              <w:t>Ө</w:t>
            </w:r>
            <w:proofErr w:type="gramStart"/>
            <w:r>
              <w:rPr>
                <w:rFonts w:ascii="Times New Roman" w:hAnsi="Times New Roman"/>
                <w:lang w:eastAsia="ru-RU"/>
              </w:rPr>
              <w:t>р</w:t>
            </w:r>
            <w:proofErr w:type="gramEnd"/>
            <w:r>
              <w:rPr>
                <w:rFonts w:ascii="Times New Roman" w:hAnsi="Times New Roman"/>
                <w:lang w:eastAsia="ru-RU"/>
              </w:rPr>
              <w:t>өспүүб</w:t>
            </w:r>
            <w:r>
              <w:rPr>
                <w:rFonts w:ascii="Times New Roman" w:hAnsi="Times New Roman"/>
                <w:lang w:val="sah-RU" w:eastAsia="ru-RU"/>
              </w:rPr>
              <w:t>ү</w:t>
            </w:r>
            <w:r>
              <w:rPr>
                <w:rFonts w:ascii="Times New Roman" w:hAnsi="Times New Roman"/>
                <w:lang w:eastAsia="ru-RU"/>
              </w:rPr>
              <w:t>лүкэтинноруоттарынкултуурата</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sidRPr="00C7122D">
              <w:rPr>
                <w:rFonts w:ascii="Times New Roman" w:hAnsi="Times New Roman"/>
                <w:lang w:val="sah-RU" w:eastAsia="ru-RU"/>
              </w:rPr>
              <w:t>Винокурова Е.И.</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val="sah-RU" w:eastAsia="ru-RU"/>
              </w:rPr>
            </w:pPr>
            <w:r>
              <w:rPr>
                <w:rFonts w:ascii="Times New Roman" w:hAnsi="Times New Roman"/>
                <w:lang w:val="sah-RU" w:eastAsia="ru-RU"/>
              </w:rPr>
              <w:t>2014</w:t>
            </w:r>
          </w:p>
        </w:tc>
      </w:tr>
      <w:tr w:rsidR="00387143" w:rsidRPr="00C7122D" w:rsidTr="00387143">
        <w:trPr>
          <w:jc w:val="center"/>
        </w:trPr>
        <w:tc>
          <w:tcPr>
            <w:tcW w:w="3261"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ОРКСЭ</w:t>
            </w:r>
          </w:p>
        </w:tc>
        <w:tc>
          <w:tcPr>
            <w:tcW w:w="2727"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sidRPr="00C7122D">
              <w:rPr>
                <w:rFonts w:ascii="Times New Roman" w:hAnsi="Times New Roman"/>
                <w:lang w:val="sah-RU" w:eastAsia="ru-RU"/>
              </w:rPr>
              <w:t>Основы светской этики</w:t>
            </w:r>
          </w:p>
        </w:tc>
        <w:tc>
          <w:tcPr>
            <w:tcW w:w="1928" w:type="dxa"/>
            <w:shd w:val="clear" w:color="auto" w:fill="auto"/>
            <w:vAlign w:val="center"/>
          </w:tcPr>
          <w:p w:rsidR="00387143" w:rsidRPr="00C7122D" w:rsidRDefault="00387143" w:rsidP="00387143">
            <w:pPr>
              <w:spacing w:after="0" w:line="240" w:lineRule="auto"/>
              <w:rPr>
                <w:rFonts w:ascii="Times New Roman" w:hAnsi="Times New Roman"/>
                <w:lang w:val="sah-RU" w:eastAsia="ru-RU"/>
              </w:rPr>
            </w:pPr>
            <w:r w:rsidRPr="00C7122D">
              <w:rPr>
                <w:rFonts w:ascii="Times New Roman" w:hAnsi="Times New Roman"/>
                <w:lang w:val="sah-RU" w:eastAsia="ru-RU"/>
              </w:rPr>
              <w:t>Данилюк А.Я.</w:t>
            </w:r>
          </w:p>
        </w:tc>
        <w:tc>
          <w:tcPr>
            <w:tcW w:w="1036" w:type="dxa"/>
            <w:shd w:val="clear" w:color="auto" w:fill="auto"/>
            <w:vAlign w:val="center"/>
          </w:tcPr>
          <w:p w:rsidR="00387143" w:rsidRPr="00C7122D" w:rsidRDefault="00387143" w:rsidP="00387143">
            <w:pPr>
              <w:spacing w:after="0" w:line="240" w:lineRule="auto"/>
              <w:jc w:val="center"/>
              <w:rPr>
                <w:rFonts w:ascii="Times New Roman" w:hAnsi="Times New Roman"/>
                <w:lang w:val="sah-RU" w:eastAsia="ru-RU"/>
              </w:rPr>
            </w:pPr>
            <w:r w:rsidRPr="00C7122D">
              <w:rPr>
                <w:rFonts w:ascii="Times New Roman" w:hAnsi="Times New Roman"/>
                <w:lang w:val="sah-RU" w:eastAsia="ru-RU"/>
              </w:rPr>
              <w:t>2012</w:t>
            </w:r>
          </w:p>
        </w:tc>
      </w:tr>
    </w:tbl>
    <w:p w:rsidR="00387143" w:rsidRDefault="00387143" w:rsidP="00387143">
      <w:pPr>
        <w:spacing w:after="0" w:line="240" w:lineRule="auto"/>
        <w:jc w:val="center"/>
        <w:rPr>
          <w:rFonts w:ascii="Times New Roman" w:hAnsi="Times New Roman"/>
          <w:b/>
          <w:bCs/>
        </w:rPr>
      </w:pPr>
    </w:p>
    <w:p w:rsidR="00387143" w:rsidRPr="00C7122D" w:rsidRDefault="00387143" w:rsidP="00387143">
      <w:pPr>
        <w:spacing w:after="0" w:line="240" w:lineRule="auto"/>
        <w:jc w:val="center"/>
        <w:rPr>
          <w:rFonts w:ascii="Times New Roman" w:hAnsi="Times New Roman"/>
          <w:b/>
        </w:rPr>
      </w:pPr>
      <w:r w:rsidRPr="00C7122D">
        <w:rPr>
          <w:rFonts w:ascii="Times New Roman" w:hAnsi="Times New Roman"/>
          <w:b/>
          <w:bCs/>
        </w:rPr>
        <w:t>Основное общее образование</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3"/>
        <w:gridCol w:w="3925"/>
        <w:gridCol w:w="1815"/>
        <w:gridCol w:w="994"/>
      </w:tblGrid>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color w:val="000000"/>
              </w:rPr>
            </w:pPr>
            <w:r w:rsidRPr="00C7122D">
              <w:rPr>
                <w:rFonts w:ascii="Times New Roman" w:eastAsia="Calibri" w:hAnsi="Times New Roman"/>
                <w:color w:val="000000"/>
              </w:rPr>
              <w:t>Учебные предметы</w:t>
            </w:r>
          </w:p>
          <w:p w:rsidR="00387143" w:rsidRPr="00C7122D" w:rsidRDefault="00387143" w:rsidP="00387143">
            <w:pPr>
              <w:spacing w:after="0" w:line="240" w:lineRule="auto"/>
              <w:rPr>
                <w:rFonts w:ascii="Times New Roman" w:eastAsia="Calibri" w:hAnsi="Times New Roman"/>
                <w:color w:val="000000"/>
              </w:rPr>
            </w:pPr>
          </w:p>
        </w:tc>
        <w:tc>
          <w:tcPr>
            <w:tcW w:w="2856" w:type="dxa"/>
            <w:shd w:val="clear" w:color="auto" w:fill="auto"/>
          </w:tcPr>
          <w:p w:rsidR="00387143" w:rsidRPr="00C7122D" w:rsidRDefault="00387143" w:rsidP="00387143">
            <w:pPr>
              <w:spacing w:after="0" w:line="240" w:lineRule="auto"/>
              <w:jc w:val="center"/>
              <w:rPr>
                <w:rFonts w:ascii="Times New Roman" w:hAnsi="Times New Roman"/>
              </w:rPr>
            </w:pPr>
            <w:r w:rsidRPr="00C7122D">
              <w:rPr>
                <w:rFonts w:ascii="Times New Roman" w:hAnsi="Times New Roman"/>
              </w:rPr>
              <w:t xml:space="preserve">Учебник </w:t>
            </w:r>
          </w:p>
          <w:p w:rsidR="00387143" w:rsidRPr="00C7122D" w:rsidRDefault="00387143" w:rsidP="00387143">
            <w:pPr>
              <w:spacing w:after="0" w:line="240" w:lineRule="auto"/>
              <w:jc w:val="center"/>
              <w:rPr>
                <w:rFonts w:ascii="Times New Roman" w:hAnsi="Times New Roman"/>
              </w:rPr>
            </w:pPr>
          </w:p>
        </w:tc>
        <w:tc>
          <w:tcPr>
            <w:tcW w:w="2107" w:type="dxa"/>
            <w:shd w:val="clear" w:color="auto" w:fill="auto"/>
          </w:tcPr>
          <w:p w:rsidR="00387143" w:rsidRPr="00C7122D" w:rsidRDefault="00387143" w:rsidP="00387143">
            <w:pPr>
              <w:spacing w:after="0" w:line="240" w:lineRule="auto"/>
              <w:jc w:val="center"/>
              <w:rPr>
                <w:rFonts w:ascii="Times New Roman" w:hAnsi="Times New Roman"/>
              </w:rPr>
            </w:pPr>
            <w:r w:rsidRPr="00C7122D">
              <w:rPr>
                <w:rFonts w:ascii="Times New Roman" w:hAnsi="Times New Roman"/>
              </w:rPr>
              <w:t xml:space="preserve">Автор </w:t>
            </w:r>
          </w:p>
        </w:tc>
        <w:tc>
          <w:tcPr>
            <w:tcW w:w="1036" w:type="dxa"/>
            <w:shd w:val="clear" w:color="auto" w:fill="auto"/>
          </w:tcPr>
          <w:p w:rsidR="00387143" w:rsidRPr="00C7122D" w:rsidRDefault="00387143" w:rsidP="00387143">
            <w:pPr>
              <w:spacing w:after="0" w:line="240" w:lineRule="auto"/>
              <w:jc w:val="center"/>
              <w:rPr>
                <w:rFonts w:ascii="Times New Roman" w:hAnsi="Times New Roman"/>
              </w:rPr>
            </w:pPr>
            <w:r w:rsidRPr="00C7122D">
              <w:rPr>
                <w:rFonts w:ascii="Times New Roman" w:hAnsi="Times New Roman"/>
              </w:rPr>
              <w:t>Год издания</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b/>
              </w:rPr>
            </w:pPr>
            <w:r w:rsidRPr="00C7122D">
              <w:rPr>
                <w:rFonts w:ascii="Times New Roman" w:eastAsia="Calibri" w:hAnsi="Times New Roman"/>
                <w:b/>
              </w:rPr>
              <w:t>5 класс</w:t>
            </w:r>
          </w:p>
        </w:tc>
        <w:tc>
          <w:tcPr>
            <w:tcW w:w="2856" w:type="dxa"/>
            <w:shd w:val="clear" w:color="auto" w:fill="auto"/>
          </w:tcPr>
          <w:p w:rsidR="00387143" w:rsidRPr="00C7122D" w:rsidRDefault="00387143" w:rsidP="00387143">
            <w:pPr>
              <w:spacing w:after="0" w:line="240" w:lineRule="auto"/>
              <w:jc w:val="center"/>
              <w:rPr>
                <w:rFonts w:ascii="Times New Roman" w:eastAsia="Calibri" w:hAnsi="Times New Roman"/>
              </w:rPr>
            </w:pPr>
          </w:p>
        </w:tc>
        <w:tc>
          <w:tcPr>
            <w:tcW w:w="2107" w:type="dxa"/>
            <w:shd w:val="clear" w:color="auto" w:fill="auto"/>
          </w:tcPr>
          <w:p w:rsidR="00387143" w:rsidRPr="00C7122D" w:rsidRDefault="00387143" w:rsidP="00387143">
            <w:pPr>
              <w:spacing w:after="0" w:line="240" w:lineRule="auto"/>
              <w:jc w:val="center"/>
              <w:rPr>
                <w:rFonts w:ascii="Times New Roman" w:eastAsia="Calibri" w:hAnsi="Times New Roman"/>
              </w:rPr>
            </w:pPr>
          </w:p>
        </w:tc>
        <w:tc>
          <w:tcPr>
            <w:tcW w:w="1036" w:type="dxa"/>
            <w:shd w:val="clear" w:color="auto" w:fill="auto"/>
          </w:tcPr>
          <w:p w:rsidR="00387143" w:rsidRPr="00C7122D" w:rsidRDefault="00387143" w:rsidP="00387143">
            <w:pPr>
              <w:spacing w:after="0" w:line="240" w:lineRule="auto"/>
              <w:jc w:val="center"/>
              <w:rPr>
                <w:rFonts w:ascii="Times New Roman" w:eastAsia="Calibri" w:hAnsi="Times New Roman"/>
              </w:rPr>
            </w:pP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iCs/>
                <w:color w:val="000000"/>
              </w:rPr>
            </w:pPr>
            <w:r w:rsidRPr="00C7122D">
              <w:rPr>
                <w:rFonts w:ascii="Times New Roman" w:eastAsia="Calibri" w:hAnsi="Times New Roman"/>
                <w:b/>
              </w:rPr>
              <w:t>Федеральный компонент</w:t>
            </w:r>
          </w:p>
        </w:tc>
        <w:tc>
          <w:tcPr>
            <w:tcW w:w="2856" w:type="dxa"/>
            <w:shd w:val="clear" w:color="auto" w:fill="auto"/>
          </w:tcPr>
          <w:p w:rsidR="00387143" w:rsidRPr="00C7122D" w:rsidRDefault="00387143" w:rsidP="00387143">
            <w:pPr>
              <w:spacing w:after="0" w:line="240" w:lineRule="auto"/>
              <w:jc w:val="center"/>
              <w:rPr>
                <w:rFonts w:ascii="Times New Roman" w:eastAsia="Calibri" w:hAnsi="Times New Roman"/>
              </w:rPr>
            </w:pPr>
          </w:p>
        </w:tc>
        <w:tc>
          <w:tcPr>
            <w:tcW w:w="2107" w:type="dxa"/>
            <w:shd w:val="clear" w:color="auto" w:fill="auto"/>
          </w:tcPr>
          <w:p w:rsidR="00387143" w:rsidRPr="00C7122D" w:rsidRDefault="00387143" w:rsidP="00387143">
            <w:pPr>
              <w:spacing w:after="0" w:line="240" w:lineRule="auto"/>
              <w:jc w:val="center"/>
              <w:rPr>
                <w:rFonts w:ascii="Times New Roman" w:eastAsia="Calibri" w:hAnsi="Times New Roman"/>
              </w:rPr>
            </w:pPr>
          </w:p>
        </w:tc>
        <w:tc>
          <w:tcPr>
            <w:tcW w:w="1036" w:type="dxa"/>
            <w:shd w:val="clear" w:color="auto" w:fill="auto"/>
          </w:tcPr>
          <w:p w:rsidR="00387143" w:rsidRPr="00C7122D" w:rsidRDefault="00387143" w:rsidP="00387143">
            <w:pPr>
              <w:spacing w:after="0" w:line="240" w:lineRule="auto"/>
              <w:jc w:val="center"/>
              <w:rPr>
                <w:rFonts w:ascii="Times New Roman" w:eastAsia="Calibri" w:hAnsi="Times New Roman"/>
              </w:rPr>
            </w:pP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Русский язык</w:t>
            </w:r>
          </w:p>
        </w:tc>
        <w:tc>
          <w:tcPr>
            <w:tcW w:w="2856" w:type="dxa"/>
            <w:shd w:val="clear" w:color="auto" w:fill="auto"/>
            <w:vAlign w:val="center"/>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Русский язык</w:t>
            </w:r>
          </w:p>
        </w:tc>
        <w:tc>
          <w:tcPr>
            <w:tcW w:w="2107" w:type="dxa"/>
            <w:shd w:val="clear" w:color="auto" w:fill="auto"/>
            <w:vAlign w:val="center"/>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Ладыженская</w:t>
            </w:r>
            <w:proofErr w:type="spellEnd"/>
            <w:r w:rsidRPr="00C7122D">
              <w:rPr>
                <w:rFonts w:ascii="Times New Roman" w:eastAsia="Calibri" w:hAnsi="Times New Roman"/>
              </w:rPr>
              <w:t xml:space="preserve">  Т.А.</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2013</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Русская литература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Литература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Меркин</w:t>
            </w:r>
            <w:proofErr w:type="spellEnd"/>
            <w:r w:rsidRPr="00C7122D">
              <w:rPr>
                <w:rFonts w:ascii="Times New Roman" w:eastAsia="Calibri" w:hAnsi="Times New Roman"/>
              </w:rPr>
              <w:t xml:space="preserve"> Г.С.</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Английский язык</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Английский язык</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Кузовлев</w:t>
            </w:r>
            <w:proofErr w:type="spellEnd"/>
            <w:r w:rsidRPr="00C7122D">
              <w:rPr>
                <w:rFonts w:ascii="Times New Roman" w:eastAsia="Calibri" w:hAnsi="Times New Roman"/>
              </w:rPr>
              <w:t xml:space="preserve"> В.П.</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2015</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Математика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Математика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Виленкин</w:t>
            </w:r>
            <w:proofErr w:type="spellEnd"/>
            <w:r w:rsidRPr="00C7122D">
              <w:rPr>
                <w:rFonts w:ascii="Times New Roman" w:eastAsia="Calibri" w:hAnsi="Times New Roman"/>
              </w:rPr>
              <w:t xml:space="preserve"> Н.Я.</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2013</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История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История</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Вигасин</w:t>
            </w:r>
            <w:proofErr w:type="spellEnd"/>
            <w:r w:rsidRPr="00C7122D">
              <w:rPr>
                <w:rFonts w:ascii="Times New Roman" w:eastAsia="Calibri" w:hAnsi="Times New Roman"/>
              </w:rPr>
              <w:t xml:space="preserve"> А.А.</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2013</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Обществознание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Обществознание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Кравченко А.И.</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2013</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География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География</w:t>
            </w:r>
          </w:p>
        </w:tc>
        <w:tc>
          <w:tcPr>
            <w:tcW w:w="2107" w:type="dxa"/>
            <w:shd w:val="clear" w:color="auto" w:fill="auto"/>
            <w:vAlign w:val="bottom"/>
          </w:tcPr>
          <w:p w:rsidR="00387143" w:rsidRPr="00837141" w:rsidRDefault="00387143" w:rsidP="00387143">
            <w:pPr>
              <w:spacing w:after="0" w:line="240" w:lineRule="auto"/>
              <w:rPr>
                <w:rFonts w:ascii="Times New Roman" w:eastAsia="Calibri" w:hAnsi="Times New Roman"/>
              </w:rPr>
            </w:pPr>
            <w:proofErr w:type="spellStart"/>
            <w:r>
              <w:rPr>
                <w:rFonts w:ascii="Times New Roman" w:eastAsia="Calibri" w:hAnsi="Times New Roman"/>
              </w:rPr>
              <w:t>Домогацких</w:t>
            </w:r>
            <w:proofErr w:type="spellEnd"/>
          </w:p>
        </w:tc>
        <w:tc>
          <w:tcPr>
            <w:tcW w:w="1036" w:type="dxa"/>
            <w:shd w:val="clear" w:color="auto" w:fill="auto"/>
            <w:vAlign w:val="bottom"/>
          </w:tcPr>
          <w:p w:rsidR="00387143" w:rsidRPr="00837141" w:rsidRDefault="00387143" w:rsidP="00387143">
            <w:pPr>
              <w:spacing w:after="0" w:line="240" w:lineRule="auto"/>
              <w:jc w:val="center"/>
              <w:rPr>
                <w:rFonts w:ascii="Times New Roman" w:eastAsia="Calibri" w:hAnsi="Times New Roman"/>
              </w:rPr>
            </w:pPr>
            <w:r>
              <w:rPr>
                <w:rFonts w:ascii="Times New Roman" w:eastAsia="Calibri" w:hAnsi="Times New Roman"/>
              </w:rPr>
              <w:t>2013</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lastRenderedPageBreak/>
              <w:t>ОРКСЭ</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Основы светской этики</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Данилюк А.Я.</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Биология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Биология </w:t>
            </w:r>
          </w:p>
        </w:tc>
        <w:tc>
          <w:tcPr>
            <w:tcW w:w="2107" w:type="dxa"/>
            <w:shd w:val="clear" w:color="auto" w:fill="auto"/>
          </w:tcPr>
          <w:p w:rsidR="00387143" w:rsidRPr="00C7122D" w:rsidRDefault="00387143" w:rsidP="00387143">
            <w:pPr>
              <w:spacing w:after="0" w:line="240" w:lineRule="auto"/>
              <w:rPr>
                <w:rFonts w:ascii="Times New Roman" w:eastAsia="Calibri" w:hAnsi="Times New Roman"/>
                <w:color w:val="000000"/>
              </w:rPr>
            </w:pPr>
            <w:r w:rsidRPr="00C7122D">
              <w:rPr>
                <w:rFonts w:ascii="Times New Roman" w:eastAsia="Calibri" w:hAnsi="Times New Roman"/>
                <w:color w:val="000000"/>
              </w:rPr>
              <w:t>Сонин Н.И.</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color w:val="000000"/>
              </w:rPr>
            </w:pPr>
            <w:r w:rsidRPr="00C7122D">
              <w:rPr>
                <w:rFonts w:ascii="Times New Roman" w:eastAsia="Calibri" w:hAnsi="Times New Roman"/>
                <w:color w:val="000000"/>
              </w:rPr>
              <w:t>2013</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Музыка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Музыка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Науменко</w:t>
            </w:r>
            <w:proofErr w:type="spellEnd"/>
            <w:r w:rsidRPr="00C7122D">
              <w:rPr>
                <w:rFonts w:ascii="Times New Roman" w:eastAsia="Calibri" w:hAnsi="Times New Roman"/>
              </w:rPr>
              <w:t xml:space="preserve"> Т.И.</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2010</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Музыка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Times New Roman" w:eastAsia="Calibri" w:hAnsi="Times New Roman"/>
              </w:rPr>
              <w:t xml:space="preserve">Сергеева Г.П., </w:t>
            </w:r>
            <w:r w:rsidRPr="00C7122D">
              <w:rPr>
                <w:rFonts w:ascii="Times New Roman" w:hAnsi="Times New Roman"/>
                <w:lang w:eastAsia="ru-RU"/>
              </w:rPr>
              <w:t>Критская Е.Д.</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2015</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Изобразительное искусство</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Изобразительное искусство</w:t>
            </w:r>
          </w:p>
        </w:tc>
        <w:tc>
          <w:tcPr>
            <w:tcW w:w="2107" w:type="dxa"/>
            <w:shd w:val="clear" w:color="auto" w:fill="auto"/>
            <w:vAlign w:val="center"/>
          </w:tcPr>
          <w:p w:rsidR="00387143" w:rsidRPr="00C7122D" w:rsidRDefault="00387143" w:rsidP="00387143">
            <w:pPr>
              <w:spacing w:after="0" w:line="240" w:lineRule="auto"/>
              <w:rPr>
                <w:rFonts w:ascii="Times New Roman" w:eastAsia="Calibri" w:hAnsi="Times New Roman"/>
              </w:rPr>
            </w:pPr>
            <w:proofErr w:type="spellStart"/>
            <w:r>
              <w:rPr>
                <w:rFonts w:ascii="Times New Roman" w:eastAsia="Calibri" w:hAnsi="Times New Roman"/>
              </w:rPr>
              <w:t>Неменский</w:t>
            </w:r>
            <w:proofErr w:type="spellEnd"/>
            <w:r>
              <w:rPr>
                <w:rFonts w:ascii="Times New Roman" w:eastAsia="Calibri" w:hAnsi="Times New Roman"/>
              </w:rPr>
              <w:t xml:space="preserve"> Б.М.</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Технология (</w:t>
            </w:r>
            <w:proofErr w:type="spellStart"/>
            <w:r w:rsidRPr="00C7122D">
              <w:rPr>
                <w:rFonts w:ascii="Times New Roman" w:eastAsia="Calibri" w:hAnsi="Times New Roman"/>
              </w:rPr>
              <w:t>Сатабыл</w:t>
            </w:r>
            <w:proofErr w:type="spellEnd"/>
            <w:r w:rsidRPr="00C7122D">
              <w:rPr>
                <w:rFonts w:ascii="Times New Roman" w:eastAsia="Calibri" w:hAnsi="Times New Roman"/>
              </w:rPr>
              <w:t>)</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Технология (</w:t>
            </w:r>
            <w:proofErr w:type="spellStart"/>
            <w:r w:rsidRPr="00C7122D">
              <w:rPr>
                <w:rFonts w:ascii="Times New Roman" w:eastAsia="Calibri" w:hAnsi="Times New Roman"/>
              </w:rPr>
              <w:t>Сатабыл</w:t>
            </w:r>
            <w:proofErr w:type="spellEnd"/>
            <w:r w:rsidRPr="00C7122D">
              <w:rPr>
                <w:rFonts w:ascii="Times New Roman" w:eastAsia="Calibri" w:hAnsi="Times New Roman"/>
              </w:rPr>
              <w:t>)</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Симоненко В.Д.</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Основы безопасности жизнедеятельности</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Основы безопасности жизнедеятельности</w:t>
            </w:r>
          </w:p>
        </w:tc>
        <w:tc>
          <w:tcPr>
            <w:tcW w:w="2107" w:type="dxa"/>
            <w:shd w:val="clear" w:color="auto" w:fill="auto"/>
            <w:vAlign w:val="center"/>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Фролов М.П.</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2013</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Физическая культура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Физическая культура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Виленский</w:t>
            </w:r>
            <w:proofErr w:type="spellEnd"/>
            <w:r>
              <w:rPr>
                <w:rFonts w:ascii="Times New Roman" w:eastAsia="Calibri" w:hAnsi="Times New Roman"/>
              </w:rPr>
              <w:t xml:space="preserve"> М</w:t>
            </w:r>
            <w:r w:rsidRPr="00C7122D">
              <w:rPr>
                <w:rFonts w:ascii="Times New Roman" w:eastAsia="Calibri" w:hAnsi="Times New Roman"/>
              </w:rPr>
              <w:t>. Я.</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2013</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b/>
              </w:rPr>
            </w:pPr>
            <w:r w:rsidRPr="00C7122D">
              <w:rPr>
                <w:rFonts w:ascii="Times New Roman" w:eastAsia="Calibri" w:hAnsi="Times New Roman"/>
                <w:b/>
                <w:color w:val="000000"/>
              </w:rPr>
              <w:t>Региональный компонент</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p>
        </w:tc>
      </w:tr>
      <w:tr w:rsidR="00387143" w:rsidRPr="00C7122D" w:rsidTr="00387143">
        <w:trPr>
          <w:jc w:val="center"/>
        </w:trPr>
        <w:tc>
          <w:tcPr>
            <w:tcW w:w="3238"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Якутский язык</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Саха тыла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Петров Н.Е.</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2011</w:t>
            </w:r>
          </w:p>
        </w:tc>
      </w:tr>
      <w:tr w:rsidR="00387143" w:rsidRPr="00C7122D" w:rsidTr="00387143">
        <w:trPr>
          <w:jc w:val="center"/>
        </w:trPr>
        <w:tc>
          <w:tcPr>
            <w:tcW w:w="3238"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Якутская литература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Саха </w:t>
            </w:r>
            <w:proofErr w:type="spellStart"/>
            <w:r w:rsidRPr="00C7122D">
              <w:rPr>
                <w:rFonts w:ascii="Times New Roman" w:eastAsia="Calibri" w:hAnsi="Times New Roman"/>
              </w:rPr>
              <w:t>литературата</w:t>
            </w:r>
            <w:proofErr w:type="spellEnd"/>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Колодезников</w:t>
            </w:r>
            <w:proofErr w:type="spellEnd"/>
            <w:r w:rsidRPr="00C7122D">
              <w:rPr>
                <w:rFonts w:ascii="Times New Roman" w:eastAsia="Calibri" w:hAnsi="Times New Roman"/>
              </w:rPr>
              <w:t xml:space="preserve"> С. К.</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2010</w:t>
            </w:r>
          </w:p>
        </w:tc>
      </w:tr>
      <w:tr w:rsidR="00387143" w:rsidRPr="00C7122D" w:rsidTr="00387143">
        <w:trPr>
          <w:jc w:val="center"/>
        </w:trPr>
        <w:tc>
          <w:tcPr>
            <w:tcW w:w="3238"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Культура народов Р</w:t>
            </w:r>
            <w:proofErr w:type="gramStart"/>
            <w:r w:rsidRPr="00C7122D">
              <w:rPr>
                <w:rFonts w:ascii="Times New Roman" w:eastAsia="Calibri" w:hAnsi="Times New Roman"/>
              </w:rPr>
              <w:t>С(</w:t>
            </w:r>
            <w:proofErr w:type="gramEnd"/>
            <w:r w:rsidRPr="00C7122D">
              <w:rPr>
                <w:rFonts w:ascii="Times New Roman" w:eastAsia="Calibri" w:hAnsi="Times New Roman"/>
              </w:rPr>
              <w:t>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Саха </w:t>
            </w:r>
            <w:proofErr w:type="spellStart"/>
            <w:r w:rsidRPr="00C7122D">
              <w:rPr>
                <w:rFonts w:ascii="Times New Roman" w:eastAsia="Calibri" w:hAnsi="Times New Roman"/>
              </w:rPr>
              <w:t>Республикатынноруоттарынкультурата</w:t>
            </w:r>
            <w:proofErr w:type="spellEnd"/>
          </w:p>
        </w:tc>
        <w:tc>
          <w:tcPr>
            <w:tcW w:w="2107" w:type="dxa"/>
            <w:shd w:val="clear" w:color="auto" w:fill="auto"/>
            <w:vAlign w:val="center"/>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Гоголева М.Т.</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b/>
              </w:rPr>
            </w:pPr>
            <w:r w:rsidRPr="00C7122D">
              <w:rPr>
                <w:rFonts w:ascii="Times New Roman" w:eastAsia="Calibri" w:hAnsi="Times New Roman"/>
                <w:b/>
              </w:rPr>
              <w:t>6 класс</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b/>
              </w:rPr>
            </w:pP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b/>
              </w:rPr>
            </w:pP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iCs/>
                <w:color w:val="000000"/>
              </w:rPr>
            </w:pPr>
            <w:r w:rsidRPr="00C7122D">
              <w:rPr>
                <w:rFonts w:ascii="Times New Roman" w:eastAsia="Calibri" w:hAnsi="Times New Roman"/>
                <w:b/>
              </w:rPr>
              <w:t>Федеральный компонент</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b/>
              </w:rPr>
            </w:pP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b/>
              </w:rPr>
            </w:pP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Русский язык</w:t>
            </w:r>
          </w:p>
        </w:tc>
        <w:tc>
          <w:tcPr>
            <w:tcW w:w="2856" w:type="dxa"/>
            <w:shd w:val="clear" w:color="auto" w:fill="auto"/>
            <w:vAlign w:val="center"/>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Русский язык</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Ладыженская</w:t>
            </w:r>
            <w:proofErr w:type="spellEnd"/>
            <w:r w:rsidRPr="00C7122D">
              <w:rPr>
                <w:rFonts w:ascii="Times New Roman" w:eastAsia="Calibri" w:hAnsi="Times New Roman"/>
              </w:rPr>
              <w:t xml:space="preserve"> Т.А.</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Русская литература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Литература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Меркин</w:t>
            </w:r>
            <w:proofErr w:type="spellEnd"/>
            <w:r w:rsidRPr="00C7122D">
              <w:rPr>
                <w:rFonts w:ascii="Times New Roman" w:eastAsia="Calibri" w:hAnsi="Times New Roman"/>
              </w:rPr>
              <w:t xml:space="preserve"> Г.С.</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Английский язык</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Английский язык</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Кузовлев</w:t>
            </w:r>
            <w:proofErr w:type="spellEnd"/>
            <w:r w:rsidRPr="00C7122D">
              <w:rPr>
                <w:rFonts w:ascii="Times New Roman" w:eastAsia="Calibri" w:hAnsi="Times New Roman"/>
              </w:rPr>
              <w:t xml:space="preserve"> В.П.</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2007</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Математика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Математика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Виленкин</w:t>
            </w:r>
            <w:proofErr w:type="spellEnd"/>
            <w:r w:rsidRPr="00C7122D">
              <w:rPr>
                <w:rFonts w:ascii="Times New Roman" w:eastAsia="Calibri" w:hAnsi="Times New Roman"/>
              </w:rPr>
              <w:t xml:space="preserve"> Н.Я.</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2013</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История</w:t>
            </w:r>
          </w:p>
        </w:tc>
        <w:tc>
          <w:tcPr>
            <w:tcW w:w="2856" w:type="dxa"/>
            <w:shd w:val="clear" w:color="auto" w:fill="auto"/>
            <w:vAlign w:val="bottom"/>
          </w:tcPr>
          <w:p w:rsidR="00387143" w:rsidRPr="00531953" w:rsidRDefault="00387143" w:rsidP="00387143">
            <w:pPr>
              <w:spacing w:after="0" w:line="240" w:lineRule="auto"/>
              <w:rPr>
                <w:rFonts w:ascii="Times New Roman" w:eastAsia="Calibri" w:hAnsi="Times New Roman"/>
              </w:rPr>
            </w:pPr>
            <w:r w:rsidRPr="00C7122D">
              <w:rPr>
                <w:rFonts w:ascii="Times New Roman" w:eastAsia="Calibri" w:hAnsi="Times New Roman"/>
              </w:rPr>
              <w:t>История</w:t>
            </w:r>
            <w:r>
              <w:rPr>
                <w:rFonts w:ascii="Times New Roman" w:eastAsia="Calibri" w:hAnsi="Times New Roman"/>
              </w:rPr>
              <w:t xml:space="preserve"> России</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Пчелов</w:t>
            </w:r>
            <w:proofErr w:type="spellEnd"/>
            <w:r w:rsidRPr="00C7122D">
              <w:rPr>
                <w:rFonts w:ascii="Times New Roman" w:eastAsia="Calibri" w:hAnsi="Times New Roman"/>
              </w:rPr>
              <w:t xml:space="preserve"> Е. В.</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2011</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Обществознание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Обществознание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Times New Roman" w:eastAsia="Calibri" w:hAnsi="Times New Roman"/>
              </w:rPr>
              <w:t>Виноградова Н.Ф.</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География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География</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Pr>
                <w:rFonts w:ascii="Times New Roman" w:eastAsia="Calibri" w:hAnsi="Times New Roman"/>
              </w:rPr>
              <w:t>Домогацких</w:t>
            </w:r>
            <w:proofErr w:type="spellEnd"/>
            <w:r>
              <w:rPr>
                <w:rFonts w:ascii="Times New Roman" w:eastAsia="Calibri" w:hAnsi="Times New Roman"/>
              </w:rPr>
              <w:t xml:space="preserve"> Е.М.</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2015</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Биология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Биология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Сонин Н.И.</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2010</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Музыка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Музыка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Times New Roman" w:eastAsia="Calibri" w:hAnsi="Times New Roman"/>
              </w:rPr>
              <w:t xml:space="preserve">Сергеева Г.П., </w:t>
            </w:r>
            <w:r w:rsidRPr="00C7122D">
              <w:rPr>
                <w:rFonts w:ascii="Times New Roman" w:hAnsi="Times New Roman"/>
                <w:lang w:eastAsia="ru-RU"/>
              </w:rPr>
              <w:t>Критская Е.Д.</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2015</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Изобразительное искусство</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Изобразительное искусство</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Pr>
                <w:rFonts w:ascii="Times New Roman" w:eastAsia="Calibri" w:hAnsi="Times New Roman"/>
              </w:rPr>
              <w:t>Неменский</w:t>
            </w:r>
            <w:proofErr w:type="spellEnd"/>
            <w:r>
              <w:rPr>
                <w:rFonts w:ascii="Times New Roman" w:eastAsia="Calibri" w:hAnsi="Times New Roman"/>
              </w:rPr>
              <w:t xml:space="preserve"> Б. М.</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2015</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Технология (</w:t>
            </w:r>
            <w:proofErr w:type="spellStart"/>
            <w:r w:rsidRPr="00C7122D">
              <w:rPr>
                <w:rFonts w:ascii="Times New Roman" w:eastAsia="Calibri" w:hAnsi="Times New Roman"/>
              </w:rPr>
              <w:t>Сатабыл</w:t>
            </w:r>
            <w:proofErr w:type="spellEnd"/>
            <w:r w:rsidRPr="00C7122D">
              <w:rPr>
                <w:rFonts w:ascii="Times New Roman" w:eastAsia="Calibri" w:hAnsi="Times New Roman"/>
              </w:rPr>
              <w:t>)</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Технология (</w:t>
            </w:r>
            <w:proofErr w:type="spellStart"/>
            <w:r w:rsidRPr="00C7122D">
              <w:rPr>
                <w:rFonts w:ascii="Times New Roman" w:eastAsia="Calibri" w:hAnsi="Times New Roman"/>
              </w:rPr>
              <w:t>Сатабыл</w:t>
            </w:r>
            <w:proofErr w:type="spellEnd"/>
            <w:r w:rsidRPr="00C7122D">
              <w:rPr>
                <w:rFonts w:ascii="Times New Roman" w:eastAsia="Calibri" w:hAnsi="Times New Roman"/>
              </w:rPr>
              <w:t>)</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Симоненко В.Д.</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2013</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Основы безопасности жизнедеятельности</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Основы безопасности жизнедеятельности</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Фролов М.П.</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2015</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Физическая культура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Физическая культура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Виленский</w:t>
            </w:r>
            <w:proofErr w:type="spellEnd"/>
            <w:r w:rsidRPr="00C7122D">
              <w:rPr>
                <w:rFonts w:ascii="Times New Roman" w:eastAsia="Calibri" w:hAnsi="Times New Roman"/>
              </w:rPr>
              <w:t xml:space="preserve"> М. Я.</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2013</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b/>
              </w:rPr>
            </w:pPr>
            <w:r w:rsidRPr="00C7122D">
              <w:rPr>
                <w:rFonts w:ascii="Times New Roman" w:eastAsia="Calibri" w:hAnsi="Times New Roman"/>
                <w:b/>
                <w:color w:val="000000"/>
              </w:rPr>
              <w:t>Региональный компонент</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p>
        </w:tc>
      </w:tr>
      <w:tr w:rsidR="00387143" w:rsidRPr="00C7122D" w:rsidTr="00387143">
        <w:trPr>
          <w:jc w:val="center"/>
        </w:trPr>
        <w:tc>
          <w:tcPr>
            <w:tcW w:w="3238"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Якутский язык</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Саха тыла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Неустроев Н.Н.</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2011</w:t>
            </w:r>
          </w:p>
        </w:tc>
      </w:tr>
      <w:tr w:rsidR="00387143" w:rsidRPr="00C7122D" w:rsidTr="00387143">
        <w:trPr>
          <w:jc w:val="center"/>
        </w:trPr>
        <w:tc>
          <w:tcPr>
            <w:tcW w:w="3238"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Якутская литература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Саха </w:t>
            </w:r>
            <w:proofErr w:type="spellStart"/>
            <w:r w:rsidRPr="00C7122D">
              <w:rPr>
                <w:rFonts w:ascii="Times New Roman" w:eastAsia="Calibri" w:hAnsi="Times New Roman"/>
              </w:rPr>
              <w:t>литературата</w:t>
            </w:r>
            <w:proofErr w:type="spellEnd"/>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Оконешникова П.И.</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2011</w:t>
            </w:r>
          </w:p>
        </w:tc>
      </w:tr>
      <w:tr w:rsidR="00387143" w:rsidRPr="00C7122D" w:rsidTr="00387143">
        <w:trPr>
          <w:jc w:val="center"/>
        </w:trPr>
        <w:tc>
          <w:tcPr>
            <w:tcW w:w="3238"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Культура народов Р</w:t>
            </w:r>
            <w:proofErr w:type="gramStart"/>
            <w:r w:rsidRPr="00C7122D">
              <w:rPr>
                <w:rFonts w:ascii="Times New Roman" w:eastAsia="Calibri" w:hAnsi="Times New Roman"/>
              </w:rPr>
              <w:t>С(</w:t>
            </w:r>
            <w:proofErr w:type="gramEnd"/>
            <w:r w:rsidRPr="00C7122D">
              <w:rPr>
                <w:rFonts w:ascii="Times New Roman" w:eastAsia="Calibri" w:hAnsi="Times New Roman"/>
              </w:rPr>
              <w:t>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Айылгыаартыга</w:t>
            </w:r>
            <w:proofErr w:type="spellEnd"/>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Сергина</w:t>
            </w:r>
            <w:r>
              <w:rPr>
                <w:rFonts w:ascii="Times New Roman" w:eastAsia="Calibri" w:hAnsi="Times New Roman"/>
              </w:rPr>
              <w:t>Е.С</w:t>
            </w:r>
            <w:proofErr w:type="spellEnd"/>
            <w:r>
              <w:rPr>
                <w:rFonts w:ascii="Times New Roman" w:eastAsia="Calibri" w:hAnsi="Times New Roman"/>
              </w:rPr>
              <w:t>.</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b/>
              </w:rPr>
            </w:pPr>
            <w:r w:rsidRPr="00C7122D">
              <w:rPr>
                <w:rFonts w:ascii="Times New Roman" w:eastAsia="Calibri" w:hAnsi="Times New Roman"/>
                <w:b/>
              </w:rPr>
              <w:t>7 класс</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b/>
              </w:rPr>
            </w:pP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iCs/>
                <w:color w:val="000000"/>
              </w:rPr>
            </w:pPr>
            <w:r w:rsidRPr="00C7122D">
              <w:rPr>
                <w:rFonts w:ascii="Times New Roman" w:eastAsia="Calibri" w:hAnsi="Times New Roman"/>
                <w:b/>
              </w:rPr>
              <w:t>Федеральный компонент</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b/>
              </w:rPr>
            </w:pP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Русский язык</w:t>
            </w:r>
          </w:p>
        </w:tc>
        <w:tc>
          <w:tcPr>
            <w:tcW w:w="2856" w:type="dxa"/>
            <w:shd w:val="clear" w:color="auto" w:fill="auto"/>
            <w:vAlign w:val="center"/>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Русский язык</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Ладыженская</w:t>
            </w:r>
            <w:proofErr w:type="spellEnd"/>
            <w:r w:rsidRPr="00C7122D">
              <w:rPr>
                <w:rFonts w:ascii="Times New Roman" w:eastAsia="Calibri" w:hAnsi="Times New Roman"/>
              </w:rPr>
              <w:t xml:space="preserve"> Т.А.</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2013</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Русская литература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Литература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Меркин</w:t>
            </w:r>
            <w:proofErr w:type="spellEnd"/>
            <w:r w:rsidRPr="00C7122D">
              <w:rPr>
                <w:rFonts w:ascii="Times New Roman" w:eastAsia="Calibri" w:hAnsi="Times New Roman"/>
              </w:rPr>
              <w:t xml:space="preserve"> Г.С.</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2010</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Английский язык</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Английский язык</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Кузовлев</w:t>
            </w:r>
            <w:proofErr w:type="spellEnd"/>
            <w:r w:rsidRPr="00C7122D">
              <w:rPr>
                <w:rFonts w:ascii="Times New Roman" w:eastAsia="Calibri" w:hAnsi="Times New Roman"/>
              </w:rPr>
              <w:t xml:space="preserve"> В.П.</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2015</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Алгебра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Алгебра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Макарычев Ю.Н.</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Геометрия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Геометрия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Атанасян</w:t>
            </w:r>
            <w:proofErr w:type="spellEnd"/>
            <w:r w:rsidRPr="00C7122D">
              <w:rPr>
                <w:rFonts w:ascii="Times New Roman" w:eastAsia="Calibri" w:hAnsi="Times New Roman"/>
              </w:rPr>
              <w:t xml:space="preserve"> Л.С.</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lastRenderedPageBreak/>
              <w:t>История</w:t>
            </w:r>
          </w:p>
        </w:tc>
        <w:tc>
          <w:tcPr>
            <w:tcW w:w="2856" w:type="dxa"/>
            <w:shd w:val="clear" w:color="auto" w:fill="auto"/>
            <w:vAlign w:val="bottom"/>
          </w:tcPr>
          <w:p w:rsidR="00387143" w:rsidRPr="00531953" w:rsidRDefault="00387143" w:rsidP="00387143">
            <w:pPr>
              <w:spacing w:after="0" w:line="240" w:lineRule="auto"/>
              <w:rPr>
                <w:rFonts w:ascii="Times New Roman" w:eastAsia="Calibri" w:hAnsi="Times New Roman"/>
              </w:rPr>
            </w:pPr>
            <w:r w:rsidRPr="00C7122D">
              <w:rPr>
                <w:rFonts w:ascii="Times New Roman" w:eastAsia="Calibri" w:hAnsi="Times New Roman"/>
              </w:rPr>
              <w:t>История</w:t>
            </w:r>
            <w:r>
              <w:rPr>
                <w:rFonts w:ascii="Times New Roman" w:eastAsia="Calibri" w:hAnsi="Times New Roman"/>
              </w:rPr>
              <w:t xml:space="preserve"> России</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Пчелов</w:t>
            </w:r>
            <w:proofErr w:type="spellEnd"/>
            <w:r w:rsidRPr="00C7122D">
              <w:rPr>
                <w:rFonts w:ascii="Times New Roman" w:eastAsia="Calibri" w:hAnsi="Times New Roman"/>
              </w:rPr>
              <w:t xml:space="preserve"> Е.В.</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2011</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Times New Roman" w:eastAsia="Calibri" w:hAnsi="Times New Roman"/>
              </w:rPr>
              <w:t>Всеобщая история. История нового времени.</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Times New Roman" w:eastAsia="Calibri" w:hAnsi="Times New Roman"/>
              </w:rPr>
              <w:t>Дмитриева О.В.</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Обществознание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Обществознание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Times New Roman" w:eastAsia="Calibri" w:hAnsi="Times New Roman"/>
              </w:rPr>
              <w:t>Боголюбов Л.Н.</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География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География</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Pr>
                <w:rFonts w:ascii="Times New Roman" w:eastAsia="Calibri" w:hAnsi="Times New Roman"/>
              </w:rPr>
              <w:t>Домогацких</w:t>
            </w:r>
            <w:proofErr w:type="spellEnd"/>
            <w:r>
              <w:rPr>
                <w:rFonts w:ascii="Times New Roman" w:eastAsia="Calibri" w:hAnsi="Times New Roman"/>
              </w:rPr>
              <w:t xml:space="preserve"> Е.М.</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Физика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Физика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Перышкин</w:t>
            </w:r>
            <w:proofErr w:type="spellEnd"/>
            <w:r w:rsidRPr="00C7122D">
              <w:rPr>
                <w:rFonts w:ascii="Times New Roman" w:eastAsia="Calibri" w:hAnsi="Times New Roman"/>
              </w:rPr>
              <w:t xml:space="preserve"> А.В.</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Биология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Биология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Сонин Н.И.</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2011</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Музыка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Музыка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Науменко</w:t>
            </w:r>
            <w:proofErr w:type="spellEnd"/>
            <w:r w:rsidRPr="00C7122D">
              <w:rPr>
                <w:rFonts w:ascii="Times New Roman" w:eastAsia="Calibri" w:hAnsi="Times New Roman"/>
              </w:rPr>
              <w:t xml:space="preserve"> Т.И.</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2010</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Черчение</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Черчение</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Ботвинников А.Д.</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2009</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Технология (</w:t>
            </w:r>
            <w:proofErr w:type="spellStart"/>
            <w:r w:rsidRPr="00C7122D">
              <w:rPr>
                <w:rFonts w:ascii="Times New Roman" w:eastAsia="Calibri" w:hAnsi="Times New Roman"/>
              </w:rPr>
              <w:t>Сатабыл</w:t>
            </w:r>
            <w:proofErr w:type="spellEnd"/>
            <w:r w:rsidRPr="00C7122D">
              <w:rPr>
                <w:rFonts w:ascii="Times New Roman" w:eastAsia="Calibri" w:hAnsi="Times New Roman"/>
              </w:rPr>
              <w:t>)</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Технология</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Симоненко В. Д.</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2010</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Times New Roman" w:eastAsia="Calibri" w:hAnsi="Times New Roman"/>
              </w:rPr>
              <w:t>Обслуживающий труд</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Times New Roman" w:eastAsia="Calibri" w:hAnsi="Times New Roman"/>
              </w:rPr>
              <w:t>Синица Н.В.</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2013</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Основы безопасности жизнедеятельности</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Основы безопасности жизнедеятельности</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Фролов М.П.</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Физическая культура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Физическая культура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Виленский</w:t>
            </w:r>
            <w:proofErr w:type="spellEnd"/>
            <w:r w:rsidRPr="00C7122D">
              <w:rPr>
                <w:rFonts w:ascii="Times New Roman" w:eastAsia="Calibri" w:hAnsi="Times New Roman"/>
              </w:rPr>
              <w:t xml:space="preserve"> М. Я.</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2013</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b/>
              </w:rPr>
            </w:pPr>
            <w:r w:rsidRPr="00C7122D">
              <w:rPr>
                <w:rFonts w:ascii="Times New Roman" w:eastAsia="Calibri" w:hAnsi="Times New Roman"/>
                <w:b/>
                <w:color w:val="000000"/>
              </w:rPr>
              <w:t>Региональный компонент</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p>
        </w:tc>
      </w:tr>
      <w:tr w:rsidR="00387143" w:rsidRPr="00C7122D" w:rsidTr="00387143">
        <w:trPr>
          <w:jc w:val="center"/>
        </w:trPr>
        <w:tc>
          <w:tcPr>
            <w:tcW w:w="3238"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Якутский язык</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Саха тыла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Неустроев Н.Н.</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2011</w:t>
            </w:r>
          </w:p>
        </w:tc>
      </w:tr>
      <w:tr w:rsidR="00387143" w:rsidRPr="00C7122D" w:rsidTr="00387143">
        <w:trPr>
          <w:jc w:val="center"/>
        </w:trPr>
        <w:tc>
          <w:tcPr>
            <w:tcW w:w="3238"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Якутская литература</w:t>
            </w:r>
          </w:p>
        </w:tc>
        <w:tc>
          <w:tcPr>
            <w:tcW w:w="2856" w:type="dxa"/>
            <w:shd w:val="clear" w:color="auto" w:fill="auto"/>
            <w:vAlign w:val="center"/>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Саха </w:t>
            </w:r>
            <w:proofErr w:type="spellStart"/>
            <w:r w:rsidRPr="00C7122D">
              <w:rPr>
                <w:rFonts w:ascii="Times New Roman" w:eastAsia="Calibri" w:hAnsi="Times New Roman"/>
              </w:rPr>
              <w:t>литературата</w:t>
            </w:r>
            <w:proofErr w:type="spellEnd"/>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Колодезников</w:t>
            </w:r>
            <w:proofErr w:type="spellEnd"/>
            <w:r w:rsidRPr="00C7122D">
              <w:rPr>
                <w:rFonts w:ascii="Times New Roman" w:eastAsia="Calibri" w:hAnsi="Times New Roman"/>
              </w:rPr>
              <w:t xml:space="preserve"> С. К.</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2011</w:t>
            </w:r>
          </w:p>
        </w:tc>
      </w:tr>
      <w:tr w:rsidR="00387143" w:rsidRPr="00C7122D" w:rsidTr="00387143">
        <w:trPr>
          <w:jc w:val="center"/>
        </w:trPr>
        <w:tc>
          <w:tcPr>
            <w:tcW w:w="3238"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Культура народов Р</w:t>
            </w:r>
            <w:proofErr w:type="gramStart"/>
            <w:r w:rsidRPr="00C7122D">
              <w:rPr>
                <w:rFonts w:ascii="Times New Roman" w:eastAsia="Calibri" w:hAnsi="Times New Roman"/>
              </w:rPr>
              <w:t>С(</w:t>
            </w:r>
            <w:proofErr w:type="gramEnd"/>
            <w:r w:rsidRPr="00C7122D">
              <w:rPr>
                <w:rFonts w:ascii="Times New Roman" w:eastAsia="Calibri" w:hAnsi="Times New Roman"/>
              </w:rPr>
              <w:t>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Утум</w:t>
            </w:r>
            <w:proofErr w:type="spellEnd"/>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Васильева М.С. </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b/>
              </w:rPr>
            </w:pPr>
            <w:r w:rsidRPr="00C7122D">
              <w:rPr>
                <w:rFonts w:ascii="Times New Roman" w:eastAsia="Calibri" w:hAnsi="Times New Roman"/>
                <w:b/>
              </w:rPr>
              <w:t>8 класс</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b/>
              </w:rPr>
            </w:pP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iCs/>
                <w:color w:val="000000"/>
              </w:rPr>
            </w:pPr>
            <w:r w:rsidRPr="00C7122D">
              <w:rPr>
                <w:rFonts w:ascii="Times New Roman" w:eastAsia="Calibri" w:hAnsi="Times New Roman"/>
                <w:b/>
              </w:rPr>
              <w:t>Федеральный компонент</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b/>
              </w:rPr>
            </w:pP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Русский язык</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Русский язык</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Ладыженская</w:t>
            </w:r>
            <w:proofErr w:type="spellEnd"/>
            <w:r w:rsidRPr="00C7122D">
              <w:rPr>
                <w:rFonts w:ascii="Times New Roman" w:eastAsia="Calibri" w:hAnsi="Times New Roman"/>
              </w:rPr>
              <w:t xml:space="preserve"> Т.А</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2013</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Русская литература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Литература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Меркин</w:t>
            </w:r>
            <w:proofErr w:type="spellEnd"/>
            <w:r w:rsidRPr="00C7122D">
              <w:rPr>
                <w:rFonts w:ascii="Times New Roman" w:eastAsia="Calibri" w:hAnsi="Times New Roman"/>
              </w:rPr>
              <w:t xml:space="preserve"> Г.С.</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2009</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Английский язык</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Английский язык</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Кузовлев</w:t>
            </w:r>
            <w:proofErr w:type="spellEnd"/>
            <w:r w:rsidRPr="00C7122D">
              <w:rPr>
                <w:rFonts w:ascii="Times New Roman" w:eastAsia="Calibri" w:hAnsi="Times New Roman"/>
              </w:rPr>
              <w:t xml:space="preserve"> В.П.</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2009</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Алгебра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Алгебра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Макарычев Ю.Н.</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Геометрия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Геометрия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Атанасян</w:t>
            </w:r>
            <w:proofErr w:type="spellEnd"/>
            <w:r w:rsidRPr="00C7122D">
              <w:rPr>
                <w:rFonts w:ascii="Times New Roman" w:eastAsia="Calibri" w:hAnsi="Times New Roman"/>
              </w:rPr>
              <w:t xml:space="preserve"> Л.С.</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Информатика и ИКТ</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Информатика и ИКТ</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Семакин И.Г.</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История</w:t>
            </w:r>
          </w:p>
        </w:tc>
        <w:tc>
          <w:tcPr>
            <w:tcW w:w="2856" w:type="dxa"/>
            <w:shd w:val="clear" w:color="auto" w:fill="auto"/>
            <w:vAlign w:val="bottom"/>
          </w:tcPr>
          <w:p w:rsidR="00387143" w:rsidRPr="00531953" w:rsidRDefault="00387143" w:rsidP="00387143">
            <w:pPr>
              <w:spacing w:after="0" w:line="240" w:lineRule="auto"/>
              <w:rPr>
                <w:rFonts w:ascii="Times New Roman" w:eastAsia="Calibri" w:hAnsi="Times New Roman"/>
              </w:rPr>
            </w:pPr>
            <w:r w:rsidRPr="00C7122D">
              <w:rPr>
                <w:rFonts w:ascii="Times New Roman" w:eastAsia="Calibri" w:hAnsi="Times New Roman"/>
              </w:rPr>
              <w:t>История</w:t>
            </w:r>
            <w:r>
              <w:rPr>
                <w:rFonts w:ascii="Times New Roman" w:eastAsia="Calibri" w:hAnsi="Times New Roman"/>
              </w:rPr>
              <w:t xml:space="preserve"> России</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Times New Roman" w:eastAsia="Calibri" w:hAnsi="Times New Roman"/>
              </w:rPr>
              <w:t>Боханов</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2009</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Обществознание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Обществознание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Times New Roman" w:eastAsia="Calibri" w:hAnsi="Times New Roman"/>
              </w:rPr>
              <w:t>Боголюбов Л.Н.</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География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География</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Pr>
                <w:rFonts w:ascii="Times New Roman" w:eastAsia="Calibri" w:hAnsi="Times New Roman"/>
              </w:rPr>
              <w:t>Домогоцких</w:t>
            </w:r>
            <w:proofErr w:type="spellEnd"/>
            <w:r>
              <w:rPr>
                <w:rFonts w:ascii="Times New Roman" w:eastAsia="Calibri" w:hAnsi="Times New Roman"/>
              </w:rPr>
              <w:t xml:space="preserve"> Е.М.</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2015</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Физика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Физика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Перышкин</w:t>
            </w:r>
            <w:proofErr w:type="spellEnd"/>
            <w:r>
              <w:rPr>
                <w:rFonts w:ascii="Times New Roman" w:eastAsia="Calibri" w:hAnsi="Times New Roman"/>
              </w:rPr>
              <w:t xml:space="preserve"> А.В.</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Химия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Химия</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Рудзитис Г.Е.</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Биология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Биология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Сонин Н.И.</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2011</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Черчение</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Черчение</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Ботвинников А.Д.</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2009</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Технология (</w:t>
            </w:r>
            <w:proofErr w:type="spellStart"/>
            <w:r w:rsidRPr="00C7122D">
              <w:rPr>
                <w:rFonts w:ascii="Times New Roman" w:eastAsia="Calibri" w:hAnsi="Times New Roman"/>
              </w:rPr>
              <w:t>Сатабыл</w:t>
            </w:r>
            <w:proofErr w:type="spellEnd"/>
            <w:r w:rsidRPr="00C7122D">
              <w:rPr>
                <w:rFonts w:ascii="Times New Roman" w:eastAsia="Calibri" w:hAnsi="Times New Roman"/>
              </w:rPr>
              <w:t>)</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Технология</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Симоненко В. Д.</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Основы безопасности жизнедеятельности</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Основы безопасности жизнедеятельности</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Фролов М.П.</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2013</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Физическая культура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Физическая культура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Лях В.И.</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b/>
              </w:rPr>
            </w:pPr>
            <w:r w:rsidRPr="00C7122D">
              <w:rPr>
                <w:rFonts w:ascii="Times New Roman" w:eastAsia="Calibri" w:hAnsi="Times New Roman"/>
                <w:b/>
                <w:color w:val="000000"/>
              </w:rPr>
              <w:t>Региональный компонент</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p>
        </w:tc>
      </w:tr>
      <w:tr w:rsidR="00387143" w:rsidRPr="00C7122D" w:rsidTr="00387143">
        <w:trPr>
          <w:jc w:val="center"/>
        </w:trPr>
        <w:tc>
          <w:tcPr>
            <w:tcW w:w="3238"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Якутский язык</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Саха тыла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Винокуров И.П.</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2011</w:t>
            </w:r>
          </w:p>
        </w:tc>
      </w:tr>
      <w:tr w:rsidR="00387143" w:rsidRPr="00C7122D" w:rsidTr="00387143">
        <w:trPr>
          <w:jc w:val="center"/>
        </w:trPr>
        <w:tc>
          <w:tcPr>
            <w:tcW w:w="3238"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Якутская литература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Саха </w:t>
            </w:r>
            <w:proofErr w:type="spellStart"/>
            <w:r w:rsidRPr="00C7122D">
              <w:rPr>
                <w:rFonts w:ascii="Times New Roman" w:eastAsia="Calibri" w:hAnsi="Times New Roman"/>
              </w:rPr>
              <w:t>литературата</w:t>
            </w:r>
            <w:proofErr w:type="spellEnd"/>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Колодезников</w:t>
            </w:r>
            <w:proofErr w:type="spellEnd"/>
            <w:r w:rsidRPr="00C7122D">
              <w:rPr>
                <w:rFonts w:ascii="Times New Roman" w:eastAsia="Calibri" w:hAnsi="Times New Roman"/>
              </w:rPr>
              <w:t xml:space="preserve"> С. К.</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2010</w:t>
            </w:r>
          </w:p>
        </w:tc>
      </w:tr>
      <w:tr w:rsidR="00387143" w:rsidRPr="00C7122D" w:rsidTr="00387143">
        <w:trPr>
          <w:jc w:val="center"/>
        </w:trPr>
        <w:tc>
          <w:tcPr>
            <w:tcW w:w="3238"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Культура народов Р</w:t>
            </w:r>
            <w:proofErr w:type="gramStart"/>
            <w:r w:rsidRPr="00C7122D">
              <w:rPr>
                <w:rFonts w:ascii="Times New Roman" w:eastAsia="Calibri" w:hAnsi="Times New Roman"/>
              </w:rPr>
              <w:t>С(</w:t>
            </w:r>
            <w:proofErr w:type="gramEnd"/>
            <w:r w:rsidRPr="00C7122D">
              <w:rPr>
                <w:rFonts w:ascii="Times New Roman" w:eastAsia="Calibri" w:hAnsi="Times New Roman"/>
              </w:rPr>
              <w:t>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Терут</w:t>
            </w:r>
            <w:proofErr w:type="spellEnd"/>
            <w:r w:rsidRPr="00C7122D">
              <w:rPr>
                <w:rFonts w:ascii="Times New Roman" w:eastAsia="Calibri" w:hAnsi="Times New Roman"/>
              </w:rPr>
              <w:t xml:space="preserve"> культура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Яковлева М.П.</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2013</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b/>
              </w:rPr>
            </w:pPr>
            <w:r w:rsidRPr="00C7122D">
              <w:rPr>
                <w:rFonts w:ascii="Times New Roman" w:eastAsia="Calibri" w:hAnsi="Times New Roman"/>
                <w:b/>
              </w:rPr>
              <w:t>9 класс</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b/>
              </w:rPr>
            </w:pP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iCs/>
                <w:color w:val="000000"/>
              </w:rPr>
            </w:pPr>
            <w:r w:rsidRPr="00C7122D">
              <w:rPr>
                <w:rFonts w:ascii="Times New Roman" w:eastAsia="Calibri" w:hAnsi="Times New Roman"/>
                <w:b/>
              </w:rPr>
              <w:t>Федеральный компонент</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b/>
              </w:rPr>
            </w:pP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lastRenderedPageBreak/>
              <w:t>Русский язык</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b/>
              </w:rPr>
            </w:pPr>
            <w:r w:rsidRPr="00C7122D">
              <w:rPr>
                <w:rFonts w:ascii="Times New Roman" w:eastAsia="Calibri" w:hAnsi="Times New Roman"/>
              </w:rPr>
              <w:t>Русский язык</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Pr>
                <w:rFonts w:ascii="Times New Roman" w:eastAsia="Calibri" w:hAnsi="Times New Roman"/>
              </w:rPr>
              <w:t>Тростенцова</w:t>
            </w:r>
            <w:proofErr w:type="spellEnd"/>
            <w:r>
              <w:rPr>
                <w:rFonts w:ascii="Times New Roman" w:eastAsia="Calibri" w:hAnsi="Times New Roman"/>
              </w:rPr>
              <w:t xml:space="preserve"> Л.А.</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2013</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Русская литература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Литература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Меркин</w:t>
            </w:r>
            <w:proofErr w:type="spellEnd"/>
            <w:r w:rsidRPr="00C7122D">
              <w:rPr>
                <w:rFonts w:ascii="Times New Roman" w:eastAsia="Calibri" w:hAnsi="Times New Roman"/>
              </w:rPr>
              <w:t xml:space="preserve"> Г.С.</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2010</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Английский язык</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Английский язык</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Кузовлев</w:t>
            </w:r>
            <w:proofErr w:type="spellEnd"/>
            <w:r w:rsidRPr="00C7122D">
              <w:rPr>
                <w:rFonts w:ascii="Times New Roman" w:eastAsia="Calibri" w:hAnsi="Times New Roman"/>
              </w:rPr>
              <w:t xml:space="preserve"> В.П.</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2009</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Алгебра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Алгебра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Макарычев Ю.Н.</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Геометрия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Геометрия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Атанасян</w:t>
            </w:r>
            <w:proofErr w:type="spellEnd"/>
            <w:r w:rsidRPr="00C7122D">
              <w:rPr>
                <w:rFonts w:ascii="Times New Roman" w:eastAsia="Calibri" w:hAnsi="Times New Roman"/>
              </w:rPr>
              <w:t xml:space="preserve"> Л.С.</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Информатика и ИКТ</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Информатика и ИКТ</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Семакин И.Г.</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История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История России</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Загладин</w:t>
            </w:r>
            <w:proofErr w:type="spellEnd"/>
            <w:r w:rsidRPr="00C7122D">
              <w:rPr>
                <w:rFonts w:ascii="Times New Roman" w:eastAsia="Calibri" w:hAnsi="Times New Roman"/>
              </w:rPr>
              <w:t xml:space="preserve"> Н.В.</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2011</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Обществознание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Обществознание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Times New Roman" w:eastAsia="Calibri" w:hAnsi="Times New Roman"/>
              </w:rPr>
              <w:t>Боголюбов Л.Н.</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География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География</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Pr>
                <w:rFonts w:ascii="Times New Roman" w:eastAsia="Calibri" w:hAnsi="Times New Roman"/>
              </w:rPr>
              <w:t>Домогацких</w:t>
            </w:r>
            <w:proofErr w:type="spellEnd"/>
            <w:r>
              <w:rPr>
                <w:rFonts w:ascii="Times New Roman" w:eastAsia="Calibri" w:hAnsi="Times New Roman"/>
              </w:rPr>
              <w:t xml:space="preserve"> Е.М.</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Физика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Физика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Перышкин</w:t>
            </w:r>
            <w:proofErr w:type="spellEnd"/>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Химия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Химия</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Рудзитис Г.Е.</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Биология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Биология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Сонин Н.И.</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Черчение</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Черчение</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Ботвинников А.Д.</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2009</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Технология (</w:t>
            </w:r>
            <w:proofErr w:type="spellStart"/>
            <w:r w:rsidRPr="00C7122D">
              <w:rPr>
                <w:rFonts w:ascii="Times New Roman" w:eastAsia="Calibri" w:hAnsi="Times New Roman"/>
              </w:rPr>
              <w:t>Сатабыл</w:t>
            </w:r>
            <w:proofErr w:type="spellEnd"/>
            <w:r w:rsidRPr="00C7122D">
              <w:rPr>
                <w:rFonts w:ascii="Times New Roman" w:eastAsia="Calibri" w:hAnsi="Times New Roman"/>
              </w:rPr>
              <w:t>)</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Технология</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Симоненко В. Д.</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Основы безопасности жизнедеятельности</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Основы безопасности жизнедеятельности</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Фролов М.П.</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Физическая культура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Физическая культура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Лях В.И.</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b/>
              </w:rPr>
            </w:pPr>
            <w:r w:rsidRPr="00C7122D">
              <w:rPr>
                <w:rFonts w:ascii="Times New Roman" w:eastAsia="Calibri" w:hAnsi="Times New Roman"/>
                <w:b/>
                <w:color w:val="000000"/>
              </w:rPr>
              <w:t>Региональный компонент</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p>
        </w:tc>
      </w:tr>
      <w:tr w:rsidR="00387143" w:rsidRPr="00C7122D" w:rsidTr="00387143">
        <w:trPr>
          <w:jc w:val="center"/>
        </w:trPr>
        <w:tc>
          <w:tcPr>
            <w:tcW w:w="3238"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Якутский язык</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Саха тыла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Неустроев Н.Н.</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2011</w:t>
            </w:r>
          </w:p>
        </w:tc>
      </w:tr>
      <w:tr w:rsidR="00387143" w:rsidRPr="00C7122D" w:rsidTr="00387143">
        <w:trPr>
          <w:jc w:val="center"/>
        </w:trPr>
        <w:tc>
          <w:tcPr>
            <w:tcW w:w="3238" w:type="dxa"/>
            <w:tcBorders>
              <w:bottom w:val="single" w:sz="4" w:space="0" w:color="auto"/>
            </w:tcBorders>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Якутская литература</w:t>
            </w:r>
          </w:p>
        </w:tc>
        <w:tc>
          <w:tcPr>
            <w:tcW w:w="2856" w:type="dxa"/>
            <w:tcBorders>
              <w:bottom w:val="single" w:sz="4" w:space="0" w:color="auto"/>
            </w:tcBorders>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Саха </w:t>
            </w:r>
            <w:proofErr w:type="spellStart"/>
            <w:r w:rsidRPr="00C7122D">
              <w:rPr>
                <w:rFonts w:ascii="Times New Roman" w:eastAsia="Calibri" w:hAnsi="Times New Roman"/>
              </w:rPr>
              <w:t>литературата</w:t>
            </w:r>
            <w:proofErr w:type="spellEnd"/>
          </w:p>
        </w:tc>
        <w:tc>
          <w:tcPr>
            <w:tcW w:w="2107" w:type="dxa"/>
            <w:tcBorders>
              <w:bottom w:val="single" w:sz="4" w:space="0" w:color="auto"/>
            </w:tcBorders>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Колодезников</w:t>
            </w:r>
            <w:proofErr w:type="spellEnd"/>
            <w:r w:rsidRPr="00C7122D">
              <w:rPr>
                <w:rFonts w:ascii="Times New Roman" w:eastAsia="Calibri" w:hAnsi="Times New Roman"/>
              </w:rPr>
              <w:t xml:space="preserve"> С. К.</w:t>
            </w:r>
          </w:p>
        </w:tc>
        <w:tc>
          <w:tcPr>
            <w:tcW w:w="1036" w:type="dxa"/>
            <w:tcBorders>
              <w:bottom w:val="single" w:sz="4" w:space="0" w:color="auto"/>
            </w:tcBorders>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2010</w:t>
            </w:r>
          </w:p>
        </w:tc>
      </w:tr>
      <w:tr w:rsidR="00387143" w:rsidRPr="00C7122D" w:rsidTr="00387143">
        <w:trPr>
          <w:jc w:val="center"/>
        </w:trPr>
        <w:tc>
          <w:tcPr>
            <w:tcW w:w="3238" w:type="dxa"/>
            <w:tcBorders>
              <w:bottom w:val="single" w:sz="4" w:space="0" w:color="auto"/>
            </w:tcBorders>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Культура народов Р</w:t>
            </w:r>
            <w:proofErr w:type="gramStart"/>
            <w:r w:rsidRPr="00C7122D">
              <w:rPr>
                <w:rFonts w:ascii="Times New Roman" w:eastAsia="Calibri" w:hAnsi="Times New Roman"/>
              </w:rPr>
              <w:t>С(</w:t>
            </w:r>
            <w:proofErr w:type="gramEnd"/>
            <w:r w:rsidRPr="00C7122D">
              <w:rPr>
                <w:rFonts w:ascii="Times New Roman" w:eastAsia="Calibri" w:hAnsi="Times New Roman"/>
              </w:rPr>
              <w:t>Я)</w:t>
            </w:r>
          </w:p>
        </w:tc>
        <w:tc>
          <w:tcPr>
            <w:tcW w:w="2856" w:type="dxa"/>
            <w:tcBorders>
              <w:bottom w:val="single" w:sz="4" w:space="0" w:color="auto"/>
            </w:tcBorders>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История Якутии</w:t>
            </w:r>
          </w:p>
        </w:tc>
        <w:tc>
          <w:tcPr>
            <w:tcW w:w="2107" w:type="dxa"/>
            <w:tcBorders>
              <w:bottom w:val="single" w:sz="4" w:space="0" w:color="auto"/>
            </w:tcBorders>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Васильев Н. Н.</w:t>
            </w:r>
          </w:p>
        </w:tc>
        <w:tc>
          <w:tcPr>
            <w:tcW w:w="1036" w:type="dxa"/>
            <w:tcBorders>
              <w:bottom w:val="single" w:sz="4" w:space="0" w:color="auto"/>
            </w:tcBorders>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2007</w:t>
            </w:r>
          </w:p>
        </w:tc>
      </w:tr>
      <w:tr w:rsidR="00387143" w:rsidRPr="00C7122D" w:rsidTr="00387143">
        <w:trPr>
          <w:jc w:val="center"/>
        </w:trPr>
        <w:tc>
          <w:tcPr>
            <w:tcW w:w="9237" w:type="dxa"/>
            <w:gridSpan w:val="4"/>
            <w:tcBorders>
              <w:top w:val="single" w:sz="4" w:space="0" w:color="auto"/>
              <w:left w:val="nil"/>
              <w:bottom w:val="single" w:sz="4" w:space="0" w:color="auto"/>
              <w:right w:val="nil"/>
            </w:tcBorders>
            <w:shd w:val="clear" w:color="auto" w:fill="auto"/>
          </w:tcPr>
          <w:p w:rsidR="00387143" w:rsidRPr="00C7122D" w:rsidRDefault="00387143" w:rsidP="00387143">
            <w:pPr>
              <w:spacing w:after="0" w:line="240" w:lineRule="auto"/>
              <w:jc w:val="center"/>
              <w:rPr>
                <w:rFonts w:ascii="Times New Roman" w:hAnsi="Times New Roman"/>
              </w:rPr>
            </w:pPr>
          </w:p>
          <w:p w:rsidR="00387143" w:rsidRPr="00676C75" w:rsidRDefault="00387143" w:rsidP="00387143">
            <w:pPr>
              <w:spacing w:after="0" w:line="240" w:lineRule="auto"/>
              <w:jc w:val="center"/>
              <w:rPr>
                <w:rFonts w:ascii="Times New Roman" w:hAnsi="Times New Roman"/>
                <w:b/>
              </w:rPr>
            </w:pPr>
            <w:r w:rsidRPr="00C7122D">
              <w:rPr>
                <w:rFonts w:ascii="Times New Roman" w:hAnsi="Times New Roman"/>
                <w:b/>
              </w:rPr>
              <w:t>Сред</w:t>
            </w:r>
            <w:r>
              <w:rPr>
                <w:rFonts w:ascii="Times New Roman" w:hAnsi="Times New Roman"/>
                <w:b/>
              </w:rPr>
              <w:t xml:space="preserve">нее (полное) общее образование </w:t>
            </w:r>
          </w:p>
        </w:tc>
      </w:tr>
      <w:tr w:rsidR="00387143" w:rsidRPr="00C7122D" w:rsidTr="00387143">
        <w:trPr>
          <w:jc w:val="center"/>
        </w:trPr>
        <w:tc>
          <w:tcPr>
            <w:tcW w:w="3238" w:type="dxa"/>
            <w:tcBorders>
              <w:top w:val="single" w:sz="4" w:space="0" w:color="auto"/>
            </w:tcBorders>
            <w:shd w:val="clear" w:color="auto" w:fill="auto"/>
            <w:vAlign w:val="bottom"/>
          </w:tcPr>
          <w:p w:rsidR="00387143" w:rsidRPr="00C7122D" w:rsidRDefault="00387143" w:rsidP="00387143">
            <w:pPr>
              <w:spacing w:after="0" w:line="240" w:lineRule="auto"/>
              <w:rPr>
                <w:rFonts w:ascii="Times New Roman" w:eastAsia="Calibri" w:hAnsi="Times New Roman"/>
                <w:b/>
              </w:rPr>
            </w:pPr>
            <w:r w:rsidRPr="00C7122D">
              <w:rPr>
                <w:rFonts w:ascii="Times New Roman" w:eastAsia="Calibri" w:hAnsi="Times New Roman"/>
                <w:b/>
              </w:rPr>
              <w:t>10 класс</w:t>
            </w:r>
          </w:p>
        </w:tc>
        <w:tc>
          <w:tcPr>
            <w:tcW w:w="2856" w:type="dxa"/>
            <w:tcBorders>
              <w:top w:val="single" w:sz="4" w:space="0" w:color="auto"/>
            </w:tcBorders>
            <w:shd w:val="clear" w:color="auto" w:fill="auto"/>
            <w:vAlign w:val="bottom"/>
          </w:tcPr>
          <w:p w:rsidR="00387143" w:rsidRPr="00C7122D" w:rsidRDefault="00387143" w:rsidP="00387143">
            <w:pPr>
              <w:spacing w:after="0" w:line="240" w:lineRule="auto"/>
              <w:jc w:val="center"/>
              <w:rPr>
                <w:rFonts w:ascii="Times New Roman" w:eastAsia="Calibri" w:hAnsi="Times New Roman"/>
              </w:rPr>
            </w:pPr>
          </w:p>
        </w:tc>
        <w:tc>
          <w:tcPr>
            <w:tcW w:w="2107" w:type="dxa"/>
            <w:tcBorders>
              <w:top w:val="single" w:sz="4" w:space="0" w:color="auto"/>
            </w:tcBorders>
            <w:shd w:val="clear" w:color="auto" w:fill="auto"/>
            <w:vAlign w:val="bottom"/>
          </w:tcPr>
          <w:p w:rsidR="00387143" w:rsidRPr="00C7122D" w:rsidRDefault="00387143" w:rsidP="00387143">
            <w:pPr>
              <w:spacing w:after="0" w:line="240" w:lineRule="auto"/>
              <w:jc w:val="center"/>
              <w:rPr>
                <w:rFonts w:ascii="Times New Roman" w:eastAsia="Calibri" w:hAnsi="Times New Roman"/>
                <w:b/>
              </w:rPr>
            </w:pPr>
          </w:p>
        </w:tc>
        <w:tc>
          <w:tcPr>
            <w:tcW w:w="1036" w:type="dxa"/>
            <w:tcBorders>
              <w:top w:val="single" w:sz="4" w:space="0" w:color="auto"/>
            </w:tcBorders>
            <w:shd w:val="clear" w:color="auto" w:fill="auto"/>
            <w:vAlign w:val="bottom"/>
          </w:tcPr>
          <w:p w:rsidR="00387143" w:rsidRPr="00C7122D" w:rsidRDefault="00387143" w:rsidP="00387143">
            <w:pPr>
              <w:spacing w:after="0" w:line="240" w:lineRule="auto"/>
              <w:jc w:val="center"/>
              <w:rPr>
                <w:rFonts w:ascii="Times New Roman" w:eastAsia="Calibri" w:hAnsi="Times New Roman"/>
              </w:rPr>
            </w:pP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iCs/>
                <w:color w:val="000000"/>
              </w:rPr>
            </w:pPr>
            <w:r w:rsidRPr="00C7122D">
              <w:rPr>
                <w:rFonts w:ascii="Times New Roman" w:eastAsia="Calibri" w:hAnsi="Times New Roman"/>
                <w:b/>
              </w:rPr>
              <w:t>Федеральный компонент</w:t>
            </w:r>
          </w:p>
        </w:tc>
        <w:tc>
          <w:tcPr>
            <w:tcW w:w="2856" w:type="dxa"/>
            <w:shd w:val="clear" w:color="auto" w:fill="auto"/>
            <w:vAlign w:val="bottom"/>
          </w:tcPr>
          <w:p w:rsidR="00387143" w:rsidRPr="00C7122D" w:rsidRDefault="00387143" w:rsidP="00387143">
            <w:pPr>
              <w:spacing w:after="0" w:line="240" w:lineRule="auto"/>
              <w:jc w:val="center"/>
              <w:rPr>
                <w:rFonts w:ascii="Times New Roman" w:eastAsia="Calibri" w:hAnsi="Times New Roman"/>
                <w:b/>
                <w:bCs/>
                <w:color w:val="000000"/>
              </w:rPr>
            </w:pPr>
          </w:p>
        </w:tc>
        <w:tc>
          <w:tcPr>
            <w:tcW w:w="2107" w:type="dxa"/>
            <w:shd w:val="clear" w:color="auto" w:fill="auto"/>
            <w:vAlign w:val="bottom"/>
          </w:tcPr>
          <w:p w:rsidR="00387143" w:rsidRPr="00C7122D" w:rsidRDefault="00387143" w:rsidP="00387143">
            <w:pPr>
              <w:spacing w:after="0" w:line="240" w:lineRule="auto"/>
              <w:jc w:val="center"/>
              <w:rPr>
                <w:rFonts w:ascii="Times New Roman" w:eastAsia="Calibri" w:hAnsi="Times New Roman"/>
                <w:b/>
                <w:bCs/>
                <w:color w:val="000000"/>
              </w:rPr>
            </w:pP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bCs/>
                <w:color w:val="000000"/>
              </w:rPr>
            </w:pP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Русский язык</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hAnsi="Times New Roman"/>
                <w:lang w:eastAsia="ru-RU"/>
              </w:rPr>
              <w:t>Русский язык</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Pr>
                <w:rFonts w:ascii="Times New Roman" w:eastAsia="Calibri" w:hAnsi="Times New Roman"/>
              </w:rPr>
              <w:t>Гольцова</w:t>
            </w:r>
            <w:proofErr w:type="spellEnd"/>
            <w:r>
              <w:rPr>
                <w:rFonts w:ascii="Times New Roman" w:eastAsia="Calibri" w:hAnsi="Times New Roman"/>
              </w:rPr>
              <w:t xml:space="preserve"> Н.Г.</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2015</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 xml:space="preserve">Русская литература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Литература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Times New Roman" w:eastAsia="Calibri" w:hAnsi="Times New Roman"/>
              </w:rPr>
              <w:t>Сахаров В.И.</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Английский язык</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Английский язык</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Кузовлев</w:t>
            </w:r>
            <w:proofErr w:type="spellEnd"/>
            <w:r w:rsidRPr="00C7122D">
              <w:rPr>
                <w:rFonts w:ascii="Times New Roman" w:eastAsia="Calibri" w:hAnsi="Times New Roman"/>
              </w:rPr>
              <w:t xml:space="preserve"> В.П.</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2011</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Алгебра и начала анализа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Алгебра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Times New Roman" w:eastAsia="Calibri" w:hAnsi="Times New Roman"/>
              </w:rPr>
              <w:t>Мордкович А.Г.</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Геометрия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Геометрия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Атанасян</w:t>
            </w:r>
            <w:proofErr w:type="spellEnd"/>
            <w:r w:rsidRPr="00C7122D">
              <w:rPr>
                <w:rFonts w:ascii="Times New Roman" w:eastAsia="Calibri" w:hAnsi="Times New Roman"/>
              </w:rPr>
              <w:t xml:space="preserve"> Л.С.</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История</w:t>
            </w:r>
          </w:p>
        </w:tc>
        <w:tc>
          <w:tcPr>
            <w:tcW w:w="2856" w:type="dxa"/>
            <w:shd w:val="clear" w:color="auto" w:fill="auto"/>
            <w:vAlign w:val="bottom"/>
          </w:tcPr>
          <w:p w:rsidR="00387143" w:rsidRPr="00880D13" w:rsidRDefault="00387143" w:rsidP="00387143">
            <w:pPr>
              <w:spacing w:after="0" w:line="240" w:lineRule="auto"/>
              <w:rPr>
                <w:rFonts w:ascii="Times New Roman" w:eastAsia="Calibri" w:hAnsi="Times New Roman"/>
              </w:rPr>
            </w:pPr>
            <w:r w:rsidRPr="00C7122D">
              <w:rPr>
                <w:rFonts w:ascii="Times New Roman" w:eastAsia="Calibri" w:hAnsi="Times New Roman"/>
              </w:rPr>
              <w:t>История</w:t>
            </w:r>
            <w:r>
              <w:rPr>
                <w:rFonts w:ascii="Times New Roman" w:eastAsia="Calibri" w:hAnsi="Times New Roman"/>
              </w:rPr>
              <w:t xml:space="preserve"> России</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Сахаров А. Н.</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 xml:space="preserve">Обществознание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Обществознание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Times New Roman" w:eastAsia="Calibri" w:hAnsi="Times New Roman"/>
              </w:rPr>
              <w:t>Боголюбов Л.Н.</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Pr>
                <w:rFonts w:ascii="Times New Roman" w:hAnsi="Times New Roman"/>
                <w:lang w:eastAsia="ru-RU"/>
              </w:rPr>
              <w:t>Основы право</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Arial" w:hAnsi="Arial" w:cs="Arial"/>
                <w:sz w:val="18"/>
                <w:szCs w:val="18"/>
              </w:rPr>
              <w:t>Право: основы правовой культуры</w:t>
            </w:r>
          </w:p>
        </w:tc>
        <w:tc>
          <w:tcPr>
            <w:tcW w:w="2107" w:type="dxa"/>
            <w:shd w:val="clear" w:color="auto" w:fill="auto"/>
            <w:vAlign w:val="bottom"/>
          </w:tcPr>
          <w:p w:rsidR="00387143" w:rsidRDefault="00387143" w:rsidP="00387143">
            <w:pPr>
              <w:spacing w:after="0" w:line="240" w:lineRule="auto"/>
              <w:rPr>
                <w:rFonts w:ascii="Times New Roman" w:eastAsia="Calibri" w:hAnsi="Times New Roman"/>
              </w:rPr>
            </w:pPr>
            <w:r>
              <w:rPr>
                <w:rFonts w:ascii="Times New Roman" w:eastAsia="Calibri" w:hAnsi="Times New Roman"/>
              </w:rPr>
              <w:t>Певцова Е.А.</w:t>
            </w:r>
          </w:p>
        </w:tc>
        <w:tc>
          <w:tcPr>
            <w:tcW w:w="1036" w:type="dxa"/>
            <w:shd w:val="clear" w:color="auto" w:fill="auto"/>
            <w:vAlign w:val="center"/>
          </w:tcPr>
          <w:p w:rsidR="00387143"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Основы безопасности жизнедеятельности</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Основы безопасности жизнедеятельности</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Фролов М.П.</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Физическая культура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Физическая культура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Лях В.И.</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Физика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Физика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Pr>
                <w:rFonts w:ascii="Times New Roman" w:eastAsia="Calibri" w:hAnsi="Times New Roman"/>
              </w:rPr>
              <w:t>Мякишев</w:t>
            </w:r>
            <w:proofErr w:type="spellEnd"/>
            <w:r>
              <w:rPr>
                <w:rFonts w:ascii="Times New Roman" w:eastAsia="Calibri" w:hAnsi="Times New Roman"/>
              </w:rPr>
              <w:t xml:space="preserve"> Г.Я.</w:t>
            </w:r>
          </w:p>
        </w:tc>
        <w:tc>
          <w:tcPr>
            <w:tcW w:w="1036" w:type="dxa"/>
            <w:shd w:val="clear" w:color="auto" w:fill="auto"/>
            <w:vAlign w:val="bottom"/>
          </w:tcPr>
          <w:p w:rsidR="00387143" w:rsidRPr="000D60F7" w:rsidRDefault="00387143" w:rsidP="00387143">
            <w:pPr>
              <w:spacing w:after="0" w:line="240" w:lineRule="auto"/>
              <w:jc w:val="center"/>
              <w:rPr>
                <w:rFonts w:ascii="Times New Roman" w:eastAsia="Calibri" w:hAnsi="Times New Roman"/>
              </w:rPr>
            </w:pPr>
            <w:r>
              <w:rPr>
                <w:rFonts w:ascii="Times New Roman" w:eastAsia="Calibri" w:hAnsi="Times New Roman"/>
              </w:rPr>
              <w:t>2009</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Химия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Химия</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Рудзитис Г.Е.</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Биология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Общая биология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Беляев Д. К.</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2011</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Общая биология</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Times New Roman" w:eastAsia="Calibri" w:hAnsi="Times New Roman"/>
              </w:rPr>
              <w:t>Захаров</w:t>
            </w:r>
          </w:p>
        </w:tc>
        <w:tc>
          <w:tcPr>
            <w:tcW w:w="1036" w:type="dxa"/>
            <w:shd w:val="clear" w:color="auto" w:fill="auto"/>
            <w:vAlign w:val="bottom"/>
          </w:tcPr>
          <w:p w:rsidR="00387143" w:rsidRDefault="00387143" w:rsidP="00387143">
            <w:pPr>
              <w:spacing w:after="0" w:line="240" w:lineRule="auto"/>
              <w:jc w:val="center"/>
              <w:rPr>
                <w:rFonts w:ascii="Times New Roman" w:eastAsia="Calibri" w:hAnsi="Times New Roman"/>
              </w:rPr>
            </w:pPr>
            <w:r>
              <w:rPr>
                <w:rFonts w:ascii="Times New Roman" w:eastAsia="Calibri" w:hAnsi="Times New Roman"/>
              </w:rPr>
              <w:t>2010</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Информатика и ИКТ</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Times New Roman" w:eastAsia="Calibri" w:hAnsi="Times New Roman"/>
              </w:rPr>
              <w:t xml:space="preserve">Информатика. Базовый уровень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Семакин И.Г.</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География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География</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Максаковский</w:t>
            </w:r>
            <w:proofErr w:type="spellEnd"/>
            <w:r w:rsidRPr="00C7122D">
              <w:rPr>
                <w:rFonts w:ascii="Times New Roman" w:eastAsia="Calibri" w:hAnsi="Times New Roman"/>
              </w:rPr>
              <w:t xml:space="preserve">  В.П.</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Технология   (</w:t>
            </w:r>
            <w:proofErr w:type="spellStart"/>
            <w:r w:rsidRPr="00C7122D">
              <w:rPr>
                <w:rFonts w:ascii="Times New Roman" w:hAnsi="Times New Roman"/>
                <w:lang w:eastAsia="ru-RU"/>
              </w:rPr>
              <w:t>Сатабыл</w:t>
            </w:r>
            <w:proofErr w:type="spellEnd"/>
            <w:r w:rsidRPr="00C7122D">
              <w:rPr>
                <w:rFonts w:ascii="Times New Roman" w:hAnsi="Times New Roman"/>
                <w:lang w:eastAsia="ru-RU"/>
              </w:rPr>
              <w:t>)</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Технология</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Симоненко В.Д.</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Мировая художественная культура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hAnsi="Times New Roman"/>
                <w:lang w:eastAsia="ru-RU"/>
              </w:rPr>
              <w:t>Мировая художественная культура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Емохонова</w:t>
            </w:r>
            <w:proofErr w:type="spellEnd"/>
            <w:r w:rsidRPr="00C7122D">
              <w:rPr>
                <w:rFonts w:ascii="Times New Roman" w:eastAsia="Calibri" w:hAnsi="Times New Roman"/>
              </w:rPr>
              <w:t xml:space="preserve"> Л.Г.</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2009</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rPr>
            </w:pPr>
            <w:r w:rsidRPr="00C7122D">
              <w:rPr>
                <w:rFonts w:ascii="Times New Roman" w:hAnsi="Times New Roman"/>
                <w:b/>
                <w:bCs/>
                <w:lang w:eastAsia="ru-RU"/>
              </w:rPr>
              <w:t xml:space="preserve">Региональный </w:t>
            </w:r>
            <w:r w:rsidRPr="00C7122D">
              <w:rPr>
                <w:rFonts w:ascii="Times New Roman" w:hAnsi="Times New Roman"/>
                <w:b/>
                <w:bCs/>
                <w:lang w:eastAsia="ru-RU"/>
              </w:rPr>
              <w:lastRenderedPageBreak/>
              <w:t>компонент</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bCs/>
                <w:lang w:eastAsia="ru-RU"/>
              </w:rPr>
            </w:pPr>
            <w:r w:rsidRPr="00C7122D">
              <w:rPr>
                <w:rFonts w:ascii="Times New Roman" w:hAnsi="Times New Roman"/>
                <w:bCs/>
                <w:lang w:eastAsia="ru-RU"/>
              </w:rPr>
              <w:lastRenderedPageBreak/>
              <w:t>Культура народов Р</w:t>
            </w:r>
            <w:proofErr w:type="gramStart"/>
            <w:r w:rsidRPr="00C7122D">
              <w:rPr>
                <w:rFonts w:ascii="Times New Roman" w:hAnsi="Times New Roman"/>
                <w:bCs/>
                <w:lang w:eastAsia="ru-RU"/>
              </w:rPr>
              <w:t>С(</w:t>
            </w:r>
            <w:proofErr w:type="gramEnd"/>
            <w:r w:rsidRPr="00C7122D">
              <w:rPr>
                <w:rFonts w:ascii="Times New Roman" w:hAnsi="Times New Roman"/>
                <w:bCs/>
                <w:lang w:eastAsia="ru-RU"/>
              </w:rPr>
              <w:t>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История Якутии</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Васильев Н. Н.</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2007</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bCs/>
                <w:lang w:eastAsia="ru-RU"/>
              </w:rPr>
            </w:pPr>
            <w:r w:rsidRPr="00C7122D">
              <w:rPr>
                <w:rFonts w:ascii="Times New Roman" w:hAnsi="Times New Roman"/>
                <w:bCs/>
                <w:lang w:eastAsia="ru-RU"/>
              </w:rPr>
              <w:t>Якутская литература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Саха </w:t>
            </w:r>
            <w:proofErr w:type="spellStart"/>
            <w:r w:rsidRPr="00C7122D">
              <w:rPr>
                <w:rFonts w:ascii="Times New Roman" w:eastAsia="Calibri" w:hAnsi="Times New Roman"/>
              </w:rPr>
              <w:t>литературата</w:t>
            </w:r>
            <w:proofErr w:type="spellEnd"/>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Тобуруокап</w:t>
            </w:r>
            <w:proofErr w:type="spellEnd"/>
            <w:r w:rsidRPr="00C7122D">
              <w:rPr>
                <w:rFonts w:ascii="Times New Roman" w:eastAsia="Calibri" w:hAnsi="Times New Roman"/>
              </w:rPr>
              <w:t xml:space="preserve"> Н.Н.</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2006</w:t>
            </w:r>
          </w:p>
        </w:tc>
      </w:tr>
      <w:tr w:rsidR="00387143" w:rsidRPr="00C7122D" w:rsidTr="00387143">
        <w:trPr>
          <w:trHeight w:val="331"/>
          <w:jc w:val="center"/>
        </w:trPr>
        <w:tc>
          <w:tcPr>
            <w:tcW w:w="3238" w:type="dxa"/>
            <w:shd w:val="clear" w:color="auto" w:fill="auto"/>
          </w:tcPr>
          <w:p w:rsidR="00387143" w:rsidRPr="00C7122D" w:rsidRDefault="00387143" w:rsidP="00387143">
            <w:pPr>
              <w:spacing w:after="0" w:line="240" w:lineRule="auto"/>
              <w:rPr>
                <w:rFonts w:ascii="Times New Roman" w:eastAsia="Calibri" w:hAnsi="Times New Roman"/>
                <w:color w:val="000000"/>
              </w:rPr>
            </w:pPr>
          </w:p>
        </w:tc>
        <w:tc>
          <w:tcPr>
            <w:tcW w:w="2856"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Саха </w:t>
            </w:r>
            <w:proofErr w:type="spellStart"/>
            <w:r w:rsidRPr="00C7122D">
              <w:rPr>
                <w:rFonts w:ascii="Times New Roman" w:eastAsia="Calibri" w:hAnsi="Times New Roman"/>
              </w:rPr>
              <w:t>литературата</w:t>
            </w:r>
            <w:proofErr w:type="spellEnd"/>
          </w:p>
        </w:tc>
        <w:tc>
          <w:tcPr>
            <w:tcW w:w="2107" w:type="dxa"/>
            <w:shd w:val="clear" w:color="auto" w:fill="auto"/>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Поликарпова  Е.М.</w:t>
            </w:r>
          </w:p>
        </w:tc>
        <w:tc>
          <w:tcPr>
            <w:tcW w:w="1036" w:type="dxa"/>
            <w:shd w:val="clear" w:color="auto" w:fill="auto"/>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2013</w:t>
            </w:r>
          </w:p>
        </w:tc>
      </w:tr>
      <w:tr w:rsidR="00387143" w:rsidRPr="00983F88"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color w:val="000000"/>
              </w:rPr>
            </w:pPr>
          </w:p>
        </w:tc>
        <w:tc>
          <w:tcPr>
            <w:tcW w:w="2856" w:type="dxa"/>
            <w:shd w:val="clear" w:color="auto" w:fill="auto"/>
            <w:vAlign w:val="bottom"/>
          </w:tcPr>
          <w:p w:rsidR="00387143" w:rsidRPr="00983F88" w:rsidRDefault="00387143" w:rsidP="00387143">
            <w:pPr>
              <w:spacing w:after="0" w:line="240" w:lineRule="auto"/>
              <w:rPr>
                <w:rFonts w:ascii="Times New Roman" w:eastAsia="Calibri" w:hAnsi="Times New Roman"/>
                <w:lang w:val="sah-RU"/>
              </w:rPr>
            </w:pPr>
            <w:r>
              <w:rPr>
                <w:rFonts w:ascii="Times New Roman" w:eastAsia="Calibri" w:hAnsi="Times New Roman"/>
              </w:rPr>
              <w:t xml:space="preserve">Литература </w:t>
            </w:r>
            <w:proofErr w:type="spellStart"/>
            <w:r>
              <w:rPr>
                <w:rFonts w:ascii="Times New Roman" w:eastAsia="Calibri" w:hAnsi="Times New Roman"/>
              </w:rPr>
              <w:t>кэрэ</w:t>
            </w:r>
            <w:proofErr w:type="spellEnd"/>
            <w:r>
              <w:rPr>
                <w:rFonts w:ascii="Times New Roman" w:eastAsia="Calibri" w:hAnsi="Times New Roman"/>
                <w:lang w:val="sah-RU"/>
              </w:rPr>
              <w:t>һиттэрэ</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Times New Roman" w:eastAsia="Calibri" w:hAnsi="Times New Roman"/>
              </w:rPr>
              <w:t xml:space="preserve"> Флегонтова У.М.</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2006</w:t>
            </w:r>
          </w:p>
        </w:tc>
      </w:tr>
      <w:tr w:rsidR="00387143" w:rsidRPr="00983F88"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b/>
              </w:rPr>
            </w:pPr>
            <w:r w:rsidRPr="00C7122D">
              <w:rPr>
                <w:rFonts w:ascii="Times New Roman" w:eastAsia="Calibri" w:hAnsi="Times New Roman"/>
                <w:b/>
              </w:rPr>
              <w:t>11 класс</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color w:val="000000"/>
              </w:rPr>
            </w:pP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color w:val="000000"/>
              </w:rPr>
            </w:pP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color w:val="000000"/>
              </w:rPr>
            </w:pPr>
          </w:p>
        </w:tc>
      </w:tr>
      <w:tr w:rsidR="00387143" w:rsidRPr="00983F88"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iCs/>
                <w:color w:val="000000"/>
              </w:rPr>
            </w:pPr>
            <w:r w:rsidRPr="00C7122D">
              <w:rPr>
                <w:rFonts w:ascii="Times New Roman" w:eastAsia="Calibri" w:hAnsi="Times New Roman"/>
                <w:b/>
              </w:rPr>
              <w:t>Федеральный компонент</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color w:val="000000"/>
              </w:rPr>
            </w:pP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color w:val="000000"/>
              </w:rPr>
            </w:pP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color w:val="000000"/>
              </w:rPr>
            </w:pPr>
          </w:p>
        </w:tc>
      </w:tr>
      <w:tr w:rsidR="00387143" w:rsidRPr="00983F88"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Русский язык</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hAnsi="Times New Roman"/>
                <w:lang w:eastAsia="ru-RU"/>
              </w:rPr>
              <w:t>Русский язык</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Pr>
                <w:rFonts w:ascii="Times New Roman" w:eastAsia="Calibri" w:hAnsi="Times New Roman"/>
              </w:rPr>
              <w:t>Гольцова</w:t>
            </w:r>
            <w:proofErr w:type="spellEnd"/>
            <w:r>
              <w:rPr>
                <w:rFonts w:ascii="Times New Roman" w:eastAsia="Calibri" w:hAnsi="Times New Roman"/>
              </w:rPr>
              <w:t xml:space="preserve"> Г.Н.</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2015</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 xml:space="preserve">Русская литература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Л</w:t>
            </w:r>
            <w:r w:rsidRPr="00983F88">
              <w:rPr>
                <w:rFonts w:ascii="Times New Roman" w:eastAsia="Calibri" w:hAnsi="Times New Roman"/>
              </w:rPr>
              <w:t>итер</w:t>
            </w:r>
            <w:r w:rsidRPr="00C7122D">
              <w:rPr>
                <w:rFonts w:ascii="Times New Roman" w:eastAsia="Calibri" w:hAnsi="Times New Roman"/>
              </w:rPr>
              <w:t xml:space="preserve">атура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Меркин</w:t>
            </w:r>
            <w:proofErr w:type="spellEnd"/>
            <w:r w:rsidRPr="00C7122D">
              <w:rPr>
                <w:rFonts w:ascii="Times New Roman" w:eastAsia="Calibri" w:hAnsi="Times New Roman"/>
              </w:rPr>
              <w:t xml:space="preserve"> Г.С.</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2011</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Английский язык</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Английский язык</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Кузовлев</w:t>
            </w:r>
            <w:proofErr w:type="spellEnd"/>
            <w:r w:rsidRPr="00C7122D">
              <w:rPr>
                <w:rFonts w:ascii="Times New Roman" w:eastAsia="Calibri" w:hAnsi="Times New Roman"/>
              </w:rPr>
              <w:t xml:space="preserve"> В.П.</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2011</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Алгебра и начала анализа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Алгебра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Times New Roman" w:eastAsia="Calibri" w:hAnsi="Times New Roman"/>
              </w:rPr>
              <w:t>Мордкович А.Г.</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Геометрия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Геометрия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Атанасян</w:t>
            </w:r>
            <w:proofErr w:type="spellEnd"/>
            <w:r w:rsidRPr="00C7122D">
              <w:rPr>
                <w:rFonts w:ascii="Times New Roman" w:eastAsia="Calibri" w:hAnsi="Times New Roman"/>
              </w:rPr>
              <w:t xml:space="preserve"> Л.С.</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История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История России и мира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Загладин</w:t>
            </w:r>
            <w:proofErr w:type="spellEnd"/>
            <w:r w:rsidRPr="00C7122D">
              <w:rPr>
                <w:rFonts w:ascii="Times New Roman" w:eastAsia="Calibri" w:hAnsi="Times New Roman"/>
              </w:rPr>
              <w:t xml:space="preserve"> Н.В.</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Обществознание </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Обществознание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Times New Roman" w:eastAsia="Calibri" w:hAnsi="Times New Roman"/>
              </w:rPr>
              <w:t>Боголюбов Л.Н.</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Основы безопасности жизнедеятельности</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Основы безопасности жизнедеятельности</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Фролов М.П.</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Физическая культура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Физическая культура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Лях В.И.</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Физика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Физика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Мякишев</w:t>
            </w:r>
            <w:proofErr w:type="spellEnd"/>
            <w:r w:rsidRPr="00C7122D">
              <w:rPr>
                <w:rFonts w:ascii="Times New Roman" w:eastAsia="Calibri" w:hAnsi="Times New Roman"/>
              </w:rPr>
              <w:t xml:space="preserve"> Г.Я.</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Химия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Химия</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Рудзитис Г.Е.</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Биология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Биология </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Захаров В.Б.</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2010</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Информатика и ИКТ</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Информатика и ИКТ</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Семакин И.Г.</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2014</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География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География</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Максаковский</w:t>
            </w:r>
            <w:proofErr w:type="spellEnd"/>
            <w:r w:rsidRPr="00C7122D">
              <w:rPr>
                <w:rFonts w:ascii="Times New Roman" w:eastAsia="Calibri" w:hAnsi="Times New Roman"/>
              </w:rPr>
              <w:t xml:space="preserve">  В.П.</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Технология   (</w:t>
            </w:r>
            <w:proofErr w:type="spellStart"/>
            <w:r w:rsidRPr="00C7122D">
              <w:rPr>
                <w:rFonts w:ascii="Times New Roman" w:hAnsi="Times New Roman"/>
                <w:lang w:eastAsia="ru-RU"/>
              </w:rPr>
              <w:t>Сатабыл</w:t>
            </w:r>
            <w:proofErr w:type="spellEnd"/>
            <w:r w:rsidRPr="00C7122D">
              <w:rPr>
                <w:rFonts w:ascii="Times New Roman" w:hAnsi="Times New Roman"/>
                <w:lang w:eastAsia="ru-RU"/>
              </w:rPr>
              <w:t>)</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Технология</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Симоненко</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2012</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lang w:eastAsia="ru-RU"/>
              </w:rPr>
            </w:pPr>
            <w:r w:rsidRPr="00C7122D">
              <w:rPr>
                <w:rFonts w:ascii="Times New Roman" w:hAnsi="Times New Roman"/>
                <w:lang w:eastAsia="ru-RU"/>
              </w:rPr>
              <w:t>Мировая художественная культура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hAnsi="Times New Roman"/>
                <w:lang w:eastAsia="ru-RU"/>
              </w:rPr>
              <w:t>Мировая художественная культура</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roofErr w:type="spellStart"/>
            <w:r w:rsidRPr="00C7122D">
              <w:rPr>
                <w:rFonts w:ascii="Times New Roman" w:eastAsia="Calibri" w:hAnsi="Times New Roman"/>
              </w:rPr>
              <w:t>Емохонова</w:t>
            </w:r>
            <w:proofErr w:type="spellEnd"/>
            <w:r w:rsidRPr="00C7122D">
              <w:rPr>
                <w:rFonts w:ascii="Times New Roman" w:eastAsia="Calibri" w:hAnsi="Times New Roman"/>
              </w:rPr>
              <w:t xml:space="preserve"> Л.Г.</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2009</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rPr>
            </w:pPr>
            <w:r w:rsidRPr="00C7122D">
              <w:rPr>
                <w:rFonts w:ascii="Times New Roman" w:hAnsi="Times New Roman"/>
                <w:b/>
                <w:bCs/>
                <w:lang w:eastAsia="ru-RU"/>
              </w:rPr>
              <w:t>Региональный компонент</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bCs/>
                <w:lang w:eastAsia="ru-RU"/>
              </w:rPr>
            </w:pPr>
            <w:r w:rsidRPr="00C7122D">
              <w:rPr>
                <w:rFonts w:ascii="Times New Roman" w:hAnsi="Times New Roman"/>
                <w:bCs/>
                <w:lang w:eastAsia="ru-RU"/>
              </w:rPr>
              <w:t>Культура народов Р</w:t>
            </w:r>
            <w:proofErr w:type="gramStart"/>
            <w:r w:rsidRPr="00C7122D">
              <w:rPr>
                <w:rFonts w:ascii="Times New Roman" w:hAnsi="Times New Roman"/>
                <w:bCs/>
                <w:lang w:eastAsia="ru-RU"/>
              </w:rPr>
              <w:t>С(</w:t>
            </w:r>
            <w:proofErr w:type="gramEnd"/>
            <w:r w:rsidRPr="00C7122D">
              <w:rPr>
                <w:rFonts w:ascii="Times New Roman" w:hAnsi="Times New Roman"/>
                <w:bCs/>
                <w:lang w:eastAsia="ru-RU"/>
              </w:rPr>
              <w:t>Я)</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История Якутии</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Васильев Н. Н.</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2007</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hAnsi="Times New Roman"/>
                <w:bCs/>
                <w:lang w:eastAsia="ru-RU"/>
              </w:rPr>
            </w:pPr>
            <w:r w:rsidRPr="00C7122D">
              <w:rPr>
                <w:rFonts w:ascii="Times New Roman" w:hAnsi="Times New Roman"/>
                <w:bCs/>
                <w:lang w:eastAsia="ru-RU"/>
              </w:rPr>
              <w:t>Якутская литература</w:t>
            </w: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Саха </w:t>
            </w:r>
            <w:proofErr w:type="spellStart"/>
            <w:r w:rsidRPr="00C7122D">
              <w:rPr>
                <w:rFonts w:ascii="Times New Roman" w:eastAsia="Calibri" w:hAnsi="Times New Roman"/>
              </w:rPr>
              <w:t>литературата</w:t>
            </w:r>
            <w:proofErr w:type="spellEnd"/>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Максимова В.П.</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sidRPr="00C7122D">
              <w:rPr>
                <w:rFonts w:ascii="Times New Roman" w:eastAsia="Calibri" w:hAnsi="Times New Roman"/>
              </w:rPr>
              <w:t>2008</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color w:val="000000"/>
              </w:rPr>
            </w:pPr>
          </w:p>
        </w:tc>
        <w:tc>
          <w:tcPr>
            <w:tcW w:w="2856"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 xml:space="preserve">Саха </w:t>
            </w:r>
            <w:proofErr w:type="spellStart"/>
            <w:r w:rsidRPr="00C7122D">
              <w:rPr>
                <w:rFonts w:ascii="Times New Roman" w:eastAsia="Calibri" w:hAnsi="Times New Roman"/>
              </w:rPr>
              <w:t>литературата</w:t>
            </w:r>
            <w:proofErr w:type="spellEnd"/>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sidRPr="00C7122D">
              <w:rPr>
                <w:rFonts w:ascii="Times New Roman" w:eastAsia="Calibri" w:hAnsi="Times New Roman"/>
              </w:rPr>
              <w:t>Филиппова Н.И.</w:t>
            </w:r>
          </w:p>
        </w:tc>
        <w:tc>
          <w:tcPr>
            <w:tcW w:w="1036" w:type="dxa"/>
            <w:shd w:val="clear" w:color="auto" w:fill="auto"/>
            <w:vAlign w:val="bottom"/>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2013</w:t>
            </w:r>
          </w:p>
        </w:tc>
      </w:tr>
      <w:tr w:rsidR="00387143" w:rsidRPr="00C7122D" w:rsidTr="00387143">
        <w:trPr>
          <w:jc w:val="center"/>
        </w:trPr>
        <w:tc>
          <w:tcPr>
            <w:tcW w:w="3238" w:type="dxa"/>
            <w:shd w:val="clear" w:color="auto" w:fill="auto"/>
            <w:vAlign w:val="bottom"/>
          </w:tcPr>
          <w:p w:rsidR="00387143" w:rsidRPr="00C7122D" w:rsidRDefault="00387143" w:rsidP="00387143">
            <w:pPr>
              <w:spacing w:after="0" w:line="240" w:lineRule="auto"/>
              <w:rPr>
                <w:rFonts w:ascii="Times New Roman" w:eastAsia="Calibri" w:hAnsi="Times New Roman"/>
                <w:color w:val="000000"/>
              </w:rPr>
            </w:pPr>
          </w:p>
        </w:tc>
        <w:tc>
          <w:tcPr>
            <w:tcW w:w="2856" w:type="dxa"/>
            <w:shd w:val="clear" w:color="auto" w:fill="auto"/>
            <w:vAlign w:val="bottom"/>
          </w:tcPr>
          <w:p w:rsidR="00387143" w:rsidRPr="00983F88" w:rsidRDefault="00387143" w:rsidP="00387143">
            <w:pPr>
              <w:spacing w:after="0" w:line="240" w:lineRule="auto"/>
              <w:rPr>
                <w:rFonts w:ascii="Times New Roman" w:eastAsia="Calibri" w:hAnsi="Times New Roman"/>
                <w:lang w:val="sah-RU"/>
              </w:rPr>
            </w:pPr>
            <w:r>
              <w:rPr>
                <w:rFonts w:ascii="Times New Roman" w:eastAsia="Calibri" w:hAnsi="Times New Roman"/>
              </w:rPr>
              <w:t xml:space="preserve">Литература </w:t>
            </w:r>
            <w:proofErr w:type="spellStart"/>
            <w:r>
              <w:rPr>
                <w:rFonts w:ascii="Times New Roman" w:eastAsia="Calibri" w:hAnsi="Times New Roman"/>
              </w:rPr>
              <w:t>кэрэ</w:t>
            </w:r>
            <w:proofErr w:type="spellEnd"/>
            <w:r>
              <w:rPr>
                <w:rFonts w:ascii="Times New Roman" w:eastAsia="Calibri" w:hAnsi="Times New Roman"/>
                <w:lang w:val="sah-RU"/>
              </w:rPr>
              <w:t>һиттэрэ</w:t>
            </w:r>
          </w:p>
        </w:tc>
        <w:tc>
          <w:tcPr>
            <w:tcW w:w="2107" w:type="dxa"/>
            <w:shd w:val="clear" w:color="auto" w:fill="auto"/>
            <w:vAlign w:val="bottom"/>
          </w:tcPr>
          <w:p w:rsidR="00387143" w:rsidRPr="00C7122D" w:rsidRDefault="00387143" w:rsidP="00387143">
            <w:pPr>
              <w:spacing w:after="0" w:line="240" w:lineRule="auto"/>
              <w:rPr>
                <w:rFonts w:ascii="Times New Roman" w:eastAsia="Calibri" w:hAnsi="Times New Roman"/>
              </w:rPr>
            </w:pPr>
            <w:r>
              <w:rPr>
                <w:rFonts w:ascii="Times New Roman" w:eastAsia="Calibri" w:hAnsi="Times New Roman"/>
              </w:rPr>
              <w:t xml:space="preserve"> Флегонтова У.М.</w:t>
            </w:r>
          </w:p>
        </w:tc>
        <w:tc>
          <w:tcPr>
            <w:tcW w:w="1036" w:type="dxa"/>
            <w:shd w:val="clear" w:color="auto" w:fill="auto"/>
            <w:vAlign w:val="center"/>
          </w:tcPr>
          <w:p w:rsidR="00387143" w:rsidRPr="00C7122D" w:rsidRDefault="00387143" w:rsidP="00387143">
            <w:pPr>
              <w:spacing w:after="0" w:line="240" w:lineRule="auto"/>
              <w:jc w:val="center"/>
              <w:rPr>
                <w:rFonts w:ascii="Times New Roman" w:eastAsia="Calibri" w:hAnsi="Times New Roman"/>
              </w:rPr>
            </w:pPr>
            <w:r>
              <w:rPr>
                <w:rFonts w:ascii="Times New Roman" w:eastAsia="Calibri" w:hAnsi="Times New Roman"/>
              </w:rPr>
              <w:t>2006</w:t>
            </w:r>
          </w:p>
        </w:tc>
      </w:tr>
    </w:tbl>
    <w:p w:rsidR="00387143" w:rsidRDefault="00387143" w:rsidP="009715F3">
      <w:pPr>
        <w:spacing w:after="0" w:line="240" w:lineRule="auto"/>
        <w:jc w:val="center"/>
        <w:rPr>
          <w:rFonts w:ascii="Times New Roman" w:hAnsi="Times New Roman" w:cs="Times New Roman"/>
          <w:b/>
          <w:bCs/>
          <w:sz w:val="24"/>
          <w:szCs w:val="24"/>
        </w:rPr>
      </w:pPr>
    </w:p>
    <w:p w:rsidR="00D66A27" w:rsidRPr="00EC44B0" w:rsidRDefault="00D66A27" w:rsidP="009715F3">
      <w:pPr>
        <w:spacing w:after="0" w:line="240" w:lineRule="auto"/>
        <w:jc w:val="center"/>
        <w:rPr>
          <w:rFonts w:ascii="Times New Roman" w:hAnsi="Times New Roman" w:cs="Times New Roman"/>
          <w:b/>
          <w:bCs/>
          <w:sz w:val="24"/>
          <w:szCs w:val="24"/>
        </w:rPr>
      </w:pPr>
    </w:p>
    <w:p w:rsidR="00DD4537" w:rsidRPr="00EC44B0" w:rsidRDefault="00DD4537" w:rsidP="00DD453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C44B0">
        <w:rPr>
          <w:rFonts w:ascii="Times New Roman" w:hAnsi="Times New Roman" w:cs="Times New Roman"/>
          <w:b/>
          <w:sz w:val="24"/>
          <w:szCs w:val="24"/>
        </w:rPr>
        <w:t xml:space="preserve">3.3. </w:t>
      </w:r>
      <w:r w:rsidRPr="00EC44B0">
        <w:rPr>
          <w:rFonts w:ascii="Times New Roman" w:eastAsia="Calibri" w:hAnsi="Times New Roman" w:cs="Times New Roman"/>
          <w:b/>
          <w:sz w:val="24"/>
          <w:szCs w:val="24"/>
        </w:rPr>
        <w:t xml:space="preserve">Система дополнительного образования, </w:t>
      </w:r>
      <w:proofErr w:type="gramStart"/>
      <w:r w:rsidRPr="00EC44B0">
        <w:rPr>
          <w:rFonts w:ascii="Times New Roman" w:eastAsia="Calibri" w:hAnsi="Times New Roman" w:cs="Times New Roman"/>
          <w:b/>
          <w:sz w:val="24"/>
          <w:szCs w:val="24"/>
        </w:rPr>
        <w:t>внеклассной</w:t>
      </w:r>
      <w:proofErr w:type="gramEnd"/>
      <w:r w:rsidRPr="00EC44B0">
        <w:rPr>
          <w:rFonts w:ascii="Times New Roman" w:eastAsia="Calibri" w:hAnsi="Times New Roman" w:cs="Times New Roman"/>
          <w:b/>
          <w:sz w:val="24"/>
          <w:szCs w:val="24"/>
        </w:rPr>
        <w:t xml:space="preserve"> и внеурочной</w:t>
      </w:r>
    </w:p>
    <w:p w:rsidR="008B0B49" w:rsidRDefault="00DD4537" w:rsidP="00DD4537">
      <w:pPr>
        <w:spacing w:after="0" w:line="240" w:lineRule="auto"/>
        <w:jc w:val="center"/>
        <w:rPr>
          <w:rFonts w:ascii="Times New Roman" w:eastAsia="Calibri" w:hAnsi="Times New Roman" w:cs="Times New Roman"/>
          <w:b/>
          <w:sz w:val="24"/>
          <w:szCs w:val="24"/>
        </w:rPr>
      </w:pPr>
      <w:r w:rsidRPr="00EC44B0">
        <w:rPr>
          <w:rFonts w:ascii="Times New Roman" w:eastAsia="Calibri" w:hAnsi="Times New Roman" w:cs="Times New Roman"/>
          <w:b/>
          <w:sz w:val="24"/>
          <w:szCs w:val="24"/>
        </w:rPr>
        <w:t>деятельности учащихся</w:t>
      </w:r>
    </w:p>
    <w:p w:rsidR="004970BA" w:rsidRPr="000F14F4" w:rsidRDefault="004970BA" w:rsidP="004970BA">
      <w:pPr>
        <w:widowControl w:val="0"/>
        <w:autoSpaceDE w:val="0"/>
        <w:autoSpaceDN w:val="0"/>
        <w:adjustRightInd w:val="0"/>
        <w:spacing w:after="0" w:line="240" w:lineRule="auto"/>
        <w:jc w:val="both"/>
        <w:rPr>
          <w:rFonts w:ascii="Times New Roman" w:hAnsi="Times New Roman" w:cs="Times New Roman"/>
          <w:sz w:val="24"/>
          <w:szCs w:val="24"/>
        </w:rPr>
      </w:pPr>
      <w:r w:rsidRPr="000858A1">
        <w:rPr>
          <w:rFonts w:ascii="Times New Roman" w:hAnsi="Times New Roman" w:cs="Times New Roman"/>
          <w:sz w:val="24"/>
          <w:szCs w:val="24"/>
        </w:rPr>
        <w:t xml:space="preserve">Система дополнительного образования складывается </w:t>
      </w:r>
      <w:proofErr w:type="gramStart"/>
      <w:r w:rsidRPr="000858A1">
        <w:rPr>
          <w:rFonts w:ascii="Times New Roman" w:hAnsi="Times New Roman" w:cs="Times New Roman"/>
          <w:sz w:val="24"/>
          <w:szCs w:val="24"/>
        </w:rPr>
        <w:t>из</w:t>
      </w:r>
      <w:proofErr w:type="gramEnd"/>
      <w:r w:rsidRPr="000858A1">
        <w:rPr>
          <w:rFonts w:ascii="Times New Roman" w:hAnsi="Times New Roman" w:cs="Times New Roman"/>
          <w:sz w:val="24"/>
          <w:szCs w:val="24"/>
        </w:rPr>
        <w:t>:</w:t>
      </w:r>
    </w:p>
    <w:p w:rsidR="004970BA" w:rsidRPr="000858A1" w:rsidRDefault="004970BA" w:rsidP="00B352A9">
      <w:pPr>
        <w:numPr>
          <w:ilvl w:val="1"/>
          <w:numId w:val="4"/>
        </w:numPr>
        <w:tabs>
          <w:tab w:val="clear" w:pos="1440"/>
          <w:tab w:val="num" w:pos="-5529"/>
        </w:tabs>
        <w:spacing w:after="0" w:line="240" w:lineRule="auto"/>
        <w:ind w:left="0" w:hanging="426"/>
        <w:jc w:val="both"/>
        <w:rPr>
          <w:rFonts w:ascii="Times New Roman" w:hAnsi="Times New Roman" w:cs="Times New Roman"/>
          <w:sz w:val="24"/>
          <w:szCs w:val="24"/>
        </w:rPr>
      </w:pPr>
      <w:r w:rsidRPr="000858A1">
        <w:rPr>
          <w:rFonts w:ascii="Times New Roman" w:hAnsi="Times New Roman" w:cs="Times New Roman"/>
          <w:sz w:val="24"/>
          <w:szCs w:val="24"/>
        </w:rPr>
        <w:t>урочного дополнительного образ</w:t>
      </w:r>
      <w:r>
        <w:rPr>
          <w:rFonts w:ascii="Times New Roman" w:hAnsi="Times New Roman" w:cs="Times New Roman"/>
          <w:sz w:val="24"/>
          <w:szCs w:val="24"/>
        </w:rPr>
        <w:t xml:space="preserve">ования (внеурочной деятельности, </w:t>
      </w:r>
      <w:r w:rsidRPr="000858A1">
        <w:rPr>
          <w:rFonts w:ascii="Times New Roman" w:hAnsi="Times New Roman" w:cs="Times New Roman"/>
          <w:sz w:val="24"/>
          <w:szCs w:val="24"/>
        </w:rPr>
        <w:t>элективные курсы, консультации, проектная деятельность);</w:t>
      </w:r>
    </w:p>
    <w:p w:rsidR="004970BA" w:rsidRPr="000858A1" w:rsidRDefault="004970BA" w:rsidP="00B352A9">
      <w:pPr>
        <w:numPr>
          <w:ilvl w:val="1"/>
          <w:numId w:val="4"/>
        </w:numPr>
        <w:tabs>
          <w:tab w:val="clear" w:pos="1440"/>
          <w:tab w:val="num" w:pos="-5529"/>
        </w:tabs>
        <w:spacing w:after="0" w:line="240" w:lineRule="auto"/>
        <w:ind w:left="0" w:hanging="426"/>
        <w:jc w:val="both"/>
        <w:rPr>
          <w:rFonts w:ascii="Times New Roman" w:hAnsi="Times New Roman" w:cs="Times New Roman"/>
          <w:sz w:val="24"/>
          <w:szCs w:val="24"/>
        </w:rPr>
      </w:pPr>
      <w:r w:rsidRPr="000858A1">
        <w:rPr>
          <w:rFonts w:ascii="Times New Roman" w:hAnsi="Times New Roman" w:cs="Times New Roman"/>
          <w:sz w:val="24"/>
          <w:szCs w:val="24"/>
        </w:rPr>
        <w:t>внеурочного дополнительного образования (секции, кружки);</w:t>
      </w:r>
    </w:p>
    <w:p w:rsidR="004970BA" w:rsidRPr="000858A1" w:rsidRDefault="004970BA" w:rsidP="00B352A9">
      <w:pPr>
        <w:numPr>
          <w:ilvl w:val="1"/>
          <w:numId w:val="4"/>
        </w:numPr>
        <w:tabs>
          <w:tab w:val="clear" w:pos="1440"/>
          <w:tab w:val="num" w:pos="-5529"/>
        </w:tabs>
        <w:spacing w:after="0" w:line="240" w:lineRule="auto"/>
        <w:ind w:left="0" w:hanging="426"/>
        <w:jc w:val="both"/>
        <w:rPr>
          <w:rFonts w:ascii="Times New Roman" w:hAnsi="Times New Roman" w:cs="Times New Roman"/>
          <w:sz w:val="24"/>
          <w:szCs w:val="24"/>
        </w:rPr>
      </w:pPr>
      <w:proofErr w:type="spellStart"/>
      <w:r w:rsidRPr="000858A1">
        <w:rPr>
          <w:rFonts w:ascii="Times New Roman" w:hAnsi="Times New Roman" w:cs="Times New Roman"/>
          <w:sz w:val="24"/>
          <w:szCs w:val="24"/>
        </w:rPr>
        <w:t>досугового</w:t>
      </w:r>
      <w:proofErr w:type="spellEnd"/>
      <w:r w:rsidRPr="000858A1">
        <w:rPr>
          <w:rFonts w:ascii="Times New Roman" w:hAnsi="Times New Roman" w:cs="Times New Roman"/>
          <w:sz w:val="24"/>
          <w:szCs w:val="24"/>
        </w:rPr>
        <w:t xml:space="preserve"> дополнительного образования (тематические вечера, концерты, праздники); </w:t>
      </w:r>
    </w:p>
    <w:p w:rsidR="004970BA" w:rsidRPr="000858A1" w:rsidRDefault="004970BA" w:rsidP="00B352A9">
      <w:pPr>
        <w:numPr>
          <w:ilvl w:val="1"/>
          <w:numId w:val="4"/>
        </w:numPr>
        <w:tabs>
          <w:tab w:val="clear" w:pos="1440"/>
          <w:tab w:val="num" w:pos="-5529"/>
        </w:tabs>
        <w:spacing w:after="0" w:line="240" w:lineRule="auto"/>
        <w:ind w:left="0" w:hanging="426"/>
        <w:jc w:val="both"/>
        <w:rPr>
          <w:rFonts w:ascii="Times New Roman" w:hAnsi="Times New Roman" w:cs="Times New Roman"/>
          <w:sz w:val="24"/>
          <w:szCs w:val="24"/>
        </w:rPr>
      </w:pPr>
      <w:r w:rsidRPr="000858A1">
        <w:rPr>
          <w:rFonts w:ascii="Times New Roman" w:hAnsi="Times New Roman" w:cs="Times New Roman"/>
          <w:sz w:val="24"/>
          <w:szCs w:val="24"/>
        </w:rPr>
        <w:t>деятельности детско-юношеской организации «</w:t>
      </w:r>
      <w:proofErr w:type="spellStart"/>
      <w:r w:rsidRPr="000858A1">
        <w:rPr>
          <w:rFonts w:ascii="Times New Roman" w:hAnsi="Times New Roman" w:cs="Times New Roman"/>
          <w:sz w:val="24"/>
          <w:szCs w:val="24"/>
        </w:rPr>
        <w:t>Кэскил</w:t>
      </w:r>
      <w:proofErr w:type="spellEnd"/>
      <w:r w:rsidRPr="000858A1">
        <w:rPr>
          <w:rFonts w:ascii="Times New Roman" w:hAnsi="Times New Roman" w:cs="Times New Roman"/>
          <w:sz w:val="24"/>
          <w:szCs w:val="24"/>
        </w:rPr>
        <w:t>».</w:t>
      </w:r>
    </w:p>
    <w:p w:rsidR="004970BA" w:rsidRPr="000858A1" w:rsidRDefault="004970BA" w:rsidP="004970BA">
      <w:pPr>
        <w:spacing w:after="0" w:line="240" w:lineRule="auto"/>
        <w:jc w:val="both"/>
        <w:rPr>
          <w:rFonts w:ascii="Times New Roman" w:hAnsi="Times New Roman" w:cs="Times New Roman"/>
          <w:sz w:val="24"/>
          <w:szCs w:val="24"/>
        </w:rPr>
      </w:pPr>
      <w:r w:rsidRPr="000858A1">
        <w:rPr>
          <w:rFonts w:ascii="Times New Roman" w:hAnsi="Times New Roman" w:cs="Times New Roman"/>
          <w:b/>
          <w:sz w:val="24"/>
          <w:szCs w:val="24"/>
        </w:rPr>
        <w:t xml:space="preserve">      Цель внеурочной деятельности и организации дополнительного </w:t>
      </w:r>
      <w:proofErr w:type="spellStart"/>
      <w:r w:rsidRPr="000858A1">
        <w:rPr>
          <w:rFonts w:ascii="Times New Roman" w:hAnsi="Times New Roman" w:cs="Times New Roman"/>
          <w:b/>
          <w:sz w:val="24"/>
          <w:szCs w:val="24"/>
        </w:rPr>
        <w:t>образования</w:t>
      </w:r>
      <w:proofErr w:type="gramStart"/>
      <w:r w:rsidRPr="000858A1">
        <w:rPr>
          <w:rFonts w:ascii="Times New Roman" w:hAnsi="Times New Roman" w:cs="Times New Roman"/>
          <w:b/>
          <w:sz w:val="24"/>
          <w:szCs w:val="24"/>
        </w:rPr>
        <w:t>:</w:t>
      </w:r>
      <w:r w:rsidRPr="000858A1">
        <w:rPr>
          <w:rFonts w:ascii="Times New Roman" w:hAnsi="Times New Roman" w:cs="Times New Roman"/>
          <w:sz w:val="24"/>
          <w:szCs w:val="24"/>
        </w:rPr>
        <w:t>С</w:t>
      </w:r>
      <w:proofErr w:type="gramEnd"/>
      <w:r w:rsidRPr="000858A1">
        <w:rPr>
          <w:rFonts w:ascii="Times New Roman" w:hAnsi="Times New Roman" w:cs="Times New Roman"/>
          <w:sz w:val="24"/>
          <w:szCs w:val="24"/>
        </w:rPr>
        <w:t>оздание</w:t>
      </w:r>
      <w:proofErr w:type="spellEnd"/>
      <w:r w:rsidRPr="000858A1">
        <w:rPr>
          <w:rFonts w:ascii="Times New Roman" w:hAnsi="Times New Roman" w:cs="Times New Roman"/>
          <w:sz w:val="24"/>
          <w:szCs w:val="24"/>
        </w:rPr>
        <w:t xml:space="preserve"> ситуации успеха для обучающихся, в которой должны быть созданы условия для удовлетворения разнообразных потребностей личности, обеспечены условия для самореализации каждого ребенка и взрослого на основе всестороннего педагогического анализа его успехов, достижений, выбора образовательного маршрута.</w:t>
      </w:r>
    </w:p>
    <w:p w:rsidR="004970BA" w:rsidRPr="000858A1" w:rsidRDefault="004970BA" w:rsidP="004970BA">
      <w:pPr>
        <w:spacing w:after="0" w:line="240" w:lineRule="auto"/>
        <w:jc w:val="both"/>
        <w:rPr>
          <w:rFonts w:ascii="Times New Roman" w:hAnsi="Times New Roman" w:cs="Times New Roman"/>
          <w:sz w:val="24"/>
          <w:szCs w:val="24"/>
        </w:rPr>
      </w:pPr>
      <w:r w:rsidRPr="000858A1">
        <w:rPr>
          <w:rFonts w:ascii="Times New Roman" w:hAnsi="Times New Roman" w:cs="Times New Roman"/>
          <w:sz w:val="24"/>
          <w:szCs w:val="24"/>
        </w:rPr>
        <w:lastRenderedPageBreak/>
        <w:t>Направления воспитательной работы:</w:t>
      </w:r>
    </w:p>
    <w:p w:rsidR="004970BA" w:rsidRPr="000858A1" w:rsidRDefault="004970BA" w:rsidP="0061739F">
      <w:pPr>
        <w:numPr>
          <w:ilvl w:val="0"/>
          <w:numId w:val="10"/>
        </w:numPr>
        <w:spacing w:after="0" w:line="240" w:lineRule="auto"/>
        <w:ind w:left="0"/>
        <w:jc w:val="both"/>
        <w:rPr>
          <w:rFonts w:ascii="Times New Roman" w:hAnsi="Times New Roman" w:cs="Times New Roman"/>
          <w:sz w:val="24"/>
          <w:szCs w:val="24"/>
        </w:rPr>
      </w:pPr>
      <w:r w:rsidRPr="000858A1">
        <w:rPr>
          <w:rFonts w:ascii="Times New Roman" w:hAnsi="Times New Roman" w:cs="Times New Roman"/>
          <w:sz w:val="24"/>
          <w:szCs w:val="24"/>
        </w:rPr>
        <w:t>Учебно-познавательная деятельность</w:t>
      </w:r>
    </w:p>
    <w:p w:rsidR="004970BA" w:rsidRPr="000858A1" w:rsidRDefault="004970BA" w:rsidP="0061739F">
      <w:pPr>
        <w:numPr>
          <w:ilvl w:val="0"/>
          <w:numId w:val="10"/>
        </w:numPr>
        <w:spacing w:after="0" w:line="240" w:lineRule="auto"/>
        <w:ind w:left="0"/>
        <w:jc w:val="both"/>
        <w:rPr>
          <w:rFonts w:ascii="Times New Roman" w:hAnsi="Times New Roman" w:cs="Times New Roman"/>
          <w:sz w:val="24"/>
          <w:szCs w:val="24"/>
        </w:rPr>
      </w:pPr>
      <w:r w:rsidRPr="000858A1">
        <w:rPr>
          <w:rFonts w:ascii="Times New Roman" w:hAnsi="Times New Roman" w:cs="Times New Roman"/>
          <w:sz w:val="24"/>
          <w:szCs w:val="24"/>
        </w:rPr>
        <w:t xml:space="preserve">Патриотическое и гражданско-правовое воспитание </w:t>
      </w:r>
    </w:p>
    <w:p w:rsidR="004970BA" w:rsidRPr="000858A1" w:rsidRDefault="004970BA" w:rsidP="0061739F">
      <w:pPr>
        <w:numPr>
          <w:ilvl w:val="0"/>
          <w:numId w:val="10"/>
        </w:numPr>
        <w:spacing w:after="0" w:line="240" w:lineRule="auto"/>
        <w:ind w:left="0"/>
        <w:jc w:val="both"/>
        <w:rPr>
          <w:rFonts w:ascii="Times New Roman" w:hAnsi="Times New Roman" w:cs="Times New Roman"/>
          <w:sz w:val="24"/>
          <w:szCs w:val="24"/>
        </w:rPr>
      </w:pPr>
      <w:r w:rsidRPr="000858A1">
        <w:rPr>
          <w:rFonts w:ascii="Times New Roman" w:hAnsi="Times New Roman" w:cs="Times New Roman"/>
          <w:sz w:val="24"/>
          <w:szCs w:val="24"/>
        </w:rPr>
        <w:t xml:space="preserve">Нравственное воспитание </w:t>
      </w:r>
    </w:p>
    <w:p w:rsidR="004970BA" w:rsidRPr="000858A1" w:rsidRDefault="004970BA" w:rsidP="0061739F">
      <w:pPr>
        <w:numPr>
          <w:ilvl w:val="0"/>
          <w:numId w:val="10"/>
        </w:numPr>
        <w:spacing w:after="0" w:line="240" w:lineRule="auto"/>
        <w:ind w:left="0"/>
        <w:jc w:val="both"/>
        <w:rPr>
          <w:rFonts w:ascii="Times New Roman" w:hAnsi="Times New Roman" w:cs="Times New Roman"/>
          <w:sz w:val="24"/>
          <w:szCs w:val="24"/>
        </w:rPr>
      </w:pPr>
      <w:r w:rsidRPr="000858A1">
        <w:rPr>
          <w:rFonts w:ascii="Times New Roman" w:hAnsi="Times New Roman" w:cs="Times New Roman"/>
          <w:sz w:val="24"/>
          <w:szCs w:val="24"/>
        </w:rPr>
        <w:t>Художественно эстетическое творчество</w:t>
      </w:r>
    </w:p>
    <w:p w:rsidR="004970BA" w:rsidRPr="000858A1" w:rsidRDefault="004970BA" w:rsidP="0061739F">
      <w:pPr>
        <w:numPr>
          <w:ilvl w:val="0"/>
          <w:numId w:val="10"/>
        </w:numPr>
        <w:spacing w:after="0" w:line="240" w:lineRule="auto"/>
        <w:ind w:left="0"/>
        <w:jc w:val="both"/>
        <w:rPr>
          <w:rFonts w:ascii="Times New Roman" w:hAnsi="Times New Roman" w:cs="Times New Roman"/>
          <w:sz w:val="24"/>
          <w:szCs w:val="24"/>
        </w:rPr>
      </w:pPr>
      <w:r w:rsidRPr="000858A1">
        <w:rPr>
          <w:rFonts w:ascii="Times New Roman" w:hAnsi="Times New Roman" w:cs="Times New Roman"/>
          <w:sz w:val="24"/>
          <w:szCs w:val="24"/>
        </w:rPr>
        <w:t>Спортивно-оздоровительная деятельность</w:t>
      </w:r>
    </w:p>
    <w:p w:rsidR="004970BA" w:rsidRPr="000858A1" w:rsidRDefault="004970BA" w:rsidP="0061739F">
      <w:pPr>
        <w:numPr>
          <w:ilvl w:val="0"/>
          <w:numId w:val="10"/>
        </w:numPr>
        <w:spacing w:after="0" w:line="240" w:lineRule="auto"/>
        <w:ind w:left="0"/>
        <w:jc w:val="both"/>
        <w:rPr>
          <w:rFonts w:ascii="Times New Roman" w:hAnsi="Times New Roman" w:cs="Times New Roman"/>
          <w:sz w:val="24"/>
          <w:szCs w:val="24"/>
        </w:rPr>
      </w:pPr>
      <w:r w:rsidRPr="000858A1">
        <w:rPr>
          <w:rFonts w:ascii="Times New Roman" w:hAnsi="Times New Roman" w:cs="Times New Roman"/>
          <w:sz w:val="24"/>
          <w:szCs w:val="24"/>
        </w:rPr>
        <w:t xml:space="preserve">Трудовая (производственная) деятельность </w:t>
      </w:r>
    </w:p>
    <w:p w:rsidR="004970BA" w:rsidRPr="000858A1" w:rsidRDefault="004970BA" w:rsidP="0061739F">
      <w:pPr>
        <w:numPr>
          <w:ilvl w:val="0"/>
          <w:numId w:val="10"/>
        </w:numPr>
        <w:spacing w:after="0" w:line="240" w:lineRule="auto"/>
        <w:ind w:left="0"/>
        <w:jc w:val="both"/>
        <w:rPr>
          <w:rFonts w:ascii="Times New Roman" w:hAnsi="Times New Roman" w:cs="Times New Roman"/>
          <w:sz w:val="24"/>
          <w:szCs w:val="24"/>
        </w:rPr>
      </w:pPr>
      <w:r w:rsidRPr="000858A1">
        <w:rPr>
          <w:rFonts w:ascii="Times New Roman" w:hAnsi="Times New Roman" w:cs="Times New Roman"/>
          <w:sz w:val="24"/>
          <w:szCs w:val="24"/>
        </w:rPr>
        <w:t xml:space="preserve">Экологическое образование </w:t>
      </w:r>
    </w:p>
    <w:p w:rsidR="004970BA" w:rsidRPr="000858A1" w:rsidRDefault="004970BA" w:rsidP="0061739F">
      <w:pPr>
        <w:numPr>
          <w:ilvl w:val="0"/>
          <w:numId w:val="10"/>
        </w:numPr>
        <w:spacing w:after="0" w:line="240" w:lineRule="auto"/>
        <w:ind w:left="0"/>
        <w:jc w:val="both"/>
        <w:rPr>
          <w:rFonts w:ascii="Times New Roman" w:hAnsi="Times New Roman" w:cs="Times New Roman"/>
          <w:sz w:val="24"/>
          <w:szCs w:val="24"/>
        </w:rPr>
      </w:pPr>
      <w:r w:rsidRPr="000858A1">
        <w:rPr>
          <w:rFonts w:ascii="Times New Roman" w:hAnsi="Times New Roman" w:cs="Times New Roman"/>
          <w:sz w:val="24"/>
          <w:szCs w:val="24"/>
        </w:rPr>
        <w:t>ДОО и ученическое самоуправление</w:t>
      </w:r>
    </w:p>
    <w:p w:rsidR="004970BA" w:rsidRPr="000858A1" w:rsidRDefault="004970BA" w:rsidP="0061739F">
      <w:pPr>
        <w:numPr>
          <w:ilvl w:val="0"/>
          <w:numId w:val="10"/>
        </w:numPr>
        <w:spacing w:after="0" w:line="240" w:lineRule="auto"/>
        <w:ind w:left="0"/>
        <w:jc w:val="both"/>
        <w:rPr>
          <w:rFonts w:ascii="Times New Roman" w:hAnsi="Times New Roman" w:cs="Times New Roman"/>
          <w:sz w:val="24"/>
          <w:szCs w:val="24"/>
        </w:rPr>
      </w:pPr>
      <w:r w:rsidRPr="000858A1">
        <w:rPr>
          <w:rFonts w:ascii="Times New Roman" w:hAnsi="Times New Roman" w:cs="Times New Roman"/>
          <w:sz w:val="24"/>
          <w:szCs w:val="24"/>
        </w:rPr>
        <w:t>Семейное воспитание</w:t>
      </w:r>
    </w:p>
    <w:p w:rsidR="004970BA" w:rsidRPr="000858A1" w:rsidRDefault="004970BA" w:rsidP="0061739F">
      <w:pPr>
        <w:numPr>
          <w:ilvl w:val="0"/>
          <w:numId w:val="10"/>
        </w:numPr>
        <w:spacing w:after="0" w:line="240" w:lineRule="auto"/>
        <w:ind w:left="0"/>
        <w:jc w:val="both"/>
        <w:rPr>
          <w:rFonts w:ascii="Times New Roman" w:hAnsi="Times New Roman" w:cs="Times New Roman"/>
          <w:sz w:val="24"/>
          <w:szCs w:val="24"/>
        </w:rPr>
      </w:pPr>
      <w:r w:rsidRPr="000858A1">
        <w:rPr>
          <w:rFonts w:ascii="Times New Roman" w:hAnsi="Times New Roman" w:cs="Times New Roman"/>
          <w:sz w:val="24"/>
          <w:szCs w:val="24"/>
        </w:rPr>
        <w:t>Психолого-педагогическое</w:t>
      </w:r>
    </w:p>
    <w:p w:rsidR="004970BA" w:rsidRPr="000858A1" w:rsidRDefault="004970BA" w:rsidP="004970BA">
      <w:pPr>
        <w:spacing w:after="0" w:line="240" w:lineRule="auto"/>
        <w:ind w:firstLine="567"/>
        <w:jc w:val="both"/>
        <w:rPr>
          <w:rFonts w:ascii="Times New Roman" w:eastAsia="Calibri" w:hAnsi="Times New Roman" w:cs="Times New Roman"/>
          <w:sz w:val="24"/>
          <w:szCs w:val="24"/>
        </w:rPr>
      </w:pPr>
      <w:r w:rsidRPr="000858A1">
        <w:rPr>
          <w:rFonts w:ascii="Times New Roman" w:hAnsi="Times New Roman" w:cs="Times New Roman"/>
          <w:sz w:val="24"/>
          <w:szCs w:val="24"/>
        </w:rPr>
        <w:t>Именно в системе дополнительного образования легко создать условия для достижения основной цели воспитательной работы школы «</w:t>
      </w:r>
      <w:r w:rsidRPr="000858A1">
        <w:rPr>
          <w:rFonts w:ascii="Times New Roman" w:eastAsia="Calibri" w:hAnsi="Times New Roman" w:cs="Times New Roman"/>
          <w:sz w:val="24"/>
          <w:szCs w:val="24"/>
        </w:rPr>
        <w:t xml:space="preserve">Создание условий для достижения </w:t>
      </w:r>
      <w:proofErr w:type="spellStart"/>
      <w:r w:rsidRPr="000858A1">
        <w:rPr>
          <w:rFonts w:ascii="Times New Roman" w:eastAsia="Calibri" w:hAnsi="Times New Roman" w:cs="Times New Roman"/>
          <w:sz w:val="24"/>
          <w:szCs w:val="24"/>
        </w:rPr>
        <w:t>компетентностного</w:t>
      </w:r>
      <w:proofErr w:type="spellEnd"/>
      <w:r w:rsidRPr="000858A1">
        <w:rPr>
          <w:rFonts w:ascii="Times New Roman" w:eastAsia="Calibri" w:hAnsi="Times New Roman" w:cs="Times New Roman"/>
          <w:sz w:val="24"/>
          <w:szCs w:val="24"/>
        </w:rPr>
        <w:t xml:space="preserve"> уровня образования, обеспечивающего успешную самореализацию учащихся</w:t>
      </w:r>
      <w:r w:rsidRPr="000858A1">
        <w:rPr>
          <w:rFonts w:ascii="Times New Roman" w:hAnsi="Times New Roman" w:cs="Times New Roman"/>
          <w:sz w:val="24"/>
          <w:szCs w:val="24"/>
        </w:rPr>
        <w:t>».</w:t>
      </w:r>
    </w:p>
    <w:p w:rsidR="004970BA" w:rsidRPr="00193440" w:rsidRDefault="004970BA" w:rsidP="004970BA">
      <w:pPr>
        <w:spacing w:after="0" w:line="240" w:lineRule="auto"/>
        <w:rPr>
          <w:rFonts w:ascii="Times New Roman" w:hAnsi="Times New Roman" w:cs="Times New Roman"/>
          <w:color w:val="FF0000"/>
          <w:spacing w:val="-2"/>
          <w:sz w:val="24"/>
          <w:szCs w:val="24"/>
        </w:rPr>
      </w:pPr>
    </w:p>
    <w:p w:rsidR="004970BA" w:rsidRPr="00EC44B0" w:rsidRDefault="004970BA" w:rsidP="00DD4537">
      <w:pPr>
        <w:spacing w:after="0" w:line="240" w:lineRule="auto"/>
        <w:jc w:val="center"/>
        <w:rPr>
          <w:rFonts w:ascii="Times New Roman" w:hAnsi="Times New Roman" w:cs="Times New Roman"/>
          <w:b/>
          <w:color w:val="FF0000"/>
          <w:spacing w:val="-2"/>
          <w:sz w:val="24"/>
          <w:szCs w:val="24"/>
        </w:rPr>
      </w:pPr>
    </w:p>
    <w:p w:rsidR="005E3AA4" w:rsidRPr="004034F9" w:rsidRDefault="005E3AA4" w:rsidP="004034F9">
      <w:pPr>
        <w:widowControl w:val="0"/>
        <w:autoSpaceDE w:val="0"/>
        <w:autoSpaceDN w:val="0"/>
        <w:adjustRightInd w:val="0"/>
        <w:spacing w:after="0" w:line="240" w:lineRule="auto"/>
        <w:jc w:val="both"/>
        <w:rPr>
          <w:rFonts w:ascii="Times New Roman" w:hAnsi="Times New Roman" w:cs="Times New Roman"/>
          <w:sz w:val="24"/>
          <w:szCs w:val="24"/>
        </w:rPr>
      </w:pPr>
    </w:p>
    <w:p w:rsidR="00BD7792" w:rsidRDefault="00C6720A" w:rsidP="00150B47">
      <w:pPr>
        <w:spacing w:after="0" w:line="240" w:lineRule="auto"/>
        <w:jc w:val="center"/>
        <w:rPr>
          <w:rFonts w:ascii="Times New Roman" w:hAnsi="Times New Roman" w:cs="Times New Roman"/>
          <w:b/>
          <w:sz w:val="24"/>
          <w:szCs w:val="24"/>
        </w:rPr>
      </w:pPr>
      <w:r w:rsidRPr="00EC44B0">
        <w:rPr>
          <w:rFonts w:ascii="Times New Roman" w:hAnsi="Times New Roman" w:cs="Times New Roman"/>
          <w:b/>
          <w:sz w:val="24"/>
          <w:szCs w:val="24"/>
        </w:rPr>
        <w:t>3</w:t>
      </w:r>
      <w:r w:rsidR="00DD4537" w:rsidRPr="00EC44B0">
        <w:rPr>
          <w:rFonts w:ascii="Times New Roman" w:hAnsi="Times New Roman" w:cs="Times New Roman"/>
          <w:b/>
          <w:sz w:val="24"/>
          <w:szCs w:val="24"/>
        </w:rPr>
        <w:t>.4</w:t>
      </w:r>
      <w:r w:rsidR="00BD7792" w:rsidRPr="00EC44B0">
        <w:rPr>
          <w:rFonts w:ascii="Times New Roman" w:hAnsi="Times New Roman" w:cs="Times New Roman"/>
          <w:b/>
          <w:sz w:val="24"/>
          <w:szCs w:val="24"/>
        </w:rPr>
        <w:t>. Методический компоне</w:t>
      </w:r>
      <w:r w:rsidR="005C037F" w:rsidRPr="00EC44B0">
        <w:rPr>
          <w:rFonts w:ascii="Times New Roman" w:hAnsi="Times New Roman" w:cs="Times New Roman"/>
          <w:b/>
          <w:sz w:val="24"/>
          <w:szCs w:val="24"/>
        </w:rPr>
        <w:t>нт образовательной деятельности</w:t>
      </w:r>
    </w:p>
    <w:p w:rsidR="004970BA" w:rsidRPr="00EC44B0" w:rsidRDefault="004970BA" w:rsidP="00150B47">
      <w:pPr>
        <w:spacing w:after="0" w:line="240" w:lineRule="auto"/>
        <w:jc w:val="center"/>
        <w:rPr>
          <w:rFonts w:ascii="Times New Roman" w:hAnsi="Times New Roman" w:cs="Times New Roman"/>
          <w:b/>
          <w:sz w:val="24"/>
          <w:szCs w:val="24"/>
        </w:rPr>
      </w:pPr>
    </w:p>
    <w:p w:rsidR="005C037F" w:rsidRPr="00EC44B0" w:rsidRDefault="00522041" w:rsidP="00150B47">
      <w:pPr>
        <w:spacing w:after="0" w:line="240" w:lineRule="auto"/>
        <w:ind w:firstLine="720"/>
        <w:jc w:val="both"/>
        <w:rPr>
          <w:rFonts w:ascii="Times New Roman" w:hAnsi="Times New Roman" w:cs="Times New Roman"/>
          <w:sz w:val="24"/>
          <w:szCs w:val="24"/>
        </w:rPr>
      </w:pPr>
      <w:r w:rsidRPr="00EC44B0">
        <w:rPr>
          <w:rFonts w:ascii="Times New Roman" w:hAnsi="Times New Roman" w:cs="Times New Roman"/>
          <w:sz w:val="24"/>
          <w:szCs w:val="24"/>
        </w:rPr>
        <w:t>Методическая работа в М</w:t>
      </w:r>
      <w:r w:rsidR="00C130D6" w:rsidRPr="00EC44B0">
        <w:rPr>
          <w:rFonts w:ascii="Times New Roman" w:hAnsi="Times New Roman" w:cs="Times New Roman"/>
          <w:sz w:val="24"/>
          <w:szCs w:val="24"/>
        </w:rPr>
        <w:t>Б</w:t>
      </w:r>
      <w:r w:rsidR="002D4ABC">
        <w:rPr>
          <w:rFonts w:ascii="Times New Roman" w:hAnsi="Times New Roman" w:cs="Times New Roman"/>
          <w:sz w:val="24"/>
          <w:szCs w:val="24"/>
        </w:rPr>
        <w:t xml:space="preserve">ОУ </w:t>
      </w:r>
      <w:proofErr w:type="spellStart"/>
      <w:r w:rsidR="002D4ABC">
        <w:rPr>
          <w:rFonts w:ascii="Times New Roman" w:hAnsi="Times New Roman" w:cs="Times New Roman"/>
          <w:sz w:val="24"/>
          <w:szCs w:val="24"/>
        </w:rPr>
        <w:t>Хампин</w:t>
      </w:r>
      <w:r w:rsidRPr="00EC44B0">
        <w:rPr>
          <w:rFonts w:ascii="Times New Roman" w:hAnsi="Times New Roman" w:cs="Times New Roman"/>
          <w:sz w:val="24"/>
          <w:szCs w:val="24"/>
        </w:rPr>
        <w:t>ская</w:t>
      </w:r>
      <w:proofErr w:type="spellEnd"/>
      <w:r w:rsidRPr="00EC44B0">
        <w:rPr>
          <w:rFonts w:ascii="Times New Roman" w:hAnsi="Times New Roman" w:cs="Times New Roman"/>
          <w:sz w:val="24"/>
          <w:szCs w:val="24"/>
        </w:rPr>
        <w:t xml:space="preserve"> СОШ – это комплекс практических мероприятий, базирующийся на достижениях науки, передового педагогического опыта и направленный на всестороннее повышение компетентности и профессионального мастерства каждого учителя. Этот комплекс ориентирован, прежде всего, на развитие и повышение творческого потенциала педагогического колл</w:t>
      </w:r>
      <w:r w:rsidR="00BC33F8" w:rsidRPr="00EC44B0">
        <w:rPr>
          <w:rFonts w:ascii="Times New Roman" w:hAnsi="Times New Roman" w:cs="Times New Roman"/>
          <w:sz w:val="24"/>
          <w:szCs w:val="24"/>
        </w:rPr>
        <w:t xml:space="preserve">ектива в целом, </w:t>
      </w:r>
      <w:proofErr w:type="gramStart"/>
      <w:r w:rsidR="00BC33F8" w:rsidRPr="00EC44B0">
        <w:rPr>
          <w:rFonts w:ascii="Times New Roman" w:hAnsi="Times New Roman" w:cs="Times New Roman"/>
          <w:sz w:val="24"/>
          <w:szCs w:val="24"/>
        </w:rPr>
        <w:t>а</w:t>
      </w:r>
      <w:proofErr w:type="gramEnd"/>
      <w:r w:rsidRPr="00EC44B0">
        <w:rPr>
          <w:rFonts w:ascii="Times New Roman" w:hAnsi="Times New Roman" w:cs="Times New Roman"/>
          <w:sz w:val="24"/>
          <w:szCs w:val="24"/>
        </w:rPr>
        <w:t xml:space="preserve"> в конечном счете, – на повышение качества и эффективности образовательного процесса: роста уровня образованности, воспитанности и развития учащихс</w:t>
      </w:r>
      <w:r w:rsidR="00FF58ED" w:rsidRPr="00EC44B0">
        <w:rPr>
          <w:rFonts w:ascii="Times New Roman" w:hAnsi="Times New Roman" w:cs="Times New Roman"/>
          <w:sz w:val="24"/>
          <w:szCs w:val="24"/>
        </w:rPr>
        <w:t xml:space="preserve">я. </w:t>
      </w:r>
      <w:r w:rsidR="002D4ABC">
        <w:rPr>
          <w:rFonts w:ascii="Times New Roman" w:hAnsi="Times New Roman" w:cs="Times New Roman"/>
          <w:sz w:val="24"/>
          <w:szCs w:val="24"/>
        </w:rPr>
        <w:t xml:space="preserve"> </w:t>
      </w:r>
      <w:proofErr w:type="spellStart"/>
      <w:r w:rsidR="002D4ABC">
        <w:rPr>
          <w:rFonts w:ascii="Times New Roman" w:hAnsi="Times New Roman" w:cs="Times New Roman"/>
          <w:sz w:val="24"/>
          <w:szCs w:val="24"/>
        </w:rPr>
        <w:t>Хампин</w:t>
      </w:r>
      <w:r w:rsidR="005C037F" w:rsidRPr="00EC44B0">
        <w:rPr>
          <w:rFonts w:ascii="Times New Roman" w:hAnsi="Times New Roman" w:cs="Times New Roman"/>
          <w:sz w:val="24"/>
          <w:szCs w:val="24"/>
        </w:rPr>
        <w:t>ская</w:t>
      </w:r>
      <w:proofErr w:type="spellEnd"/>
      <w:r w:rsidR="005C037F" w:rsidRPr="00EC44B0">
        <w:rPr>
          <w:rFonts w:ascii="Times New Roman" w:hAnsi="Times New Roman" w:cs="Times New Roman"/>
          <w:sz w:val="24"/>
          <w:szCs w:val="24"/>
        </w:rPr>
        <w:t xml:space="preserve"> СОШ организует семинары, мастер-классы, консультации для выпускников  и др.</w:t>
      </w:r>
    </w:p>
    <w:p w:rsidR="004B4E05" w:rsidRDefault="004B4E05" w:rsidP="00150B47">
      <w:pPr>
        <w:spacing w:after="0" w:line="240" w:lineRule="auto"/>
        <w:jc w:val="both"/>
        <w:rPr>
          <w:rFonts w:ascii="Times New Roman" w:hAnsi="Times New Roman" w:cs="Times New Roman"/>
          <w:b/>
          <w:sz w:val="24"/>
          <w:szCs w:val="24"/>
        </w:rPr>
      </w:pPr>
    </w:p>
    <w:p w:rsidR="004A5812" w:rsidRPr="00D11B32" w:rsidRDefault="00DC63C3" w:rsidP="00150B47">
      <w:pPr>
        <w:spacing w:after="0" w:line="240" w:lineRule="auto"/>
        <w:jc w:val="both"/>
        <w:rPr>
          <w:rFonts w:ascii="Times New Roman" w:hAnsi="Times New Roman" w:cs="Times New Roman"/>
          <w:sz w:val="24"/>
          <w:szCs w:val="24"/>
        </w:rPr>
      </w:pPr>
      <w:r w:rsidRPr="00D11B32">
        <w:rPr>
          <w:rFonts w:ascii="Times New Roman" w:hAnsi="Times New Roman" w:cs="Times New Roman"/>
          <w:b/>
          <w:sz w:val="24"/>
          <w:szCs w:val="24"/>
        </w:rPr>
        <w:t xml:space="preserve">Тема методической работы школы: </w:t>
      </w:r>
    </w:p>
    <w:p w:rsidR="00DC63C3" w:rsidRPr="00D11B32" w:rsidRDefault="00DC63C3" w:rsidP="00150B47">
      <w:pPr>
        <w:spacing w:after="0" w:line="240" w:lineRule="auto"/>
        <w:jc w:val="both"/>
        <w:rPr>
          <w:rFonts w:ascii="Times New Roman" w:eastAsia="Calibri" w:hAnsi="Times New Roman" w:cs="Times New Roman"/>
          <w:sz w:val="24"/>
          <w:szCs w:val="24"/>
        </w:rPr>
      </w:pPr>
      <w:r w:rsidRPr="00D11B32">
        <w:rPr>
          <w:rFonts w:ascii="Times New Roman" w:eastAsia="Calibri" w:hAnsi="Times New Roman" w:cs="Times New Roman"/>
          <w:sz w:val="24"/>
          <w:szCs w:val="24"/>
        </w:rPr>
        <w:t>Развитие ключевых компетен</w:t>
      </w:r>
      <w:r w:rsidR="00E73C9B" w:rsidRPr="00D11B32">
        <w:rPr>
          <w:rFonts w:ascii="Times New Roman" w:eastAsia="Calibri" w:hAnsi="Times New Roman" w:cs="Times New Roman"/>
          <w:sz w:val="24"/>
          <w:szCs w:val="24"/>
        </w:rPr>
        <w:t>ций учителя и ученика как основа</w:t>
      </w:r>
      <w:r w:rsidR="00D11B32" w:rsidRPr="00D11B32">
        <w:rPr>
          <w:rFonts w:ascii="Times New Roman" w:eastAsia="Calibri" w:hAnsi="Times New Roman" w:cs="Times New Roman"/>
          <w:sz w:val="24"/>
          <w:szCs w:val="24"/>
        </w:rPr>
        <w:t xml:space="preserve"> для повышения качества учебно-воспитательного процесса</w:t>
      </w:r>
      <w:r w:rsidRPr="00D11B32">
        <w:rPr>
          <w:rFonts w:ascii="Times New Roman" w:eastAsia="Calibri" w:hAnsi="Times New Roman" w:cs="Times New Roman"/>
          <w:sz w:val="24"/>
          <w:szCs w:val="24"/>
        </w:rPr>
        <w:t>.</w:t>
      </w:r>
    </w:p>
    <w:p w:rsidR="004B4E05" w:rsidRDefault="004B4E05" w:rsidP="00150B47">
      <w:pPr>
        <w:spacing w:after="0" w:line="240" w:lineRule="auto"/>
        <w:jc w:val="both"/>
        <w:rPr>
          <w:rFonts w:ascii="Times New Roman" w:eastAsia="Calibri" w:hAnsi="Times New Roman" w:cs="Times New Roman"/>
          <w:b/>
          <w:sz w:val="24"/>
          <w:szCs w:val="24"/>
        </w:rPr>
      </w:pPr>
    </w:p>
    <w:p w:rsidR="004A5812" w:rsidRPr="00D11B32" w:rsidRDefault="00DC63C3" w:rsidP="00150B47">
      <w:pPr>
        <w:spacing w:after="0" w:line="240" w:lineRule="auto"/>
        <w:jc w:val="both"/>
        <w:rPr>
          <w:rFonts w:ascii="Times New Roman" w:hAnsi="Times New Roman" w:cs="Times New Roman"/>
          <w:b/>
          <w:sz w:val="24"/>
          <w:szCs w:val="24"/>
        </w:rPr>
      </w:pPr>
      <w:r w:rsidRPr="00D11B32">
        <w:rPr>
          <w:rFonts w:ascii="Times New Roman" w:eastAsia="Calibri" w:hAnsi="Times New Roman" w:cs="Times New Roman"/>
          <w:b/>
          <w:sz w:val="24"/>
          <w:szCs w:val="24"/>
        </w:rPr>
        <w:t xml:space="preserve">Цель: </w:t>
      </w:r>
    </w:p>
    <w:p w:rsidR="00423F80" w:rsidRPr="00D11B32" w:rsidRDefault="004B6543" w:rsidP="00150B47">
      <w:pPr>
        <w:spacing w:after="0" w:line="240" w:lineRule="auto"/>
        <w:jc w:val="both"/>
        <w:rPr>
          <w:rFonts w:ascii="Times New Roman" w:eastAsia="Calibri" w:hAnsi="Times New Roman" w:cs="Times New Roman"/>
          <w:sz w:val="24"/>
          <w:szCs w:val="24"/>
        </w:rPr>
      </w:pPr>
      <w:r w:rsidRPr="00D11B32">
        <w:rPr>
          <w:rFonts w:ascii="Times New Roman" w:eastAsia="Calibri" w:hAnsi="Times New Roman" w:cs="Times New Roman"/>
          <w:sz w:val="24"/>
          <w:szCs w:val="24"/>
        </w:rPr>
        <w:t xml:space="preserve">Создание условий для </w:t>
      </w:r>
      <w:proofErr w:type="spellStart"/>
      <w:r w:rsidRPr="00D11B32">
        <w:rPr>
          <w:rFonts w:ascii="Times New Roman" w:eastAsia="Calibri" w:hAnsi="Times New Roman" w:cs="Times New Roman"/>
          <w:sz w:val="24"/>
          <w:szCs w:val="24"/>
        </w:rPr>
        <w:t>достижения</w:t>
      </w:r>
      <w:r w:rsidR="00D11B32">
        <w:rPr>
          <w:rFonts w:ascii="Times New Roman" w:eastAsia="Calibri" w:hAnsi="Times New Roman" w:cs="Times New Roman"/>
          <w:sz w:val="24"/>
          <w:szCs w:val="24"/>
        </w:rPr>
        <w:t>качественного</w:t>
      </w:r>
      <w:proofErr w:type="spellEnd"/>
      <w:r w:rsidR="00D11B32">
        <w:rPr>
          <w:rFonts w:ascii="Times New Roman" w:eastAsia="Calibri" w:hAnsi="Times New Roman" w:cs="Times New Roman"/>
          <w:sz w:val="24"/>
          <w:szCs w:val="24"/>
        </w:rPr>
        <w:t xml:space="preserve"> </w:t>
      </w:r>
      <w:r w:rsidR="00DC63C3" w:rsidRPr="00D11B32">
        <w:rPr>
          <w:rFonts w:ascii="Times New Roman" w:eastAsia="Calibri" w:hAnsi="Times New Roman" w:cs="Times New Roman"/>
          <w:sz w:val="24"/>
          <w:szCs w:val="24"/>
        </w:rPr>
        <w:t>уровня образования, обеспечивающего успешную самореализацию учащихся.</w:t>
      </w:r>
    </w:p>
    <w:p w:rsidR="004B4E05" w:rsidRDefault="004B4E05" w:rsidP="00150B47">
      <w:pPr>
        <w:spacing w:after="0" w:line="240" w:lineRule="auto"/>
        <w:rPr>
          <w:rFonts w:ascii="Times New Roman" w:hAnsi="Times New Roman" w:cs="Times New Roman"/>
          <w:b/>
          <w:sz w:val="24"/>
          <w:szCs w:val="24"/>
        </w:rPr>
      </w:pPr>
    </w:p>
    <w:p w:rsidR="00423F80" w:rsidRPr="00EC44B0" w:rsidRDefault="00423F80" w:rsidP="00150B47">
      <w:pPr>
        <w:spacing w:after="0" w:line="240" w:lineRule="auto"/>
        <w:rPr>
          <w:rFonts w:ascii="Times New Roman" w:hAnsi="Times New Roman" w:cs="Times New Roman"/>
          <w:b/>
          <w:sz w:val="24"/>
          <w:szCs w:val="24"/>
        </w:rPr>
      </w:pPr>
      <w:r w:rsidRPr="00EC44B0">
        <w:rPr>
          <w:rFonts w:ascii="Times New Roman" w:hAnsi="Times New Roman" w:cs="Times New Roman"/>
          <w:b/>
          <w:sz w:val="24"/>
          <w:szCs w:val="24"/>
        </w:rPr>
        <w:t>Основные формы методической работы:</w:t>
      </w:r>
    </w:p>
    <w:p w:rsidR="00423F80" w:rsidRPr="00EC44B0" w:rsidRDefault="00423F80" w:rsidP="0061739F">
      <w:pPr>
        <w:pStyle w:val="a7"/>
        <w:numPr>
          <w:ilvl w:val="0"/>
          <w:numId w:val="11"/>
        </w:numPr>
        <w:spacing w:after="0" w:line="240" w:lineRule="auto"/>
        <w:ind w:left="0"/>
        <w:jc w:val="both"/>
        <w:rPr>
          <w:rFonts w:ascii="Times New Roman" w:hAnsi="Times New Roman"/>
          <w:sz w:val="24"/>
          <w:szCs w:val="24"/>
        </w:rPr>
      </w:pPr>
      <w:r w:rsidRPr="00EC44B0">
        <w:rPr>
          <w:rFonts w:ascii="Times New Roman" w:hAnsi="Times New Roman"/>
          <w:sz w:val="24"/>
          <w:szCs w:val="24"/>
          <w:u w:val="single"/>
        </w:rPr>
        <w:t>коллективные</w:t>
      </w:r>
      <w:r w:rsidRPr="00EC44B0">
        <w:rPr>
          <w:rFonts w:ascii="Times New Roman" w:hAnsi="Times New Roman"/>
          <w:sz w:val="24"/>
          <w:szCs w:val="24"/>
        </w:rPr>
        <w:t xml:space="preserve"> (педсоветы, </w:t>
      </w:r>
      <w:proofErr w:type="spellStart"/>
      <w:r w:rsidRPr="00EC44B0">
        <w:rPr>
          <w:rFonts w:ascii="Times New Roman" w:hAnsi="Times New Roman"/>
          <w:sz w:val="24"/>
          <w:szCs w:val="24"/>
        </w:rPr>
        <w:t>педконси</w:t>
      </w:r>
      <w:r w:rsidR="00546519">
        <w:rPr>
          <w:rFonts w:ascii="Times New Roman" w:hAnsi="Times New Roman"/>
          <w:sz w:val="24"/>
          <w:szCs w:val="24"/>
        </w:rPr>
        <w:t>лиумы</w:t>
      </w:r>
      <w:proofErr w:type="spellEnd"/>
      <w:r w:rsidR="00546519">
        <w:rPr>
          <w:rFonts w:ascii="Times New Roman" w:hAnsi="Times New Roman"/>
          <w:sz w:val="24"/>
          <w:szCs w:val="24"/>
        </w:rPr>
        <w:t xml:space="preserve">, семинары, </w:t>
      </w:r>
      <w:proofErr w:type="spellStart"/>
      <w:r w:rsidR="00546519">
        <w:rPr>
          <w:rFonts w:ascii="Times New Roman" w:hAnsi="Times New Roman"/>
          <w:sz w:val="24"/>
          <w:szCs w:val="24"/>
        </w:rPr>
        <w:t>взаимопосещения</w:t>
      </w:r>
      <w:proofErr w:type="spellEnd"/>
      <w:r w:rsidRPr="00EC44B0">
        <w:rPr>
          <w:rFonts w:ascii="Times New Roman" w:hAnsi="Times New Roman"/>
          <w:sz w:val="24"/>
          <w:szCs w:val="24"/>
        </w:rPr>
        <w:t xml:space="preserve"> уроков, открытые</w:t>
      </w:r>
      <w:r w:rsidR="002D4ABC">
        <w:rPr>
          <w:rFonts w:ascii="Times New Roman" w:hAnsi="Times New Roman"/>
          <w:sz w:val="24"/>
          <w:szCs w:val="24"/>
        </w:rPr>
        <w:t xml:space="preserve"> уроки, методические </w:t>
      </w:r>
      <w:r w:rsidRPr="00EC44B0">
        <w:rPr>
          <w:rFonts w:ascii="Times New Roman" w:hAnsi="Times New Roman"/>
          <w:sz w:val="24"/>
          <w:szCs w:val="24"/>
        </w:rPr>
        <w:t xml:space="preserve"> совещания);</w:t>
      </w:r>
    </w:p>
    <w:p w:rsidR="00423F80" w:rsidRDefault="00423F80" w:rsidP="0061739F">
      <w:pPr>
        <w:pStyle w:val="a7"/>
        <w:numPr>
          <w:ilvl w:val="0"/>
          <w:numId w:val="11"/>
        </w:numPr>
        <w:spacing w:after="0" w:line="240" w:lineRule="auto"/>
        <w:ind w:left="0"/>
        <w:jc w:val="both"/>
        <w:rPr>
          <w:rFonts w:ascii="Times New Roman" w:hAnsi="Times New Roman"/>
          <w:sz w:val="24"/>
          <w:szCs w:val="24"/>
        </w:rPr>
      </w:pPr>
      <w:r w:rsidRPr="00EC44B0">
        <w:rPr>
          <w:rFonts w:ascii="Times New Roman" w:hAnsi="Times New Roman"/>
          <w:sz w:val="24"/>
          <w:szCs w:val="24"/>
          <w:u w:val="single"/>
        </w:rPr>
        <w:t>индивидуальные</w:t>
      </w:r>
      <w:r w:rsidRPr="00EC44B0">
        <w:rPr>
          <w:rFonts w:ascii="Times New Roman" w:hAnsi="Times New Roman"/>
          <w:sz w:val="24"/>
          <w:szCs w:val="24"/>
        </w:rPr>
        <w:t xml:space="preserve"> (работа и отчеты по темам самообразования, помощь молодым специалистам, индивидуальные собеседования, консультации, аттестация, повышение квалификации, распространение передового опыта, мониторинг образовательной деятельности, научно-исследовательская работа).</w:t>
      </w:r>
    </w:p>
    <w:p w:rsidR="004B4E05" w:rsidRDefault="004B4E05" w:rsidP="004B4E05">
      <w:pPr>
        <w:pStyle w:val="a7"/>
        <w:spacing w:after="0" w:line="240" w:lineRule="auto"/>
        <w:ind w:left="0"/>
        <w:jc w:val="both"/>
        <w:rPr>
          <w:rFonts w:ascii="Times New Roman" w:hAnsi="Times New Roman"/>
          <w:sz w:val="24"/>
          <w:szCs w:val="24"/>
        </w:rPr>
      </w:pPr>
    </w:p>
    <w:p w:rsidR="004B4E05" w:rsidRPr="00EC44B0" w:rsidRDefault="004B4E05" w:rsidP="004B4E05">
      <w:pPr>
        <w:pStyle w:val="a7"/>
        <w:spacing w:after="0" w:line="240" w:lineRule="auto"/>
        <w:ind w:left="0"/>
        <w:jc w:val="both"/>
        <w:rPr>
          <w:rFonts w:ascii="Times New Roman" w:hAnsi="Times New Roman"/>
          <w:sz w:val="24"/>
          <w:szCs w:val="24"/>
        </w:rPr>
      </w:pPr>
    </w:p>
    <w:p w:rsidR="00423F80" w:rsidRPr="00193440" w:rsidRDefault="00423F80" w:rsidP="004970BA">
      <w:pPr>
        <w:pStyle w:val="a7"/>
        <w:tabs>
          <w:tab w:val="left" w:pos="284"/>
          <w:tab w:val="left" w:pos="567"/>
        </w:tabs>
        <w:spacing w:after="0" w:line="240" w:lineRule="auto"/>
        <w:ind w:left="0"/>
        <w:jc w:val="both"/>
        <w:rPr>
          <w:rFonts w:ascii="Times New Roman" w:eastAsia="Calibri" w:hAnsi="Times New Roman"/>
          <w:color w:val="FF0000"/>
          <w:sz w:val="24"/>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2"/>
        <w:gridCol w:w="3218"/>
        <w:gridCol w:w="3600"/>
      </w:tblGrid>
      <w:tr w:rsidR="00DC63C3" w:rsidRPr="00EC44B0" w:rsidTr="001B6D8B">
        <w:tc>
          <w:tcPr>
            <w:tcW w:w="3442" w:type="dxa"/>
          </w:tcPr>
          <w:p w:rsidR="00DC63C3" w:rsidRPr="00EC44B0" w:rsidRDefault="00DC63C3" w:rsidP="00150B47">
            <w:pPr>
              <w:spacing w:after="0" w:line="240" w:lineRule="auto"/>
              <w:jc w:val="center"/>
              <w:rPr>
                <w:rFonts w:ascii="Times New Roman" w:eastAsia="Calibri" w:hAnsi="Times New Roman" w:cs="Times New Roman"/>
                <w:b/>
                <w:sz w:val="24"/>
                <w:szCs w:val="24"/>
              </w:rPr>
            </w:pPr>
            <w:r w:rsidRPr="00EC44B0">
              <w:rPr>
                <w:rFonts w:ascii="Times New Roman" w:eastAsia="Calibri" w:hAnsi="Times New Roman" w:cs="Times New Roman"/>
                <w:b/>
                <w:sz w:val="24"/>
                <w:szCs w:val="24"/>
              </w:rPr>
              <w:t>Задачи</w:t>
            </w:r>
          </w:p>
        </w:tc>
        <w:tc>
          <w:tcPr>
            <w:tcW w:w="3218" w:type="dxa"/>
          </w:tcPr>
          <w:p w:rsidR="00DC63C3" w:rsidRPr="00EC44B0" w:rsidRDefault="00DC63C3" w:rsidP="00150B47">
            <w:pPr>
              <w:spacing w:after="0" w:line="240" w:lineRule="auto"/>
              <w:jc w:val="center"/>
              <w:rPr>
                <w:rFonts w:ascii="Times New Roman" w:eastAsia="Calibri" w:hAnsi="Times New Roman" w:cs="Times New Roman"/>
                <w:b/>
                <w:sz w:val="24"/>
                <w:szCs w:val="24"/>
              </w:rPr>
            </w:pPr>
            <w:r w:rsidRPr="00EC44B0">
              <w:rPr>
                <w:rFonts w:ascii="Times New Roman" w:eastAsia="Calibri" w:hAnsi="Times New Roman" w:cs="Times New Roman"/>
                <w:b/>
                <w:sz w:val="24"/>
                <w:szCs w:val="24"/>
              </w:rPr>
              <w:t>Содержание и формы</w:t>
            </w:r>
          </w:p>
        </w:tc>
        <w:tc>
          <w:tcPr>
            <w:tcW w:w="3600" w:type="dxa"/>
          </w:tcPr>
          <w:p w:rsidR="00DC63C3" w:rsidRPr="00EC44B0" w:rsidRDefault="00DC63C3" w:rsidP="00150B47">
            <w:pPr>
              <w:spacing w:after="0" w:line="240" w:lineRule="auto"/>
              <w:jc w:val="center"/>
              <w:rPr>
                <w:rFonts w:ascii="Times New Roman" w:eastAsia="Calibri" w:hAnsi="Times New Roman" w:cs="Times New Roman"/>
                <w:b/>
                <w:sz w:val="24"/>
                <w:szCs w:val="24"/>
              </w:rPr>
            </w:pPr>
            <w:r w:rsidRPr="00EC44B0">
              <w:rPr>
                <w:rFonts w:ascii="Times New Roman" w:hAnsi="Times New Roman" w:cs="Times New Roman"/>
                <w:b/>
                <w:sz w:val="24"/>
                <w:szCs w:val="24"/>
              </w:rPr>
              <w:t>Ожидаемый р</w:t>
            </w:r>
            <w:r w:rsidRPr="00EC44B0">
              <w:rPr>
                <w:rFonts w:ascii="Times New Roman" w:eastAsia="Calibri" w:hAnsi="Times New Roman" w:cs="Times New Roman"/>
                <w:b/>
                <w:sz w:val="24"/>
                <w:szCs w:val="24"/>
              </w:rPr>
              <w:t>езультат</w:t>
            </w:r>
          </w:p>
        </w:tc>
      </w:tr>
      <w:tr w:rsidR="00DC63C3" w:rsidRPr="00EC44B0" w:rsidTr="001B6D8B">
        <w:tc>
          <w:tcPr>
            <w:tcW w:w="3442" w:type="dxa"/>
          </w:tcPr>
          <w:p w:rsidR="00DC63C3" w:rsidRPr="00EC44B0" w:rsidRDefault="00DC63C3" w:rsidP="00D11B32">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 xml:space="preserve">Дальнейшее овладение содержанием и методами </w:t>
            </w:r>
            <w:r w:rsidR="00D11B32">
              <w:rPr>
                <w:rFonts w:ascii="Times New Roman" w:eastAsia="Calibri" w:hAnsi="Times New Roman" w:cs="Times New Roman"/>
                <w:sz w:val="24"/>
                <w:szCs w:val="24"/>
              </w:rPr>
              <w:t>обучения для повышения качество образования</w:t>
            </w:r>
            <w:r w:rsidRPr="00EC44B0">
              <w:rPr>
                <w:rFonts w:ascii="Times New Roman" w:eastAsia="Calibri" w:hAnsi="Times New Roman" w:cs="Times New Roman"/>
                <w:sz w:val="24"/>
                <w:szCs w:val="24"/>
              </w:rPr>
              <w:t>;</w:t>
            </w:r>
          </w:p>
        </w:tc>
        <w:tc>
          <w:tcPr>
            <w:tcW w:w="3218" w:type="dxa"/>
          </w:tcPr>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Повышение квалификации на фундаментальных курсах, семинарах;</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Педсовет</w:t>
            </w:r>
            <w:r w:rsidRPr="00EC44B0">
              <w:rPr>
                <w:rFonts w:ascii="Times New Roman" w:hAnsi="Times New Roman" w:cs="Times New Roman"/>
                <w:sz w:val="24"/>
                <w:szCs w:val="24"/>
              </w:rPr>
              <w:t>ы</w:t>
            </w:r>
            <w:r w:rsidRPr="00EC44B0">
              <w:rPr>
                <w:rFonts w:ascii="Times New Roman" w:eastAsia="Calibri" w:hAnsi="Times New Roman" w:cs="Times New Roman"/>
                <w:sz w:val="24"/>
                <w:szCs w:val="24"/>
              </w:rPr>
              <w:t>;</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Совещание МО;</w:t>
            </w:r>
          </w:p>
          <w:p w:rsidR="00DC63C3" w:rsidRPr="00EC44B0" w:rsidRDefault="00DC63C3" w:rsidP="00150B47">
            <w:pPr>
              <w:spacing w:after="0" w:line="240" w:lineRule="auto"/>
              <w:rPr>
                <w:rFonts w:ascii="Times New Roman" w:eastAsia="Calibri" w:hAnsi="Times New Roman" w:cs="Times New Roman"/>
                <w:sz w:val="24"/>
                <w:szCs w:val="24"/>
              </w:rPr>
            </w:pPr>
          </w:p>
        </w:tc>
        <w:tc>
          <w:tcPr>
            <w:tcW w:w="3600" w:type="dxa"/>
          </w:tcPr>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Обновление целей и задач обучения и воспитанности по предметам;</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Повышение качества образования;</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 xml:space="preserve">Успешное проф. </w:t>
            </w:r>
            <w:r w:rsidRPr="00EC44B0">
              <w:rPr>
                <w:rFonts w:ascii="Times New Roman" w:eastAsia="Calibri" w:hAnsi="Times New Roman" w:cs="Times New Roman"/>
                <w:sz w:val="24"/>
                <w:szCs w:val="24"/>
              </w:rPr>
              <w:lastRenderedPageBreak/>
              <w:t>самоопределение и социализация у учащихся;</w:t>
            </w:r>
          </w:p>
        </w:tc>
      </w:tr>
      <w:tr w:rsidR="00DC63C3" w:rsidRPr="00EC44B0" w:rsidTr="001B6D8B">
        <w:tc>
          <w:tcPr>
            <w:tcW w:w="3442" w:type="dxa"/>
          </w:tcPr>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lastRenderedPageBreak/>
              <w:t xml:space="preserve">Разработка новых критериев оценивания качества образования; </w:t>
            </w:r>
          </w:p>
        </w:tc>
        <w:tc>
          <w:tcPr>
            <w:tcW w:w="3218" w:type="dxa"/>
          </w:tcPr>
          <w:p w:rsidR="00DC63C3" w:rsidRPr="00EC44B0" w:rsidRDefault="00D91CD6" w:rsidP="00150B47">
            <w:pPr>
              <w:spacing w:after="0" w:line="240" w:lineRule="auto"/>
              <w:rPr>
                <w:rFonts w:ascii="Times New Roman" w:eastAsia="Calibri" w:hAnsi="Times New Roman" w:cs="Times New Roman"/>
                <w:sz w:val="24"/>
                <w:szCs w:val="24"/>
              </w:rPr>
            </w:pPr>
            <w:proofErr w:type="gramStart"/>
            <w:r>
              <w:rPr>
                <w:rFonts w:ascii="Times New Roman" w:hAnsi="Times New Roman" w:cs="Times New Roman"/>
                <w:sz w:val="24"/>
                <w:szCs w:val="24"/>
              </w:rPr>
              <w:t>Учебно</w:t>
            </w:r>
            <w:r w:rsidR="003D2093" w:rsidRPr="00EC44B0">
              <w:rPr>
                <w:rFonts w:ascii="Times New Roman" w:hAnsi="Times New Roman" w:cs="Times New Roman"/>
                <w:sz w:val="24"/>
                <w:szCs w:val="24"/>
              </w:rPr>
              <w:t>-</w:t>
            </w:r>
            <w:r>
              <w:rPr>
                <w:rFonts w:ascii="Times New Roman" w:eastAsia="Calibri" w:hAnsi="Times New Roman" w:cs="Times New Roman"/>
                <w:sz w:val="24"/>
                <w:szCs w:val="24"/>
              </w:rPr>
              <w:t>методическое</w:t>
            </w:r>
            <w:proofErr w:type="gramEnd"/>
            <w:r>
              <w:rPr>
                <w:rFonts w:ascii="Times New Roman" w:eastAsia="Calibri" w:hAnsi="Times New Roman" w:cs="Times New Roman"/>
                <w:sz w:val="24"/>
                <w:szCs w:val="24"/>
              </w:rPr>
              <w:t xml:space="preserve"> работа </w:t>
            </w:r>
            <w:r w:rsidR="00DC63C3" w:rsidRPr="00EC44B0">
              <w:rPr>
                <w:rFonts w:ascii="Times New Roman" w:eastAsia="Calibri" w:hAnsi="Times New Roman" w:cs="Times New Roman"/>
                <w:sz w:val="24"/>
                <w:szCs w:val="24"/>
              </w:rPr>
              <w:t>педагогов;</w:t>
            </w:r>
          </w:p>
          <w:p w:rsidR="00332E2B" w:rsidRPr="00D91CD6"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Организация самоан</w:t>
            </w:r>
            <w:r w:rsidR="00D91CD6">
              <w:rPr>
                <w:rFonts w:ascii="Times New Roman" w:eastAsia="Calibri" w:hAnsi="Times New Roman" w:cs="Times New Roman"/>
                <w:sz w:val="24"/>
                <w:szCs w:val="24"/>
              </w:rPr>
              <w:t>ализа деятельности учителя, МО;</w:t>
            </w:r>
          </w:p>
          <w:p w:rsidR="00DC63C3" w:rsidRPr="00EC44B0" w:rsidRDefault="00D91CD6" w:rsidP="00150B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Заседания </w:t>
            </w:r>
            <w:proofErr w:type="spellStart"/>
            <w:r>
              <w:rPr>
                <w:rFonts w:ascii="Times New Roman" w:hAnsi="Times New Roman" w:cs="Times New Roman"/>
                <w:sz w:val="24"/>
                <w:szCs w:val="24"/>
              </w:rPr>
              <w:t>административного</w:t>
            </w:r>
            <w:r w:rsidR="00332E2B" w:rsidRPr="00EC44B0">
              <w:rPr>
                <w:rFonts w:ascii="Times New Roman" w:eastAsia="Calibri" w:hAnsi="Times New Roman" w:cs="Times New Roman"/>
                <w:sz w:val="24"/>
                <w:szCs w:val="24"/>
              </w:rPr>
              <w:t>совет</w:t>
            </w:r>
            <w:r w:rsidR="00332E2B" w:rsidRPr="00EC44B0">
              <w:rPr>
                <w:rFonts w:ascii="Times New Roman" w:hAnsi="Times New Roman" w:cs="Times New Roman"/>
                <w:sz w:val="24"/>
                <w:szCs w:val="24"/>
              </w:rPr>
              <w:t>а</w:t>
            </w:r>
            <w:proofErr w:type="spellEnd"/>
            <w:r w:rsidR="00332E2B" w:rsidRPr="00EC44B0">
              <w:rPr>
                <w:rFonts w:ascii="Times New Roman" w:eastAsia="Calibri" w:hAnsi="Times New Roman" w:cs="Times New Roman"/>
                <w:sz w:val="24"/>
                <w:szCs w:val="24"/>
              </w:rPr>
              <w:t>;</w:t>
            </w:r>
          </w:p>
          <w:p w:rsidR="00332E2B"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Педсовет</w:t>
            </w:r>
            <w:r w:rsidR="003D2093" w:rsidRPr="00EC44B0">
              <w:rPr>
                <w:rFonts w:ascii="Times New Roman" w:hAnsi="Times New Roman" w:cs="Times New Roman"/>
                <w:sz w:val="24"/>
                <w:szCs w:val="24"/>
              </w:rPr>
              <w:t>ы</w:t>
            </w:r>
            <w:r w:rsidRPr="00EC44B0">
              <w:rPr>
                <w:rFonts w:ascii="Times New Roman" w:eastAsia="Calibri" w:hAnsi="Times New Roman" w:cs="Times New Roman"/>
                <w:sz w:val="24"/>
                <w:szCs w:val="24"/>
              </w:rPr>
              <w:t>;</w:t>
            </w:r>
          </w:p>
          <w:p w:rsidR="00DC63C3" w:rsidRPr="00EC44B0" w:rsidRDefault="003D2093" w:rsidP="00150B47">
            <w:pPr>
              <w:spacing w:after="0" w:line="240" w:lineRule="auto"/>
              <w:rPr>
                <w:rFonts w:ascii="Times New Roman" w:hAnsi="Times New Roman" w:cs="Times New Roman"/>
                <w:sz w:val="24"/>
                <w:szCs w:val="24"/>
              </w:rPr>
            </w:pPr>
            <w:r w:rsidRPr="00EC44B0">
              <w:rPr>
                <w:rFonts w:ascii="Times New Roman" w:hAnsi="Times New Roman" w:cs="Times New Roman"/>
                <w:sz w:val="24"/>
                <w:szCs w:val="24"/>
              </w:rPr>
              <w:t xml:space="preserve">Заседания </w:t>
            </w:r>
            <w:proofErr w:type="spellStart"/>
            <w:r w:rsidR="00DC63C3" w:rsidRPr="00EC44B0">
              <w:rPr>
                <w:rFonts w:ascii="Times New Roman" w:eastAsia="Calibri" w:hAnsi="Times New Roman" w:cs="Times New Roman"/>
                <w:sz w:val="24"/>
                <w:szCs w:val="24"/>
              </w:rPr>
              <w:t>Методсовет</w:t>
            </w:r>
            <w:r w:rsidR="00831534" w:rsidRPr="00EC44B0">
              <w:rPr>
                <w:rFonts w:ascii="Times New Roman" w:hAnsi="Times New Roman" w:cs="Times New Roman"/>
                <w:sz w:val="24"/>
                <w:szCs w:val="24"/>
              </w:rPr>
              <w:t>а</w:t>
            </w:r>
            <w:proofErr w:type="spellEnd"/>
            <w:r w:rsidR="00DC63C3" w:rsidRPr="00EC44B0">
              <w:rPr>
                <w:rFonts w:ascii="Times New Roman" w:eastAsia="Calibri" w:hAnsi="Times New Roman" w:cs="Times New Roman"/>
                <w:sz w:val="24"/>
                <w:szCs w:val="24"/>
              </w:rPr>
              <w:t>;</w:t>
            </w:r>
          </w:p>
          <w:p w:rsidR="000257D0" w:rsidRPr="00EC44B0" w:rsidRDefault="000257D0" w:rsidP="00150B47">
            <w:pPr>
              <w:spacing w:after="0" w:line="240" w:lineRule="auto"/>
              <w:rPr>
                <w:rFonts w:ascii="Times New Roman" w:eastAsia="Calibri" w:hAnsi="Times New Roman" w:cs="Times New Roman"/>
                <w:sz w:val="24"/>
                <w:szCs w:val="24"/>
              </w:rPr>
            </w:pPr>
            <w:r w:rsidRPr="00EC44B0">
              <w:rPr>
                <w:rFonts w:ascii="Times New Roman" w:hAnsi="Times New Roman" w:cs="Times New Roman"/>
                <w:sz w:val="24"/>
                <w:szCs w:val="24"/>
              </w:rPr>
              <w:t>Заседания ШУС;</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Совещания МО;</w:t>
            </w:r>
          </w:p>
          <w:p w:rsidR="00DC63C3" w:rsidRPr="00EC44B0" w:rsidRDefault="00DC63C3" w:rsidP="00150B47">
            <w:pPr>
              <w:spacing w:after="0" w:line="240" w:lineRule="auto"/>
              <w:rPr>
                <w:rFonts w:ascii="Times New Roman" w:hAnsi="Times New Roman" w:cs="Times New Roman"/>
                <w:sz w:val="24"/>
                <w:szCs w:val="24"/>
              </w:rPr>
            </w:pPr>
            <w:r w:rsidRPr="00EC44B0">
              <w:rPr>
                <w:rFonts w:ascii="Times New Roman" w:eastAsia="Calibri" w:hAnsi="Times New Roman" w:cs="Times New Roman"/>
                <w:sz w:val="24"/>
                <w:szCs w:val="24"/>
              </w:rPr>
              <w:t>Самообразование;</w:t>
            </w:r>
          </w:p>
          <w:p w:rsidR="00DB3564" w:rsidRPr="00EC44B0" w:rsidRDefault="00DB3564" w:rsidP="00150B47">
            <w:pPr>
              <w:spacing w:after="0" w:line="240" w:lineRule="auto"/>
              <w:rPr>
                <w:rFonts w:ascii="Times New Roman" w:eastAsia="Calibri" w:hAnsi="Times New Roman" w:cs="Times New Roman"/>
                <w:sz w:val="24"/>
                <w:szCs w:val="24"/>
              </w:rPr>
            </w:pPr>
            <w:r w:rsidRPr="00EC44B0">
              <w:rPr>
                <w:rFonts w:ascii="Times New Roman" w:hAnsi="Times New Roman" w:cs="Times New Roman"/>
                <w:sz w:val="24"/>
                <w:szCs w:val="24"/>
              </w:rPr>
              <w:t>Родительские собрания и конференции.</w:t>
            </w:r>
          </w:p>
        </w:tc>
        <w:tc>
          <w:tcPr>
            <w:tcW w:w="3600" w:type="dxa"/>
          </w:tcPr>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Возможность достоверно оценить результативность работы учителя, его успешность;</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Обновление целей и задач обучения и воспитания по предметам;</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Успешное овладение новым содержанием образования;</w:t>
            </w:r>
          </w:p>
          <w:p w:rsidR="00DC63C3" w:rsidRPr="00EC44B0" w:rsidRDefault="00DC63C3" w:rsidP="00150B47">
            <w:pPr>
              <w:spacing w:after="0" w:line="240" w:lineRule="auto"/>
              <w:rPr>
                <w:rFonts w:ascii="Times New Roman" w:hAnsi="Times New Roman" w:cs="Times New Roman"/>
                <w:sz w:val="24"/>
                <w:szCs w:val="24"/>
              </w:rPr>
            </w:pPr>
            <w:r w:rsidRPr="00EC44B0">
              <w:rPr>
                <w:rFonts w:ascii="Times New Roman" w:eastAsia="Calibri" w:hAnsi="Times New Roman" w:cs="Times New Roman"/>
                <w:sz w:val="24"/>
                <w:szCs w:val="24"/>
              </w:rPr>
              <w:t>Повышение качества образования;</w:t>
            </w:r>
          </w:p>
          <w:p w:rsidR="000257D0" w:rsidRPr="00EC44B0" w:rsidRDefault="000257D0" w:rsidP="00150B47">
            <w:pPr>
              <w:spacing w:after="0" w:line="240" w:lineRule="auto"/>
              <w:rPr>
                <w:rFonts w:ascii="Times New Roman" w:eastAsia="Calibri" w:hAnsi="Times New Roman" w:cs="Times New Roman"/>
                <w:sz w:val="24"/>
                <w:szCs w:val="24"/>
              </w:rPr>
            </w:pPr>
            <w:r w:rsidRPr="00EC44B0">
              <w:rPr>
                <w:rFonts w:ascii="Times New Roman" w:hAnsi="Times New Roman" w:cs="Times New Roman"/>
                <w:sz w:val="24"/>
                <w:szCs w:val="24"/>
              </w:rPr>
              <w:t>Повышение гражданской ответственности родителей</w:t>
            </w:r>
            <w:proofErr w:type="gramStart"/>
            <w:r w:rsidRPr="00EC44B0">
              <w:rPr>
                <w:rFonts w:ascii="Times New Roman" w:hAnsi="Times New Roman" w:cs="Times New Roman"/>
                <w:sz w:val="24"/>
                <w:szCs w:val="24"/>
              </w:rPr>
              <w:t xml:space="preserve"> ,</w:t>
            </w:r>
            <w:proofErr w:type="gramEnd"/>
            <w:r w:rsidRPr="00EC44B0">
              <w:rPr>
                <w:rFonts w:ascii="Times New Roman" w:hAnsi="Times New Roman" w:cs="Times New Roman"/>
                <w:sz w:val="24"/>
                <w:szCs w:val="24"/>
              </w:rPr>
              <w:t xml:space="preserve"> обучающихся и других</w:t>
            </w:r>
            <w:r w:rsidR="00BA30B3">
              <w:rPr>
                <w:rFonts w:ascii="Times New Roman" w:hAnsi="Times New Roman" w:cs="Times New Roman"/>
                <w:sz w:val="24"/>
                <w:szCs w:val="24"/>
              </w:rPr>
              <w:t xml:space="preserve"> субъектов образовательного прос</w:t>
            </w:r>
            <w:r w:rsidRPr="00EC44B0">
              <w:rPr>
                <w:rFonts w:ascii="Times New Roman" w:hAnsi="Times New Roman" w:cs="Times New Roman"/>
                <w:sz w:val="24"/>
                <w:szCs w:val="24"/>
              </w:rPr>
              <w:t>транства;</w:t>
            </w:r>
          </w:p>
        </w:tc>
      </w:tr>
      <w:tr w:rsidR="00DC63C3" w:rsidRPr="00EC44B0" w:rsidTr="001B6D8B">
        <w:tc>
          <w:tcPr>
            <w:tcW w:w="3442" w:type="dxa"/>
          </w:tcPr>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 xml:space="preserve">Повышение качества проведения учебных </w:t>
            </w:r>
            <w:r w:rsidR="000257D0" w:rsidRPr="00EC44B0">
              <w:rPr>
                <w:rFonts w:ascii="Times New Roman" w:hAnsi="Times New Roman" w:cs="Times New Roman"/>
                <w:sz w:val="24"/>
                <w:szCs w:val="24"/>
              </w:rPr>
              <w:t xml:space="preserve"> и внеурочных </w:t>
            </w:r>
            <w:r w:rsidRPr="00EC44B0">
              <w:rPr>
                <w:rFonts w:ascii="Times New Roman" w:eastAsia="Calibri" w:hAnsi="Times New Roman" w:cs="Times New Roman"/>
                <w:sz w:val="24"/>
                <w:szCs w:val="24"/>
              </w:rPr>
              <w:t>занятий на основе внедрения новых технологий;</w:t>
            </w:r>
          </w:p>
        </w:tc>
        <w:tc>
          <w:tcPr>
            <w:tcW w:w="3218" w:type="dxa"/>
          </w:tcPr>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Овладение методикой научно-исследовательской работы педагогов;</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 xml:space="preserve">Применение новых </w:t>
            </w:r>
            <w:proofErr w:type="spellStart"/>
            <w:r w:rsidRPr="00EC44B0">
              <w:rPr>
                <w:rFonts w:ascii="Times New Roman" w:eastAsia="Calibri" w:hAnsi="Times New Roman" w:cs="Times New Roman"/>
                <w:sz w:val="24"/>
                <w:szCs w:val="24"/>
              </w:rPr>
              <w:t>технологий</w:t>
            </w:r>
            <w:r w:rsidR="00F709A3" w:rsidRPr="00EC44B0">
              <w:rPr>
                <w:rFonts w:ascii="Times New Roman" w:hAnsi="Times New Roman" w:cs="Times New Roman"/>
                <w:sz w:val="24"/>
                <w:szCs w:val="24"/>
              </w:rPr>
              <w:t>на</w:t>
            </w:r>
            <w:proofErr w:type="spellEnd"/>
            <w:r w:rsidR="00F709A3" w:rsidRPr="00EC44B0">
              <w:rPr>
                <w:rFonts w:ascii="Times New Roman" w:hAnsi="Times New Roman" w:cs="Times New Roman"/>
                <w:sz w:val="24"/>
                <w:szCs w:val="24"/>
              </w:rPr>
              <w:t xml:space="preserve"> </w:t>
            </w:r>
            <w:proofErr w:type="gramStart"/>
            <w:r w:rsidR="00F709A3" w:rsidRPr="00EC44B0">
              <w:rPr>
                <w:rFonts w:ascii="Times New Roman" w:hAnsi="Times New Roman" w:cs="Times New Roman"/>
                <w:sz w:val="24"/>
                <w:szCs w:val="24"/>
              </w:rPr>
              <w:t>уроках</w:t>
            </w:r>
            <w:proofErr w:type="gramEnd"/>
            <w:r w:rsidR="00F709A3" w:rsidRPr="00EC44B0">
              <w:rPr>
                <w:rFonts w:ascii="Times New Roman" w:hAnsi="Times New Roman" w:cs="Times New Roman"/>
                <w:sz w:val="24"/>
                <w:szCs w:val="24"/>
              </w:rPr>
              <w:t xml:space="preserve"> и во внеурочное время</w:t>
            </w:r>
            <w:r w:rsidRPr="00EC44B0">
              <w:rPr>
                <w:rFonts w:ascii="Times New Roman" w:eastAsia="Calibri" w:hAnsi="Times New Roman" w:cs="Times New Roman"/>
                <w:sz w:val="24"/>
                <w:szCs w:val="24"/>
              </w:rPr>
              <w:t>;</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Педсовет;</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Совещания МО;</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Изучение новых технологий на курсах, семинарах;</w:t>
            </w:r>
          </w:p>
        </w:tc>
        <w:tc>
          <w:tcPr>
            <w:tcW w:w="3600" w:type="dxa"/>
          </w:tcPr>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Повышение результативности работы учителя, его успешность;</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Повышение качества образования;</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 xml:space="preserve">Улучшение показателей </w:t>
            </w:r>
            <w:proofErr w:type="spellStart"/>
            <w:r w:rsidRPr="00EC44B0">
              <w:rPr>
                <w:rFonts w:ascii="Times New Roman" w:eastAsia="Calibri" w:hAnsi="Times New Roman" w:cs="Times New Roman"/>
                <w:sz w:val="24"/>
                <w:szCs w:val="24"/>
              </w:rPr>
              <w:t>обученности</w:t>
            </w:r>
            <w:proofErr w:type="spellEnd"/>
            <w:r w:rsidRPr="00EC44B0">
              <w:rPr>
                <w:rFonts w:ascii="Times New Roman" w:eastAsia="Calibri" w:hAnsi="Times New Roman" w:cs="Times New Roman"/>
                <w:sz w:val="24"/>
                <w:szCs w:val="24"/>
              </w:rPr>
              <w:t>, воспитанности;</w:t>
            </w:r>
          </w:p>
        </w:tc>
      </w:tr>
      <w:tr w:rsidR="00DC63C3" w:rsidRPr="00EC44B0" w:rsidTr="001B6D8B">
        <w:tc>
          <w:tcPr>
            <w:tcW w:w="3442" w:type="dxa"/>
          </w:tcPr>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Выявление, обобщение и распространение опыта творчески работающ</w:t>
            </w:r>
            <w:r w:rsidR="00057208" w:rsidRPr="00EC44B0">
              <w:rPr>
                <w:rFonts w:ascii="Times New Roman" w:hAnsi="Times New Roman" w:cs="Times New Roman"/>
                <w:sz w:val="24"/>
                <w:szCs w:val="24"/>
              </w:rPr>
              <w:t>их учителей, метод</w:t>
            </w:r>
            <w:proofErr w:type="gramStart"/>
            <w:r w:rsidR="00057208" w:rsidRPr="00EC44B0">
              <w:rPr>
                <w:rFonts w:ascii="Times New Roman" w:hAnsi="Times New Roman" w:cs="Times New Roman"/>
                <w:sz w:val="24"/>
                <w:szCs w:val="24"/>
              </w:rPr>
              <w:t>.</w:t>
            </w:r>
            <w:proofErr w:type="gramEnd"/>
            <w:r w:rsidR="00057208" w:rsidRPr="00EC44B0">
              <w:rPr>
                <w:rFonts w:ascii="Times New Roman" w:hAnsi="Times New Roman" w:cs="Times New Roman"/>
                <w:sz w:val="24"/>
                <w:szCs w:val="24"/>
              </w:rPr>
              <w:t xml:space="preserve"> </w:t>
            </w:r>
            <w:proofErr w:type="gramStart"/>
            <w:r w:rsidR="00057208" w:rsidRPr="00EC44B0">
              <w:rPr>
                <w:rFonts w:ascii="Times New Roman" w:hAnsi="Times New Roman" w:cs="Times New Roman"/>
                <w:sz w:val="24"/>
                <w:szCs w:val="24"/>
              </w:rPr>
              <w:t>о</w:t>
            </w:r>
            <w:proofErr w:type="gramEnd"/>
            <w:r w:rsidR="00057208" w:rsidRPr="00EC44B0">
              <w:rPr>
                <w:rFonts w:ascii="Times New Roman" w:hAnsi="Times New Roman" w:cs="Times New Roman"/>
                <w:sz w:val="24"/>
                <w:szCs w:val="24"/>
              </w:rPr>
              <w:t>бъединений, родителей;</w:t>
            </w:r>
            <w:r w:rsidR="00D91CD6">
              <w:rPr>
                <w:rFonts w:ascii="Times New Roman" w:eastAsia="Calibri" w:hAnsi="Times New Roman" w:cs="Times New Roman"/>
                <w:sz w:val="24"/>
                <w:szCs w:val="24"/>
              </w:rPr>
              <w:t xml:space="preserve"> о</w:t>
            </w:r>
            <w:r w:rsidRPr="00EC44B0">
              <w:rPr>
                <w:rFonts w:ascii="Times New Roman" w:eastAsia="Calibri" w:hAnsi="Times New Roman" w:cs="Times New Roman"/>
                <w:sz w:val="24"/>
                <w:szCs w:val="24"/>
              </w:rPr>
              <w:t>владени</w:t>
            </w:r>
            <w:r w:rsidR="000257D0" w:rsidRPr="00EC44B0">
              <w:rPr>
                <w:rFonts w:ascii="Times New Roman" w:hAnsi="Times New Roman" w:cs="Times New Roman"/>
                <w:sz w:val="24"/>
                <w:szCs w:val="24"/>
              </w:rPr>
              <w:t>е новыми формами распространения</w:t>
            </w:r>
            <w:r w:rsidRPr="00EC44B0">
              <w:rPr>
                <w:rFonts w:ascii="Times New Roman" w:eastAsia="Calibri" w:hAnsi="Times New Roman" w:cs="Times New Roman"/>
                <w:sz w:val="24"/>
                <w:szCs w:val="24"/>
              </w:rPr>
              <w:t xml:space="preserve"> опыта педагогов</w:t>
            </w:r>
            <w:r w:rsidR="00B740BB" w:rsidRPr="00EC44B0">
              <w:rPr>
                <w:rFonts w:ascii="Times New Roman" w:hAnsi="Times New Roman" w:cs="Times New Roman"/>
                <w:sz w:val="24"/>
                <w:szCs w:val="24"/>
              </w:rPr>
              <w:t xml:space="preserve"> и родителей;</w:t>
            </w:r>
          </w:p>
        </w:tc>
        <w:tc>
          <w:tcPr>
            <w:tcW w:w="3218" w:type="dxa"/>
          </w:tcPr>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Диагностика;</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Анализ, самоанал</w:t>
            </w:r>
            <w:r w:rsidR="00D91CD6">
              <w:rPr>
                <w:rFonts w:ascii="Times New Roman" w:eastAsia="Calibri" w:hAnsi="Times New Roman" w:cs="Times New Roman"/>
                <w:sz w:val="24"/>
                <w:szCs w:val="24"/>
              </w:rPr>
              <w:t xml:space="preserve">из; семинар; участие на </w:t>
            </w:r>
            <w:proofErr w:type="spellStart"/>
            <w:r w:rsidR="00D91CD6">
              <w:rPr>
                <w:rFonts w:ascii="Times New Roman" w:eastAsia="Calibri" w:hAnsi="Times New Roman" w:cs="Times New Roman"/>
                <w:sz w:val="24"/>
                <w:szCs w:val="24"/>
              </w:rPr>
              <w:t>педчтениях</w:t>
            </w:r>
            <w:proofErr w:type="spellEnd"/>
            <w:r w:rsidR="00D91CD6">
              <w:rPr>
                <w:rFonts w:ascii="Times New Roman" w:eastAsia="Calibri" w:hAnsi="Times New Roman" w:cs="Times New Roman"/>
                <w:sz w:val="24"/>
                <w:szCs w:val="24"/>
              </w:rPr>
              <w:t>; участие на НПК; презентация работы МО, учителя; в</w:t>
            </w:r>
            <w:r w:rsidRPr="00EC44B0">
              <w:rPr>
                <w:rFonts w:ascii="Times New Roman" w:eastAsia="Calibri" w:hAnsi="Times New Roman" w:cs="Times New Roman"/>
                <w:sz w:val="24"/>
                <w:szCs w:val="24"/>
              </w:rPr>
              <w:t>ыступления на семинарах</w:t>
            </w:r>
            <w:r w:rsidR="00210788" w:rsidRPr="00EC44B0">
              <w:rPr>
                <w:rFonts w:ascii="Times New Roman" w:hAnsi="Times New Roman" w:cs="Times New Roman"/>
                <w:sz w:val="24"/>
                <w:szCs w:val="24"/>
              </w:rPr>
              <w:t>,</w:t>
            </w:r>
            <w:r w:rsidRPr="00EC44B0">
              <w:rPr>
                <w:rFonts w:ascii="Times New Roman" w:eastAsia="Calibri" w:hAnsi="Times New Roman" w:cs="Times New Roman"/>
                <w:sz w:val="24"/>
                <w:szCs w:val="24"/>
              </w:rPr>
              <w:t xml:space="preserve"> курсах;</w:t>
            </w:r>
          </w:p>
          <w:p w:rsidR="00DC63C3" w:rsidRPr="00EC44B0" w:rsidRDefault="004433C6" w:rsidP="00150B47">
            <w:pPr>
              <w:spacing w:after="0" w:line="240" w:lineRule="auto"/>
              <w:rPr>
                <w:rFonts w:ascii="Times New Roman" w:eastAsia="Calibri" w:hAnsi="Times New Roman" w:cs="Times New Roman"/>
                <w:sz w:val="24"/>
                <w:szCs w:val="24"/>
              </w:rPr>
            </w:pPr>
            <w:r w:rsidRPr="00EC44B0">
              <w:rPr>
                <w:rFonts w:ascii="Times New Roman" w:hAnsi="Times New Roman" w:cs="Times New Roman"/>
                <w:sz w:val="24"/>
                <w:szCs w:val="24"/>
              </w:rPr>
              <w:t>Участие на проф. конкурсах.</w:t>
            </w:r>
          </w:p>
        </w:tc>
        <w:tc>
          <w:tcPr>
            <w:tcW w:w="3600" w:type="dxa"/>
          </w:tcPr>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 xml:space="preserve">Повышение проф. </w:t>
            </w:r>
            <w:proofErr w:type="spellStart"/>
            <w:r w:rsidRPr="00EC44B0">
              <w:rPr>
                <w:rFonts w:ascii="Times New Roman" w:eastAsia="Calibri" w:hAnsi="Times New Roman" w:cs="Times New Roman"/>
                <w:sz w:val="24"/>
                <w:szCs w:val="24"/>
              </w:rPr>
              <w:t>уровня</w:t>
            </w:r>
            <w:proofErr w:type="gramStart"/>
            <w:r w:rsidRPr="00EC44B0">
              <w:rPr>
                <w:rFonts w:ascii="Times New Roman" w:eastAsia="Calibri" w:hAnsi="Times New Roman" w:cs="Times New Roman"/>
                <w:sz w:val="24"/>
                <w:szCs w:val="24"/>
              </w:rPr>
              <w:t>,м</w:t>
            </w:r>
            <w:proofErr w:type="gramEnd"/>
            <w:r w:rsidR="000257D0" w:rsidRPr="00EC44B0">
              <w:rPr>
                <w:rFonts w:ascii="Times New Roman" w:hAnsi="Times New Roman" w:cs="Times New Roman"/>
                <w:sz w:val="24"/>
                <w:szCs w:val="24"/>
              </w:rPr>
              <w:t>астерства</w:t>
            </w:r>
            <w:proofErr w:type="spellEnd"/>
            <w:r w:rsidR="000257D0" w:rsidRPr="00EC44B0">
              <w:rPr>
                <w:rFonts w:ascii="Times New Roman" w:hAnsi="Times New Roman" w:cs="Times New Roman"/>
                <w:sz w:val="24"/>
                <w:szCs w:val="24"/>
              </w:rPr>
              <w:t xml:space="preserve"> учителей,</w:t>
            </w:r>
          </w:p>
          <w:p w:rsidR="00DC63C3" w:rsidRPr="00EC44B0" w:rsidRDefault="000257D0" w:rsidP="00150B47">
            <w:pPr>
              <w:spacing w:after="0" w:line="240" w:lineRule="auto"/>
              <w:rPr>
                <w:rFonts w:ascii="Times New Roman" w:eastAsia="Calibri" w:hAnsi="Times New Roman" w:cs="Times New Roman"/>
                <w:sz w:val="24"/>
                <w:szCs w:val="24"/>
              </w:rPr>
            </w:pPr>
            <w:r w:rsidRPr="00EC44B0">
              <w:rPr>
                <w:rFonts w:ascii="Times New Roman" w:hAnsi="Times New Roman" w:cs="Times New Roman"/>
                <w:sz w:val="24"/>
                <w:szCs w:val="24"/>
              </w:rPr>
              <w:t>п</w:t>
            </w:r>
            <w:r w:rsidR="00DC63C3" w:rsidRPr="00EC44B0">
              <w:rPr>
                <w:rFonts w:ascii="Times New Roman" w:eastAsia="Calibri" w:hAnsi="Times New Roman" w:cs="Times New Roman"/>
                <w:sz w:val="24"/>
                <w:szCs w:val="24"/>
              </w:rPr>
              <w:t>рестиж</w:t>
            </w:r>
            <w:r w:rsidRPr="00EC44B0">
              <w:rPr>
                <w:rFonts w:ascii="Times New Roman" w:hAnsi="Times New Roman" w:cs="Times New Roman"/>
                <w:sz w:val="24"/>
                <w:szCs w:val="24"/>
              </w:rPr>
              <w:t xml:space="preserve">а </w:t>
            </w:r>
            <w:r w:rsidR="00DC63C3" w:rsidRPr="00EC44B0">
              <w:rPr>
                <w:rFonts w:ascii="Times New Roman" w:eastAsia="Calibri" w:hAnsi="Times New Roman" w:cs="Times New Roman"/>
                <w:sz w:val="24"/>
                <w:szCs w:val="24"/>
              </w:rPr>
              <w:t xml:space="preserve"> школы, учителя;</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 xml:space="preserve">Применение передового </w:t>
            </w:r>
            <w:proofErr w:type="spellStart"/>
            <w:r w:rsidRPr="00EC44B0">
              <w:rPr>
                <w:rFonts w:ascii="Times New Roman" w:eastAsia="Calibri" w:hAnsi="Times New Roman" w:cs="Times New Roman"/>
                <w:sz w:val="24"/>
                <w:szCs w:val="24"/>
              </w:rPr>
              <w:t>пед</w:t>
            </w:r>
            <w:proofErr w:type="gramStart"/>
            <w:r w:rsidRPr="00EC44B0">
              <w:rPr>
                <w:rFonts w:ascii="Times New Roman" w:eastAsia="Calibri" w:hAnsi="Times New Roman" w:cs="Times New Roman"/>
                <w:sz w:val="24"/>
                <w:szCs w:val="24"/>
              </w:rPr>
              <w:t>.о</w:t>
            </w:r>
            <w:proofErr w:type="gramEnd"/>
            <w:r w:rsidRPr="00EC44B0">
              <w:rPr>
                <w:rFonts w:ascii="Times New Roman" w:eastAsia="Calibri" w:hAnsi="Times New Roman" w:cs="Times New Roman"/>
                <w:sz w:val="24"/>
                <w:szCs w:val="24"/>
              </w:rPr>
              <w:t>пыта</w:t>
            </w:r>
            <w:proofErr w:type="spellEnd"/>
            <w:r w:rsidRPr="00EC44B0">
              <w:rPr>
                <w:rFonts w:ascii="Times New Roman" w:eastAsia="Calibri" w:hAnsi="Times New Roman" w:cs="Times New Roman"/>
                <w:sz w:val="24"/>
                <w:szCs w:val="24"/>
              </w:rPr>
              <w:t>;</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Повышение результативности работы учителя, его успешность;</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Рост личностных достижений педагогов;</w:t>
            </w:r>
          </w:p>
        </w:tc>
      </w:tr>
      <w:tr w:rsidR="00DC63C3" w:rsidRPr="00EC44B0" w:rsidTr="001B6D8B">
        <w:tc>
          <w:tcPr>
            <w:tcW w:w="3442" w:type="dxa"/>
          </w:tcPr>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Организация методической, психологической поддержки учителя;</w:t>
            </w:r>
          </w:p>
        </w:tc>
        <w:tc>
          <w:tcPr>
            <w:tcW w:w="3218" w:type="dxa"/>
          </w:tcPr>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Аттестация;</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Диагностика;</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Наставничество;</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Работа наградной комиссии;</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Участие на проф. конкурсах;</w:t>
            </w:r>
          </w:p>
          <w:p w:rsidR="00DC63C3" w:rsidRPr="00EC44B0" w:rsidRDefault="00D91CD6" w:rsidP="00150B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Присуждение номинаций по итогам года</w:t>
            </w:r>
            <w:r w:rsidR="00DC63C3" w:rsidRPr="00EC44B0">
              <w:rPr>
                <w:rFonts w:ascii="Times New Roman" w:eastAsia="Calibri" w:hAnsi="Times New Roman" w:cs="Times New Roman"/>
                <w:sz w:val="24"/>
                <w:szCs w:val="24"/>
              </w:rPr>
              <w:t>;</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Премирование;</w:t>
            </w:r>
          </w:p>
        </w:tc>
        <w:tc>
          <w:tcPr>
            <w:tcW w:w="3600" w:type="dxa"/>
          </w:tcPr>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Повышение социальной активности, инициативы педагогов;</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Психологический комфо</w:t>
            </w:r>
            <w:proofErr w:type="gramStart"/>
            <w:r w:rsidRPr="00EC44B0">
              <w:rPr>
                <w:rFonts w:ascii="Times New Roman" w:eastAsia="Calibri" w:hAnsi="Times New Roman" w:cs="Times New Roman"/>
                <w:sz w:val="24"/>
                <w:szCs w:val="24"/>
              </w:rPr>
              <w:t>рт в шк</w:t>
            </w:r>
            <w:proofErr w:type="gramEnd"/>
            <w:r w:rsidRPr="00EC44B0">
              <w:rPr>
                <w:rFonts w:ascii="Times New Roman" w:eastAsia="Calibri" w:hAnsi="Times New Roman" w:cs="Times New Roman"/>
                <w:sz w:val="24"/>
                <w:szCs w:val="24"/>
              </w:rPr>
              <w:t>оле;</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Повышение проф. уровня учителей;</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Удовлетворенность педагогов деятельностью школы;</w:t>
            </w:r>
          </w:p>
          <w:p w:rsidR="00DC63C3" w:rsidRPr="00EC44B0" w:rsidRDefault="00DC63C3" w:rsidP="00150B47">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Положительная мотивация;</w:t>
            </w:r>
          </w:p>
        </w:tc>
      </w:tr>
    </w:tbl>
    <w:p w:rsidR="004970BA" w:rsidRDefault="004970BA" w:rsidP="00150B47">
      <w:pPr>
        <w:spacing w:after="0" w:line="240" w:lineRule="auto"/>
        <w:ind w:firstLine="708"/>
        <w:jc w:val="both"/>
        <w:rPr>
          <w:rFonts w:ascii="Times New Roman" w:hAnsi="Times New Roman" w:cs="Times New Roman"/>
          <w:sz w:val="24"/>
          <w:szCs w:val="24"/>
        </w:rPr>
      </w:pPr>
    </w:p>
    <w:p w:rsidR="002E6C7C" w:rsidRPr="00EC44B0" w:rsidRDefault="00FC3303" w:rsidP="00150B47">
      <w:pPr>
        <w:spacing w:after="0" w:line="240" w:lineRule="auto"/>
        <w:ind w:firstLine="708"/>
        <w:jc w:val="both"/>
        <w:rPr>
          <w:rFonts w:ascii="Times New Roman" w:hAnsi="Times New Roman" w:cs="Times New Roman"/>
          <w:sz w:val="24"/>
          <w:szCs w:val="24"/>
        </w:rPr>
      </w:pPr>
      <w:r w:rsidRPr="00EC44B0">
        <w:rPr>
          <w:rFonts w:ascii="Times New Roman" w:hAnsi="Times New Roman" w:cs="Times New Roman"/>
          <w:sz w:val="24"/>
          <w:szCs w:val="24"/>
        </w:rPr>
        <w:t>В М</w:t>
      </w:r>
      <w:r w:rsidR="00C130D6" w:rsidRPr="00EC44B0">
        <w:rPr>
          <w:rFonts w:ascii="Times New Roman" w:hAnsi="Times New Roman" w:cs="Times New Roman"/>
          <w:sz w:val="24"/>
          <w:szCs w:val="24"/>
        </w:rPr>
        <w:t>Б</w:t>
      </w:r>
      <w:r w:rsidR="00D91CD6">
        <w:rPr>
          <w:rFonts w:ascii="Times New Roman" w:hAnsi="Times New Roman" w:cs="Times New Roman"/>
          <w:sz w:val="24"/>
          <w:szCs w:val="24"/>
        </w:rPr>
        <w:t xml:space="preserve">ОУ </w:t>
      </w:r>
      <w:proofErr w:type="spellStart"/>
      <w:r w:rsidR="00D91CD6">
        <w:rPr>
          <w:rFonts w:ascii="Times New Roman" w:hAnsi="Times New Roman" w:cs="Times New Roman"/>
          <w:sz w:val="24"/>
          <w:szCs w:val="24"/>
        </w:rPr>
        <w:t>Хампин</w:t>
      </w:r>
      <w:r w:rsidRPr="00EC44B0">
        <w:rPr>
          <w:rFonts w:ascii="Times New Roman" w:hAnsi="Times New Roman" w:cs="Times New Roman"/>
          <w:sz w:val="24"/>
          <w:szCs w:val="24"/>
        </w:rPr>
        <w:t>ская</w:t>
      </w:r>
      <w:proofErr w:type="spellEnd"/>
      <w:r w:rsidRPr="00EC44B0">
        <w:rPr>
          <w:rFonts w:ascii="Times New Roman" w:hAnsi="Times New Roman" w:cs="Times New Roman"/>
          <w:sz w:val="24"/>
          <w:szCs w:val="24"/>
        </w:rPr>
        <w:t xml:space="preserve"> СОШ имени</w:t>
      </w:r>
      <w:r w:rsidR="00D91CD6">
        <w:rPr>
          <w:rFonts w:ascii="Times New Roman" w:hAnsi="Times New Roman" w:cs="Times New Roman"/>
          <w:sz w:val="24"/>
          <w:szCs w:val="24"/>
        </w:rPr>
        <w:t xml:space="preserve"> С.Ф.Гоголева</w:t>
      </w:r>
      <w:r w:rsidR="002E6C7C" w:rsidRPr="00EC44B0">
        <w:rPr>
          <w:rFonts w:ascii="Times New Roman" w:hAnsi="Times New Roman" w:cs="Times New Roman"/>
          <w:sz w:val="24"/>
          <w:szCs w:val="24"/>
        </w:rPr>
        <w:t xml:space="preserve">  работает </w:t>
      </w:r>
      <w:r w:rsidR="00D91CD6">
        <w:rPr>
          <w:rFonts w:ascii="Times New Roman" w:hAnsi="Times New Roman" w:cs="Times New Roman"/>
          <w:sz w:val="24"/>
          <w:szCs w:val="24"/>
        </w:rPr>
        <w:t>6</w:t>
      </w:r>
      <w:r w:rsidR="002E6C7C" w:rsidRPr="00EC44B0">
        <w:rPr>
          <w:rFonts w:ascii="Times New Roman" w:hAnsi="Times New Roman" w:cs="Times New Roman"/>
          <w:sz w:val="24"/>
          <w:szCs w:val="24"/>
        </w:rPr>
        <w:t xml:space="preserve"> методических объединений учителей:</w:t>
      </w:r>
    </w:p>
    <w:p w:rsidR="00F709A3" w:rsidRPr="00EC44B0" w:rsidRDefault="00F709A3" w:rsidP="004405B0">
      <w:pPr>
        <w:pStyle w:val="a7"/>
        <w:numPr>
          <w:ilvl w:val="0"/>
          <w:numId w:val="2"/>
        </w:numPr>
        <w:tabs>
          <w:tab w:val="left" w:pos="426"/>
        </w:tabs>
        <w:spacing w:after="0" w:line="240" w:lineRule="auto"/>
        <w:ind w:left="0"/>
        <w:jc w:val="both"/>
        <w:rPr>
          <w:rFonts w:ascii="Times New Roman" w:hAnsi="Times New Roman"/>
          <w:sz w:val="24"/>
          <w:szCs w:val="24"/>
        </w:rPr>
      </w:pPr>
      <w:r w:rsidRPr="00EC44B0">
        <w:rPr>
          <w:rFonts w:ascii="Times New Roman" w:hAnsi="Times New Roman"/>
          <w:sz w:val="24"/>
          <w:szCs w:val="24"/>
        </w:rPr>
        <w:t>начальных классов</w:t>
      </w:r>
      <w:r w:rsidR="00D91CD6">
        <w:rPr>
          <w:rFonts w:ascii="Times New Roman" w:hAnsi="Times New Roman"/>
          <w:sz w:val="24"/>
          <w:szCs w:val="24"/>
        </w:rPr>
        <w:t xml:space="preserve"> «</w:t>
      </w:r>
      <w:proofErr w:type="spellStart"/>
      <w:r w:rsidR="00D91CD6">
        <w:rPr>
          <w:rFonts w:ascii="Times New Roman" w:hAnsi="Times New Roman"/>
          <w:sz w:val="24"/>
          <w:szCs w:val="24"/>
        </w:rPr>
        <w:t>Чэчир</w:t>
      </w:r>
      <w:proofErr w:type="spellEnd"/>
      <w:r w:rsidR="00D91CD6">
        <w:rPr>
          <w:rFonts w:ascii="Times New Roman" w:hAnsi="Times New Roman"/>
          <w:sz w:val="24"/>
          <w:szCs w:val="24"/>
        </w:rPr>
        <w:t>»</w:t>
      </w:r>
      <w:r w:rsidRPr="00EC44B0">
        <w:rPr>
          <w:rFonts w:ascii="Times New Roman" w:hAnsi="Times New Roman"/>
          <w:sz w:val="24"/>
          <w:szCs w:val="24"/>
        </w:rPr>
        <w:t>;</w:t>
      </w:r>
    </w:p>
    <w:p w:rsidR="002E6C7C" w:rsidRPr="00D91CD6" w:rsidRDefault="002E6C7C" w:rsidP="00D91CD6">
      <w:pPr>
        <w:pStyle w:val="a7"/>
        <w:numPr>
          <w:ilvl w:val="0"/>
          <w:numId w:val="2"/>
        </w:numPr>
        <w:tabs>
          <w:tab w:val="left" w:pos="426"/>
        </w:tabs>
        <w:spacing w:after="0" w:line="240" w:lineRule="auto"/>
        <w:ind w:left="0"/>
        <w:jc w:val="both"/>
        <w:rPr>
          <w:rFonts w:ascii="Times New Roman" w:hAnsi="Times New Roman"/>
          <w:sz w:val="24"/>
          <w:szCs w:val="24"/>
        </w:rPr>
      </w:pPr>
      <w:r w:rsidRPr="00EC44B0">
        <w:rPr>
          <w:rFonts w:ascii="Times New Roman" w:hAnsi="Times New Roman"/>
          <w:sz w:val="24"/>
          <w:szCs w:val="24"/>
        </w:rPr>
        <w:t>гуманитарного цикла</w:t>
      </w:r>
      <w:r w:rsidR="00D91CD6">
        <w:rPr>
          <w:rFonts w:ascii="Times New Roman" w:hAnsi="Times New Roman"/>
          <w:sz w:val="24"/>
          <w:szCs w:val="24"/>
        </w:rPr>
        <w:t xml:space="preserve"> «Лира»</w:t>
      </w:r>
      <w:r w:rsidRPr="00EC44B0">
        <w:rPr>
          <w:rFonts w:ascii="Times New Roman" w:hAnsi="Times New Roman"/>
          <w:sz w:val="24"/>
          <w:szCs w:val="24"/>
        </w:rPr>
        <w:t>;</w:t>
      </w:r>
    </w:p>
    <w:p w:rsidR="002E6C7C" w:rsidRPr="00EC44B0" w:rsidRDefault="00D91CD6" w:rsidP="004405B0">
      <w:pPr>
        <w:pStyle w:val="a7"/>
        <w:numPr>
          <w:ilvl w:val="0"/>
          <w:numId w:val="2"/>
        </w:numPr>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естественно-математического</w:t>
      </w:r>
      <w:r w:rsidR="002E6C7C" w:rsidRPr="00EC44B0">
        <w:rPr>
          <w:rFonts w:ascii="Times New Roman" w:hAnsi="Times New Roman"/>
          <w:sz w:val="24"/>
          <w:szCs w:val="24"/>
        </w:rPr>
        <w:t xml:space="preserve"> цикла</w:t>
      </w:r>
      <w:r>
        <w:rPr>
          <w:rFonts w:ascii="Times New Roman" w:hAnsi="Times New Roman"/>
          <w:sz w:val="24"/>
          <w:szCs w:val="24"/>
        </w:rPr>
        <w:t xml:space="preserve"> «Квант»</w:t>
      </w:r>
      <w:r w:rsidR="002E6C7C" w:rsidRPr="00EC44B0">
        <w:rPr>
          <w:rFonts w:ascii="Times New Roman" w:hAnsi="Times New Roman"/>
          <w:sz w:val="24"/>
          <w:szCs w:val="24"/>
        </w:rPr>
        <w:t>;</w:t>
      </w:r>
    </w:p>
    <w:p w:rsidR="002E6C7C" w:rsidRPr="00EC44B0" w:rsidRDefault="002E6C7C" w:rsidP="004405B0">
      <w:pPr>
        <w:pStyle w:val="a7"/>
        <w:numPr>
          <w:ilvl w:val="0"/>
          <w:numId w:val="2"/>
        </w:numPr>
        <w:tabs>
          <w:tab w:val="left" w:pos="426"/>
        </w:tabs>
        <w:spacing w:after="0" w:line="240" w:lineRule="auto"/>
        <w:ind w:left="0"/>
        <w:jc w:val="both"/>
        <w:rPr>
          <w:rFonts w:ascii="Times New Roman" w:hAnsi="Times New Roman"/>
          <w:sz w:val="24"/>
          <w:szCs w:val="24"/>
        </w:rPr>
      </w:pPr>
      <w:r w:rsidRPr="00EC44B0">
        <w:rPr>
          <w:rFonts w:ascii="Times New Roman" w:hAnsi="Times New Roman"/>
          <w:sz w:val="24"/>
          <w:szCs w:val="24"/>
        </w:rPr>
        <w:lastRenderedPageBreak/>
        <w:t>физической культуры</w:t>
      </w:r>
      <w:r w:rsidR="00D91CD6">
        <w:rPr>
          <w:rFonts w:ascii="Times New Roman" w:hAnsi="Times New Roman"/>
          <w:sz w:val="24"/>
          <w:szCs w:val="24"/>
        </w:rPr>
        <w:t xml:space="preserve"> и технологии «</w:t>
      </w:r>
      <w:proofErr w:type="spellStart"/>
      <w:r w:rsidR="00D91CD6">
        <w:rPr>
          <w:rFonts w:ascii="Times New Roman" w:hAnsi="Times New Roman"/>
          <w:sz w:val="24"/>
          <w:szCs w:val="24"/>
        </w:rPr>
        <w:t>Дьулуур</w:t>
      </w:r>
      <w:proofErr w:type="spellEnd"/>
      <w:r w:rsidR="00D91CD6">
        <w:rPr>
          <w:rFonts w:ascii="Times New Roman" w:hAnsi="Times New Roman"/>
          <w:sz w:val="24"/>
          <w:szCs w:val="24"/>
        </w:rPr>
        <w:t>»</w:t>
      </w:r>
      <w:r w:rsidRPr="00EC44B0">
        <w:rPr>
          <w:rFonts w:ascii="Times New Roman" w:hAnsi="Times New Roman"/>
          <w:sz w:val="24"/>
          <w:szCs w:val="24"/>
        </w:rPr>
        <w:t>;</w:t>
      </w:r>
    </w:p>
    <w:p w:rsidR="006A00E5" w:rsidRPr="00EC44B0" w:rsidRDefault="00F709A3" w:rsidP="004405B0">
      <w:pPr>
        <w:pStyle w:val="a7"/>
        <w:numPr>
          <w:ilvl w:val="0"/>
          <w:numId w:val="3"/>
        </w:numPr>
        <w:tabs>
          <w:tab w:val="left" w:pos="426"/>
        </w:tabs>
        <w:spacing w:after="0" w:line="240" w:lineRule="auto"/>
        <w:ind w:left="0"/>
        <w:jc w:val="both"/>
        <w:rPr>
          <w:rFonts w:ascii="Times New Roman" w:hAnsi="Times New Roman"/>
          <w:b/>
          <w:i/>
          <w:sz w:val="24"/>
          <w:szCs w:val="24"/>
        </w:rPr>
      </w:pPr>
      <w:r w:rsidRPr="00EC44B0">
        <w:rPr>
          <w:rFonts w:ascii="Times New Roman" w:hAnsi="Times New Roman"/>
          <w:sz w:val="24"/>
          <w:szCs w:val="24"/>
        </w:rPr>
        <w:t>классных руководителей.</w:t>
      </w:r>
    </w:p>
    <w:p w:rsidR="004034F9" w:rsidRPr="002F2D4A" w:rsidRDefault="007507A9" w:rsidP="002F2D4A">
      <w:pPr>
        <w:spacing w:after="0" w:line="240" w:lineRule="auto"/>
        <w:ind w:firstLine="718"/>
        <w:jc w:val="both"/>
        <w:rPr>
          <w:rFonts w:ascii="Times New Roman" w:hAnsi="Times New Roman" w:cs="Times New Roman"/>
          <w:sz w:val="24"/>
          <w:szCs w:val="24"/>
        </w:rPr>
      </w:pPr>
      <w:r w:rsidRPr="00EC44B0">
        <w:rPr>
          <w:rFonts w:ascii="Times New Roman" w:hAnsi="Times New Roman" w:cs="Times New Roman"/>
          <w:sz w:val="24"/>
          <w:szCs w:val="24"/>
        </w:rPr>
        <w:t>Руководители</w:t>
      </w:r>
      <w:r w:rsidR="00D91CD6">
        <w:rPr>
          <w:rFonts w:ascii="Times New Roman" w:hAnsi="Times New Roman" w:cs="Times New Roman"/>
          <w:sz w:val="24"/>
          <w:szCs w:val="24"/>
        </w:rPr>
        <w:t xml:space="preserve"> МО являются членами Методического</w:t>
      </w:r>
      <w:r w:rsidRPr="00EC44B0">
        <w:rPr>
          <w:rFonts w:ascii="Times New Roman" w:hAnsi="Times New Roman" w:cs="Times New Roman"/>
          <w:sz w:val="24"/>
          <w:szCs w:val="24"/>
        </w:rPr>
        <w:t xml:space="preserve"> совета школы, основная функция которой – управление методической работой </w:t>
      </w:r>
      <w:proofErr w:type="spellStart"/>
      <w:r w:rsidRPr="00EC44B0">
        <w:rPr>
          <w:rFonts w:ascii="Times New Roman" w:hAnsi="Times New Roman" w:cs="Times New Roman"/>
          <w:sz w:val="24"/>
          <w:szCs w:val="24"/>
        </w:rPr>
        <w:t>школы</w:t>
      </w:r>
      <w:proofErr w:type="gramStart"/>
      <w:r w:rsidRPr="00EC44B0">
        <w:rPr>
          <w:rFonts w:ascii="Times New Roman" w:hAnsi="Times New Roman" w:cs="Times New Roman"/>
          <w:sz w:val="24"/>
          <w:szCs w:val="24"/>
        </w:rPr>
        <w:t>.</w:t>
      </w:r>
      <w:r w:rsidR="00C96029" w:rsidRPr="00EC44B0">
        <w:rPr>
          <w:rFonts w:ascii="Times New Roman" w:hAnsi="Times New Roman" w:cs="Times New Roman"/>
          <w:sz w:val="24"/>
          <w:szCs w:val="24"/>
        </w:rPr>
        <w:t>О</w:t>
      </w:r>
      <w:proofErr w:type="gramEnd"/>
      <w:r w:rsidR="00C96029" w:rsidRPr="00EC44B0">
        <w:rPr>
          <w:rFonts w:ascii="Times New Roman" w:hAnsi="Times New Roman" w:cs="Times New Roman"/>
          <w:sz w:val="24"/>
          <w:szCs w:val="24"/>
        </w:rPr>
        <w:t>н</w:t>
      </w:r>
      <w:proofErr w:type="spellEnd"/>
      <w:r w:rsidR="00C96029" w:rsidRPr="00EC44B0">
        <w:rPr>
          <w:rFonts w:ascii="Times New Roman" w:hAnsi="Times New Roman" w:cs="Times New Roman"/>
          <w:sz w:val="24"/>
          <w:szCs w:val="24"/>
        </w:rPr>
        <w:t xml:space="preserve"> разрабатывает концептуальные, стратегические направления деятельности школы и рекомендует </w:t>
      </w:r>
      <w:r w:rsidR="006F41EA" w:rsidRPr="00EC44B0">
        <w:rPr>
          <w:rFonts w:ascii="Times New Roman" w:hAnsi="Times New Roman" w:cs="Times New Roman"/>
          <w:sz w:val="24"/>
          <w:szCs w:val="24"/>
        </w:rPr>
        <w:t xml:space="preserve">Общественному управляющему совету и </w:t>
      </w:r>
      <w:r w:rsidR="00C96029" w:rsidRPr="00EC44B0">
        <w:rPr>
          <w:rFonts w:ascii="Times New Roman" w:hAnsi="Times New Roman" w:cs="Times New Roman"/>
          <w:sz w:val="24"/>
          <w:szCs w:val="24"/>
        </w:rPr>
        <w:t xml:space="preserve">педагогическому совету направления преобразований в школе, координирует деятельность различных подразделений школы, творческих педагогов, направленные на развитие научно-методического обеспечения образовательного процесса, а также является главным консультативным органом </w:t>
      </w:r>
      <w:r w:rsidR="002851CD" w:rsidRPr="00EC44B0">
        <w:rPr>
          <w:rFonts w:ascii="Times New Roman" w:hAnsi="Times New Roman" w:cs="Times New Roman"/>
          <w:sz w:val="24"/>
          <w:szCs w:val="24"/>
        </w:rPr>
        <w:t xml:space="preserve">нашей </w:t>
      </w:r>
      <w:r w:rsidR="00C96029" w:rsidRPr="00EC44B0">
        <w:rPr>
          <w:rFonts w:ascii="Times New Roman" w:hAnsi="Times New Roman" w:cs="Times New Roman"/>
          <w:sz w:val="24"/>
          <w:szCs w:val="24"/>
        </w:rPr>
        <w:t>школы.</w:t>
      </w:r>
    </w:p>
    <w:p w:rsidR="00B912AC" w:rsidRDefault="00B912AC" w:rsidP="00387143">
      <w:pPr>
        <w:spacing w:after="0" w:line="240" w:lineRule="auto"/>
        <w:rPr>
          <w:rFonts w:ascii="Times New Roman" w:hAnsi="Times New Roman" w:cs="Times New Roman"/>
          <w:b/>
          <w:sz w:val="24"/>
          <w:szCs w:val="24"/>
        </w:rPr>
      </w:pPr>
    </w:p>
    <w:p w:rsidR="00B912AC" w:rsidRDefault="00B912AC" w:rsidP="00894899">
      <w:pPr>
        <w:spacing w:after="0" w:line="240" w:lineRule="auto"/>
        <w:jc w:val="center"/>
        <w:rPr>
          <w:rFonts w:ascii="Times New Roman" w:hAnsi="Times New Roman" w:cs="Times New Roman"/>
          <w:b/>
          <w:sz w:val="24"/>
          <w:szCs w:val="24"/>
        </w:rPr>
      </w:pPr>
    </w:p>
    <w:p w:rsidR="00B327A3" w:rsidRPr="00B912AC" w:rsidRDefault="00B8236F" w:rsidP="00B912AC">
      <w:pPr>
        <w:spacing w:after="0" w:line="240" w:lineRule="auto"/>
        <w:jc w:val="center"/>
        <w:rPr>
          <w:rFonts w:ascii="Times New Roman" w:hAnsi="Times New Roman" w:cs="Times New Roman"/>
          <w:b/>
          <w:sz w:val="24"/>
          <w:szCs w:val="24"/>
        </w:rPr>
      </w:pPr>
      <w:r w:rsidRPr="003872B0">
        <w:rPr>
          <w:rFonts w:ascii="Times New Roman" w:hAnsi="Times New Roman" w:cs="Times New Roman"/>
          <w:b/>
          <w:sz w:val="24"/>
          <w:szCs w:val="24"/>
        </w:rPr>
        <w:t>Система учебно</w:t>
      </w:r>
      <w:r w:rsidR="00FB1C2D" w:rsidRPr="003872B0">
        <w:rPr>
          <w:rFonts w:ascii="Times New Roman" w:hAnsi="Times New Roman" w:cs="Times New Roman"/>
          <w:b/>
          <w:sz w:val="24"/>
          <w:szCs w:val="24"/>
        </w:rPr>
        <w:t>-методической деятельности</w:t>
      </w:r>
    </w:p>
    <w:p w:rsidR="00B327A3" w:rsidRDefault="004937D0" w:rsidP="00150B47">
      <w:pPr>
        <w:spacing w:after="0" w:line="240" w:lineRule="auto"/>
        <w:jc w:val="center"/>
        <w:rPr>
          <w:rFonts w:ascii="Times New Roman" w:hAnsi="Times New Roman" w:cs="Times New Roman"/>
          <w:b/>
          <w:color w:val="0000CC"/>
          <w:sz w:val="24"/>
          <w:szCs w:val="24"/>
        </w:rPr>
      </w:pPr>
      <w:r w:rsidRPr="004937D0">
        <w:rPr>
          <w:rFonts w:ascii="Times New Roman" w:hAnsi="Times New Roman" w:cs="Times New Roman"/>
          <w:b/>
          <w:bCs/>
          <w:noProof/>
          <w:sz w:val="24"/>
          <w:szCs w:val="24"/>
          <w:lang w:eastAsia="ru-RU"/>
        </w:rPr>
        <w:pict>
          <v:group id="_x0000_s1955" style="position:absolute;left:0;text-align:left;margin-left:71.95pt;margin-top:14pt;width:366pt;height:359.55pt;z-index:251832320" coordorigin="1906,2881" coordsize="8910,6944">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5" type="#_x0000_t176" style="position:absolute;left:4543;top:2881;width:3795;height:763" fillcolor="white [3201]" strokecolor="#4f81bd [3204]" strokeweight="2.5pt">
              <v:shadow color="#868686"/>
              <v:textbox>
                <w:txbxContent>
                  <w:p w:rsidR="0078316F" w:rsidRDefault="0078316F" w:rsidP="003C7587">
                    <w:pPr>
                      <w:jc w:val="center"/>
                      <w:rPr>
                        <w:rFonts w:ascii="Times New Roman" w:hAnsi="Times New Roman" w:cs="Times New Roman"/>
                        <w:sz w:val="24"/>
                      </w:rPr>
                    </w:pPr>
                    <w:proofErr w:type="spellStart"/>
                    <w:r w:rsidRPr="00DA01D2">
                      <w:rPr>
                        <w:rFonts w:ascii="Times New Roman" w:hAnsi="Times New Roman" w:cs="Times New Roman"/>
                        <w:sz w:val="24"/>
                      </w:rPr>
                      <w:t>Методическиеобъединения</w:t>
                    </w:r>
                    <w:proofErr w:type="spellEnd"/>
                  </w:p>
                  <w:p w:rsidR="0078316F" w:rsidRPr="003C7587" w:rsidRDefault="0078316F" w:rsidP="003C7587">
                    <w:pPr>
                      <w:jc w:val="center"/>
                      <w:rPr>
                        <w:rFonts w:ascii="Times New Roman" w:hAnsi="Times New Roman" w:cs="Times New Roman"/>
                        <w:sz w:val="36"/>
                      </w:rPr>
                    </w:pPr>
                  </w:p>
                </w:txbxContent>
              </v:textbox>
            </v:shape>
            <v:shape id="_x0000_s1039" type="#_x0000_t176" style="position:absolute;left:1906;top:4935;width:1689;height:1170" fillcolor="white [3201]" strokecolor="#4f81bd [3204]" strokeweight="2.5pt">
              <v:shadow color="#868686"/>
              <v:textbox>
                <w:txbxContent>
                  <w:p w:rsidR="0078316F" w:rsidRPr="003C7587" w:rsidRDefault="0078316F" w:rsidP="003C7587">
                    <w:pPr>
                      <w:jc w:val="center"/>
                      <w:rPr>
                        <w:rFonts w:ascii="Times New Roman" w:hAnsi="Times New Roman" w:cs="Times New Roman"/>
                      </w:rPr>
                    </w:pPr>
                    <w:r w:rsidRPr="003C7587">
                      <w:rPr>
                        <w:rFonts w:ascii="Times New Roman" w:hAnsi="Times New Roman" w:cs="Times New Roman"/>
                      </w:rPr>
                      <w:t>Гуманитарного цикла</w:t>
                    </w:r>
                  </w:p>
                </w:txbxContent>
              </v:textbox>
            </v:shape>
            <v:shape id="_x0000_s1041" type="#_x0000_t176" style="position:absolute;left:3750;top:4935;width:1635;height:1176" fillcolor="white [3201]" strokecolor="#4f81bd [3204]" strokeweight="2.5pt">
              <v:shadow color="#868686"/>
              <v:textbox>
                <w:txbxContent>
                  <w:p w:rsidR="0078316F" w:rsidRPr="003C7587" w:rsidRDefault="0078316F" w:rsidP="003C7587">
                    <w:pPr>
                      <w:jc w:val="center"/>
                      <w:rPr>
                        <w:rFonts w:ascii="Times New Roman" w:hAnsi="Times New Roman" w:cs="Times New Roman"/>
                      </w:rPr>
                    </w:pPr>
                    <w:r w:rsidRPr="003C7587">
                      <w:rPr>
                        <w:rFonts w:ascii="Times New Roman" w:hAnsi="Times New Roman" w:cs="Times New Roman"/>
                        <w:sz w:val="20"/>
                      </w:rPr>
                      <w:t>Естественно-математического цикла</w:t>
                    </w:r>
                  </w:p>
                </w:txbxContent>
              </v:textbox>
            </v:shape>
            <v:shape id="_x0000_s1042" type="#_x0000_t176" style="position:absolute;left:5570;top:4935;width:1508;height:1176" fillcolor="white [3201]" strokecolor="#4f81bd [3204]" strokeweight="2.5pt">
              <v:shadow color="#868686"/>
              <v:textbox>
                <w:txbxContent>
                  <w:p w:rsidR="0078316F" w:rsidRPr="003C7587" w:rsidRDefault="0078316F" w:rsidP="003C7587">
                    <w:pPr>
                      <w:jc w:val="center"/>
                      <w:rPr>
                        <w:rFonts w:ascii="Times New Roman" w:hAnsi="Times New Roman" w:cs="Times New Roman"/>
                      </w:rPr>
                    </w:pPr>
                    <w:r w:rsidRPr="003C7587">
                      <w:rPr>
                        <w:rFonts w:ascii="Times New Roman" w:hAnsi="Times New Roman" w:cs="Times New Roman"/>
                      </w:rPr>
                      <w:t>Начальных классов</w:t>
                    </w:r>
                  </w:p>
                </w:txbxContent>
              </v:textbox>
            </v:shape>
            <v:shape id="_x0000_s1043" type="#_x0000_t176" style="position:absolute;left:7330;top:4935;width:1700;height:1176" fillcolor="white [3201]" strokecolor="#4f81bd [3204]" strokeweight="2.5pt">
              <v:shadow color="#868686"/>
              <v:textbox>
                <w:txbxContent>
                  <w:p w:rsidR="0078316F" w:rsidRPr="003C7587" w:rsidRDefault="0078316F">
                    <w:pPr>
                      <w:rPr>
                        <w:rFonts w:ascii="Times New Roman" w:hAnsi="Times New Roman" w:cs="Times New Roman"/>
                      </w:rPr>
                    </w:pPr>
                    <w:r w:rsidRPr="003C7587">
                      <w:rPr>
                        <w:rFonts w:ascii="Times New Roman" w:hAnsi="Times New Roman" w:cs="Times New Roman"/>
                      </w:rPr>
                      <w:t>Физической культуры и технологии</w:t>
                    </w:r>
                  </w:p>
                </w:txbxContent>
              </v:textbox>
            </v:shape>
            <v:shape id="_x0000_s1045" type="#_x0000_t176" style="position:absolute;left:9370;top:4929;width:1446;height:1182" fillcolor="white [3201]" strokecolor="#4f81bd [3204]" strokeweight="2.5pt">
              <v:shadow color="#868686"/>
              <v:textbox>
                <w:txbxContent>
                  <w:p w:rsidR="0078316F" w:rsidRPr="003C7587" w:rsidRDefault="0078316F" w:rsidP="003C7587">
                    <w:pPr>
                      <w:jc w:val="center"/>
                      <w:rPr>
                        <w:rFonts w:ascii="Times New Roman" w:hAnsi="Times New Roman" w:cs="Times New Roman"/>
                      </w:rPr>
                    </w:pPr>
                    <w:r w:rsidRPr="003C7587">
                      <w:rPr>
                        <w:rFonts w:ascii="Times New Roman" w:hAnsi="Times New Roman" w:cs="Times New Roman"/>
                      </w:rPr>
                      <w:t>Классных руководителей</w:t>
                    </w:r>
                  </w:p>
                </w:txbxContent>
              </v:textbox>
            </v:shape>
            <v:line id="_x0000_s1054" style="position:absolute;flip:x" from="5123,3644" to="6482,4930" strokecolor="#339"/>
            <v:line id="_x0000_s1055" style="position:absolute" from="6482,3644" to="6482,4930" strokecolor="#339"/>
            <v:line id="_x0000_s1056" style="position:absolute" from="6482,3644" to="8211,4929" strokecolor="#339"/>
            <v:line id="_x0000_s1058" style="position:absolute" from="6482,3644" to="10080,4929" strokecolor="#339"/>
            <v:shape id="_x0000_s1059" type="#_x0000_t176" style="position:absolute;left:2237;top:7096;width:8320;height:464" fillcolor="white [3201]" strokecolor="#4f81bd [3204]" strokeweight="2.5pt">
              <v:shadow color="#868686"/>
              <v:textbox>
                <w:txbxContent>
                  <w:p w:rsidR="0078316F" w:rsidRPr="00894899" w:rsidRDefault="0078316F" w:rsidP="00894899">
                    <w:pPr>
                      <w:jc w:val="center"/>
                      <w:rPr>
                        <w:rFonts w:ascii="Times New Roman" w:hAnsi="Times New Roman" w:cs="Times New Roman"/>
                      </w:rPr>
                    </w:pPr>
                    <w:r w:rsidRPr="00894899">
                      <w:rPr>
                        <w:rFonts w:ascii="Times New Roman" w:hAnsi="Times New Roman" w:cs="Times New Roman"/>
                      </w:rPr>
                      <w:t>Педагогический коллектив</w:t>
                    </w:r>
                  </w:p>
                  <w:p w:rsidR="0078316F" w:rsidRPr="00894899" w:rsidRDefault="0078316F">
                    <w:pPr>
                      <w:rPr>
                        <w:rFonts w:ascii="Times New Roman" w:hAnsi="Times New Roman" w:cs="Times New Roman"/>
                      </w:rP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1" type="#_x0000_t68" style="position:absolute;left:6312;top:6111;width:170;height:985" fillcolor="#33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2" type="#_x0000_t67" style="position:absolute;left:6312;top:7560;width:170;height:985" fillcolor="#339"/>
            <v:shape id="_x0000_s1063" type="#_x0000_t176" style="position:absolute;left:1996;top:8545;width:1635;height:1280" fillcolor="white [3201]" strokecolor="#4f81bd [3204]" strokeweight="2.5pt">
              <v:shadow color="#868686"/>
              <v:textbox>
                <w:txbxContent>
                  <w:p w:rsidR="0078316F" w:rsidRPr="00894899" w:rsidRDefault="0078316F" w:rsidP="003C7587">
                    <w:pPr>
                      <w:jc w:val="center"/>
                      <w:rPr>
                        <w:rFonts w:ascii="Times New Roman" w:hAnsi="Times New Roman" w:cs="Times New Roman"/>
                      </w:rPr>
                    </w:pPr>
                    <w:r w:rsidRPr="00894899">
                      <w:rPr>
                        <w:rFonts w:ascii="Times New Roman" w:hAnsi="Times New Roman" w:cs="Times New Roman"/>
                      </w:rPr>
                      <w:t>Оценка качества образования</w:t>
                    </w:r>
                  </w:p>
                  <w:p w:rsidR="0078316F" w:rsidRPr="00894899" w:rsidRDefault="0078316F">
                    <w:pPr>
                      <w:rPr>
                        <w:rFonts w:ascii="Times New Roman" w:hAnsi="Times New Roman" w:cs="Times New Roman"/>
                      </w:rPr>
                    </w:pPr>
                  </w:p>
                </w:txbxContent>
              </v:textbox>
            </v:shape>
            <v:shape id="_x0000_s1065" type="#_x0000_t176" style="position:absolute;left:3787;top:8545;width:1621;height:1280" fillcolor="white [3201]" strokecolor="#4f81bd [3204]" strokeweight="2.5pt">
              <v:shadow color="#868686"/>
              <v:textbox>
                <w:txbxContent>
                  <w:p w:rsidR="0078316F" w:rsidRPr="00894899" w:rsidRDefault="0078316F" w:rsidP="003C7587">
                    <w:pPr>
                      <w:jc w:val="center"/>
                      <w:rPr>
                        <w:rFonts w:ascii="Times New Roman" w:hAnsi="Times New Roman" w:cs="Times New Roman"/>
                        <w:sz w:val="20"/>
                      </w:rPr>
                    </w:pPr>
                    <w:r w:rsidRPr="00894899">
                      <w:rPr>
                        <w:rFonts w:ascii="Times New Roman" w:hAnsi="Times New Roman" w:cs="Times New Roman"/>
                        <w:sz w:val="20"/>
                      </w:rPr>
                      <w:t>Взаимодействие семьи, школы и социума</w:t>
                    </w:r>
                  </w:p>
                </w:txbxContent>
              </v:textbox>
            </v:shape>
            <v:shape id="_x0000_s1066" type="#_x0000_t176" style="position:absolute;left:5570;top:8545;width:1528;height:1280" fillcolor="white [3201]" strokecolor="#4f81bd [3204]" strokeweight="2.5pt">
              <v:shadow color="#868686"/>
              <v:textbox>
                <w:txbxContent>
                  <w:p w:rsidR="0078316F" w:rsidRPr="00894899" w:rsidRDefault="0078316F" w:rsidP="003C7587">
                    <w:pPr>
                      <w:jc w:val="center"/>
                      <w:rPr>
                        <w:rFonts w:ascii="Times New Roman" w:hAnsi="Times New Roman" w:cs="Times New Roman"/>
                      </w:rPr>
                    </w:pPr>
                    <w:r w:rsidRPr="00894899">
                      <w:rPr>
                        <w:rFonts w:ascii="Times New Roman" w:hAnsi="Times New Roman" w:cs="Times New Roman"/>
                      </w:rPr>
                      <w:t>Воспитание здорового ребенка</w:t>
                    </w:r>
                  </w:p>
                  <w:p w:rsidR="0078316F" w:rsidRPr="00894899" w:rsidRDefault="0078316F">
                    <w:pPr>
                      <w:rPr>
                        <w:rFonts w:ascii="Times New Roman" w:hAnsi="Times New Roman" w:cs="Times New Roman"/>
                      </w:rPr>
                    </w:pPr>
                  </w:p>
                </w:txbxContent>
              </v:textbox>
            </v:shape>
            <v:shape id="_x0000_s1067" type="#_x0000_t176" style="position:absolute;left:7283;top:8545;width:1604;height:1280" fillcolor="white [3201]" strokecolor="#4f81bd [3204]" strokeweight="2.5pt">
              <v:shadow color="#868686"/>
              <v:textbox>
                <w:txbxContent>
                  <w:p w:rsidR="0078316F" w:rsidRPr="00894899" w:rsidRDefault="0078316F" w:rsidP="003C7587">
                    <w:pPr>
                      <w:jc w:val="center"/>
                      <w:rPr>
                        <w:rFonts w:ascii="Times New Roman" w:hAnsi="Times New Roman" w:cs="Times New Roman"/>
                      </w:rPr>
                    </w:pPr>
                    <w:r w:rsidRPr="00894899">
                      <w:rPr>
                        <w:rFonts w:ascii="Times New Roman" w:hAnsi="Times New Roman" w:cs="Times New Roman"/>
                      </w:rPr>
                      <w:t>Нравственное воспитание</w:t>
                    </w:r>
                  </w:p>
                  <w:p w:rsidR="0078316F" w:rsidRPr="00894899" w:rsidRDefault="0078316F">
                    <w:pPr>
                      <w:rPr>
                        <w:rFonts w:ascii="Times New Roman" w:hAnsi="Times New Roman" w:cs="Times New Roman"/>
                      </w:rPr>
                    </w:pPr>
                  </w:p>
                </w:txbxContent>
              </v:textbox>
            </v:shape>
            <v:shape id="_x0000_s1068" type="#_x0000_t176" style="position:absolute;left:9057;top:8545;width:1706;height:1280" fillcolor="white [3201]" strokecolor="#4f81bd [3204]" strokeweight="2.5pt">
              <v:shadow color="#868686"/>
              <v:textbox>
                <w:txbxContent>
                  <w:p w:rsidR="0078316F" w:rsidRPr="003C7587" w:rsidRDefault="0078316F">
                    <w:pPr>
                      <w:rPr>
                        <w:rFonts w:ascii="Times New Roman" w:hAnsi="Times New Roman" w:cs="Times New Roman"/>
                        <w:sz w:val="20"/>
                      </w:rPr>
                    </w:pPr>
                    <w:r w:rsidRPr="003C7587">
                      <w:rPr>
                        <w:rFonts w:ascii="Times New Roman" w:hAnsi="Times New Roman" w:cs="Times New Roman"/>
                        <w:sz w:val="20"/>
                      </w:rPr>
                      <w:t>Современные педагогические технологии</w:t>
                    </w:r>
                  </w:p>
                  <w:p w:rsidR="0078316F" w:rsidRPr="00894899" w:rsidRDefault="0078316F">
                    <w:pPr>
                      <w:rPr>
                        <w:rFonts w:ascii="Times New Roman" w:hAnsi="Times New Roman" w:cs="Times New Roman"/>
                      </w:rPr>
                    </w:pPr>
                  </w:p>
                </w:txbxContent>
              </v:textbox>
            </v:shape>
            <v:line id="_x0000_s1090" style="position:absolute;flip:y" from="2916,3644" to="6482,4930" strokecolor="#339"/>
          </v:group>
        </w:pict>
      </w:r>
    </w:p>
    <w:p w:rsidR="00B327A3" w:rsidRDefault="00B327A3" w:rsidP="00150B47">
      <w:pPr>
        <w:spacing w:after="0" w:line="240" w:lineRule="auto"/>
        <w:jc w:val="center"/>
        <w:rPr>
          <w:rFonts w:ascii="Times New Roman" w:hAnsi="Times New Roman" w:cs="Times New Roman"/>
          <w:b/>
          <w:color w:val="0000CC"/>
          <w:sz w:val="24"/>
          <w:szCs w:val="24"/>
        </w:rPr>
      </w:pPr>
    </w:p>
    <w:p w:rsidR="00B327A3" w:rsidRDefault="00B327A3" w:rsidP="00150B47">
      <w:pPr>
        <w:spacing w:after="0" w:line="240" w:lineRule="auto"/>
        <w:jc w:val="center"/>
        <w:rPr>
          <w:rFonts w:ascii="Times New Roman" w:hAnsi="Times New Roman" w:cs="Times New Roman"/>
          <w:b/>
          <w:color w:val="0000CC"/>
          <w:sz w:val="24"/>
          <w:szCs w:val="24"/>
        </w:rPr>
      </w:pPr>
    </w:p>
    <w:p w:rsidR="00B327A3" w:rsidRDefault="00B327A3" w:rsidP="00150B47">
      <w:pPr>
        <w:spacing w:after="0" w:line="240" w:lineRule="auto"/>
        <w:jc w:val="center"/>
        <w:rPr>
          <w:rFonts w:ascii="Times New Roman" w:hAnsi="Times New Roman" w:cs="Times New Roman"/>
          <w:b/>
          <w:color w:val="0000CC"/>
          <w:sz w:val="24"/>
          <w:szCs w:val="24"/>
        </w:rPr>
      </w:pPr>
    </w:p>
    <w:p w:rsidR="00B327A3" w:rsidRDefault="00B327A3" w:rsidP="00150B47">
      <w:pPr>
        <w:spacing w:after="0" w:line="240" w:lineRule="auto"/>
        <w:jc w:val="center"/>
        <w:rPr>
          <w:rFonts w:ascii="Times New Roman" w:hAnsi="Times New Roman" w:cs="Times New Roman"/>
          <w:b/>
          <w:color w:val="0000CC"/>
          <w:sz w:val="24"/>
          <w:szCs w:val="24"/>
        </w:rPr>
      </w:pPr>
    </w:p>
    <w:p w:rsidR="00B327A3" w:rsidRDefault="00B327A3" w:rsidP="00150B47">
      <w:pPr>
        <w:spacing w:after="0" w:line="240" w:lineRule="auto"/>
        <w:jc w:val="center"/>
        <w:rPr>
          <w:rFonts w:ascii="Times New Roman" w:hAnsi="Times New Roman" w:cs="Times New Roman"/>
          <w:b/>
          <w:color w:val="0000CC"/>
          <w:sz w:val="24"/>
          <w:szCs w:val="24"/>
        </w:rPr>
      </w:pPr>
    </w:p>
    <w:p w:rsidR="00B327A3" w:rsidRDefault="00B327A3" w:rsidP="00150B47">
      <w:pPr>
        <w:spacing w:after="0" w:line="240" w:lineRule="auto"/>
        <w:jc w:val="center"/>
        <w:rPr>
          <w:rFonts w:ascii="Times New Roman" w:hAnsi="Times New Roman" w:cs="Times New Roman"/>
          <w:b/>
          <w:color w:val="0000CC"/>
          <w:sz w:val="24"/>
          <w:szCs w:val="24"/>
        </w:rPr>
      </w:pPr>
    </w:p>
    <w:p w:rsidR="00B327A3" w:rsidRDefault="00B327A3" w:rsidP="00150B47">
      <w:pPr>
        <w:spacing w:after="0" w:line="240" w:lineRule="auto"/>
        <w:jc w:val="center"/>
        <w:rPr>
          <w:rFonts w:ascii="Times New Roman" w:hAnsi="Times New Roman" w:cs="Times New Roman"/>
          <w:b/>
          <w:color w:val="0000CC"/>
          <w:sz w:val="24"/>
          <w:szCs w:val="24"/>
        </w:rPr>
      </w:pPr>
    </w:p>
    <w:p w:rsidR="00B327A3" w:rsidRDefault="00B327A3" w:rsidP="00150B47">
      <w:pPr>
        <w:spacing w:after="0" w:line="240" w:lineRule="auto"/>
        <w:jc w:val="center"/>
        <w:rPr>
          <w:rFonts w:ascii="Times New Roman" w:hAnsi="Times New Roman" w:cs="Times New Roman"/>
          <w:b/>
          <w:color w:val="0000CC"/>
          <w:sz w:val="24"/>
          <w:szCs w:val="24"/>
        </w:rPr>
      </w:pPr>
    </w:p>
    <w:p w:rsidR="00B327A3" w:rsidRDefault="00B327A3" w:rsidP="00150B47">
      <w:pPr>
        <w:spacing w:after="0" w:line="240" w:lineRule="auto"/>
        <w:jc w:val="center"/>
        <w:rPr>
          <w:rFonts w:ascii="Times New Roman" w:hAnsi="Times New Roman" w:cs="Times New Roman"/>
          <w:b/>
          <w:color w:val="0000CC"/>
          <w:sz w:val="24"/>
          <w:szCs w:val="24"/>
        </w:rPr>
      </w:pPr>
    </w:p>
    <w:p w:rsidR="00B327A3" w:rsidRDefault="00B327A3" w:rsidP="00150B47">
      <w:pPr>
        <w:spacing w:after="0" w:line="240" w:lineRule="auto"/>
        <w:jc w:val="center"/>
        <w:rPr>
          <w:rFonts w:ascii="Times New Roman" w:hAnsi="Times New Roman" w:cs="Times New Roman"/>
          <w:b/>
          <w:color w:val="0000CC"/>
          <w:sz w:val="24"/>
          <w:szCs w:val="24"/>
        </w:rPr>
      </w:pPr>
    </w:p>
    <w:p w:rsidR="00B327A3" w:rsidRDefault="00B327A3" w:rsidP="00150B47">
      <w:pPr>
        <w:spacing w:after="0" w:line="240" w:lineRule="auto"/>
        <w:jc w:val="center"/>
        <w:rPr>
          <w:rFonts w:ascii="Times New Roman" w:hAnsi="Times New Roman" w:cs="Times New Roman"/>
          <w:b/>
          <w:color w:val="0000CC"/>
          <w:sz w:val="24"/>
          <w:szCs w:val="24"/>
        </w:rPr>
      </w:pPr>
    </w:p>
    <w:p w:rsidR="00B327A3" w:rsidRDefault="00B327A3" w:rsidP="00150B47">
      <w:pPr>
        <w:spacing w:after="0" w:line="240" w:lineRule="auto"/>
        <w:jc w:val="center"/>
        <w:rPr>
          <w:rFonts w:ascii="Times New Roman" w:hAnsi="Times New Roman" w:cs="Times New Roman"/>
          <w:b/>
          <w:color w:val="0000CC"/>
          <w:sz w:val="24"/>
          <w:szCs w:val="24"/>
        </w:rPr>
      </w:pPr>
    </w:p>
    <w:p w:rsidR="00B327A3" w:rsidRDefault="00B327A3" w:rsidP="00150B47">
      <w:pPr>
        <w:spacing w:after="0" w:line="240" w:lineRule="auto"/>
        <w:jc w:val="center"/>
        <w:rPr>
          <w:rFonts w:ascii="Times New Roman" w:hAnsi="Times New Roman" w:cs="Times New Roman"/>
          <w:b/>
          <w:color w:val="0000CC"/>
          <w:sz w:val="24"/>
          <w:szCs w:val="24"/>
        </w:rPr>
      </w:pPr>
    </w:p>
    <w:p w:rsidR="00B327A3" w:rsidRPr="00EC44B0" w:rsidRDefault="00B327A3" w:rsidP="00150B47">
      <w:pPr>
        <w:spacing w:after="0" w:line="240" w:lineRule="auto"/>
        <w:jc w:val="center"/>
        <w:rPr>
          <w:rFonts w:ascii="Times New Roman" w:hAnsi="Times New Roman" w:cs="Times New Roman"/>
          <w:b/>
          <w:color w:val="0000CC"/>
          <w:sz w:val="24"/>
          <w:szCs w:val="24"/>
        </w:rPr>
      </w:pPr>
    </w:p>
    <w:p w:rsidR="00FB1C2D" w:rsidRPr="00EC44B0" w:rsidRDefault="00FB1C2D" w:rsidP="00150B47">
      <w:pPr>
        <w:widowControl w:val="0"/>
        <w:autoSpaceDE w:val="0"/>
        <w:autoSpaceDN w:val="0"/>
        <w:adjustRightInd w:val="0"/>
        <w:spacing w:after="0" w:line="240" w:lineRule="auto"/>
        <w:jc w:val="center"/>
        <w:rPr>
          <w:rFonts w:ascii="Times New Roman" w:hAnsi="Times New Roman" w:cs="Times New Roman"/>
          <w:b/>
          <w:bCs/>
          <w:sz w:val="24"/>
          <w:szCs w:val="24"/>
        </w:rPr>
      </w:pPr>
    </w:p>
    <w:p w:rsidR="00FB1C2D" w:rsidRPr="00EC44B0" w:rsidRDefault="00FB1C2D" w:rsidP="00150B47">
      <w:pPr>
        <w:widowControl w:val="0"/>
        <w:autoSpaceDE w:val="0"/>
        <w:autoSpaceDN w:val="0"/>
        <w:adjustRightInd w:val="0"/>
        <w:spacing w:after="0" w:line="240" w:lineRule="auto"/>
        <w:jc w:val="center"/>
        <w:rPr>
          <w:rFonts w:ascii="Times New Roman" w:hAnsi="Times New Roman" w:cs="Times New Roman"/>
          <w:b/>
          <w:bCs/>
          <w:sz w:val="24"/>
          <w:szCs w:val="24"/>
        </w:rPr>
      </w:pPr>
    </w:p>
    <w:p w:rsidR="00FB1C2D" w:rsidRDefault="004937D0" w:rsidP="003C7587">
      <w:pPr>
        <w:spacing w:after="0" w:line="240" w:lineRule="auto"/>
        <w:ind w:firstLine="718"/>
        <w:jc w:val="center"/>
        <w:rPr>
          <w:rFonts w:ascii="Times New Roman" w:hAnsi="Times New Roman" w:cs="Times New Roman"/>
          <w:sz w:val="24"/>
          <w:szCs w:val="24"/>
        </w:rPr>
      </w:pPr>
      <w:r w:rsidRPr="004937D0">
        <w:rPr>
          <w:rFonts w:ascii="Times New Roman" w:hAnsi="Times New Roman" w:cs="Times New Roman"/>
          <w:b/>
          <w:bCs/>
          <w:noProof/>
          <w:sz w:val="24"/>
          <w:szCs w:val="24"/>
          <w:lang w:eastAsia="ru-RU"/>
        </w:rPr>
        <w:pict>
          <v:line id="_x0000_s1086" style="position:absolute;left:0;text-align:left;flip:x;z-index:251736064" from="451pt,516.5pt" to="468pt,516.5pt" strokecolor="#339"/>
        </w:pict>
      </w:r>
      <w:r w:rsidRPr="004937D0">
        <w:rPr>
          <w:rFonts w:ascii="Times New Roman" w:hAnsi="Times New Roman" w:cs="Times New Roman"/>
          <w:b/>
          <w:bCs/>
          <w:noProof/>
          <w:sz w:val="24"/>
          <w:szCs w:val="24"/>
          <w:lang w:eastAsia="ru-RU"/>
        </w:rPr>
        <w:pict>
          <v:line id="_x0000_s1085" style="position:absolute;left:0;text-align:left;flip:x;z-index:251735040" from="18pt,516.5pt" to="35pt,516.5pt" strokecolor="#339"/>
        </w:pict>
      </w:r>
    </w:p>
    <w:p w:rsidR="004034F9" w:rsidRDefault="004034F9" w:rsidP="003C7587">
      <w:pPr>
        <w:spacing w:after="0" w:line="240" w:lineRule="auto"/>
        <w:ind w:firstLine="718"/>
        <w:jc w:val="center"/>
        <w:rPr>
          <w:rFonts w:ascii="Times New Roman" w:hAnsi="Times New Roman" w:cs="Times New Roman"/>
          <w:sz w:val="24"/>
          <w:szCs w:val="24"/>
        </w:rPr>
      </w:pPr>
    </w:p>
    <w:p w:rsidR="003C7587" w:rsidRDefault="003C7587" w:rsidP="003C7587">
      <w:pPr>
        <w:spacing w:after="0" w:line="240" w:lineRule="auto"/>
        <w:ind w:firstLine="718"/>
        <w:jc w:val="center"/>
        <w:rPr>
          <w:rFonts w:ascii="Times New Roman" w:hAnsi="Times New Roman" w:cs="Times New Roman"/>
          <w:sz w:val="24"/>
          <w:szCs w:val="24"/>
        </w:rPr>
      </w:pPr>
    </w:p>
    <w:p w:rsidR="003C7587" w:rsidRDefault="003C7587" w:rsidP="003C7587">
      <w:pPr>
        <w:spacing w:after="0" w:line="240" w:lineRule="auto"/>
        <w:ind w:firstLine="718"/>
        <w:jc w:val="center"/>
        <w:rPr>
          <w:rFonts w:ascii="Times New Roman" w:hAnsi="Times New Roman" w:cs="Times New Roman"/>
          <w:sz w:val="24"/>
          <w:szCs w:val="24"/>
        </w:rPr>
      </w:pPr>
    </w:p>
    <w:p w:rsidR="003C7587" w:rsidRPr="00EC44B0" w:rsidRDefault="003C7587" w:rsidP="003C7587">
      <w:pPr>
        <w:spacing w:after="0" w:line="240" w:lineRule="auto"/>
        <w:ind w:firstLine="718"/>
        <w:jc w:val="center"/>
        <w:rPr>
          <w:rFonts w:ascii="Times New Roman" w:hAnsi="Times New Roman" w:cs="Times New Roman"/>
          <w:sz w:val="24"/>
          <w:szCs w:val="24"/>
        </w:rPr>
      </w:pPr>
    </w:p>
    <w:p w:rsidR="00DA01D2" w:rsidRDefault="00DA01D2" w:rsidP="00150B47">
      <w:pPr>
        <w:spacing w:after="0" w:line="240" w:lineRule="auto"/>
        <w:jc w:val="both"/>
        <w:rPr>
          <w:rFonts w:ascii="Times New Roman" w:hAnsi="Times New Roman" w:cs="Times New Roman"/>
          <w:b/>
          <w:sz w:val="24"/>
          <w:szCs w:val="24"/>
        </w:rPr>
      </w:pPr>
    </w:p>
    <w:p w:rsidR="00B912AC" w:rsidRDefault="00B912AC" w:rsidP="00150B47">
      <w:pPr>
        <w:spacing w:after="0" w:line="240" w:lineRule="auto"/>
        <w:jc w:val="both"/>
        <w:rPr>
          <w:rFonts w:ascii="Times New Roman" w:hAnsi="Times New Roman" w:cs="Times New Roman"/>
          <w:b/>
          <w:sz w:val="24"/>
          <w:szCs w:val="24"/>
        </w:rPr>
      </w:pPr>
    </w:p>
    <w:p w:rsidR="004B4E05" w:rsidRDefault="004B4E05" w:rsidP="00150B47">
      <w:pPr>
        <w:spacing w:after="0" w:line="240" w:lineRule="auto"/>
        <w:jc w:val="both"/>
        <w:rPr>
          <w:rFonts w:ascii="Times New Roman" w:hAnsi="Times New Roman" w:cs="Times New Roman"/>
          <w:b/>
          <w:sz w:val="24"/>
          <w:szCs w:val="24"/>
        </w:rPr>
      </w:pPr>
    </w:p>
    <w:p w:rsidR="004B4E05" w:rsidRDefault="004B4E05" w:rsidP="00150B47">
      <w:pPr>
        <w:spacing w:after="0" w:line="240" w:lineRule="auto"/>
        <w:jc w:val="both"/>
        <w:rPr>
          <w:rFonts w:ascii="Times New Roman" w:hAnsi="Times New Roman" w:cs="Times New Roman"/>
          <w:b/>
          <w:sz w:val="24"/>
          <w:szCs w:val="24"/>
        </w:rPr>
      </w:pPr>
    </w:p>
    <w:p w:rsidR="004B4E05" w:rsidRDefault="004B4E05" w:rsidP="00150B47">
      <w:pPr>
        <w:spacing w:after="0" w:line="240" w:lineRule="auto"/>
        <w:jc w:val="both"/>
        <w:rPr>
          <w:rFonts w:ascii="Times New Roman" w:hAnsi="Times New Roman" w:cs="Times New Roman"/>
          <w:b/>
          <w:sz w:val="24"/>
          <w:szCs w:val="24"/>
        </w:rPr>
      </w:pPr>
    </w:p>
    <w:p w:rsidR="00B912AC" w:rsidRDefault="00B912AC" w:rsidP="00150B47">
      <w:pPr>
        <w:spacing w:after="0" w:line="240" w:lineRule="auto"/>
        <w:jc w:val="both"/>
        <w:rPr>
          <w:rFonts w:ascii="Times New Roman" w:hAnsi="Times New Roman" w:cs="Times New Roman"/>
          <w:b/>
          <w:sz w:val="24"/>
          <w:szCs w:val="24"/>
        </w:rPr>
      </w:pPr>
    </w:p>
    <w:p w:rsidR="00E623CE" w:rsidRPr="00EC44B0" w:rsidRDefault="00E623CE" w:rsidP="00150B47">
      <w:pPr>
        <w:spacing w:after="0" w:line="240" w:lineRule="auto"/>
        <w:jc w:val="both"/>
        <w:rPr>
          <w:rFonts w:ascii="Times New Roman" w:hAnsi="Times New Roman" w:cs="Times New Roman"/>
          <w:b/>
          <w:sz w:val="24"/>
          <w:szCs w:val="24"/>
        </w:rPr>
      </w:pPr>
      <w:r w:rsidRPr="00EC44B0">
        <w:rPr>
          <w:rFonts w:ascii="Times New Roman" w:hAnsi="Times New Roman" w:cs="Times New Roman"/>
          <w:b/>
          <w:sz w:val="24"/>
          <w:szCs w:val="24"/>
        </w:rPr>
        <w:t>Ожидаемые результаты:</w:t>
      </w:r>
    </w:p>
    <w:p w:rsidR="00E623CE" w:rsidRPr="00EC44B0" w:rsidRDefault="00E623CE" w:rsidP="0061739F">
      <w:pPr>
        <w:pStyle w:val="a7"/>
        <w:numPr>
          <w:ilvl w:val="0"/>
          <w:numId w:val="13"/>
        </w:numPr>
        <w:spacing w:after="0" w:line="240" w:lineRule="auto"/>
        <w:ind w:left="0"/>
        <w:jc w:val="both"/>
        <w:rPr>
          <w:rFonts w:ascii="Times New Roman" w:hAnsi="Times New Roman"/>
          <w:sz w:val="24"/>
          <w:szCs w:val="24"/>
        </w:rPr>
      </w:pPr>
      <w:r w:rsidRPr="00EC44B0">
        <w:rPr>
          <w:rFonts w:ascii="Times New Roman" w:hAnsi="Times New Roman"/>
          <w:sz w:val="24"/>
          <w:szCs w:val="24"/>
        </w:rPr>
        <w:t>проведение  открытых уроков, интегрированных уроков;</w:t>
      </w:r>
    </w:p>
    <w:p w:rsidR="00E623CE" w:rsidRPr="00EC44B0" w:rsidRDefault="00E623CE" w:rsidP="0061739F">
      <w:pPr>
        <w:pStyle w:val="a7"/>
        <w:numPr>
          <w:ilvl w:val="0"/>
          <w:numId w:val="13"/>
        </w:numPr>
        <w:spacing w:after="0" w:line="240" w:lineRule="auto"/>
        <w:ind w:left="0"/>
        <w:jc w:val="both"/>
        <w:rPr>
          <w:rFonts w:ascii="Times New Roman" w:hAnsi="Times New Roman"/>
          <w:sz w:val="24"/>
          <w:szCs w:val="24"/>
        </w:rPr>
      </w:pPr>
      <w:r w:rsidRPr="00EC44B0">
        <w:rPr>
          <w:rFonts w:ascii="Times New Roman" w:hAnsi="Times New Roman"/>
          <w:sz w:val="24"/>
          <w:szCs w:val="24"/>
        </w:rPr>
        <w:t>апробация и внедрение новых педагогических технологий;</w:t>
      </w:r>
    </w:p>
    <w:p w:rsidR="00E623CE" w:rsidRPr="00EC44B0" w:rsidRDefault="00E623CE" w:rsidP="0061739F">
      <w:pPr>
        <w:pStyle w:val="a7"/>
        <w:numPr>
          <w:ilvl w:val="0"/>
          <w:numId w:val="13"/>
        </w:numPr>
        <w:spacing w:after="0" w:line="240" w:lineRule="auto"/>
        <w:ind w:left="0"/>
        <w:jc w:val="both"/>
        <w:rPr>
          <w:rFonts w:ascii="Times New Roman" w:hAnsi="Times New Roman"/>
          <w:sz w:val="24"/>
          <w:szCs w:val="24"/>
        </w:rPr>
      </w:pPr>
      <w:r w:rsidRPr="00EC44B0">
        <w:rPr>
          <w:rFonts w:ascii="Times New Roman" w:hAnsi="Times New Roman"/>
          <w:sz w:val="24"/>
          <w:szCs w:val="24"/>
        </w:rPr>
        <w:t>использование информационных технологий для повышения эффективности образовательного процесса;</w:t>
      </w:r>
    </w:p>
    <w:p w:rsidR="00E623CE" w:rsidRPr="00EC44B0" w:rsidRDefault="00E623CE" w:rsidP="0061739F">
      <w:pPr>
        <w:pStyle w:val="a7"/>
        <w:numPr>
          <w:ilvl w:val="0"/>
          <w:numId w:val="13"/>
        </w:numPr>
        <w:spacing w:after="0" w:line="240" w:lineRule="auto"/>
        <w:ind w:left="0"/>
        <w:jc w:val="both"/>
        <w:rPr>
          <w:rFonts w:ascii="Times New Roman" w:hAnsi="Times New Roman"/>
          <w:sz w:val="24"/>
          <w:szCs w:val="24"/>
        </w:rPr>
      </w:pPr>
      <w:r w:rsidRPr="00EC44B0">
        <w:rPr>
          <w:rFonts w:ascii="Times New Roman" w:hAnsi="Times New Roman"/>
          <w:sz w:val="24"/>
          <w:szCs w:val="24"/>
        </w:rPr>
        <w:t>обновление содержания образования;</w:t>
      </w:r>
    </w:p>
    <w:p w:rsidR="00E623CE" w:rsidRPr="00EC44B0" w:rsidRDefault="00E623CE" w:rsidP="0061739F">
      <w:pPr>
        <w:pStyle w:val="a7"/>
        <w:numPr>
          <w:ilvl w:val="0"/>
          <w:numId w:val="13"/>
        </w:numPr>
        <w:spacing w:after="0" w:line="240" w:lineRule="auto"/>
        <w:ind w:left="0"/>
        <w:jc w:val="both"/>
        <w:rPr>
          <w:rFonts w:ascii="Times New Roman" w:hAnsi="Times New Roman"/>
          <w:sz w:val="24"/>
          <w:szCs w:val="24"/>
        </w:rPr>
      </w:pPr>
      <w:r w:rsidRPr="00EC44B0">
        <w:rPr>
          <w:rFonts w:ascii="Times New Roman" w:hAnsi="Times New Roman"/>
          <w:sz w:val="24"/>
          <w:szCs w:val="24"/>
        </w:rPr>
        <w:t>разработка программы развития школы;</w:t>
      </w:r>
    </w:p>
    <w:p w:rsidR="00E623CE" w:rsidRPr="00EC44B0" w:rsidRDefault="00E623CE" w:rsidP="0061739F">
      <w:pPr>
        <w:pStyle w:val="a7"/>
        <w:numPr>
          <w:ilvl w:val="0"/>
          <w:numId w:val="13"/>
        </w:numPr>
        <w:spacing w:after="0" w:line="240" w:lineRule="auto"/>
        <w:ind w:left="0"/>
        <w:jc w:val="both"/>
        <w:rPr>
          <w:rFonts w:ascii="Times New Roman" w:hAnsi="Times New Roman"/>
          <w:sz w:val="24"/>
          <w:szCs w:val="24"/>
        </w:rPr>
      </w:pPr>
      <w:r w:rsidRPr="00EC44B0">
        <w:rPr>
          <w:rFonts w:ascii="Times New Roman" w:hAnsi="Times New Roman"/>
          <w:sz w:val="24"/>
          <w:szCs w:val="24"/>
        </w:rPr>
        <w:t>публикации педагогов в профессиональной печати различного уровня.</w:t>
      </w:r>
    </w:p>
    <w:p w:rsidR="00423F80" w:rsidRPr="00EC44B0" w:rsidRDefault="00423F80" w:rsidP="0061739F">
      <w:pPr>
        <w:pStyle w:val="a7"/>
        <w:numPr>
          <w:ilvl w:val="0"/>
          <w:numId w:val="13"/>
        </w:numPr>
        <w:spacing w:after="0" w:line="240" w:lineRule="auto"/>
        <w:ind w:left="0"/>
        <w:jc w:val="both"/>
        <w:rPr>
          <w:rFonts w:ascii="Times New Roman" w:hAnsi="Times New Roman"/>
          <w:sz w:val="24"/>
          <w:szCs w:val="24"/>
        </w:rPr>
      </w:pPr>
      <w:r w:rsidRPr="00EC44B0">
        <w:rPr>
          <w:rFonts w:ascii="Times New Roman" w:hAnsi="Times New Roman"/>
          <w:sz w:val="24"/>
          <w:szCs w:val="24"/>
        </w:rPr>
        <w:t>презентация авторских методических разработок;</w:t>
      </w:r>
    </w:p>
    <w:p w:rsidR="00B922E1" w:rsidRPr="00EC44B0" w:rsidRDefault="00E623CE" w:rsidP="00150B47">
      <w:pPr>
        <w:spacing w:after="0" w:line="240" w:lineRule="auto"/>
        <w:ind w:firstLine="718"/>
        <w:jc w:val="both"/>
        <w:rPr>
          <w:rFonts w:ascii="Times New Roman" w:hAnsi="Times New Roman" w:cs="Times New Roman"/>
          <w:sz w:val="24"/>
          <w:szCs w:val="24"/>
        </w:rPr>
      </w:pPr>
      <w:r w:rsidRPr="00EC44B0">
        <w:rPr>
          <w:rFonts w:ascii="Times New Roman" w:hAnsi="Times New Roman" w:cs="Times New Roman"/>
          <w:sz w:val="24"/>
          <w:szCs w:val="24"/>
        </w:rPr>
        <w:t xml:space="preserve">Тактика </w:t>
      </w:r>
      <w:r w:rsidR="00423F80" w:rsidRPr="00EC44B0">
        <w:rPr>
          <w:rFonts w:ascii="Times New Roman" w:hAnsi="Times New Roman" w:cs="Times New Roman"/>
          <w:sz w:val="24"/>
          <w:szCs w:val="24"/>
        </w:rPr>
        <w:t xml:space="preserve">и стратегия </w:t>
      </w:r>
      <w:r w:rsidRPr="00EC44B0">
        <w:rPr>
          <w:rFonts w:ascii="Times New Roman" w:hAnsi="Times New Roman" w:cs="Times New Roman"/>
          <w:sz w:val="24"/>
          <w:szCs w:val="24"/>
        </w:rPr>
        <w:t>развития школы разрабатывается и реализуется такими структурными подразделениями</w:t>
      </w:r>
      <w:r w:rsidR="00423F80" w:rsidRPr="00EC44B0">
        <w:rPr>
          <w:rFonts w:ascii="Times New Roman" w:hAnsi="Times New Roman" w:cs="Times New Roman"/>
          <w:sz w:val="24"/>
          <w:szCs w:val="24"/>
        </w:rPr>
        <w:t>,</w:t>
      </w:r>
      <w:r w:rsidR="008474E8" w:rsidRPr="00EC44B0">
        <w:rPr>
          <w:rFonts w:ascii="Times New Roman" w:hAnsi="Times New Roman" w:cs="Times New Roman"/>
          <w:sz w:val="24"/>
          <w:szCs w:val="24"/>
        </w:rPr>
        <w:t xml:space="preserve"> как Управляющий</w:t>
      </w:r>
      <w:r w:rsidRPr="00EC44B0">
        <w:rPr>
          <w:rFonts w:ascii="Times New Roman" w:hAnsi="Times New Roman" w:cs="Times New Roman"/>
          <w:sz w:val="24"/>
          <w:szCs w:val="24"/>
        </w:rPr>
        <w:t xml:space="preserve">  совет, </w:t>
      </w:r>
      <w:r w:rsidR="009148D2" w:rsidRPr="00EC44B0">
        <w:rPr>
          <w:rFonts w:ascii="Times New Roman" w:hAnsi="Times New Roman" w:cs="Times New Roman"/>
          <w:sz w:val="24"/>
          <w:szCs w:val="24"/>
        </w:rPr>
        <w:t xml:space="preserve">методические объединения, </w:t>
      </w:r>
      <w:r w:rsidRPr="00EC44B0">
        <w:rPr>
          <w:rFonts w:ascii="Times New Roman" w:hAnsi="Times New Roman" w:cs="Times New Roman"/>
          <w:sz w:val="24"/>
          <w:szCs w:val="24"/>
        </w:rPr>
        <w:t>инициативные творческие группы. В будущем для более чёткой организации исследовательской работы должны будут организованы научные общества педагогов и учащихся.</w:t>
      </w:r>
    </w:p>
    <w:p w:rsidR="0048236E" w:rsidRPr="00EC44B0" w:rsidRDefault="0048236E" w:rsidP="00150B47">
      <w:pPr>
        <w:spacing w:after="0" w:line="240" w:lineRule="auto"/>
        <w:ind w:firstLine="718"/>
        <w:jc w:val="both"/>
        <w:rPr>
          <w:rFonts w:ascii="Times New Roman" w:hAnsi="Times New Roman" w:cs="Times New Roman"/>
          <w:sz w:val="24"/>
          <w:szCs w:val="24"/>
        </w:rPr>
      </w:pPr>
    </w:p>
    <w:p w:rsidR="004E1615" w:rsidRPr="00EC44B0" w:rsidRDefault="00E43ACB" w:rsidP="00150B47">
      <w:pPr>
        <w:spacing w:after="0" w:line="240" w:lineRule="auto"/>
        <w:ind w:firstLine="709"/>
        <w:jc w:val="center"/>
        <w:rPr>
          <w:rFonts w:ascii="Times New Roman" w:hAnsi="Times New Roman" w:cs="Times New Roman"/>
          <w:sz w:val="24"/>
          <w:szCs w:val="24"/>
        </w:rPr>
      </w:pPr>
      <w:r w:rsidRPr="00EC44B0">
        <w:rPr>
          <w:rFonts w:ascii="Times New Roman" w:hAnsi="Times New Roman" w:cs="Times New Roman"/>
          <w:b/>
          <w:sz w:val="24"/>
          <w:szCs w:val="24"/>
        </w:rPr>
        <w:t>3</w:t>
      </w:r>
      <w:r w:rsidR="00DD4537" w:rsidRPr="00EC44B0">
        <w:rPr>
          <w:rFonts w:ascii="Times New Roman" w:hAnsi="Times New Roman" w:cs="Times New Roman"/>
          <w:b/>
          <w:sz w:val="24"/>
          <w:szCs w:val="24"/>
        </w:rPr>
        <w:t>.5</w:t>
      </w:r>
      <w:r w:rsidR="004E1615" w:rsidRPr="00EC44B0">
        <w:rPr>
          <w:rFonts w:ascii="Times New Roman" w:hAnsi="Times New Roman" w:cs="Times New Roman"/>
          <w:b/>
          <w:sz w:val="24"/>
          <w:szCs w:val="24"/>
        </w:rPr>
        <w:t>. Предметная среда  М</w:t>
      </w:r>
      <w:r w:rsidR="00C130D6" w:rsidRPr="00EC44B0">
        <w:rPr>
          <w:rFonts w:ascii="Times New Roman" w:hAnsi="Times New Roman" w:cs="Times New Roman"/>
          <w:b/>
          <w:sz w:val="24"/>
          <w:szCs w:val="24"/>
        </w:rPr>
        <w:t>Б</w:t>
      </w:r>
      <w:r w:rsidR="00F80161" w:rsidRPr="00EC44B0">
        <w:rPr>
          <w:rFonts w:ascii="Times New Roman" w:hAnsi="Times New Roman" w:cs="Times New Roman"/>
          <w:b/>
          <w:sz w:val="24"/>
          <w:szCs w:val="24"/>
        </w:rPr>
        <w:t xml:space="preserve">ОУ </w:t>
      </w:r>
      <w:proofErr w:type="spellStart"/>
      <w:r w:rsidR="00F80161" w:rsidRPr="00EC44B0">
        <w:rPr>
          <w:rFonts w:ascii="Times New Roman" w:hAnsi="Times New Roman" w:cs="Times New Roman"/>
          <w:b/>
          <w:sz w:val="24"/>
          <w:szCs w:val="24"/>
        </w:rPr>
        <w:t>Хампин</w:t>
      </w:r>
      <w:r w:rsidR="004E1615" w:rsidRPr="00EC44B0">
        <w:rPr>
          <w:rFonts w:ascii="Times New Roman" w:hAnsi="Times New Roman" w:cs="Times New Roman"/>
          <w:b/>
          <w:sz w:val="24"/>
          <w:szCs w:val="24"/>
        </w:rPr>
        <w:t>ская</w:t>
      </w:r>
      <w:proofErr w:type="spellEnd"/>
      <w:r w:rsidR="004E1615" w:rsidRPr="00EC44B0">
        <w:rPr>
          <w:rFonts w:ascii="Times New Roman" w:hAnsi="Times New Roman" w:cs="Times New Roman"/>
          <w:b/>
          <w:sz w:val="24"/>
          <w:szCs w:val="24"/>
        </w:rPr>
        <w:t xml:space="preserve"> СОШ имени С.</w:t>
      </w:r>
      <w:r w:rsidR="00F80161" w:rsidRPr="00EC44B0">
        <w:rPr>
          <w:rFonts w:ascii="Times New Roman" w:hAnsi="Times New Roman" w:cs="Times New Roman"/>
          <w:b/>
          <w:sz w:val="24"/>
          <w:szCs w:val="24"/>
        </w:rPr>
        <w:t xml:space="preserve"> Ф</w:t>
      </w:r>
      <w:r w:rsidR="004E1615" w:rsidRPr="00EC44B0">
        <w:rPr>
          <w:rFonts w:ascii="Times New Roman" w:hAnsi="Times New Roman" w:cs="Times New Roman"/>
          <w:b/>
          <w:sz w:val="24"/>
          <w:szCs w:val="24"/>
        </w:rPr>
        <w:t>.</w:t>
      </w:r>
      <w:r w:rsidR="00F80161" w:rsidRPr="00EC44B0">
        <w:rPr>
          <w:rFonts w:ascii="Times New Roman" w:hAnsi="Times New Roman" w:cs="Times New Roman"/>
          <w:b/>
          <w:sz w:val="24"/>
          <w:szCs w:val="24"/>
        </w:rPr>
        <w:t xml:space="preserve"> Гоголева</w:t>
      </w:r>
    </w:p>
    <w:p w:rsidR="004E1615" w:rsidRPr="00EC44B0" w:rsidRDefault="004E1615" w:rsidP="00150B47">
      <w:pPr>
        <w:spacing w:after="0" w:line="240" w:lineRule="auto"/>
        <w:ind w:firstLine="709"/>
        <w:jc w:val="both"/>
        <w:rPr>
          <w:rFonts w:ascii="Times New Roman" w:hAnsi="Times New Roman" w:cs="Times New Roman"/>
          <w:sz w:val="24"/>
          <w:szCs w:val="24"/>
        </w:rPr>
      </w:pPr>
      <w:r w:rsidRPr="00EC44B0">
        <w:rPr>
          <w:rFonts w:ascii="Times New Roman" w:hAnsi="Times New Roman" w:cs="Times New Roman"/>
          <w:sz w:val="24"/>
          <w:szCs w:val="24"/>
        </w:rPr>
        <w:t xml:space="preserve">Школа располагается </w:t>
      </w:r>
      <w:r w:rsidR="00F80161" w:rsidRPr="00EC44B0">
        <w:rPr>
          <w:rFonts w:ascii="Times New Roman" w:hAnsi="Times New Roman" w:cs="Times New Roman"/>
          <w:sz w:val="24"/>
          <w:szCs w:val="24"/>
        </w:rPr>
        <w:t>в типовом каменном здании на 275</w:t>
      </w:r>
      <w:r w:rsidRPr="00EC44B0">
        <w:rPr>
          <w:rFonts w:ascii="Times New Roman" w:hAnsi="Times New Roman" w:cs="Times New Roman"/>
          <w:sz w:val="24"/>
          <w:szCs w:val="24"/>
        </w:rPr>
        <w:t xml:space="preserve"> учен</w:t>
      </w:r>
      <w:r w:rsidR="00F80161" w:rsidRPr="00EC44B0">
        <w:rPr>
          <w:rFonts w:ascii="Times New Roman" w:hAnsi="Times New Roman" w:cs="Times New Roman"/>
          <w:sz w:val="24"/>
          <w:szCs w:val="24"/>
        </w:rPr>
        <w:t>ических мест, построенном в 2010</w:t>
      </w:r>
      <w:r w:rsidRPr="00EC44B0">
        <w:rPr>
          <w:rFonts w:ascii="Times New Roman" w:hAnsi="Times New Roman" w:cs="Times New Roman"/>
          <w:sz w:val="24"/>
          <w:szCs w:val="24"/>
        </w:rPr>
        <w:t>г. В школе имеется</w:t>
      </w:r>
      <w:r w:rsidR="00EE18E8" w:rsidRPr="00EE18E8">
        <w:rPr>
          <w:rFonts w:ascii="Times New Roman" w:hAnsi="Times New Roman" w:cs="Times New Roman"/>
          <w:sz w:val="24"/>
          <w:szCs w:val="24"/>
        </w:rPr>
        <w:t>17</w:t>
      </w:r>
      <w:r w:rsidRPr="00EC44B0">
        <w:rPr>
          <w:rFonts w:ascii="Times New Roman" w:hAnsi="Times New Roman" w:cs="Times New Roman"/>
          <w:sz w:val="24"/>
          <w:szCs w:val="24"/>
        </w:rPr>
        <w:t xml:space="preserve">оборудованных кабинета. Имеются библиотека,  актовый зал, </w:t>
      </w:r>
      <w:r w:rsidR="00BF4C3C" w:rsidRPr="00EC44B0">
        <w:rPr>
          <w:rFonts w:ascii="Times New Roman" w:hAnsi="Times New Roman" w:cs="Times New Roman"/>
          <w:sz w:val="24"/>
          <w:szCs w:val="24"/>
        </w:rPr>
        <w:t>столовая, спортивный зал, административные</w:t>
      </w:r>
      <w:r w:rsidR="003B511E" w:rsidRPr="00EC44B0">
        <w:rPr>
          <w:rFonts w:ascii="Times New Roman" w:hAnsi="Times New Roman" w:cs="Times New Roman"/>
          <w:sz w:val="24"/>
          <w:szCs w:val="24"/>
        </w:rPr>
        <w:t>, медицинский</w:t>
      </w:r>
      <w:r w:rsidR="009C37AD" w:rsidRPr="00EC44B0">
        <w:rPr>
          <w:rFonts w:ascii="Times New Roman" w:hAnsi="Times New Roman" w:cs="Times New Roman"/>
          <w:sz w:val="24"/>
          <w:szCs w:val="24"/>
        </w:rPr>
        <w:t xml:space="preserve"> </w:t>
      </w:r>
      <w:proofErr w:type="spellStart"/>
      <w:r w:rsidR="009C37AD" w:rsidRPr="00EC44B0">
        <w:rPr>
          <w:rFonts w:ascii="Times New Roman" w:hAnsi="Times New Roman" w:cs="Times New Roman"/>
          <w:sz w:val="24"/>
          <w:szCs w:val="24"/>
        </w:rPr>
        <w:t>кабинет</w:t>
      </w:r>
      <w:proofErr w:type="gramStart"/>
      <w:r w:rsidR="00BF4C3C" w:rsidRPr="00EC44B0">
        <w:rPr>
          <w:rFonts w:ascii="Times New Roman" w:hAnsi="Times New Roman" w:cs="Times New Roman"/>
          <w:sz w:val="24"/>
          <w:szCs w:val="24"/>
        </w:rPr>
        <w:t>.</w:t>
      </w:r>
      <w:r w:rsidR="006F122F" w:rsidRPr="00EC44B0">
        <w:rPr>
          <w:rFonts w:ascii="Times New Roman" w:hAnsi="Times New Roman" w:cs="Times New Roman"/>
          <w:sz w:val="24"/>
          <w:szCs w:val="24"/>
        </w:rPr>
        <w:t>В</w:t>
      </w:r>
      <w:proofErr w:type="spellEnd"/>
      <w:proofErr w:type="gramEnd"/>
      <w:r w:rsidR="006F122F" w:rsidRPr="00EC44B0">
        <w:rPr>
          <w:rFonts w:ascii="Times New Roman" w:hAnsi="Times New Roman" w:cs="Times New Roman"/>
          <w:sz w:val="24"/>
          <w:szCs w:val="24"/>
        </w:rPr>
        <w:t xml:space="preserve"> дан</w:t>
      </w:r>
      <w:r w:rsidR="00F80161" w:rsidRPr="00EC44B0">
        <w:rPr>
          <w:rFonts w:ascii="Times New Roman" w:hAnsi="Times New Roman" w:cs="Times New Roman"/>
          <w:sz w:val="24"/>
          <w:szCs w:val="24"/>
        </w:rPr>
        <w:t>ное время в школе обучаются 205</w:t>
      </w:r>
      <w:r w:rsidR="00C130D6" w:rsidRPr="00EC44B0">
        <w:rPr>
          <w:rFonts w:ascii="Times New Roman" w:hAnsi="Times New Roman" w:cs="Times New Roman"/>
          <w:sz w:val="24"/>
          <w:szCs w:val="24"/>
        </w:rPr>
        <w:t xml:space="preserve"> учеников</w:t>
      </w:r>
      <w:r w:rsidR="00F80161" w:rsidRPr="00EC44B0">
        <w:rPr>
          <w:rFonts w:ascii="Times New Roman" w:hAnsi="Times New Roman" w:cs="Times New Roman"/>
          <w:sz w:val="24"/>
          <w:szCs w:val="24"/>
        </w:rPr>
        <w:t xml:space="preserve"> в 12</w:t>
      </w:r>
      <w:r w:rsidR="006F122F" w:rsidRPr="00EC44B0">
        <w:rPr>
          <w:rFonts w:ascii="Times New Roman" w:hAnsi="Times New Roman" w:cs="Times New Roman"/>
          <w:sz w:val="24"/>
          <w:szCs w:val="24"/>
        </w:rPr>
        <w:t xml:space="preserve"> </w:t>
      </w:r>
      <w:proofErr w:type="spellStart"/>
      <w:r w:rsidR="006F122F" w:rsidRPr="00EC44B0">
        <w:rPr>
          <w:rFonts w:ascii="Times New Roman" w:hAnsi="Times New Roman" w:cs="Times New Roman"/>
          <w:sz w:val="24"/>
          <w:szCs w:val="24"/>
        </w:rPr>
        <w:t>класс-комплектах</w:t>
      </w:r>
      <w:proofErr w:type="spellEnd"/>
      <w:r w:rsidR="006F122F" w:rsidRPr="00EC44B0">
        <w:rPr>
          <w:rFonts w:ascii="Times New Roman" w:hAnsi="Times New Roman" w:cs="Times New Roman"/>
          <w:sz w:val="24"/>
          <w:szCs w:val="24"/>
        </w:rPr>
        <w:t>.</w:t>
      </w:r>
      <w:r w:rsidR="00BF0632" w:rsidRPr="00EC44B0">
        <w:rPr>
          <w:rFonts w:ascii="Times New Roman" w:hAnsi="Times New Roman" w:cs="Times New Roman"/>
          <w:sz w:val="24"/>
          <w:szCs w:val="24"/>
        </w:rPr>
        <w:t xml:space="preserve"> Школа обеспечивает занятия </w:t>
      </w:r>
      <w:proofErr w:type="gramStart"/>
      <w:r w:rsidR="00BF0632" w:rsidRPr="00EC44B0">
        <w:rPr>
          <w:rFonts w:ascii="Times New Roman" w:hAnsi="Times New Roman" w:cs="Times New Roman"/>
          <w:sz w:val="24"/>
          <w:szCs w:val="24"/>
        </w:rPr>
        <w:t>на дому с учащимися в соответствии с медицинским заключением  о состоянии</w:t>
      </w:r>
      <w:proofErr w:type="gramEnd"/>
      <w:r w:rsidR="00BF0632" w:rsidRPr="00EC44B0">
        <w:rPr>
          <w:rFonts w:ascii="Times New Roman" w:hAnsi="Times New Roman" w:cs="Times New Roman"/>
          <w:sz w:val="24"/>
          <w:szCs w:val="24"/>
        </w:rPr>
        <w:t xml:space="preserve"> здоровья.</w:t>
      </w:r>
    </w:p>
    <w:p w:rsidR="004E1615" w:rsidRPr="00EC44B0" w:rsidRDefault="00BF4C3C" w:rsidP="00150B47">
      <w:pPr>
        <w:pStyle w:val="Default"/>
        <w:jc w:val="both"/>
      </w:pPr>
      <w:r w:rsidRPr="00EC44B0">
        <w:t xml:space="preserve">  Обучение проходит в кабинетах, закрепленных</w:t>
      </w:r>
      <w:r w:rsidR="004E1615" w:rsidRPr="00EC44B0">
        <w:t xml:space="preserve"> на весь учебный период за одним учителем и за одним классом. За</w:t>
      </w:r>
      <w:r w:rsidR="00F80161" w:rsidRPr="00EC44B0">
        <w:t>нятия по технологии проходят в кабинете технологии</w:t>
      </w:r>
      <w:r w:rsidR="004E1615" w:rsidRPr="00EC44B0">
        <w:t>, оборудованном в соо</w:t>
      </w:r>
      <w:r w:rsidR="00F80161" w:rsidRPr="00EC44B0">
        <w:t>тветствии с требованиями,</w:t>
      </w:r>
      <w:r w:rsidR="004E1615" w:rsidRPr="00EC44B0">
        <w:t xml:space="preserve"> занятия физкультурой – в спортивном зале </w:t>
      </w:r>
      <w:r w:rsidR="00F80161" w:rsidRPr="00EC44B0">
        <w:t>школы</w:t>
      </w:r>
      <w:r w:rsidRPr="00EC44B0">
        <w:t>, по информатике – в компьютерном кабинете.</w:t>
      </w:r>
    </w:p>
    <w:p w:rsidR="004E1615" w:rsidRPr="004970BA" w:rsidRDefault="004E1615" w:rsidP="004970BA">
      <w:pPr>
        <w:pStyle w:val="Default"/>
        <w:jc w:val="both"/>
      </w:pPr>
      <w:r w:rsidRPr="00EC44B0">
        <w:tab/>
        <w:t>В классах имеется специализированная учебная мебель (1-</w:t>
      </w:r>
      <w:r w:rsidR="00BF4C3C" w:rsidRPr="00EC44B0">
        <w:t xml:space="preserve"> и 2-местные  парты</w:t>
      </w:r>
      <w:r w:rsidRPr="00EC44B0">
        <w:t>, стулья), оборудование рабочего мест</w:t>
      </w:r>
      <w:r w:rsidR="00BF4C3C" w:rsidRPr="00EC44B0">
        <w:t>а учителя, книжные ш</w:t>
      </w:r>
      <w:r w:rsidR="00F80161" w:rsidRPr="00EC44B0">
        <w:t>кафы</w:t>
      </w:r>
      <w:r w:rsidR="00BF4C3C" w:rsidRPr="00EC44B0">
        <w:t>.</w:t>
      </w:r>
      <w:r w:rsidRPr="00EC44B0">
        <w:t xml:space="preserve"> В учебных помещениях созданы технические условия для использования информационно-коммуникационных средств обучения. Приобретены компь</w:t>
      </w:r>
      <w:r w:rsidR="00F80161" w:rsidRPr="00EC44B0">
        <w:t>ютерные оборудования, проекторы</w:t>
      </w:r>
      <w:r w:rsidR="00E06283" w:rsidRPr="00EC44B0">
        <w:t>, интерактивные доски.</w:t>
      </w:r>
    </w:p>
    <w:p w:rsidR="004E1615" w:rsidRPr="00EC44B0" w:rsidRDefault="004E1615" w:rsidP="00150B47">
      <w:pPr>
        <w:pStyle w:val="Default"/>
        <w:jc w:val="both"/>
        <w:rPr>
          <w:color w:val="auto"/>
        </w:rPr>
      </w:pPr>
      <w:r w:rsidRPr="00EC44B0">
        <w:tab/>
      </w:r>
      <w:r w:rsidRPr="00EC44B0">
        <w:rPr>
          <w:color w:val="auto"/>
        </w:rPr>
        <w:t xml:space="preserve">Помещение для питания </w:t>
      </w:r>
      <w:proofErr w:type="gramStart"/>
      <w:r w:rsidRPr="00EC44B0">
        <w:rPr>
          <w:color w:val="auto"/>
        </w:rPr>
        <w:t>обуча</w:t>
      </w:r>
      <w:r w:rsidR="005B0233">
        <w:rPr>
          <w:color w:val="auto"/>
        </w:rPr>
        <w:t>ющихся</w:t>
      </w:r>
      <w:proofErr w:type="gramEnd"/>
      <w:r w:rsidR="005B0233">
        <w:rPr>
          <w:color w:val="auto"/>
        </w:rPr>
        <w:t xml:space="preserve"> отводится в столовой</w:t>
      </w:r>
      <w:r w:rsidRPr="00EC44B0">
        <w:rPr>
          <w:color w:val="auto"/>
        </w:rPr>
        <w:t xml:space="preserve"> школы. </w:t>
      </w:r>
      <w:r w:rsidR="00007D5F" w:rsidRPr="00EC44B0">
        <w:rPr>
          <w:color w:val="auto"/>
        </w:rPr>
        <w:t>Питание двух</w:t>
      </w:r>
      <w:r w:rsidRPr="00EC44B0">
        <w:rPr>
          <w:color w:val="auto"/>
        </w:rPr>
        <w:t xml:space="preserve">разовое. Меню </w:t>
      </w:r>
      <w:r w:rsidR="00E54BC7" w:rsidRPr="00EC44B0">
        <w:rPr>
          <w:color w:val="auto"/>
        </w:rPr>
        <w:t xml:space="preserve">осуществляется по требованию </w:t>
      </w:r>
      <w:proofErr w:type="spellStart"/>
      <w:r w:rsidR="00E54BC7" w:rsidRPr="00EC44B0">
        <w:rPr>
          <w:color w:val="auto"/>
        </w:rPr>
        <w:t>Сан</w:t>
      </w:r>
      <w:r w:rsidRPr="00EC44B0">
        <w:rPr>
          <w:color w:val="auto"/>
        </w:rPr>
        <w:t>ПиН</w:t>
      </w:r>
      <w:proofErr w:type="spellEnd"/>
      <w:r w:rsidRPr="00EC44B0">
        <w:rPr>
          <w:color w:val="auto"/>
        </w:rPr>
        <w:t>.</w:t>
      </w:r>
    </w:p>
    <w:p w:rsidR="0048236E" w:rsidRPr="00EC44B0" w:rsidRDefault="0048236E" w:rsidP="00150B47">
      <w:pPr>
        <w:spacing w:after="0" w:line="240" w:lineRule="auto"/>
        <w:jc w:val="center"/>
        <w:rPr>
          <w:rFonts w:ascii="Times New Roman" w:hAnsi="Times New Roman" w:cs="Times New Roman"/>
          <w:b/>
          <w:sz w:val="24"/>
          <w:szCs w:val="24"/>
        </w:rPr>
      </w:pPr>
    </w:p>
    <w:p w:rsidR="004E1615" w:rsidRPr="00EC44B0" w:rsidRDefault="003938A1" w:rsidP="00150B47">
      <w:pPr>
        <w:spacing w:after="0" w:line="240" w:lineRule="auto"/>
        <w:jc w:val="center"/>
        <w:rPr>
          <w:rFonts w:ascii="Times New Roman" w:hAnsi="Times New Roman" w:cs="Times New Roman"/>
          <w:b/>
          <w:sz w:val="24"/>
          <w:szCs w:val="24"/>
        </w:rPr>
      </w:pPr>
      <w:r w:rsidRPr="00EC44B0">
        <w:rPr>
          <w:rFonts w:ascii="Times New Roman" w:hAnsi="Times New Roman" w:cs="Times New Roman"/>
          <w:b/>
          <w:sz w:val="24"/>
          <w:szCs w:val="24"/>
        </w:rPr>
        <w:t>Социально-психологическая служба</w:t>
      </w:r>
    </w:p>
    <w:p w:rsidR="004E1615" w:rsidRPr="00EC44B0" w:rsidRDefault="004E1615"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b/>
          <w:sz w:val="24"/>
          <w:szCs w:val="24"/>
        </w:rPr>
        <w:t xml:space="preserve">    Целью работы</w:t>
      </w:r>
      <w:r w:rsidRPr="00EC44B0">
        <w:rPr>
          <w:rFonts w:ascii="Times New Roman" w:hAnsi="Times New Roman" w:cs="Times New Roman"/>
          <w:sz w:val="24"/>
          <w:szCs w:val="24"/>
        </w:rPr>
        <w:t xml:space="preserve"> явля</w:t>
      </w:r>
      <w:r w:rsidR="007D0B03" w:rsidRPr="00EC44B0">
        <w:rPr>
          <w:rFonts w:ascii="Times New Roman" w:hAnsi="Times New Roman" w:cs="Times New Roman"/>
          <w:sz w:val="24"/>
          <w:szCs w:val="24"/>
        </w:rPr>
        <w:t xml:space="preserve">ется содействие администрации, </w:t>
      </w:r>
      <w:r w:rsidRPr="00EC44B0">
        <w:rPr>
          <w:rFonts w:ascii="Times New Roman" w:hAnsi="Times New Roman" w:cs="Times New Roman"/>
          <w:sz w:val="24"/>
          <w:szCs w:val="24"/>
        </w:rPr>
        <w:t>педагогическому коллективу</w:t>
      </w:r>
      <w:r w:rsidR="007D0B03" w:rsidRPr="00EC44B0">
        <w:rPr>
          <w:rFonts w:ascii="Times New Roman" w:hAnsi="Times New Roman" w:cs="Times New Roman"/>
          <w:sz w:val="24"/>
          <w:szCs w:val="24"/>
        </w:rPr>
        <w:t xml:space="preserve"> и родителям</w:t>
      </w:r>
      <w:r w:rsidRPr="00EC44B0">
        <w:rPr>
          <w:rFonts w:ascii="Times New Roman" w:hAnsi="Times New Roman" w:cs="Times New Roman"/>
          <w:sz w:val="24"/>
          <w:szCs w:val="24"/>
        </w:rPr>
        <w:t xml:space="preserve"> в создании системы обучения и воспитания, соответствующей индивидуальности учащихся и обеспечивающей  благоприятные психологические условия для охраны здоровья и развития личности обучающихся.</w:t>
      </w:r>
    </w:p>
    <w:p w:rsidR="004E1615" w:rsidRPr="00EC44B0" w:rsidRDefault="004E1615" w:rsidP="00150B47">
      <w:pPr>
        <w:spacing w:after="0" w:line="240" w:lineRule="auto"/>
        <w:ind w:firstLine="540"/>
        <w:jc w:val="both"/>
        <w:rPr>
          <w:rFonts w:ascii="Times New Roman" w:hAnsi="Times New Roman" w:cs="Times New Roman"/>
          <w:bCs/>
          <w:sz w:val="24"/>
          <w:szCs w:val="24"/>
        </w:rPr>
      </w:pPr>
      <w:r w:rsidRPr="00EC44B0">
        <w:rPr>
          <w:rFonts w:ascii="Times New Roman" w:hAnsi="Times New Roman" w:cs="Times New Roman"/>
          <w:sz w:val="24"/>
          <w:szCs w:val="24"/>
        </w:rPr>
        <w:t xml:space="preserve">Цель работы психолога: </w:t>
      </w:r>
      <w:r w:rsidRPr="00EC44B0">
        <w:rPr>
          <w:rFonts w:ascii="Times New Roman" w:hAnsi="Times New Roman" w:cs="Times New Roman"/>
          <w:bCs/>
          <w:sz w:val="24"/>
          <w:szCs w:val="24"/>
        </w:rPr>
        <w:t xml:space="preserve">помощь педагогу </w:t>
      </w:r>
      <w:r w:rsidR="007D0B03" w:rsidRPr="00EC44B0">
        <w:rPr>
          <w:rFonts w:ascii="Times New Roman" w:hAnsi="Times New Roman" w:cs="Times New Roman"/>
          <w:bCs/>
          <w:sz w:val="24"/>
          <w:szCs w:val="24"/>
        </w:rPr>
        <w:t xml:space="preserve">и родителю </w:t>
      </w:r>
      <w:r w:rsidRPr="00EC44B0">
        <w:rPr>
          <w:rFonts w:ascii="Times New Roman" w:hAnsi="Times New Roman" w:cs="Times New Roman"/>
          <w:bCs/>
          <w:sz w:val="24"/>
          <w:szCs w:val="24"/>
        </w:rPr>
        <w:t>в выявлении условий, необходимых для развития ребенка в соответствии с его возрастными и индивидуальными особенностями.</w:t>
      </w:r>
    </w:p>
    <w:p w:rsidR="004E1615" w:rsidRPr="00EC44B0" w:rsidRDefault="004E1615" w:rsidP="00150B47">
      <w:pPr>
        <w:spacing w:after="0" w:line="240" w:lineRule="auto"/>
        <w:ind w:firstLine="709"/>
        <w:jc w:val="both"/>
        <w:rPr>
          <w:rFonts w:ascii="Times New Roman" w:hAnsi="Times New Roman" w:cs="Times New Roman"/>
          <w:sz w:val="24"/>
          <w:szCs w:val="24"/>
        </w:rPr>
      </w:pPr>
      <w:r w:rsidRPr="00EC44B0">
        <w:rPr>
          <w:rFonts w:ascii="Times New Roman" w:hAnsi="Times New Roman" w:cs="Times New Roman"/>
          <w:sz w:val="24"/>
          <w:szCs w:val="24"/>
        </w:rPr>
        <w:t>Направления работы:</w:t>
      </w:r>
    </w:p>
    <w:p w:rsidR="004E1615" w:rsidRPr="00EC44B0" w:rsidRDefault="004E1615" w:rsidP="00150B47">
      <w:pPr>
        <w:tabs>
          <w:tab w:val="num" w:pos="720"/>
        </w:tabs>
        <w:spacing w:after="0" w:line="240" w:lineRule="auto"/>
        <w:ind w:firstLine="709"/>
        <w:jc w:val="both"/>
        <w:rPr>
          <w:rFonts w:ascii="Times New Roman" w:hAnsi="Times New Roman" w:cs="Times New Roman"/>
          <w:sz w:val="24"/>
          <w:szCs w:val="24"/>
        </w:rPr>
      </w:pPr>
      <w:r w:rsidRPr="00EC44B0">
        <w:rPr>
          <w:rFonts w:ascii="Times New Roman" w:hAnsi="Times New Roman" w:cs="Times New Roman"/>
          <w:sz w:val="24"/>
          <w:szCs w:val="24"/>
        </w:rPr>
        <w:t>-         работа с педагогическим коллективом;</w:t>
      </w:r>
    </w:p>
    <w:p w:rsidR="004E1615" w:rsidRPr="00EC44B0" w:rsidRDefault="004E1615" w:rsidP="00150B47">
      <w:pPr>
        <w:tabs>
          <w:tab w:val="num" w:pos="720"/>
        </w:tabs>
        <w:spacing w:after="0" w:line="240" w:lineRule="auto"/>
        <w:ind w:firstLine="709"/>
        <w:jc w:val="both"/>
        <w:rPr>
          <w:rFonts w:ascii="Times New Roman" w:hAnsi="Times New Roman" w:cs="Times New Roman"/>
          <w:sz w:val="24"/>
          <w:szCs w:val="24"/>
        </w:rPr>
      </w:pPr>
      <w:r w:rsidRPr="00EC44B0">
        <w:rPr>
          <w:rFonts w:ascii="Times New Roman" w:hAnsi="Times New Roman" w:cs="Times New Roman"/>
          <w:sz w:val="24"/>
          <w:szCs w:val="24"/>
        </w:rPr>
        <w:t>-         работа с учащимися;</w:t>
      </w:r>
    </w:p>
    <w:p w:rsidR="004E1615" w:rsidRPr="00EC44B0" w:rsidRDefault="004E1615" w:rsidP="00150B47">
      <w:pPr>
        <w:tabs>
          <w:tab w:val="num" w:pos="720"/>
        </w:tabs>
        <w:spacing w:after="0" w:line="240" w:lineRule="auto"/>
        <w:ind w:firstLine="709"/>
        <w:jc w:val="both"/>
        <w:rPr>
          <w:rFonts w:ascii="Times New Roman" w:hAnsi="Times New Roman" w:cs="Times New Roman"/>
          <w:sz w:val="24"/>
          <w:szCs w:val="24"/>
        </w:rPr>
      </w:pPr>
      <w:r w:rsidRPr="00EC44B0">
        <w:rPr>
          <w:rFonts w:ascii="Times New Roman" w:hAnsi="Times New Roman" w:cs="Times New Roman"/>
          <w:sz w:val="24"/>
          <w:szCs w:val="24"/>
        </w:rPr>
        <w:t>-         работа с родителями;</w:t>
      </w:r>
    </w:p>
    <w:p w:rsidR="004E1615" w:rsidRPr="00EC44B0" w:rsidRDefault="004E1615" w:rsidP="00150B47">
      <w:pPr>
        <w:tabs>
          <w:tab w:val="num" w:pos="720"/>
        </w:tabs>
        <w:spacing w:after="0" w:line="240" w:lineRule="auto"/>
        <w:ind w:firstLine="709"/>
        <w:jc w:val="both"/>
        <w:rPr>
          <w:rFonts w:ascii="Times New Roman" w:hAnsi="Times New Roman" w:cs="Times New Roman"/>
          <w:sz w:val="24"/>
          <w:szCs w:val="24"/>
        </w:rPr>
      </w:pPr>
      <w:r w:rsidRPr="00EC44B0">
        <w:rPr>
          <w:rFonts w:ascii="Times New Roman" w:hAnsi="Times New Roman" w:cs="Times New Roman"/>
          <w:sz w:val="24"/>
          <w:szCs w:val="24"/>
        </w:rPr>
        <w:t>-         самообразование.</w:t>
      </w:r>
    </w:p>
    <w:p w:rsidR="00D9770B" w:rsidRPr="00EC44B0" w:rsidRDefault="00D9770B" w:rsidP="00150B47">
      <w:pPr>
        <w:spacing w:after="0" w:line="240" w:lineRule="auto"/>
        <w:ind w:firstLine="540"/>
        <w:jc w:val="both"/>
        <w:rPr>
          <w:rFonts w:ascii="Times New Roman" w:hAnsi="Times New Roman" w:cs="Times New Roman"/>
          <w:sz w:val="24"/>
          <w:szCs w:val="24"/>
        </w:rPr>
      </w:pPr>
      <w:r w:rsidRPr="00EC44B0">
        <w:rPr>
          <w:rFonts w:ascii="Times New Roman" w:hAnsi="Times New Roman" w:cs="Times New Roman"/>
          <w:sz w:val="24"/>
          <w:szCs w:val="24"/>
        </w:rPr>
        <w:t>Основные направления работы определяются, прежде всего, проблемами, возникающими в процессе обучения и воспитания детей, без разрешения которых сложно добиться хороших результатов. Хотя направления работы зафиксированы в квалификационных характеристиках социального педагога и педагога-психолога, на практике их круг значительно шире. Это объясняется необходимостью сотрудничества всех, кто обучает и воспитывает ребёнка: учителей, классных руководителей, администрации, родителей.</w:t>
      </w:r>
    </w:p>
    <w:p w:rsidR="00D9770B" w:rsidRPr="00EC44B0" w:rsidRDefault="00D9770B" w:rsidP="00150B47">
      <w:pPr>
        <w:spacing w:after="0" w:line="240" w:lineRule="auto"/>
        <w:ind w:firstLine="539"/>
        <w:jc w:val="both"/>
        <w:rPr>
          <w:rFonts w:ascii="Times New Roman" w:hAnsi="Times New Roman" w:cs="Times New Roman"/>
          <w:sz w:val="24"/>
          <w:szCs w:val="24"/>
        </w:rPr>
      </w:pPr>
      <w:r w:rsidRPr="00EC44B0">
        <w:rPr>
          <w:rFonts w:ascii="Times New Roman" w:hAnsi="Times New Roman" w:cs="Times New Roman"/>
          <w:sz w:val="24"/>
          <w:szCs w:val="24"/>
        </w:rPr>
        <w:t>Деятельность психолого-педагогической службы школы ориентирована на обучающихся, педагогических работников и оказание им социально-психологической поддержки. Сотрудники службы осуществляют свою деятельность, руководствуясь запросами родителей, обучающихся, администрации школы, педагогов, программой службы, конвенцией о правах ребёнка, этическим кодексом психолога, решениями управления образования по вопросам воспитания, образования, охраны здоровья, профориентации, занятости и социальной защиты обучающихся; а так же Уставом и локальными актами школы, приказами и распоряжениями директора.</w:t>
      </w:r>
    </w:p>
    <w:p w:rsidR="00D9770B" w:rsidRPr="00EC44B0" w:rsidRDefault="00D9770B" w:rsidP="00150B47">
      <w:pPr>
        <w:spacing w:after="0" w:line="240" w:lineRule="auto"/>
        <w:jc w:val="both"/>
        <w:rPr>
          <w:rFonts w:ascii="Times New Roman" w:hAnsi="Times New Roman" w:cs="Times New Roman"/>
          <w:b/>
          <w:sz w:val="24"/>
          <w:szCs w:val="24"/>
        </w:rPr>
      </w:pPr>
      <w:r w:rsidRPr="00EC44B0">
        <w:rPr>
          <w:rFonts w:ascii="Times New Roman" w:hAnsi="Times New Roman" w:cs="Times New Roman"/>
          <w:b/>
          <w:bCs/>
          <w:sz w:val="24"/>
          <w:szCs w:val="24"/>
        </w:rPr>
        <w:t>Виды деятельности:</w:t>
      </w:r>
    </w:p>
    <w:p w:rsidR="00D9770B" w:rsidRPr="00EC44B0" w:rsidRDefault="00D9770B"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Социально-психологическое просвещение.</w:t>
      </w:r>
    </w:p>
    <w:p w:rsidR="00D9770B" w:rsidRPr="00EC44B0" w:rsidRDefault="00D9770B"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Организация различных видов социально ценной деятельности обучающихся и родителей.</w:t>
      </w:r>
    </w:p>
    <w:p w:rsidR="00D9770B" w:rsidRPr="00EC44B0" w:rsidRDefault="00D9770B"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xml:space="preserve">- </w:t>
      </w:r>
      <w:proofErr w:type="spellStart"/>
      <w:r w:rsidRPr="00EC44B0">
        <w:rPr>
          <w:rFonts w:ascii="Times New Roman" w:hAnsi="Times New Roman" w:cs="Times New Roman"/>
          <w:sz w:val="24"/>
          <w:szCs w:val="24"/>
        </w:rPr>
        <w:t>Психолого</w:t>
      </w:r>
      <w:proofErr w:type="spellEnd"/>
      <w:r w:rsidRPr="00EC44B0">
        <w:rPr>
          <w:rFonts w:ascii="Times New Roman" w:hAnsi="Times New Roman" w:cs="Times New Roman"/>
          <w:sz w:val="24"/>
          <w:szCs w:val="24"/>
        </w:rPr>
        <w:t xml:space="preserve"> – педагогическая профилактика.</w:t>
      </w:r>
    </w:p>
    <w:p w:rsidR="00D9770B" w:rsidRPr="00EC44B0" w:rsidRDefault="00D9770B"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Диагностические исследования.</w:t>
      </w:r>
    </w:p>
    <w:p w:rsidR="004034F9" w:rsidRPr="002F2D4A" w:rsidRDefault="00D9770B" w:rsidP="002F2D4A">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xml:space="preserve">- </w:t>
      </w:r>
      <w:proofErr w:type="spellStart"/>
      <w:r w:rsidRPr="00EC44B0">
        <w:rPr>
          <w:rFonts w:ascii="Times New Roman" w:hAnsi="Times New Roman" w:cs="Times New Roman"/>
          <w:sz w:val="24"/>
          <w:szCs w:val="24"/>
        </w:rPr>
        <w:t>Психокоррекция</w:t>
      </w:r>
      <w:proofErr w:type="spellEnd"/>
      <w:r w:rsidRPr="00EC44B0">
        <w:rPr>
          <w:rFonts w:ascii="Times New Roman" w:hAnsi="Times New Roman" w:cs="Times New Roman"/>
          <w:sz w:val="24"/>
          <w:szCs w:val="24"/>
        </w:rPr>
        <w:t>.</w:t>
      </w:r>
    </w:p>
    <w:p w:rsidR="004034F9" w:rsidRDefault="004034F9" w:rsidP="00FC3303">
      <w:pPr>
        <w:spacing w:after="0" w:line="240" w:lineRule="auto"/>
        <w:jc w:val="center"/>
        <w:rPr>
          <w:rFonts w:ascii="Times New Roman" w:hAnsi="Times New Roman" w:cs="Times New Roman"/>
          <w:b/>
          <w:sz w:val="24"/>
          <w:szCs w:val="24"/>
        </w:rPr>
      </w:pPr>
    </w:p>
    <w:p w:rsidR="00B418D7" w:rsidRDefault="00B418D7" w:rsidP="00FC3303">
      <w:pPr>
        <w:spacing w:after="0" w:line="240" w:lineRule="auto"/>
        <w:jc w:val="center"/>
        <w:rPr>
          <w:rFonts w:ascii="Times New Roman" w:hAnsi="Times New Roman" w:cs="Times New Roman"/>
          <w:b/>
          <w:sz w:val="24"/>
          <w:szCs w:val="24"/>
        </w:rPr>
      </w:pPr>
    </w:p>
    <w:p w:rsidR="004B4E05" w:rsidRDefault="004B4E05" w:rsidP="00387143">
      <w:pPr>
        <w:spacing w:after="0" w:line="240" w:lineRule="auto"/>
        <w:rPr>
          <w:rFonts w:ascii="Times New Roman" w:hAnsi="Times New Roman" w:cs="Times New Roman"/>
          <w:b/>
          <w:sz w:val="24"/>
          <w:szCs w:val="24"/>
        </w:rPr>
      </w:pPr>
    </w:p>
    <w:p w:rsidR="00D9770B" w:rsidRDefault="00FC3303" w:rsidP="00FC3303">
      <w:pPr>
        <w:spacing w:after="0" w:line="240" w:lineRule="auto"/>
        <w:jc w:val="center"/>
        <w:rPr>
          <w:rFonts w:ascii="Times New Roman" w:hAnsi="Times New Roman" w:cs="Times New Roman"/>
          <w:b/>
          <w:sz w:val="24"/>
          <w:szCs w:val="24"/>
        </w:rPr>
      </w:pPr>
      <w:r w:rsidRPr="00EC44B0">
        <w:rPr>
          <w:rFonts w:ascii="Times New Roman" w:hAnsi="Times New Roman" w:cs="Times New Roman"/>
          <w:b/>
          <w:sz w:val="24"/>
          <w:szCs w:val="24"/>
        </w:rPr>
        <w:lastRenderedPageBreak/>
        <w:t>Структура психолого-педагогической службы</w:t>
      </w:r>
    </w:p>
    <w:p w:rsidR="002F2D4A" w:rsidRPr="00EC44B0" w:rsidRDefault="002F2D4A" w:rsidP="00FC3303">
      <w:pPr>
        <w:spacing w:after="0" w:line="240" w:lineRule="auto"/>
        <w:jc w:val="center"/>
        <w:rPr>
          <w:rFonts w:ascii="Times New Roman" w:hAnsi="Times New Roman" w:cs="Times New Roman"/>
          <w:b/>
          <w:sz w:val="24"/>
          <w:szCs w:val="24"/>
        </w:rPr>
      </w:pPr>
    </w:p>
    <w:p w:rsidR="00D9770B" w:rsidRPr="00EC44B0" w:rsidRDefault="00D9770B" w:rsidP="00150B47">
      <w:pPr>
        <w:spacing w:after="0" w:line="240" w:lineRule="auto"/>
        <w:rPr>
          <w:rFonts w:ascii="Times New Roman" w:hAnsi="Times New Roman" w:cs="Times New Roman"/>
          <w:sz w:val="24"/>
          <w:szCs w:val="24"/>
        </w:rPr>
      </w:pPr>
      <w:r w:rsidRPr="00EC44B0">
        <w:rPr>
          <w:rFonts w:ascii="Times New Roman" w:hAnsi="Times New Roman" w:cs="Times New Roman"/>
          <w:noProof/>
          <w:sz w:val="24"/>
          <w:szCs w:val="24"/>
          <w:lang w:eastAsia="ru-RU"/>
        </w:rPr>
        <w:drawing>
          <wp:inline distT="0" distB="0" distL="0" distR="0">
            <wp:extent cx="6057900" cy="3238500"/>
            <wp:effectExtent l="76200" t="0" r="57150" b="0"/>
            <wp:docPr id="904" name="Организационная диаграмма 9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F2D4A" w:rsidRDefault="002F2D4A" w:rsidP="00780ED4">
      <w:pPr>
        <w:pStyle w:val="a7"/>
        <w:spacing w:after="0" w:line="240" w:lineRule="auto"/>
        <w:ind w:left="780"/>
        <w:rPr>
          <w:rFonts w:ascii="Times New Roman" w:hAnsi="Times New Roman"/>
          <w:b/>
          <w:sz w:val="24"/>
          <w:szCs w:val="24"/>
        </w:rPr>
      </w:pPr>
    </w:p>
    <w:p w:rsidR="00B912AC" w:rsidRDefault="00B912AC" w:rsidP="00780ED4">
      <w:pPr>
        <w:pStyle w:val="a7"/>
        <w:spacing w:after="0" w:line="240" w:lineRule="auto"/>
        <w:ind w:left="780"/>
        <w:rPr>
          <w:rFonts w:ascii="Times New Roman" w:hAnsi="Times New Roman"/>
          <w:b/>
          <w:sz w:val="24"/>
          <w:szCs w:val="24"/>
        </w:rPr>
      </w:pPr>
    </w:p>
    <w:p w:rsidR="002F2D4A" w:rsidRDefault="002F2D4A" w:rsidP="00780ED4">
      <w:pPr>
        <w:pStyle w:val="a7"/>
        <w:spacing w:after="0" w:line="240" w:lineRule="auto"/>
        <w:ind w:left="780"/>
        <w:rPr>
          <w:rFonts w:ascii="Times New Roman" w:hAnsi="Times New Roman"/>
          <w:b/>
          <w:sz w:val="24"/>
          <w:szCs w:val="24"/>
        </w:rPr>
      </w:pPr>
    </w:p>
    <w:p w:rsidR="00A318D4" w:rsidRDefault="00A318D4" w:rsidP="00150B47">
      <w:pPr>
        <w:spacing w:after="0" w:line="240" w:lineRule="auto"/>
        <w:jc w:val="center"/>
        <w:rPr>
          <w:rFonts w:ascii="Times New Roman" w:hAnsi="Times New Roman" w:cs="Times New Roman"/>
          <w:b/>
          <w:sz w:val="24"/>
          <w:szCs w:val="24"/>
        </w:rPr>
      </w:pPr>
    </w:p>
    <w:p w:rsidR="00A318D4" w:rsidRPr="00EC44B0" w:rsidRDefault="00A318D4" w:rsidP="00150B47">
      <w:pPr>
        <w:spacing w:after="0" w:line="240" w:lineRule="auto"/>
        <w:jc w:val="center"/>
        <w:rPr>
          <w:rFonts w:ascii="Times New Roman" w:hAnsi="Times New Roman" w:cs="Times New Roman"/>
          <w:b/>
          <w:sz w:val="24"/>
          <w:szCs w:val="24"/>
        </w:rPr>
      </w:pPr>
    </w:p>
    <w:p w:rsidR="004970BA" w:rsidRPr="00390417" w:rsidRDefault="004970BA" w:rsidP="004970BA">
      <w:pPr>
        <w:widowControl w:val="0"/>
        <w:autoSpaceDE w:val="0"/>
        <w:autoSpaceDN w:val="0"/>
        <w:adjustRightInd w:val="0"/>
        <w:spacing w:after="0" w:line="240" w:lineRule="auto"/>
        <w:jc w:val="center"/>
        <w:rPr>
          <w:rFonts w:ascii="Times New Roman" w:hAnsi="Times New Roman" w:cs="Times New Roman"/>
          <w:b/>
          <w:bCs/>
          <w:sz w:val="24"/>
          <w:szCs w:val="24"/>
        </w:rPr>
      </w:pPr>
      <w:r w:rsidRPr="00390417">
        <w:rPr>
          <w:rFonts w:ascii="Times New Roman" w:hAnsi="Times New Roman" w:cs="Times New Roman"/>
          <w:b/>
          <w:bCs/>
          <w:sz w:val="24"/>
          <w:szCs w:val="24"/>
        </w:rPr>
        <w:t>Воспитательная работа</w:t>
      </w:r>
    </w:p>
    <w:p w:rsidR="004970BA" w:rsidRDefault="004970BA" w:rsidP="004970BA">
      <w:pPr>
        <w:pStyle w:val="af1"/>
        <w:spacing w:before="0" w:after="0"/>
        <w:ind w:firstLine="540"/>
        <w:jc w:val="both"/>
        <w:rPr>
          <w:sz w:val="24"/>
          <w:szCs w:val="24"/>
        </w:rPr>
      </w:pPr>
      <w:r w:rsidRPr="00B76F17">
        <w:rPr>
          <w:sz w:val="24"/>
          <w:szCs w:val="24"/>
        </w:rPr>
        <w:t>Воспитательная работа в школе основывается на изучении потребностей детей, их запросов и запросов родителей.</w:t>
      </w:r>
    </w:p>
    <w:p w:rsidR="002F2D4A" w:rsidRPr="00B76F17" w:rsidRDefault="002F2D4A" w:rsidP="004970BA">
      <w:pPr>
        <w:pStyle w:val="af1"/>
        <w:spacing w:before="0" w:after="0"/>
        <w:ind w:firstLine="540"/>
        <w:jc w:val="both"/>
        <w:rPr>
          <w:sz w:val="24"/>
          <w:szCs w:val="24"/>
        </w:rPr>
      </w:pPr>
    </w:p>
    <w:p w:rsidR="004970BA" w:rsidRDefault="004970BA" w:rsidP="004970BA">
      <w:pPr>
        <w:pStyle w:val="af7"/>
        <w:jc w:val="both"/>
        <w:rPr>
          <w:rFonts w:ascii="Times New Roman" w:hAnsi="Times New Roman"/>
          <w:sz w:val="24"/>
          <w:szCs w:val="24"/>
        </w:rPr>
      </w:pPr>
      <w:proofErr w:type="spellStart"/>
      <w:r w:rsidRPr="00B76F17">
        <w:rPr>
          <w:rFonts w:ascii="Times New Roman" w:hAnsi="Times New Roman"/>
          <w:b/>
          <w:sz w:val="24"/>
          <w:szCs w:val="24"/>
        </w:rPr>
        <w:t>Цель</w:t>
      </w:r>
      <w:proofErr w:type="gramStart"/>
      <w:r w:rsidRPr="00B76F17">
        <w:rPr>
          <w:rFonts w:ascii="Times New Roman" w:hAnsi="Times New Roman"/>
          <w:b/>
          <w:sz w:val="24"/>
          <w:szCs w:val="24"/>
        </w:rPr>
        <w:t>:</w:t>
      </w:r>
      <w:r w:rsidRPr="004702F5">
        <w:rPr>
          <w:rFonts w:ascii="Times New Roman" w:hAnsi="Times New Roman"/>
          <w:sz w:val="24"/>
          <w:szCs w:val="24"/>
        </w:rPr>
        <w:t>С</w:t>
      </w:r>
      <w:proofErr w:type="gramEnd"/>
      <w:r w:rsidRPr="004702F5">
        <w:rPr>
          <w:rFonts w:ascii="Times New Roman" w:hAnsi="Times New Roman"/>
          <w:sz w:val="24"/>
          <w:szCs w:val="24"/>
        </w:rPr>
        <w:t>оздание</w:t>
      </w:r>
      <w:proofErr w:type="spellEnd"/>
      <w:r w:rsidRPr="004702F5">
        <w:rPr>
          <w:rFonts w:ascii="Times New Roman" w:hAnsi="Times New Roman"/>
          <w:sz w:val="24"/>
          <w:szCs w:val="24"/>
        </w:rPr>
        <w:t xml:space="preserve"> условий для развития социально - адаптивной, </w:t>
      </w:r>
      <w:proofErr w:type="spellStart"/>
      <w:r w:rsidRPr="004702F5">
        <w:rPr>
          <w:rFonts w:ascii="Times New Roman" w:hAnsi="Times New Roman"/>
          <w:sz w:val="24"/>
          <w:szCs w:val="24"/>
        </w:rPr>
        <w:t>конкурент</w:t>
      </w:r>
      <w:r>
        <w:rPr>
          <w:rFonts w:ascii="Times New Roman" w:hAnsi="Times New Roman"/>
          <w:sz w:val="24"/>
          <w:szCs w:val="24"/>
        </w:rPr>
        <w:t>н</w:t>
      </w:r>
      <w:r w:rsidRPr="004702F5">
        <w:rPr>
          <w:rFonts w:ascii="Times New Roman" w:hAnsi="Times New Roman"/>
          <w:sz w:val="24"/>
          <w:szCs w:val="24"/>
        </w:rPr>
        <w:t>оспособной</w:t>
      </w:r>
      <w:proofErr w:type="spellEnd"/>
      <w:r w:rsidRPr="004702F5">
        <w:rPr>
          <w:rFonts w:ascii="Times New Roman" w:hAnsi="Times New Roman"/>
          <w:sz w:val="24"/>
          <w:szCs w:val="24"/>
        </w:rPr>
        <w:t xml:space="preserve">  личности; (личности духовно развитой, творческой, нравственно и  физически здоровой, способной на сознательный выбор  жизненной позиции, на самостоятельную выработку идей, умеющей ориентироваться в современных </w:t>
      </w:r>
      <w:proofErr w:type="spellStart"/>
      <w:r w:rsidRPr="004702F5">
        <w:rPr>
          <w:rFonts w:ascii="Times New Roman" w:hAnsi="Times New Roman"/>
          <w:sz w:val="24"/>
          <w:szCs w:val="24"/>
        </w:rPr>
        <w:t>социокультурных</w:t>
      </w:r>
      <w:proofErr w:type="spellEnd"/>
      <w:r w:rsidRPr="004702F5">
        <w:rPr>
          <w:rFonts w:ascii="Times New Roman" w:hAnsi="Times New Roman"/>
          <w:sz w:val="24"/>
          <w:szCs w:val="24"/>
        </w:rPr>
        <w:t xml:space="preserve"> условиях).</w:t>
      </w:r>
    </w:p>
    <w:p w:rsidR="002F2D4A" w:rsidRPr="00B76F17" w:rsidRDefault="002F2D4A" w:rsidP="004970BA">
      <w:pPr>
        <w:pStyle w:val="af7"/>
        <w:jc w:val="both"/>
        <w:rPr>
          <w:rFonts w:ascii="Times New Roman" w:hAnsi="Times New Roman"/>
          <w:sz w:val="24"/>
          <w:szCs w:val="24"/>
        </w:rPr>
      </w:pPr>
    </w:p>
    <w:p w:rsidR="004970BA" w:rsidRPr="00651686" w:rsidRDefault="004970BA" w:rsidP="004970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6F17">
        <w:rPr>
          <w:rFonts w:ascii="Times New Roman" w:hAnsi="Times New Roman" w:cs="Times New Roman"/>
          <w:sz w:val="24"/>
          <w:szCs w:val="24"/>
        </w:rPr>
        <w:t>В основе воспитательной работы лежат программы: нравственного воспитания, военно-патриотическог</w:t>
      </w:r>
      <w:r>
        <w:rPr>
          <w:rFonts w:ascii="Times New Roman" w:hAnsi="Times New Roman" w:cs="Times New Roman"/>
          <w:sz w:val="24"/>
          <w:szCs w:val="24"/>
        </w:rPr>
        <w:t>о воспитания, программа</w:t>
      </w:r>
      <w:r w:rsidRPr="00B76F17">
        <w:rPr>
          <w:rFonts w:ascii="Times New Roman" w:hAnsi="Times New Roman" w:cs="Times New Roman"/>
          <w:sz w:val="24"/>
          <w:szCs w:val="24"/>
        </w:rPr>
        <w:t xml:space="preserve"> по профилактике правонарушения.</w:t>
      </w:r>
    </w:p>
    <w:p w:rsidR="004970BA" w:rsidRPr="00DE6691" w:rsidRDefault="004970BA" w:rsidP="004970BA">
      <w:pPr>
        <w:pStyle w:val="af7"/>
        <w:jc w:val="both"/>
        <w:rPr>
          <w:rFonts w:ascii="Times New Roman" w:hAnsi="Times New Roman"/>
          <w:sz w:val="24"/>
        </w:rPr>
      </w:pPr>
      <w:r w:rsidRPr="00DE6691">
        <w:rPr>
          <w:rFonts w:ascii="Times New Roman" w:hAnsi="Times New Roman"/>
          <w:sz w:val="24"/>
        </w:rPr>
        <w:t>Эффективность воспитательной работы зависит от многих факторов</w:t>
      </w:r>
      <w:r>
        <w:rPr>
          <w:rFonts w:ascii="Times New Roman" w:hAnsi="Times New Roman"/>
          <w:sz w:val="24"/>
        </w:rPr>
        <w:t>:</w:t>
      </w:r>
      <w:r w:rsidRPr="00DE6691">
        <w:rPr>
          <w:rFonts w:ascii="Times New Roman" w:hAnsi="Times New Roman"/>
          <w:sz w:val="24"/>
        </w:rPr>
        <w:t xml:space="preserve"> преданности учителей своему дел</w:t>
      </w:r>
      <w:r>
        <w:rPr>
          <w:rFonts w:ascii="Times New Roman" w:hAnsi="Times New Roman"/>
          <w:sz w:val="24"/>
        </w:rPr>
        <w:t>у, конкретных действий, качества</w:t>
      </w:r>
      <w:r w:rsidRPr="00DE6691">
        <w:rPr>
          <w:rFonts w:ascii="Times New Roman" w:hAnsi="Times New Roman"/>
          <w:sz w:val="24"/>
        </w:rPr>
        <w:t xml:space="preserve"> руководства школой, концентрации усилий на важнейших проблемах, благоприятного микроклимата в коллективе, в семье, в </w:t>
      </w:r>
      <w:proofErr w:type="spellStart"/>
      <w:r w:rsidRPr="00DE6691">
        <w:rPr>
          <w:rFonts w:ascii="Times New Roman" w:hAnsi="Times New Roman"/>
          <w:sz w:val="24"/>
        </w:rPr>
        <w:t>социуме</w:t>
      </w:r>
      <w:proofErr w:type="gramStart"/>
      <w:r w:rsidRPr="00DE6691">
        <w:rPr>
          <w:rFonts w:ascii="Times New Roman" w:hAnsi="Times New Roman"/>
          <w:sz w:val="24"/>
        </w:rPr>
        <w:t>.В</w:t>
      </w:r>
      <w:proofErr w:type="spellEnd"/>
      <w:proofErr w:type="gramEnd"/>
      <w:r w:rsidRPr="00DE6691">
        <w:rPr>
          <w:rFonts w:ascii="Times New Roman" w:hAnsi="Times New Roman"/>
          <w:sz w:val="24"/>
        </w:rPr>
        <w:t xml:space="preserve"> своей работе, в предпринимаемых мерах мы ориентировались этими факторами и выявили 4 главные области деятельности, на которых должна базироваться школа:</w:t>
      </w:r>
    </w:p>
    <w:p w:rsidR="004970BA" w:rsidRPr="00DE6691" w:rsidRDefault="004970BA" w:rsidP="0061739F">
      <w:pPr>
        <w:pStyle w:val="af7"/>
        <w:numPr>
          <w:ilvl w:val="0"/>
          <w:numId w:val="17"/>
        </w:numPr>
        <w:rPr>
          <w:rFonts w:ascii="Times New Roman" w:hAnsi="Times New Roman"/>
          <w:sz w:val="24"/>
        </w:rPr>
      </w:pPr>
      <w:r w:rsidRPr="00DE6691">
        <w:rPr>
          <w:rFonts w:ascii="Times New Roman" w:hAnsi="Times New Roman"/>
          <w:sz w:val="24"/>
        </w:rPr>
        <w:t>нравственное воспитание и развитие чувства ответственности;</w:t>
      </w:r>
    </w:p>
    <w:p w:rsidR="004970BA" w:rsidRPr="00DE6691" w:rsidRDefault="004970BA" w:rsidP="0061739F">
      <w:pPr>
        <w:pStyle w:val="af7"/>
        <w:numPr>
          <w:ilvl w:val="0"/>
          <w:numId w:val="17"/>
        </w:numPr>
        <w:rPr>
          <w:rFonts w:ascii="Times New Roman" w:hAnsi="Times New Roman"/>
          <w:sz w:val="24"/>
        </w:rPr>
      </w:pPr>
      <w:r w:rsidRPr="00DE6691">
        <w:rPr>
          <w:rFonts w:ascii="Times New Roman" w:hAnsi="Times New Roman"/>
          <w:sz w:val="24"/>
        </w:rPr>
        <w:t>установление и расширение связи с населением, с родителями;</w:t>
      </w:r>
    </w:p>
    <w:p w:rsidR="004970BA" w:rsidRPr="00DE6691" w:rsidRDefault="004970BA" w:rsidP="0061739F">
      <w:pPr>
        <w:pStyle w:val="af7"/>
        <w:numPr>
          <w:ilvl w:val="0"/>
          <w:numId w:val="17"/>
        </w:numPr>
        <w:rPr>
          <w:rFonts w:ascii="Times New Roman" w:hAnsi="Times New Roman"/>
          <w:sz w:val="24"/>
        </w:rPr>
      </w:pPr>
      <w:r w:rsidRPr="00DE6691">
        <w:rPr>
          <w:rFonts w:ascii="Times New Roman" w:hAnsi="Times New Roman"/>
          <w:sz w:val="24"/>
        </w:rPr>
        <w:t>создание почвы для взаимоотношений в духе партнерства, а не соперничества;</w:t>
      </w:r>
    </w:p>
    <w:p w:rsidR="004970BA" w:rsidRPr="003025C6" w:rsidRDefault="004970BA" w:rsidP="0061739F">
      <w:pPr>
        <w:pStyle w:val="af7"/>
        <w:numPr>
          <w:ilvl w:val="0"/>
          <w:numId w:val="17"/>
        </w:numPr>
        <w:rPr>
          <w:rFonts w:ascii="Times New Roman" w:hAnsi="Times New Roman"/>
          <w:sz w:val="24"/>
          <w:szCs w:val="20"/>
        </w:rPr>
      </w:pPr>
      <w:r w:rsidRPr="00DE6691">
        <w:rPr>
          <w:rFonts w:ascii="Times New Roman" w:hAnsi="Times New Roman"/>
          <w:sz w:val="24"/>
        </w:rPr>
        <w:t>всемерное содействие развитию отношений, основанных на доверии</w:t>
      </w:r>
      <w:r>
        <w:rPr>
          <w:rFonts w:ascii="Times New Roman" w:hAnsi="Times New Roman"/>
          <w:sz w:val="24"/>
        </w:rPr>
        <w:t xml:space="preserve">. </w:t>
      </w:r>
    </w:p>
    <w:p w:rsidR="004A7F7D" w:rsidRPr="00EC44B0" w:rsidRDefault="004A7F7D" w:rsidP="00150B47">
      <w:pPr>
        <w:spacing w:after="0" w:line="240" w:lineRule="auto"/>
        <w:jc w:val="center"/>
        <w:rPr>
          <w:rFonts w:ascii="Times New Roman" w:hAnsi="Times New Roman" w:cs="Times New Roman"/>
          <w:b/>
          <w:sz w:val="24"/>
          <w:szCs w:val="24"/>
        </w:rPr>
      </w:pPr>
    </w:p>
    <w:p w:rsidR="007614E1" w:rsidRDefault="007614E1" w:rsidP="00150B47">
      <w:pPr>
        <w:widowControl w:val="0"/>
        <w:autoSpaceDE w:val="0"/>
        <w:autoSpaceDN w:val="0"/>
        <w:adjustRightInd w:val="0"/>
        <w:spacing w:after="0" w:line="240" w:lineRule="auto"/>
        <w:rPr>
          <w:rFonts w:ascii="Times New Roman" w:hAnsi="Times New Roman" w:cs="Times New Roman"/>
          <w:b/>
          <w:bCs/>
          <w:sz w:val="24"/>
          <w:szCs w:val="24"/>
        </w:rPr>
      </w:pPr>
    </w:p>
    <w:p w:rsidR="00E92A6D" w:rsidRPr="00022F52" w:rsidRDefault="00E92A6D" w:rsidP="00E92A6D">
      <w:pPr>
        <w:pStyle w:val="Zag2"/>
        <w:spacing w:line="240" w:lineRule="auto"/>
        <w:rPr>
          <w:rStyle w:val="Zag11"/>
          <w:rFonts w:eastAsia="@Arial Unicode MS"/>
          <w:lang w:val="ru-RU"/>
        </w:rPr>
      </w:pPr>
      <w:r w:rsidRPr="00022F52">
        <w:rPr>
          <w:rStyle w:val="Zag11"/>
          <w:rFonts w:eastAsia="@Arial Unicode MS"/>
          <w:lang w:val="ru-RU"/>
        </w:rPr>
        <w:t xml:space="preserve">Принципы и особенности организации содержания духовно-нравственного развития и воспитания </w:t>
      </w:r>
      <w:proofErr w:type="gramStart"/>
      <w:r w:rsidRPr="00022F52">
        <w:rPr>
          <w:rStyle w:val="Zag11"/>
          <w:rFonts w:eastAsia="@Arial Unicode MS"/>
          <w:lang w:val="ru-RU"/>
        </w:rPr>
        <w:t>обучающихся</w:t>
      </w:r>
      <w:proofErr w:type="gramEnd"/>
      <w:r w:rsidRPr="00022F52">
        <w:rPr>
          <w:rStyle w:val="Zag11"/>
          <w:rFonts w:eastAsia="@Arial Unicode MS"/>
          <w:lang w:val="ru-RU"/>
        </w:rPr>
        <w:t xml:space="preserve"> </w:t>
      </w:r>
    </w:p>
    <w:p w:rsidR="00E92A6D" w:rsidRPr="007614E1" w:rsidRDefault="00E92A6D" w:rsidP="007614E1">
      <w:pPr>
        <w:pStyle w:val="Osnova"/>
        <w:spacing w:line="240" w:lineRule="auto"/>
        <w:ind w:firstLine="0"/>
        <w:rPr>
          <w:rStyle w:val="Zag11"/>
          <w:rFonts w:ascii="Times New Roman" w:eastAsia="@Arial Unicode MS" w:hAnsi="Times New Roman" w:cs="Times New Roman"/>
          <w:sz w:val="24"/>
          <w:szCs w:val="24"/>
          <w:lang w:val="ru-RU"/>
        </w:rPr>
      </w:pPr>
      <w:r w:rsidRPr="007614E1">
        <w:rPr>
          <w:rStyle w:val="Zag11"/>
          <w:rFonts w:ascii="Times New Roman" w:eastAsia="@Arial Unicode MS" w:hAnsi="Times New Roman" w:cs="Times New Roman"/>
          <w:sz w:val="24"/>
          <w:szCs w:val="24"/>
          <w:lang w:val="ru-RU"/>
        </w:rPr>
        <w:t xml:space="preserve">Концептуальную основу уклада школьной жизни определяют следующие принципы: </w:t>
      </w:r>
    </w:p>
    <w:p w:rsidR="00E92A6D" w:rsidRPr="007614E1" w:rsidRDefault="00E92A6D" w:rsidP="007614E1">
      <w:pPr>
        <w:pStyle w:val="Osnova"/>
        <w:spacing w:line="240" w:lineRule="auto"/>
        <w:ind w:firstLine="0"/>
        <w:rPr>
          <w:rStyle w:val="Zag11"/>
          <w:rFonts w:ascii="Times New Roman" w:eastAsia="@Arial Unicode MS" w:hAnsi="Times New Roman" w:cs="Times New Roman"/>
          <w:sz w:val="24"/>
          <w:szCs w:val="24"/>
          <w:lang w:val="ru-RU"/>
        </w:rPr>
      </w:pPr>
    </w:p>
    <w:p w:rsidR="00E92A6D" w:rsidRPr="007614E1" w:rsidRDefault="00E92A6D" w:rsidP="007614E1">
      <w:pPr>
        <w:pStyle w:val="Osnova"/>
        <w:spacing w:line="240" w:lineRule="auto"/>
        <w:ind w:firstLine="0"/>
        <w:rPr>
          <w:rStyle w:val="Zag11"/>
          <w:rFonts w:ascii="Times New Roman" w:eastAsia="@Arial Unicode MS" w:hAnsi="Times New Roman" w:cs="Times New Roman"/>
          <w:sz w:val="24"/>
          <w:szCs w:val="24"/>
          <w:lang w:val="ru-RU"/>
        </w:rPr>
      </w:pPr>
      <w:r w:rsidRPr="007614E1">
        <w:rPr>
          <w:rStyle w:val="Zag11"/>
          <w:rFonts w:ascii="Times New Roman" w:eastAsia="@Arial Unicode MS" w:hAnsi="Times New Roman" w:cs="Times New Roman"/>
          <w:b/>
          <w:bCs/>
          <w:sz w:val="24"/>
          <w:szCs w:val="24"/>
          <w:lang w:val="ru-RU"/>
        </w:rPr>
        <w:t xml:space="preserve">   Принцип </w:t>
      </w:r>
      <w:proofErr w:type="spellStart"/>
      <w:r w:rsidRPr="007614E1">
        <w:rPr>
          <w:rStyle w:val="Zag11"/>
          <w:rFonts w:ascii="Times New Roman" w:eastAsia="@Arial Unicode MS" w:hAnsi="Times New Roman" w:cs="Times New Roman"/>
          <w:b/>
          <w:bCs/>
          <w:sz w:val="24"/>
          <w:szCs w:val="24"/>
          <w:lang w:val="ru-RU"/>
        </w:rPr>
        <w:t>системно-деятельностной</w:t>
      </w:r>
      <w:proofErr w:type="spellEnd"/>
      <w:r w:rsidRPr="007614E1">
        <w:rPr>
          <w:rStyle w:val="Zag11"/>
          <w:rFonts w:ascii="Times New Roman" w:eastAsia="@Arial Unicode MS" w:hAnsi="Times New Roman" w:cs="Times New Roman"/>
          <w:b/>
          <w:bCs/>
          <w:sz w:val="24"/>
          <w:szCs w:val="24"/>
          <w:lang w:val="ru-RU"/>
        </w:rPr>
        <w:t xml:space="preserve"> организации воспитания.</w:t>
      </w:r>
      <w:r w:rsidRPr="007614E1">
        <w:rPr>
          <w:rStyle w:val="Zag11"/>
          <w:rFonts w:ascii="Times New Roman" w:eastAsia="@Arial Unicode MS" w:hAnsi="Times New Roman" w:cs="Times New Roman"/>
          <w:sz w:val="24"/>
          <w:szCs w:val="24"/>
          <w:lang w:val="ru-RU"/>
        </w:rPr>
        <w:t xml:space="preserve"> </w:t>
      </w:r>
      <w:proofErr w:type="gramStart"/>
      <w:r w:rsidRPr="007614E1">
        <w:rPr>
          <w:rStyle w:val="Zag11"/>
          <w:rFonts w:ascii="Times New Roman" w:eastAsia="@Arial Unicode MS" w:hAnsi="Times New Roman" w:cs="Times New Roman"/>
          <w:sz w:val="24"/>
          <w:szCs w:val="24"/>
          <w:lang w:val="ru-RU"/>
        </w:rPr>
        <w:t xml:space="preserve">Воспитание, направленное на духовно-нравственное развитие обучающихся и поддерживаемое всем укладом школьной </w:t>
      </w:r>
      <w:r w:rsidRPr="007614E1">
        <w:rPr>
          <w:rStyle w:val="Zag11"/>
          <w:rFonts w:ascii="Times New Roman" w:eastAsia="@Arial Unicode MS" w:hAnsi="Times New Roman" w:cs="Times New Roman"/>
          <w:sz w:val="24"/>
          <w:szCs w:val="24"/>
          <w:lang w:val="ru-RU"/>
        </w:rPr>
        <w:lastRenderedPageBreak/>
        <w:t xml:space="preserve">жизни, включает в себя организацию учебной, </w:t>
      </w:r>
      <w:proofErr w:type="spellStart"/>
      <w:r w:rsidRPr="007614E1">
        <w:rPr>
          <w:rStyle w:val="Zag11"/>
          <w:rFonts w:ascii="Times New Roman" w:eastAsia="@Arial Unicode MS" w:hAnsi="Times New Roman" w:cs="Times New Roman"/>
          <w:sz w:val="24"/>
          <w:szCs w:val="24"/>
          <w:lang w:val="ru-RU"/>
        </w:rPr>
        <w:t>внеучебной</w:t>
      </w:r>
      <w:proofErr w:type="spellEnd"/>
      <w:r w:rsidRPr="007614E1">
        <w:rPr>
          <w:rStyle w:val="Zag11"/>
          <w:rFonts w:ascii="Times New Roman" w:eastAsia="@Arial Unicode MS" w:hAnsi="Times New Roman" w:cs="Times New Roman"/>
          <w:sz w:val="24"/>
          <w:szCs w:val="24"/>
          <w:lang w:val="ru-RU"/>
        </w:rPr>
        <w:t>, общественно значимой деятельности школьников.</w:t>
      </w:r>
      <w:proofErr w:type="gramEnd"/>
      <w:r w:rsidRPr="007614E1">
        <w:rPr>
          <w:rStyle w:val="Zag11"/>
          <w:rFonts w:ascii="Times New Roman" w:eastAsia="@Arial Unicode MS" w:hAnsi="Times New Roman" w:cs="Times New Roman"/>
          <w:sz w:val="24"/>
          <w:szCs w:val="24"/>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w:t>
      </w:r>
      <w:proofErr w:type="gramStart"/>
      <w:r w:rsidRPr="007614E1">
        <w:rPr>
          <w:rStyle w:val="Zag11"/>
          <w:rFonts w:ascii="Times New Roman" w:eastAsia="@Arial Unicode MS" w:hAnsi="Times New Roman" w:cs="Times New Roman"/>
          <w:sz w:val="24"/>
          <w:szCs w:val="24"/>
          <w:lang w:val="ru-RU"/>
        </w:rPr>
        <w:t>задач</w:t>
      </w:r>
      <w:proofErr w:type="gramEnd"/>
      <w:r w:rsidRPr="007614E1">
        <w:rPr>
          <w:rStyle w:val="Zag11"/>
          <w:rFonts w:ascii="Times New Roman" w:eastAsia="@Arial Unicode MS" w:hAnsi="Times New Roman" w:cs="Times New Roman"/>
          <w:sz w:val="24"/>
          <w:szCs w:val="24"/>
          <w:lang w:val="ru-RU"/>
        </w:rPr>
        <w:t xml:space="preserve"> обучающиеся вместе с педагогами и родителями, иными субъектами воспитания и социализации обращаются к содержанию:</w:t>
      </w:r>
    </w:p>
    <w:p w:rsidR="00E92A6D" w:rsidRPr="007614E1" w:rsidRDefault="00E92A6D" w:rsidP="007614E1">
      <w:pPr>
        <w:spacing w:after="0" w:line="240" w:lineRule="auto"/>
        <w:jc w:val="both"/>
        <w:rPr>
          <w:rStyle w:val="Zag11"/>
          <w:rFonts w:ascii="Times New Roman" w:eastAsia="@Arial Unicode MS" w:hAnsi="Times New Roman" w:cs="Times New Roman"/>
          <w:color w:val="000000"/>
          <w:sz w:val="24"/>
          <w:szCs w:val="24"/>
        </w:rPr>
      </w:pPr>
      <w:r w:rsidRPr="007614E1">
        <w:rPr>
          <w:rStyle w:val="Zag11"/>
          <w:rFonts w:ascii="Times New Roman" w:eastAsia="@Arial Unicode MS" w:hAnsi="Times New Roman" w:cs="Times New Roman"/>
          <w:color w:val="000000"/>
          <w:sz w:val="24"/>
          <w:szCs w:val="24"/>
        </w:rPr>
        <w:t>·общеобразовательных дисциплин;</w:t>
      </w:r>
    </w:p>
    <w:p w:rsidR="00E92A6D" w:rsidRPr="007614E1" w:rsidRDefault="00E92A6D" w:rsidP="007614E1">
      <w:pPr>
        <w:spacing w:after="0" w:line="240" w:lineRule="auto"/>
        <w:jc w:val="both"/>
        <w:rPr>
          <w:rStyle w:val="Zag11"/>
          <w:rFonts w:ascii="Times New Roman" w:eastAsia="@Arial Unicode MS" w:hAnsi="Times New Roman" w:cs="Times New Roman"/>
          <w:color w:val="000000"/>
          <w:sz w:val="24"/>
          <w:szCs w:val="24"/>
        </w:rPr>
      </w:pPr>
      <w:r w:rsidRPr="007614E1">
        <w:rPr>
          <w:rStyle w:val="Zag11"/>
          <w:rFonts w:ascii="Times New Roman" w:eastAsia="@Arial Unicode MS" w:hAnsi="Times New Roman" w:cs="Times New Roman"/>
          <w:color w:val="000000"/>
          <w:sz w:val="24"/>
          <w:szCs w:val="24"/>
        </w:rPr>
        <w:t>·произведений искусства;</w:t>
      </w:r>
    </w:p>
    <w:p w:rsidR="00E92A6D" w:rsidRPr="007614E1" w:rsidRDefault="00E92A6D" w:rsidP="007614E1">
      <w:pPr>
        <w:spacing w:after="0" w:line="240" w:lineRule="auto"/>
        <w:jc w:val="both"/>
        <w:rPr>
          <w:rStyle w:val="Zag11"/>
          <w:rFonts w:ascii="Times New Roman" w:eastAsia="@Arial Unicode MS" w:hAnsi="Times New Roman" w:cs="Times New Roman"/>
          <w:color w:val="000000"/>
          <w:sz w:val="24"/>
          <w:szCs w:val="24"/>
        </w:rPr>
      </w:pPr>
      <w:r w:rsidRPr="007614E1">
        <w:rPr>
          <w:rStyle w:val="Zag11"/>
          <w:rFonts w:ascii="Times New Roman" w:eastAsia="@Arial Unicode MS" w:hAnsi="Times New Roman" w:cs="Times New Roman"/>
          <w:color w:val="000000"/>
          <w:sz w:val="24"/>
          <w:szCs w:val="24"/>
        </w:rPr>
        <w:t>·периодической литературы, публикаций, радио- и телепередач, отражающих современную жизнь;</w:t>
      </w:r>
    </w:p>
    <w:p w:rsidR="00E92A6D" w:rsidRPr="007614E1" w:rsidRDefault="00E92A6D" w:rsidP="007614E1">
      <w:pPr>
        <w:spacing w:after="0" w:line="240" w:lineRule="auto"/>
        <w:jc w:val="both"/>
        <w:rPr>
          <w:rStyle w:val="Zag11"/>
          <w:rFonts w:ascii="Times New Roman" w:eastAsia="@Arial Unicode MS" w:hAnsi="Times New Roman" w:cs="Times New Roman"/>
          <w:color w:val="000000"/>
          <w:sz w:val="24"/>
          <w:szCs w:val="24"/>
        </w:rPr>
      </w:pPr>
      <w:r w:rsidRPr="007614E1">
        <w:rPr>
          <w:rStyle w:val="Zag11"/>
          <w:rFonts w:ascii="Times New Roman" w:eastAsia="@Arial Unicode MS" w:hAnsi="Times New Roman" w:cs="Times New Roman"/>
          <w:color w:val="000000"/>
          <w:sz w:val="24"/>
          <w:szCs w:val="24"/>
        </w:rPr>
        <w:t>·духовной культуры и фольклора народов России;</w:t>
      </w:r>
    </w:p>
    <w:p w:rsidR="00E92A6D" w:rsidRPr="007614E1" w:rsidRDefault="00E92A6D" w:rsidP="007614E1">
      <w:pPr>
        <w:spacing w:after="0" w:line="240" w:lineRule="auto"/>
        <w:jc w:val="both"/>
        <w:rPr>
          <w:rStyle w:val="Zag11"/>
          <w:rFonts w:ascii="Times New Roman" w:eastAsia="@Arial Unicode MS" w:hAnsi="Times New Roman" w:cs="Times New Roman"/>
          <w:color w:val="000000"/>
          <w:sz w:val="24"/>
          <w:szCs w:val="24"/>
        </w:rPr>
      </w:pPr>
      <w:r w:rsidRPr="007614E1">
        <w:rPr>
          <w:rStyle w:val="Zag11"/>
          <w:rFonts w:ascii="Times New Roman" w:eastAsia="@Arial Unicode MS" w:hAnsi="Times New Roman" w:cs="Times New Roman"/>
          <w:color w:val="000000"/>
          <w:sz w:val="24"/>
          <w:szCs w:val="24"/>
        </w:rPr>
        <w:t>·истории, традиций и современной жизни своей Родины, своего края, своей семьи;</w:t>
      </w:r>
    </w:p>
    <w:p w:rsidR="00E92A6D" w:rsidRPr="007614E1" w:rsidRDefault="00E92A6D" w:rsidP="007614E1">
      <w:pPr>
        <w:spacing w:after="0" w:line="240" w:lineRule="auto"/>
        <w:jc w:val="both"/>
        <w:rPr>
          <w:rStyle w:val="Zag11"/>
          <w:rFonts w:ascii="Times New Roman" w:eastAsia="@Arial Unicode MS" w:hAnsi="Times New Roman" w:cs="Times New Roman"/>
          <w:color w:val="000000"/>
          <w:sz w:val="24"/>
          <w:szCs w:val="24"/>
        </w:rPr>
      </w:pPr>
      <w:r w:rsidRPr="007614E1">
        <w:rPr>
          <w:rStyle w:val="Zag11"/>
          <w:rFonts w:ascii="Times New Roman" w:eastAsia="@Arial Unicode MS" w:hAnsi="Times New Roman" w:cs="Times New Roman"/>
          <w:color w:val="000000"/>
          <w:sz w:val="24"/>
          <w:szCs w:val="24"/>
        </w:rPr>
        <w:t>·жизненного опыта своих родителей (законных представителей) и прародителей;</w:t>
      </w:r>
    </w:p>
    <w:p w:rsidR="00E92A6D" w:rsidRPr="007614E1" w:rsidRDefault="00E92A6D" w:rsidP="007614E1">
      <w:pPr>
        <w:spacing w:after="0" w:line="240" w:lineRule="auto"/>
        <w:jc w:val="both"/>
        <w:rPr>
          <w:rStyle w:val="Zag11"/>
          <w:rFonts w:ascii="Times New Roman" w:eastAsia="@Arial Unicode MS" w:hAnsi="Times New Roman" w:cs="Times New Roman"/>
          <w:color w:val="000000"/>
          <w:sz w:val="24"/>
          <w:szCs w:val="24"/>
        </w:rPr>
      </w:pPr>
      <w:r w:rsidRPr="007614E1">
        <w:rPr>
          <w:rStyle w:val="Zag11"/>
          <w:rFonts w:ascii="Times New Roman" w:eastAsia="@Arial Unicode MS" w:hAnsi="Times New Roman" w:cs="Times New Roman"/>
          <w:color w:val="000000"/>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E92A6D" w:rsidRPr="007614E1" w:rsidRDefault="00E92A6D" w:rsidP="007614E1">
      <w:pPr>
        <w:pStyle w:val="Osnova"/>
        <w:spacing w:line="240" w:lineRule="auto"/>
        <w:ind w:firstLine="0"/>
        <w:rPr>
          <w:rStyle w:val="Zag11"/>
          <w:rFonts w:ascii="Times New Roman" w:eastAsia="@Arial Unicode MS" w:hAnsi="Times New Roman" w:cs="Times New Roman"/>
          <w:sz w:val="24"/>
          <w:szCs w:val="24"/>
          <w:lang w:val="ru-RU"/>
        </w:rPr>
      </w:pPr>
      <w:r w:rsidRPr="007614E1">
        <w:rPr>
          <w:rStyle w:val="Zag11"/>
          <w:rFonts w:ascii="Times New Roman" w:eastAsia="@Arial Unicode MS" w:hAnsi="Times New Roman" w:cs="Times New Roman"/>
          <w:sz w:val="24"/>
          <w:szCs w:val="24"/>
          <w:lang w:val="ru-RU"/>
        </w:rPr>
        <w:t>·других источников информации и научного знания.</w:t>
      </w:r>
    </w:p>
    <w:p w:rsidR="00E92A6D" w:rsidRPr="007614E1" w:rsidRDefault="00E92A6D" w:rsidP="007614E1">
      <w:pPr>
        <w:pStyle w:val="Osnova"/>
        <w:spacing w:line="240" w:lineRule="auto"/>
        <w:ind w:firstLine="0"/>
        <w:rPr>
          <w:rStyle w:val="Zag11"/>
          <w:rFonts w:ascii="Times New Roman" w:eastAsia="@Arial Unicode MS" w:hAnsi="Times New Roman" w:cs="Times New Roman"/>
          <w:sz w:val="24"/>
          <w:szCs w:val="24"/>
          <w:lang w:val="ru-RU"/>
        </w:rPr>
      </w:pPr>
      <w:r w:rsidRPr="007614E1">
        <w:rPr>
          <w:rStyle w:val="Zag11"/>
          <w:rFonts w:ascii="Times New Roman" w:eastAsia="@Arial Unicode MS" w:hAnsi="Times New Roman" w:cs="Times New Roman"/>
          <w:sz w:val="24"/>
          <w:szCs w:val="24"/>
          <w:lang w:val="ru-RU"/>
        </w:rPr>
        <w:t>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E92A6D" w:rsidRPr="007614E1" w:rsidRDefault="00E92A6D" w:rsidP="007614E1">
      <w:pPr>
        <w:pStyle w:val="Osnova"/>
        <w:spacing w:line="240" w:lineRule="auto"/>
        <w:ind w:firstLine="0"/>
        <w:rPr>
          <w:rStyle w:val="Zag11"/>
          <w:rFonts w:ascii="Times New Roman" w:eastAsia="@Arial Unicode MS" w:hAnsi="Times New Roman" w:cs="Times New Roman"/>
          <w:sz w:val="24"/>
          <w:szCs w:val="24"/>
          <w:lang w:val="ru-RU"/>
        </w:rPr>
      </w:pPr>
    </w:p>
    <w:p w:rsidR="00E92A6D" w:rsidRPr="007614E1" w:rsidRDefault="00E92A6D" w:rsidP="007614E1">
      <w:pPr>
        <w:pStyle w:val="Osnova"/>
        <w:spacing w:line="240" w:lineRule="auto"/>
        <w:ind w:firstLine="0"/>
        <w:rPr>
          <w:rStyle w:val="Zag11"/>
          <w:rFonts w:ascii="Times New Roman" w:eastAsia="@Arial Unicode MS" w:hAnsi="Times New Roman" w:cs="Times New Roman"/>
          <w:sz w:val="24"/>
          <w:szCs w:val="24"/>
          <w:lang w:val="ru-RU"/>
        </w:rPr>
      </w:pPr>
      <w:r w:rsidRPr="007614E1">
        <w:rPr>
          <w:rStyle w:val="Zag11"/>
          <w:rFonts w:ascii="Times New Roman" w:eastAsia="@Arial Unicode MS" w:hAnsi="Times New Roman" w:cs="Times New Roman"/>
          <w:b/>
          <w:bCs/>
          <w:sz w:val="24"/>
          <w:szCs w:val="24"/>
          <w:lang w:val="ru-RU"/>
        </w:rPr>
        <w:t xml:space="preserve">   Принцип ориентации на идеал.</w:t>
      </w:r>
      <w:r w:rsidRPr="007614E1">
        <w:rPr>
          <w:rStyle w:val="Zag11"/>
          <w:rFonts w:ascii="Times New Roman" w:eastAsia="@Arial Unicode MS"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7614E1">
        <w:rPr>
          <w:rStyle w:val="Zag11"/>
          <w:rFonts w:ascii="Times New Roman" w:eastAsia="@Arial Unicode MS" w:hAnsi="Times New Roman" w:cs="Times New Roman"/>
          <w:sz w:val="24"/>
          <w:szCs w:val="24"/>
          <w:lang w:val="ru-RU"/>
        </w:rPr>
        <w:t>должном</w:t>
      </w:r>
      <w:proofErr w:type="gramEnd"/>
      <w:r w:rsidRPr="007614E1">
        <w:rPr>
          <w:rStyle w:val="Zag11"/>
          <w:rFonts w:ascii="Times New Roman" w:eastAsia="@Arial Unicode MS" w:hAnsi="Times New Roman" w:cs="Times New Roman"/>
          <w:sz w:val="24"/>
          <w:szCs w:val="24"/>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E92A6D" w:rsidRPr="007614E1" w:rsidRDefault="00E92A6D" w:rsidP="007614E1">
      <w:pPr>
        <w:pStyle w:val="Osnova"/>
        <w:spacing w:line="240" w:lineRule="auto"/>
        <w:ind w:firstLine="0"/>
        <w:rPr>
          <w:rStyle w:val="Zag11"/>
          <w:rFonts w:ascii="Times New Roman" w:eastAsia="@Arial Unicode MS" w:hAnsi="Times New Roman" w:cs="Times New Roman"/>
          <w:sz w:val="24"/>
          <w:szCs w:val="24"/>
          <w:lang w:val="ru-RU"/>
        </w:rPr>
      </w:pPr>
      <w:r w:rsidRPr="007614E1">
        <w:rPr>
          <w:rStyle w:val="Zag11"/>
          <w:rFonts w:ascii="Times New Roman" w:eastAsia="@Arial Unicode MS" w:hAnsi="Times New Roman" w:cs="Times New Roman"/>
          <w:b/>
          <w:bCs/>
          <w:sz w:val="24"/>
          <w:szCs w:val="24"/>
          <w:lang w:val="ru-RU"/>
        </w:rPr>
        <w:t xml:space="preserve">   </w:t>
      </w:r>
      <w:proofErr w:type="spellStart"/>
      <w:r w:rsidRPr="007614E1">
        <w:rPr>
          <w:rStyle w:val="Zag11"/>
          <w:rFonts w:ascii="Times New Roman" w:eastAsia="@Arial Unicode MS" w:hAnsi="Times New Roman" w:cs="Times New Roman"/>
          <w:b/>
          <w:bCs/>
          <w:sz w:val="24"/>
          <w:szCs w:val="24"/>
          <w:lang w:val="ru-RU"/>
        </w:rPr>
        <w:t>Аксиологический</w:t>
      </w:r>
      <w:proofErr w:type="spellEnd"/>
      <w:r w:rsidRPr="007614E1">
        <w:rPr>
          <w:rStyle w:val="Zag11"/>
          <w:rFonts w:ascii="Times New Roman" w:eastAsia="@Arial Unicode MS" w:hAnsi="Times New Roman" w:cs="Times New Roman"/>
          <w:b/>
          <w:bCs/>
          <w:sz w:val="24"/>
          <w:szCs w:val="24"/>
          <w:lang w:val="ru-RU"/>
        </w:rPr>
        <w:t xml:space="preserve"> принцип.</w:t>
      </w:r>
      <w:r w:rsidRPr="007614E1">
        <w:rPr>
          <w:rStyle w:val="Zag11"/>
          <w:rFonts w:ascii="Times New Roman" w:eastAsia="@Arial Unicode MS" w:hAnsi="Times New Roman" w:cs="Times New Roman"/>
          <w:sz w:val="24"/>
          <w:szCs w:val="24"/>
          <w:lang w:val="ru-RU"/>
        </w:rPr>
        <w:t xml:space="preserve"> Ценности определяют основное содержание духовно-нравственного развития и воспитания личности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92A6D" w:rsidRPr="007614E1" w:rsidRDefault="00E92A6D" w:rsidP="007614E1">
      <w:pPr>
        <w:pStyle w:val="Osnova"/>
        <w:spacing w:line="240" w:lineRule="auto"/>
        <w:ind w:firstLine="0"/>
        <w:rPr>
          <w:rStyle w:val="Zag11"/>
          <w:rFonts w:ascii="Times New Roman" w:eastAsia="@Arial Unicode MS" w:hAnsi="Times New Roman" w:cs="Times New Roman"/>
          <w:sz w:val="24"/>
          <w:szCs w:val="24"/>
          <w:lang w:val="ru-RU"/>
        </w:rPr>
      </w:pPr>
      <w:r w:rsidRPr="007614E1">
        <w:rPr>
          <w:rStyle w:val="Zag11"/>
          <w:rFonts w:ascii="Times New Roman" w:eastAsia="@Arial Unicode MS" w:hAnsi="Times New Roman" w:cs="Times New Roman"/>
          <w:b/>
          <w:bCs/>
          <w:sz w:val="24"/>
          <w:szCs w:val="24"/>
          <w:lang w:val="ru-RU"/>
        </w:rPr>
        <w:t xml:space="preserve">   Принцип следования нравственному примеру. </w:t>
      </w:r>
      <w:r w:rsidRPr="007614E1">
        <w:rPr>
          <w:rStyle w:val="Zag11"/>
          <w:rFonts w:ascii="Times New Roman" w:eastAsia="@Arial Unicode MS" w:hAnsi="Times New Roman" w:cs="Times New Roman"/>
          <w:sz w:val="24"/>
          <w:szCs w:val="24"/>
          <w:lang w:val="ru-RU"/>
        </w:rPr>
        <w:t xml:space="preserve">Следование примеру — ведущий метод нравственного воспитания. Содержание учебного процесса, </w:t>
      </w:r>
      <w:proofErr w:type="spellStart"/>
      <w:r w:rsidRPr="007614E1">
        <w:rPr>
          <w:rStyle w:val="Zag11"/>
          <w:rFonts w:ascii="Times New Roman" w:eastAsia="@Arial Unicode MS" w:hAnsi="Times New Roman" w:cs="Times New Roman"/>
          <w:sz w:val="24"/>
          <w:szCs w:val="24"/>
          <w:lang w:val="ru-RU"/>
        </w:rPr>
        <w:t>внеучебной</w:t>
      </w:r>
      <w:proofErr w:type="spellEnd"/>
      <w:r w:rsidRPr="007614E1">
        <w:rPr>
          <w:rStyle w:val="Zag11"/>
          <w:rFonts w:ascii="Times New Roman" w:eastAsia="@Arial Unicode MS" w:hAnsi="Times New Roman" w:cs="Times New Roman"/>
          <w:sz w:val="24"/>
          <w:szCs w:val="24"/>
          <w:lang w:val="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92A6D" w:rsidRPr="007614E1" w:rsidRDefault="00E92A6D" w:rsidP="007614E1">
      <w:pPr>
        <w:pStyle w:val="Osnova"/>
        <w:spacing w:line="240" w:lineRule="auto"/>
        <w:ind w:firstLine="0"/>
        <w:rPr>
          <w:rStyle w:val="Zag11"/>
          <w:rFonts w:ascii="Times New Roman" w:eastAsia="@Arial Unicode MS" w:hAnsi="Times New Roman" w:cs="Times New Roman"/>
          <w:sz w:val="24"/>
          <w:szCs w:val="24"/>
          <w:lang w:val="ru-RU"/>
        </w:rPr>
      </w:pPr>
      <w:r w:rsidRPr="007614E1">
        <w:rPr>
          <w:rStyle w:val="Zag11"/>
          <w:rFonts w:ascii="Times New Roman" w:eastAsia="@Arial Unicode MS" w:hAnsi="Times New Roman" w:cs="Times New Roman"/>
          <w:b/>
          <w:bCs/>
          <w:sz w:val="24"/>
          <w:szCs w:val="24"/>
          <w:lang w:val="ru-RU"/>
        </w:rPr>
        <w:t xml:space="preserve">   Принцип идентификации (персонификации).</w:t>
      </w:r>
      <w:r w:rsidRPr="007614E1">
        <w:rPr>
          <w:rStyle w:val="Zag11"/>
          <w:rFonts w:ascii="Times New Roman" w:eastAsia="@Arial Unicode MS" w:hAnsi="Times New Roman" w:cs="Times New Roman"/>
          <w:sz w:val="24"/>
          <w:szCs w:val="24"/>
          <w:lang w:val="ru-RU"/>
        </w:rPr>
        <w:t xml:space="preserve"> Идентификация — устойчивое отождествление себя </w:t>
      </w:r>
      <w:proofErr w:type="gramStart"/>
      <w:r w:rsidRPr="007614E1">
        <w:rPr>
          <w:rStyle w:val="Zag11"/>
          <w:rFonts w:ascii="Times New Roman" w:eastAsia="@Arial Unicode MS" w:hAnsi="Times New Roman" w:cs="Times New Roman"/>
          <w:sz w:val="24"/>
          <w:szCs w:val="24"/>
          <w:lang w:val="ru-RU"/>
        </w:rPr>
        <w:t>со</w:t>
      </w:r>
      <w:proofErr w:type="gramEnd"/>
      <w:r w:rsidRPr="007614E1">
        <w:rPr>
          <w:rStyle w:val="Zag11"/>
          <w:rFonts w:ascii="Times New Roman" w:eastAsia="@Arial Unicode MS" w:hAnsi="Times New Roman" w:cs="Times New Roman"/>
          <w:sz w:val="24"/>
          <w:szCs w:val="24"/>
          <w:lang w:val="ru-RU"/>
        </w:rPr>
        <w:t xml:space="preserve"> </w:t>
      </w:r>
      <w:proofErr w:type="gramStart"/>
      <w:r w:rsidRPr="007614E1">
        <w:rPr>
          <w:rStyle w:val="Zag11"/>
          <w:rFonts w:ascii="Times New Roman" w:eastAsia="@Arial Unicode MS" w:hAnsi="Times New Roman" w:cs="Times New Roman"/>
          <w:sz w:val="24"/>
          <w:szCs w:val="24"/>
          <w:lang w:val="ru-RU"/>
        </w:rPr>
        <w:t>значимым</w:t>
      </w:r>
      <w:proofErr w:type="gramEnd"/>
      <w:r w:rsidRPr="007614E1">
        <w:rPr>
          <w:rStyle w:val="Zag11"/>
          <w:rFonts w:ascii="Times New Roman" w:eastAsia="@Arial Unicode MS" w:hAnsi="Times New Roman" w:cs="Times New Roman"/>
          <w:sz w:val="24"/>
          <w:szCs w:val="24"/>
          <w:lang w:val="ru-RU"/>
        </w:rPr>
        <w:t xml:space="preserve"> другим, стремление быть похожим на него. Персонифицированные идеалы являются действенными средствами нравственного воспитания ребёнка.</w:t>
      </w:r>
    </w:p>
    <w:p w:rsidR="00E92A6D" w:rsidRPr="007614E1" w:rsidRDefault="00E92A6D" w:rsidP="007614E1">
      <w:pPr>
        <w:pStyle w:val="Osnova"/>
        <w:spacing w:line="240" w:lineRule="auto"/>
        <w:ind w:firstLine="0"/>
        <w:rPr>
          <w:rStyle w:val="Zag11"/>
          <w:rFonts w:ascii="Times New Roman" w:eastAsia="@Arial Unicode MS" w:hAnsi="Times New Roman" w:cs="Times New Roman"/>
          <w:sz w:val="24"/>
          <w:szCs w:val="24"/>
          <w:lang w:val="ru-RU"/>
        </w:rPr>
      </w:pPr>
      <w:r w:rsidRPr="007614E1">
        <w:rPr>
          <w:rStyle w:val="Zag11"/>
          <w:rFonts w:ascii="Times New Roman" w:eastAsia="@Arial Unicode MS" w:hAnsi="Times New Roman" w:cs="Times New Roman"/>
          <w:b/>
          <w:bCs/>
          <w:sz w:val="24"/>
          <w:szCs w:val="24"/>
          <w:lang w:val="ru-RU"/>
        </w:rPr>
        <w:t xml:space="preserve">   Принцип диалогического общения.</w:t>
      </w:r>
      <w:r w:rsidRPr="007614E1">
        <w:rPr>
          <w:rStyle w:val="Zag11"/>
          <w:rFonts w:ascii="Times New Roman" w:eastAsia="@Arial Unicode MS" w:hAnsi="Times New Roman" w:cs="Times New Roman"/>
          <w:sz w:val="24"/>
          <w:szCs w:val="24"/>
          <w:lang w:val="ru-RU"/>
        </w:rPr>
        <w:t xml:space="preserve">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w:t>
      </w:r>
      <w:r w:rsidRPr="007614E1">
        <w:rPr>
          <w:rStyle w:val="Zag11"/>
          <w:rFonts w:ascii="Times New Roman" w:eastAsia="@Arial Unicode MS" w:hAnsi="Times New Roman" w:cs="Times New Roman"/>
          <w:sz w:val="24"/>
          <w:szCs w:val="24"/>
          <w:lang w:val="ru-RU"/>
        </w:rPr>
        <w:lastRenderedPageBreak/>
        <w:t xml:space="preserve">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7614E1">
        <w:rPr>
          <w:rStyle w:val="Zag11"/>
          <w:rFonts w:ascii="Times New Roman" w:eastAsia="@Arial Unicode MS" w:hAnsi="Times New Roman" w:cs="Times New Roman"/>
          <w:sz w:val="24"/>
          <w:szCs w:val="24"/>
          <w:lang w:val="ru-RU"/>
        </w:rPr>
        <w:t>межсубъектного</w:t>
      </w:r>
      <w:proofErr w:type="spellEnd"/>
      <w:r w:rsidRPr="007614E1">
        <w:rPr>
          <w:rStyle w:val="Zag11"/>
          <w:rFonts w:ascii="Times New Roman" w:eastAsia="@Arial Unicode MS" w:hAnsi="Times New Roman" w:cs="Times New Roman"/>
          <w:sz w:val="24"/>
          <w:szCs w:val="24"/>
          <w:lang w:val="ru-RU"/>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92A6D" w:rsidRPr="007614E1" w:rsidRDefault="00E92A6D" w:rsidP="007614E1">
      <w:pPr>
        <w:pStyle w:val="Osnova"/>
        <w:spacing w:line="240" w:lineRule="auto"/>
        <w:ind w:firstLine="0"/>
        <w:rPr>
          <w:rStyle w:val="Zag11"/>
          <w:rFonts w:ascii="Times New Roman" w:eastAsia="@Arial Unicode MS" w:hAnsi="Times New Roman" w:cs="Times New Roman"/>
          <w:sz w:val="24"/>
          <w:szCs w:val="24"/>
          <w:lang w:val="ru-RU"/>
        </w:rPr>
      </w:pPr>
      <w:r w:rsidRPr="007614E1">
        <w:rPr>
          <w:rStyle w:val="Zag11"/>
          <w:rFonts w:ascii="Times New Roman" w:eastAsia="@Arial Unicode MS" w:hAnsi="Times New Roman" w:cs="Times New Roman"/>
          <w:b/>
          <w:bCs/>
          <w:sz w:val="24"/>
          <w:szCs w:val="24"/>
          <w:lang w:val="ru-RU"/>
        </w:rPr>
        <w:t xml:space="preserve">   Принцип </w:t>
      </w:r>
      <w:proofErr w:type="spellStart"/>
      <w:r w:rsidRPr="007614E1">
        <w:rPr>
          <w:rStyle w:val="Zag11"/>
          <w:rFonts w:ascii="Times New Roman" w:eastAsia="@Arial Unicode MS" w:hAnsi="Times New Roman" w:cs="Times New Roman"/>
          <w:b/>
          <w:bCs/>
          <w:sz w:val="24"/>
          <w:szCs w:val="24"/>
          <w:lang w:val="ru-RU"/>
        </w:rPr>
        <w:t>полисубъектности</w:t>
      </w:r>
      <w:proofErr w:type="spellEnd"/>
      <w:r w:rsidRPr="007614E1">
        <w:rPr>
          <w:rStyle w:val="Zag11"/>
          <w:rFonts w:ascii="Times New Roman" w:eastAsia="@Arial Unicode MS" w:hAnsi="Times New Roman" w:cs="Times New Roman"/>
          <w:b/>
          <w:bCs/>
          <w:sz w:val="24"/>
          <w:szCs w:val="24"/>
          <w:lang w:val="ru-RU"/>
        </w:rPr>
        <w:t xml:space="preserve"> воспитания.</w:t>
      </w:r>
      <w:r w:rsidRPr="007614E1">
        <w:rPr>
          <w:rStyle w:val="Zag11"/>
          <w:rFonts w:ascii="Times New Roman" w:eastAsia="@Arial Unicode MS" w:hAnsi="Times New Roman" w:cs="Times New Roman"/>
          <w:sz w:val="24"/>
          <w:szCs w:val="24"/>
          <w:lang w:val="ru-RU"/>
        </w:rPr>
        <w:t xml:space="preserve"> В современных условиях процесс развития и воспитания личности имеет </w:t>
      </w:r>
      <w:proofErr w:type="spellStart"/>
      <w:r w:rsidRPr="007614E1">
        <w:rPr>
          <w:rStyle w:val="Zag11"/>
          <w:rFonts w:ascii="Times New Roman" w:eastAsia="@Arial Unicode MS" w:hAnsi="Times New Roman" w:cs="Times New Roman"/>
          <w:sz w:val="24"/>
          <w:szCs w:val="24"/>
          <w:lang w:val="ru-RU"/>
        </w:rPr>
        <w:t>полисубъектный</w:t>
      </w:r>
      <w:proofErr w:type="spellEnd"/>
      <w:r w:rsidRPr="007614E1">
        <w:rPr>
          <w:rStyle w:val="Zag11"/>
          <w:rFonts w:ascii="Times New Roman" w:eastAsia="@Arial Unicode MS" w:hAnsi="Times New Roman" w:cs="Times New Roman"/>
          <w:sz w:val="24"/>
          <w:szCs w:val="24"/>
          <w:lang w:val="ru-RU"/>
        </w:rPr>
        <w:t xml:space="preserve">, </w:t>
      </w:r>
      <w:proofErr w:type="spellStart"/>
      <w:r w:rsidRPr="007614E1">
        <w:rPr>
          <w:rStyle w:val="Zag11"/>
          <w:rFonts w:ascii="Times New Roman" w:eastAsia="@Arial Unicode MS" w:hAnsi="Times New Roman" w:cs="Times New Roman"/>
          <w:sz w:val="24"/>
          <w:szCs w:val="24"/>
          <w:lang w:val="ru-RU"/>
        </w:rPr>
        <w:t>многомерно-деятельностный</w:t>
      </w:r>
      <w:proofErr w:type="spellEnd"/>
      <w:r w:rsidRPr="007614E1">
        <w:rPr>
          <w:rStyle w:val="Zag11"/>
          <w:rFonts w:ascii="Times New Roman" w:eastAsia="@Arial Unicode MS" w:hAnsi="Times New Roman" w:cs="Times New Roman"/>
          <w:sz w:val="24"/>
          <w:szCs w:val="24"/>
          <w:lang w:val="ru-RU"/>
        </w:rPr>
        <w:t xml:space="preserve">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w:t>
      </w:r>
    </w:p>
    <w:p w:rsidR="00E92A6D" w:rsidRDefault="00E92A6D" w:rsidP="007614E1">
      <w:pPr>
        <w:pStyle w:val="Osnova"/>
        <w:spacing w:line="240" w:lineRule="auto"/>
        <w:ind w:firstLine="0"/>
        <w:rPr>
          <w:rStyle w:val="Zag11"/>
          <w:rFonts w:ascii="Times New Roman" w:eastAsia="@Arial Unicode MS" w:hAnsi="Times New Roman" w:cs="Times New Roman"/>
          <w:sz w:val="24"/>
          <w:szCs w:val="24"/>
          <w:lang w:val="ru-RU"/>
        </w:rPr>
      </w:pPr>
      <w:r w:rsidRPr="007614E1">
        <w:rPr>
          <w:rStyle w:val="Zag11"/>
          <w:rFonts w:ascii="Times New Roman" w:eastAsia="@Arial Unicode MS" w:hAnsi="Times New Roman" w:cs="Times New Roman"/>
          <w:sz w:val="24"/>
          <w:szCs w:val="24"/>
          <w:lang w:val="ru-RU"/>
        </w:rPr>
        <w:t xml:space="preserve">Созданию в школе атмосферы духовности и нравственности в отношениях сверстников, учащихся старшего и младшего возраста, детей и взрослых (педагогов, родителей), </w:t>
      </w:r>
      <w:proofErr w:type="gramStart"/>
      <w:r w:rsidRPr="007614E1">
        <w:rPr>
          <w:rStyle w:val="Zag11"/>
          <w:rFonts w:ascii="Times New Roman" w:eastAsia="@Arial Unicode MS" w:hAnsi="Times New Roman" w:cs="Times New Roman"/>
          <w:sz w:val="24"/>
          <w:szCs w:val="24"/>
          <w:lang w:val="ru-RU"/>
        </w:rPr>
        <w:t>несомненно</w:t>
      </w:r>
      <w:proofErr w:type="gramEnd"/>
      <w:r w:rsidRPr="007614E1">
        <w:rPr>
          <w:rStyle w:val="Zag11"/>
          <w:rFonts w:ascii="Times New Roman" w:eastAsia="@Arial Unicode MS" w:hAnsi="Times New Roman" w:cs="Times New Roman"/>
          <w:sz w:val="24"/>
          <w:szCs w:val="24"/>
          <w:lang w:val="ru-RU"/>
        </w:rPr>
        <w:t xml:space="preserve"> способствуют </w:t>
      </w:r>
      <w:r w:rsidRPr="007614E1">
        <w:rPr>
          <w:rStyle w:val="Zag11"/>
          <w:rFonts w:ascii="Times New Roman" w:eastAsia="@Arial Unicode MS" w:hAnsi="Times New Roman" w:cs="Times New Roman"/>
          <w:b/>
          <w:sz w:val="24"/>
          <w:szCs w:val="24"/>
          <w:lang w:val="ru-RU"/>
        </w:rPr>
        <w:t>идеи гуманно-</w:t>
      </w:r>
      <w:r w:rsidR="00B418D7" w:rsidRPr="007614E1">
        <w:rPr>
          <w:rStyle w:val="Zag11"/>
          <w:rFonts w:ascii="Times New Roman" w:eastAsia="@Arial Unicode MS" w:hAnsi="Times New Roman" w:cs="Times New Roman"/>
          <w:b/>
          <w:sz w:val="24"/>
          <w:szCs w:val="24"/>
          <w:lang w:val="ru-RU"/>
        </w:rPr>
        <w:t>личностной педагогики</w:t>
      </w:r>
      <w:r w:rsidRPr="007614E1">
        <w:rPr>
          <w:rStyle w:val="Zag11"/>
          <w:rFonts w:ascii="Times New Roman" w:eastAsia="@Arial Unicode MS" w:hAnsi="Times New Roman" w:cs="Times New Roman"/>
          <w:sz w:val="24"/>
          <w:szCs w:val="24"/>
          <w:lang w:val="ru-RU"/>
        </w:rPr>
        <w:t xml:space="preserve">, педагогики успеха. </w:t>
      </w:r>
      <w:proofErr w:type="gramStart"/>
      <w:r w:rsidRPr="007614E1">
        <w:rPr>
          <w:rStyle w:val="Zag11"/>
          <w:rFonts w:ascii="Times New Roman" w:eastAsia="@Arial Unicode MS" w:hAnsi="Times New Roman" w:cs="Times New Roman"/>
          <w:sz w:val="24"/>
          <w:szCs w:val="24"/>
          <w:lang w:val="ru-RU"/>
        </w:rPr>
        <w:t xml:space="preserve">На базе школы  создана модель совместной деятельности школы, семьи и общественности по духовно-нравственному развитию и воспитанию обучающихся, построенная  на принципах гуманной педагогики. </w:t>
      </w:r>
      <w:proofErr w:type="gramEnd"/>
    </w:p>
    <w:p w:rsidR="004B4E05" w:rsidRPr="007614E1" w:rsidRDefault="004B4E05" w:rsidP="007614E1">
      <w:pPr>
        <w:pStyle w:val="Osnova"/>
        <w:spacing w:line="240" w:lineRule="auto"/>
        <w:ind w:firstLine="0"/>
        <w:rPr>
          <w:rStyle w:val="Zag11"/>
          <w:rFonts w:ascii="Times New Roman" w:eastAsia="@Arial Unicode MS" w:hAnsi="Times New Roman" w:cs="Times New Roman"/>
          <w:sz w:val="24"/>
          <w:szCs w:val="24"/>
          <w:lang w:val="ru-RU"/>
        </w:rPr>
      </w:pPr>
    </w:p>
    <w:p w:rsidR="00E92A6D" w:rsidRPr="007614E1" w:rsidRDefault="00E92A6D" w:rsidP="004B4E05">
      <w:pPr>
        <w:pStyle w:val="Zag2"/>
        <w:tabs>
          <w:tab w:val="left" w:leader="dot" w:pos="624"/>
        </w:tabs>
        <w:spacing w:after="0" w:line="240" w:lineRule="auto"/>
        <w:rPr>
          <w:rStyle w:val="Zag11"/>
          <w:rFonts w:eastAsia="@Arial Unicode MS"/>
          <w:lang w:val="ru-RU"/>
        </w:rPr>
      </w:pPr>
      <w:r w:rsidRPr="007614E1">
        <w:rPr>
          <w:rStyle w:val="Zag11"/>
          <w:rFonts w:eastAsia="@Arial Unicode MS"/>
          <w:lang w:val="ru-RU"/>
        </w:rPr>
        <w:t>5. Совместная деятельность образовательного учреждения, семьи и общественности по духовно-нравственному ра</w:t>
      </w:r>
      <w:r w:rsidR="004B4E05">
        <w:rPr>
          <w:rStyle w:val="Zag11"/>
          <w:rFonts w:eastAsia="@Arial Unicode MS"/>
          <w:lang w:val="ru-RU"/>
        </w:rPr>
        <w:t xml:space="preserve">звитию и воспитанию </w:t>
      </w:r>
      <w:proofErr w:type="gramStart"/>
      <w:r w:rsidR="004B4E05">
        <w:rPr>
          <w:rStyle w:val="Zag11"/>
          <w:rFonts w:eastAsia="@Arial Unicode MS"/>
          <w:lang w:val="ru-RU"/>
        </w:rPr>
        <w:t>обучающихся</w:t>
      </w:r>
      <w:proofErr w:type="gramEnd"/>
    </w:p>
    <w:p w:rsidR="00E92A6D" w:rsidRPr="007614E1" w:rsidRDefault="00E92A6D" w:rsidP="007614E1">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614E1">
        <w:rPr>
          <w:rStyle w:val="Zag11"/>
          <w:rFonts w:ascii="Times New Roman" w:eastAsia="@Arial Unicode MS" w:hAnsi="Times New Roman" w:cs="Times New Roman"/>
          <w:sz w:val="24"/>
          <w:szCs w:val="24"/>
          <w:lang w:val="ru-RU"/>
        </w:rPr>
        <w:t xml:space="preserve">    Важным условием эффективной реализации задач духовно </w:t>
      </w:r>
      <w:r w:rsidRPr="007614E1">
        <w:rPr>
          <w:rStyle w:val="Zag11"/>
          <w:rFonts w:ascii="Times New Roman" w:eastAsia="@Arial Unicode MS" w:hAnsi="Times New Roman" w:cs="Times New Roman"/>
          <w:sz w:val="24"/>
          <w:szCs w:val="24"/>
          <w:lang w:val="ru-RU"/>
        </w:rPr>
        <w:noBreakHyphen/>
        <w:t xml:space="preserve"> нравственного развития и воспитания обучающихся является эффективность педагогического взаимодействия различных социальных субъектов: школы, семьи, внешкольных учреждений.</w:t>
      </w:r>
    </w:p>
    <w:p w:rsidR="00E92A6D" w:rsidRPr="007614E1" w:rsidRDefault="00E92A6D" w:rsidP="007614E1">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614E1">
        <w:rPr>
          <w:rStyle w:val="Zag11"/>
          <w:rFonts w:ascii="Times New Roman" w:eastAsia="@Arial Unicode MS" w:hAnsi="Times New Roman" w:cs="Times New Roman"/>
          <w:sz w:val="24"/>
          <w:szCs w:val="24"/>
          <w:lang w:val="ru-RU"/>
        </w:rPr>
        <w:t xml:space="preserve">   Могут быть использованы различные формы взаимодействия:</w:t>
      </w:r>
    </w:p>
    <w:p w:rsidR="00E92A6D" w:rsidRPr="007614E1" w:rsidRDefault="00E92A6D" w:rsidP="007614E1">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7614E1">
        <w:rPr>
          <w:rStyle w:val="Zag11"/>
          <w:rFonts w:ascii="Times New Roman" w:eastAsia="@Arial Unicode MS" w:hAnsi="Times New Roman" w:cs="Times New Roman"/>
          <w:color w:val="000000"/>
          <w:sz w:val="24"/>
          <w:szCs w:val="24"/>
        </w:rPr>
        <w:t xml:space="preserve">   ·участие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и воспитания обучающихся;</w:t>
      </w:r>
    </w:p>
    <w:p w:rsidR="00E92A6D" w:rsidRPr="007614E1" w:rsidRDefault="00E92A6D" w:rsidP="007614E1">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7614E1">
        <w:rPr>
          <w:rStyle w:val="Zag11"/>
          <w:rFonts w:ascii="Times New Roman" w:eastAsia="@Arial Unicode MS" w:hAnsi="Times New Roman" w:cs="Times New Roman"/>
          <w:color w:val="000000"/>
          <w:sz w:val="24"/>
          <w:szCs w:val="24"/>
        </w:rPr>
        <w:t xml:space="preserve">   ·реализация педагогической работы указанных организаций и объединений с </w:t>
      </w:r>
      <w:proofErr w:type="gramStart"/>
      <w:r w:rsidRPr="007614E1">
        <w:rPr>
          <w:rStyle w:val="Zag11"/>
          <w:rFonts w:ascii="Times New Roman" w:eastAsia="@Arial Unicode MS" w:hAnsi="Times New Roman" w:cs="Times New Roman"/>
          <w:color w:val="000000"/>
          <w:sz w:val="24"/>
          <w:szCs w:val="24"/>
        </w:rPr>
        <w:t>обучающимися</w:t>
      </w:r>
      <w:proofErr w:type="gramEnd"/>
      <w:r w:rsidRPr="007614E1">
        <w:rPr>
          <w:rStyle w:val="Zag11"/>
          <w:rFonts w:ascii="Times New Roman" w:eastAsia="@Arial Unicode MS" w:hAnsi="Times New Roman" w:cs="Times New Roman"/>
          <w:color w:val="000000"/>
          <w:sz w:val="24"/>
          <w:szCs w:val="24"/>
        </w:rPr>
        <w:t xml:space="preserve"> в рамках отдельных программ, согласованных с программой духовно-нравственного развития и воспитания обучающихся, одобренных советом школы, методическим советом образовательного учреждения;</w:t>
      </w:r>
    </w:p>
    <w:p w:rsidR="00E92A6D" w:rsidRPr="007614E1" w:rsidRDefault="00E92A6D" w:rsidP="007614E1">
      <w:pPr>
        <w:pStyle w:val="Zag2"/>
        <w:tabs>
          <w:tab w:val="left" w:leader="dot" w:pos="624"/>
        </w:tabs>
        <w:spacing w:after="0" w:line="240" w:lineRule="auto"/>
        <w:jc w:val="both"/>
        <w:rPr>
          <w:rStyle w:val="Zag11"/>
          <w:rFonts w:eastAsia="@Arial Unicode MS"/>
          <w:b w:val="0"/>
          <w:bCs w:val="0"/>
          <w:lang w:val="ru-RU"/>
        </w:rPr>
      </w:pPr>
      <w:r w:rsidRPr="007614E1">
        <w:rPr>
          <w:rStyle w:val="Zag11"/>
          <w:rFonts w:eastAsia="@Arial Unicode MS"/>
          <w:b w:val="0"/>
          <w:bCs w:val="0"/>
          <w:lang w:val="ru-RU"/>
        </w:rPr>
        <w:t xml:space="preserve">   ·проведение совместных мероприятий по направлениям духовно-нравственного развития и воспитания в образовательном учреждении.</w:t>
      </w:r>
    </w:p>
    <w:p w:rsidR="00E92A6D" w:rsidRPr="007614E1" w:rsidRDefault="00E92A6D" w:rsidP="007614E1">
      <w:pPr>
        <w:pStyle w:val="Zag2"/>
        <w:tabs>
          <w:tab w:val="left" w:leader="dot" w:pos="624"/>
        </w:tabs>
        <w:spacing w:after="0" w:line="240" w:lineRule="auto"/>
        <w:rPr>
          <w:rStyle w:val="Zag11"/>
          <w:noProof/>
          <w:lang w:val="ru-RU"/>
        </w:rPr>
      </w:pPr>
      <w:r w:rsidRPr="007614E1">
        <w:rPr>
          <w:rStyle w:val="Zag11"/>
          <w:rFonts w:eastAsia="@Arial Unicode MS"/>
          <w:lang w:val="ru-RU"/>
        </w:rPr>
        <w:t xml:space="preserve">6. Повышение </w:t>
      </w:r>
      <w:r w:rsidR="00B418D7" w:rsidRPr="007614E1">
        <w:rPr>
          <w:rStyle w:val="Zag11"/>
          <w:rFonts w:eastAsia="@Arial Unicode MS"/>
          <w:lang w:val="ru-RU"/>
        </w:rPr>
        <w:t>психолога</w:t>
      </w:r>
      <w:r w:rsidRPr="007614E1">
        <w:rPr>
          <w:rStyle w:val="Zag11"/>
          <w:rFonts w:eastAsia="@Arial Unicode MS"/>
          <w:lang w:val="ru-RU"/>
        </w:rPr>
        <w:t xml:space="preserve"> - педагогической культуры родителей (законных представителей) обучающихся</w:t>
      </w:r>
    </w:p>
    <w:p w:rsidR="00E92A6D" w:rsidRPr="007614E1" w:rsidRDefault="00B418D7" w:rsidP="007614E1">
      <w:pPr>
        <w:pStyle w:val="Osnova"/>
        <w:tabs>
          <w:tab w:val="left" w:leader="dot" w:pos="624"/>
        </w:tabs>
        <w:spacing w:line="240" w:lineRule="auto"/>
        <w:ind w:firstLine="14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Права и </w:t>
      </w:r>
      <w:r w:rsidR="00E92A6D" w:rsidRPr="007614E1">
        <w:rPr>
          <w:rStyle w:val="Zag11"/>
          <w:rFonts w:ascii="Times New Roman" w:eastAsia="@Arial Unicode MS" w:hAnsi="Times New Roman" w:cs="Times New Roman"/>
          <w:sz w:val="24"/>
          <w:szCs w:val="24"/>
          <w:lang w:val="ru-RU"/>
        </w:rPr>
        <w:t xml:space="preserve">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w:t>
      </w:r>
      <w:r>
        <w:rPr>
          <w:rStyle w:val="Zag11"/>
          <w:rFonts w:ascii="Times New Roman" w:eastAsia="@Arial Unicode MS" w:hAnsi="Times New Roman" w:cs="Times New Roman"/>
          <w:sz w:val="24"/>
          <w:szCs w:val="24"/>
          <w:lang w:val="ru-RU"/>
        </w:rPr>
        <w:t xml:space="preserve">Закона Российской Федерации «Об </w:t>
      </w:r>
      <w:r w:rsidR="00E92A6D" w:rsidRPr="007614E1">
        <w:rPr>
          <w:rStyle w:val="Zag11"/>
          <w:rFonts w:ascii="Times New Roman" w:eastAsia="@Arial Unicode MS" w:hAnsi="Times New Roman" w:cs="Times New Roman"/>
          <w:sz w:val="24"/>
          <w:szCs w:val="24"/>
          <w:lang w:val="ru-RU"/>
        </w:rPr>
        <w:t>образовании».</w:t>
      </w:r>
    </w:p>
    <w:p w:rsidR="00E92A6D" w:rsidRPr="007614E1" w:rsidRDefault="00E92A6D" w:rsidP="007614E1">
      <w:pPr>
        <w:pStyle w:val="Osnova"/>
        <w:tabs>
          <w:tab w:val="left" w:leader="dot" w:pos="624"/>
        </w:tabs>
        <w:spacing w:line="240" w:lineRule="auto"/>
        <w:ind w:firstLine="141"/>
        <w:rPr>
          <w:rStyle w:val="Zag11"/>
          <w:rFonts w:ascii="Times New Roman" w:eastAsia="@Arial Unicode MS" w:hAnsi="Times New Roman" w:cs="Times New Roman"/>
          <w:sz w:val="24"/>
          <w:szCs w:val="24"/>
          <w:lang w:val="ru-RU"/>
        </w:rPr>
      </w:pPr>
      <w:r w:rsidRPr="007614E1">
        <w:rPr>
          <w:rStyle w:val="Zag11"/>
          <w:rFonts w:ascii="Times New Roman" w:eastAsia="@Arial Unicode MS" w:hAnsi="Times New Roman" w:cs="Times New Roman"/>
          <w:sz w:val="24"/>
          <w:szCs w:val="24"/>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92A6D" w:rsidRPr="007614E1" w:rsidRDefault="00E92A6D" w:rsidP="007614E1">
      <w:pPr>
        <w:pStyle w:val="Osnova"/>
        <w:tabs>
          <w:tab w:val="left" w:leader="dot" w:pos="624"/>
        </w:tabs>
        <w:spacing w:line="240" w:lineRule="auto"/>
        <w:ind w:firstLine="141"/>
        <w:rPr>
          <w:rStyle w:val="Zag11"/>
          <w:rFonts w:ascii="Times New Roman" w:eastAsia="@Arial Unicode MS" w:hAnsi="Times New Roman" w:cs="Times New Roman"/>
          <w:sz w:val="24"/>
          <w:szCs w:val="24"/>
          <w:lang w:val="ru-RU"/>
        </w:rPr>
      </w:pPr>
      <w:r w:rsidRPr="007614E1">
        <w:rPr>
          <w:rStyle w:val="Zag11"/>
          <w:rFonts w:ascii="Times New Roman" w:eastAsia="@Arial Unicode MS" w:hAnsi="Times New Roman" w:cs="Times New Roman"/>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w:t>
      </w:r>
    </w:p>
    <w:p w:rsidR="00E92A6D" w:rsidRPr="007614E1" w:rsidRDefault="00E92A6D" w:rsidP="007614E1">
      <w:pPr>
        <w:pStyle w:val="Osnova"/>
        <w:tabs>
          <w:tab w:val="left" w:leader="dot" w:pos="624"/>
        </w:tabs>
        <w:spacing w:line="240" w:lineRule="auto"/>
        <w:ind w:firstLine="141"/>
        <w:rPr>
          <w:rStyle w:val="Zag11"/>
          <w:rFonts w:ascii="Times New Roman" w:eastAsia="@Arial Unicode MS" w:hAnsi="Times New Roman" w:cs="Times New Roman"/>
          <w:sz w:val="24"/>
          <w:szCs w:val="24"/>
          <w:lang w:val="ru-RU"/>
        </w:rPr>
      </w:pPr>
      <w:r w:rsidRPr="007614E1">
        <w:rPr>
          <w:rStyle w:val="Zag11"/>
          <w:rFonts w:ascii="Times New Roman" w:eastAsia="@Arial Unicode MS" w:hAnsi="Times New Roman" w:cs="Times New Roman"/>
          <w:sz w:val="24"/>
          <w:szCs w:val="24"/>
          <w:lang w:val="ru-RU"/>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7614E1">
        <w:rPr>
          <w:rStyle w:val="Zag11"/>
          <w:rFonts w:ascii="Times New Roman" w:eastAsia="@Arial Unicode MS" w:hAnsi="Times New Roman" w:cs="Times New Roman"/>
          <w:sz w:val="24"/>
          <w:szCs w:val="24"/>
          <w:lang w:val="ru-RU"/>
        </w:rPr>
        <w:t>воспитания</w:t>
      </w:r>
      <w:proofErr w:type="gramEnd"/>
      <w:r w:rsidRPr="007614E1">
        <w:rPr>
          <w:rStyle w:val="Zag11"/>
          <w:rFonts w:ascii="Times New Roman" w:eastAsia="@Arial Unicode MS" w:hAnsi="Times New Roman" w:cs="Times New Roman"/>
          <w:sz w:val="24"/>
          <w:szCs w:val="24"/>
          <w:lang w:val="ru-RU"/>
        </w:rPr>
        <w:t xml:space="preserve"> обучающихся должна быть основана на следующих принципах:</w:t>
      </w:r>
    </w:p>
    <w:p w:rsidR="00E92A6D" w:rsidRPr="007614E1" w:rsidRDefault="00E92A6D" w:rsidP="007614E1">
      <w:pPr>
        <w:tabs>
          <w:tab w:val="left" w:leader="dot" w:pos="624"/>
        </w:tabs>
        <w:spacing w:after="0" w:line="240" w:lineRule="auto"/>
        <w:ind w:firstLine="141"/>
        <w:jc w:val="both"/>
        <w:rPr>
          <w:rStyle w:val="Zag11"/>
          <w:rFonts w:ascii="Times New Roman" w:eastAsia="@Arial Unicode MS" w:hAnsi="Times New Roman" w:cs="Times New Roman"/>
          <w:color w:val="000000"/>
          <w:sz w:val="24"/>
          <w:szCs w:val="24"/>
        </w:rPr>
      </w:pPr>
      <w:r w:rsidRPr="007614E1">
        <w:rPr>
          <w:rStyle w:val="Zag11"/>
          <w:rFonts w:ascii="Times New Roman" w:eastAsia="@Arial Unicode MS" w:hAnsi="Times New Roman" w:cs="Times New Roman"/>
          <w:color w:val="000000"/>
          <w:sz w:val="24"/>
          <w:szCs w:val="24"/>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w:t>
      </w:r>
      <w:r w:rsidRPr="007614E1">
        <w:rPr>
          <w:rStyle w:val="Zag11"/>
          <w:rFonts w:ascii="Times New Roman" w:eastAsia="@Arial Unicode MS" w:hAnsi="Times New Roman" w:cs="Times New Roman"/>
          <w:color w:val="000000"/>
          <w:sz w:val="24"/>
          <w:szCs w:val="24"/>
        </w:rPr>
        <w:lastRenderedPageBreak/>
        <w:t>обучающихся, в разработке содержания и реализации программы духовно-нравственного развития и воспитания обучающихся, оценке эффективности этой программы;</w:t>
      </w:r>
    </w:p>
    <w:p w:rsidR="00E92A6D" w:rsidRPr="007614E1" w:rsidRDefault="00E92A6D" w:rsidP="007614E1">
      <w:pPr>
        <w:tabs>
          <w:tab w:val="left" w:leader="dot" w:pos="624"/>
        </w:tabs>
        <w:spacing w:after="0" w:line="240" w:lineRule="auto"/>
        <w:ind w:firstLine="141"/>
        <w:jc w:val="both"/>
        <w:rPr>
          <w:rStyle w:val="Zag11"/>
          <w:rFonts w:ascii="Times New Roman" w:eastAsia="@Arial Unicode MS" w:hAnsi="Times New Roman" w:cs="Times New Roman"/>
          <w:color w:val="000000"/>
          <w:sz w:val="24"/>
          <w:szCs w:val="24"/>
        </w:rPr>
      </w:pPr>
      <w:r w:rsidRPr="007614E1">
        <w:rPr>
          <w:rStyle w:val="Zag11"/>
          <w:rFonts w:ascii="Times New Roman" w:eastAsia="@Arial Unicode MS" w:hAnsi="Times New Roman" w:cs="Times New Roman"/>
          <w:color w:val="000000"/>
          <w:sz w:val="24"/>
          <w:szCs w:val="24"/>
        </w:rPr>
        <w:t>·сочетание педагогического просвещения с педагогическим самообразованием родителей (законных представителей);</w:t>
      </w:r>
    </w:p>
    <w:p w:rsidR="00E92A6D" w:rsidRPr="007614E1" w:rsidRDefault="00E92A6D" w:rsidP="007614E1">
      <w:pPr>
        <w:tabs>
          <w:tab w:val="left" w:leader="dot" w:pos="624"/>
        </w:tabs>
        <w:spacing w:after="0" w:line="240" w:lineRule="auto"/>
        <w:ind w:firstLine="141"/>
        <w:jc w:val="both"/>
        <w:rPr>
          <w:rStyle w:val="Zag11"/>
          <w:rFonts w:ascii="Times New Roman" w:eastAsia="@Arial Unicode MS" w:hAnsi="Times New Roman" w:cs="Times New Roman"/>
          <w:color w:val="000000"/>
          <w:sz w:val="24"/>
          <w:szCs w:val="24"/>
        </w:rPr>
      </w:pPr>
      <w:r w:rsidRPr="007614E1">
        <w:rPr>
          <w:rStyle w:val="Zag11"/>
          <w:rFonts w:ascii="Times New Roman" w:eastAsia="@Arial Unicode MS" w:hAnsi="Times New Roman" w:cs="Times New Roman"/>
          <w:color w:val="000000"/>
          <w:sz w:val="24"/>
          <w:szCs w:val="24"/>
        </w:rPr>
        <w:t>·педагогическое внимание, уважение и требовательность к родителям (законным представителям);</w:t>
      </w:r>
    </w:p>
    <w:p w:rsidR="00E92A6D" w:rsidRPr="007614E1" w:rsidRDefault="00E92A6D" w:rsidP="007614E1">
      <w:pPr>
        <w:tabs>
          <w:tab w:val="left" w:leader="dot" w:pos="624"/>
        </w:tabs>
        <w:spacing w:after="0" w:line="240" w:lineRule="auto"/>
        <w:ind w:firstLine="141"/>
        <w:jc w:val="both"/>
        <w:rPr>
          <w:rStyle w:val="Zag11"/>
          <w:rFonts w:ascii="Times New Roman" w:eastAsia="@Arial Unicode MS" w:hAnsi="Times New Roman" w:cs="Times New Roman"/>
          <w:color w:val="000000"/>
          <w:sz w:val="24"/>
          <w:szCs w:val="24"/>
        </w:rPr>
      </w:pPr>
      <w:r w:rsidRPr="007614E1">
        <w:rPr>
          <w:rStyle w:val="Zag11"/>
          <w:rFonts w:ascii="Times New Roman" w:eastAsia="@Arial Unicode MS" w:hAnsi="Times New Roman" w:cs="Times New Roman"/>
          <w:color w:val="000000"/>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E92A6D" w:rsidRPr="007614E1" w:rsidRDefault="00E92A6D" w:rsidP="007614E1">
      <w:pPr>
        <w:tabs>
          <w:tab w:val="left" w:leader="dot" w:pos="624"/>
        </w:tabs>
        <w:spacing w:after="0" w:line="240" w:lineRule="auto"/>
        <w:ind w:firstLine="141"/>
        <w:jc w:val="both"/>
        <w:rPr>
          <w:rStyle w:val="Zag11"/>
          <w:rFonts w:ascii="Times New Roman" w:eastAsia="@Arial Unicode MS" w:hAnsi="Times New Roman" w:cs="Times New Roman"/>
          <w:color w:val="000000"/>
          <w:sz w:val="24"/>
          <w:szCs w:val="24"/>
        </w:rPr>
      </w:pPr>
      <w:r w:rsidRPr="007614E1">
        <w:rPr>
          <w:rStyle w:val="Zag11"/>
          <w:rFonts w:ascii="Times New Roman" w:eastAsia="@Arial Unicode MS" w:hAnsi="Times New Roman" w:cs="Times New Roman"/>
          <w:color w:val="000000"/>
          <w:sz w:val="24"/>
          <w:szCs w:val="24"/>
        </w:rPr>
        <w:t>·содействие родителям (законным представителям) в решении индивидуальных проблем воспитания детей;</w:t>
      </w:r>
    </w:p>
    <w:p w:rsidR="00E92A6D" w:rsidRPr="007614E1" w:rsidRDefault="00E92A6D" w:rsidP="007614E1">
      <w:pPr>
        <w:pStyle w:val="Osnova"/>
        <w:tabs>
          <w:tab w:val="left" w:leader="dot" w:pos="624"/>
        </w:tabs>
        <w:spacing w:line="240" w:lineRule="auto"/>
        <w:ind w:firstLine="141"/>
        <w:rPr>
          <w:rStyle w:val="Zag11"/>
          <w:rFonts w:ascii="Times New Roman" w:eastAsia="@Arial Unicode MS" w:hAnsi="Times New Roman" w:cs="Times New Roman"/>
          <w:sz w:val="24"/>
          <w:szCs w:val="24"/>
          <w:lang w:val="ru-RU"/>
        </w:rPr>
      </w:pPr>
      <w:r w:rsidRPr="007614E1">
        <w:rPr>
          <w:rStyle w:val="Zag11"/>
          <w:rFonts w:ascii="Times New Roman" w:eastAsia="@Arial Unicode MS" w:hAnsi="Times New Roman" w:cs="Times New Roman"/>
          <w:sz w:val="24"/>
          <w:szCs w:val="24"/>
          <w:lang w:val="ru-RU"/>
        </w:rPr>
        <w:t>·опора на положительный опыт семейного воспитания.</w:t>
      </w:r>
    </w:p>
    <w:p w:rsidR="00E92A6D" w:rsidRPr="007614E1" w:rsidRDefault="00E92A6D" w:rsidP="007614E1">
      <w:pPr>
        <w:pStyle w:val="Osnova"/>
        <w:tabs>
          <w:tab w:val="left" w:leader="dot" w:pos="624"/>
        </w:tabs>
        <w:spacing w:line="240" w:lineRule="auto"/>
        <w:ind w:firstLine="141"/>
        <w:rPr>
          <w:rStyle w:val="Zag11"/>
          <w:rFonts w:ascii="Times New Roman" w:eastAsia="@Arial Unicode MS" w:hAnsi="Times New Roman" w:cs="Times New Roman"/>
          <w:sz w:val="24"/>
          <w:szCs w:val="24"/>
          <w:lang w:val="ru-RU"/>
        </w:rPr>
      </w:pPr>
    </w:p>
    <w:p w:rsidR="002F2D4A" w:rsidRPr="004B4E05" w:rsidRDefault="00E92A6D" w:rsidP="004B4E05">
      <w:pPr>
        <w:pStyle w:val="Osnova"/>
        <w:tabs>
          <w:tab w:val="left" w:leader="dot" w:pos="624"/>
        </w:tabs>
        <w:spacing w:line="240" w:lineRule="auto"/>
        <w:ind w:firstLine="141"/>
        <w:rPr>
          <w:rFonts w:ascii="Times New Roman" w:eastAsia="@Arial Unicode MS" w:hAnsi="Times New Roman" w:cs="Times New Roman"/>
          <w:sz w:val="24"/>
          <w:szCs w:val="24"/>
          <w:lang w:val="ru-RU"/>
        </w:rPr>
      </w:pPr>
      <w:r w:rsidRPr="007614E1">
        <w:rPr>
          <w:rStyle w:val="Zag11"/>
          <w:rFonts w:ascii="Times New Roman" w:eastAsia="@Arial Unicode MS" w:hAnsi="Times New Roman" w:cs="Times New Roman"/>
          <w:sz w:val="24"/>
          <w:szCs w:val="24"/>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w:t>
      </w:r>
      <w:r w:rsidR="004B4E05">
        <w:rPr>
          <w:rStyle w:val="Zag11"/>
          <w:rFonts w:ascii="Times New Roman" w:eastAsia="@Arial Unicode MS" w:hAnsi="Times New Roman" w:cs="Times New Roman"/>
          <w:sz w:val="24"/>
          <w:szCs w:val="24"/>
          <w:lang w:val="ru-RU"/>
        </w:rPr>
        <w:t>х программах и мероприятиях.</w:t>
      </w:r>
    </w:p>
    <w:p w:rsidR="009D2E23" w:rsidRPr="007614E1" w:rsidRDefault="009D2E23" w:rsidP="007614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0BF2" w:rsidRPr="007614E1" w:rsidRDefault="00700BF2" w:rsidP="007614E1">
      <w:pPr>
        <w:spacing w:after="0" w:line="240" w:lineRule="auto"/>
        <w:jc w:val="center"/>
        <w:rPr>
          <w:rFonts w:ascii="Times New Roman" w:hAnsi="Times New Roman" w:cs="Times New Roman"/>
          <w:b/>
          <w:sz w:val="24"/>
          <w:szCs w:val="24"/>
        </w:rPr>
      </w:pPr>
      <w:r w:rsidRPr="007614E1">
        <w:rPr>
          <w:rFonts w:ascii="Times New Roman" w:hAnsi="Times New Roman" w:cs="Times New Roman"/>
          <w:b/>
          <w:sz w:val="24"/>
          <w:szCs w:val="24"/>
        </w:rPr>
        <w:t>4. План  реализации программы</w:t>
      </w:r>
    </w:p>
    <w:p w:rsidR="00700BF2" w:rsidRDefault="00700BF2" w:rsidP="007614E1">
      <w:pPr>
        <w:spacing w:after="0" w:line="240" w:lineRule="auto"/>
        <w:jc w:val="both"/>
        <w:rPr>
          <w:rFonts w:ascii="Times New Roman" w:hAnsi="Times New Roman" w:cs="Times New Roman"/>
          <w:sz w:val="24"/>
          <w:szCs w:val="24"/>
        </w:rPr>
      </w:pPr>
      <w:r w:rsidRPr="007614E1">
        <w:rPr>
          <w:rFonts w:ascii="Times New Roman" w:hAnsi="Times New Roman" w:cs="Times New Roman"/>
          <w:sz w:val="24"/>
          <w:szCs w:val="24"/>
        </w:rPr>
        <w:t xml:space="preserve">        Образовательная программа реализуется за счёт ресурсных возможностей ОУ. Мониторинг школьного образования </w:t>
      </w:r>
      <w:proofErr w:type="gramStart"/>
      <w:r w:rsidRPr="007614E1">
        <w:rPr>
          <w:rFonts w:ascii="Times New Roman" w:hAnsi="Times New Roman" w:cs="Times New Roman"/>
          <w:sz w:val="24"/>
          <w:szCs w:val="24"/>
        </w:rPr>
        <w:t>позволяет</w:t>
      </w:r>
      <w:proofErr w:type="gramEnd"/>
      <w:r w:rsidRPr="007614E1">
        <w:rPr>
          <w:rFonts w:ascii="Times New Roman" w:hAnsi="Times New Roman" w:cs="Times New Roman"/>
          <w:sz w:val="24"/>
          <w:szCs w:val="24"/>
        </w:rPr>
        <w:t xml:space="preserve"> в общем оценить реализуемую программу.</w:t>
      </w:r>
    </w:p>
    <w:p w:rsidR="00390417" w:rsidRDefault="00390417" w:rsidP="007614E1">
      <w:pPr>
        <w:spacing w:after="0" w:line="240" w:lineRule="auto"/>
        <w:jc w:val="both"/>
        <w:rPr>
          <w:rFonts w:ascii="Times New Roman" w:hAnsi="Times New Roman" w:cs="Times New Roman"/>
          <w:sz w:val="24"/>
          <w:szCs w:val="24"/>
        </w:rPr>
      </w:pPr>
    </w:p>
    <w:p w:rsidR="00390417" w:rsidRPr="007614E1" w:rsidRDefault="00390417" w:rsidP="007614E1">
      <w:pPr>
        <w:spacing w:after="0" w:line="240" w:lineRule="auto"/>
        <w:jc w:val="both"/>
        <w:rPr>
          <w:rFonts w:ascii="Times New Roman" w:hAnsi="Times New Roman" w:cs="Times New Roman"/>
          <w:sz w:val="24"/>
          <w:szCs w:val="24"/>
        </w:rPr>
      </w:pPr>
    </w:p>
    <w:p w:rsidR="00700BF2" w:rsidRPr="007614E1" w:rsidRDefault="00700BF2" w:rsidP="007614E1">
      <w:pPr>
        <w:spacing w:after="0" w:line="240" w:lineRule="auto"/>
        <w:jc w:val="center"/>
        <w:rPr>
          <w:rFonts w:ascii="Times New Roman" w:hAnsi="Times New Roman" w:cs="Times New Roman"/>
          <w:sz w:val="24"/>
          <w:szCs w:val="24"/>
        </w:rPr>
      </w:pPr>
      <w:r w:rsidRPr="007614E1">
        <w:rPr>
          <w:rFonts w:ascii="Times New Roman" w:hAnsi="Times New Roman" w:cs="Times New Roman"/>
          <w:b/>
          <w:sz w:val="24"/>
          <w:szCs w:val="24"/>
        </w:rPr>
        <w:t>4.1.  Ресурсные возможности реализации программы</w:t>
      </w:r>
    </w:p>
    <w:p w:rsidR="00700BF2" w:rsidRPr="007614E1" w:rsidRDefault="00700BF2" w:rsidP="007614E1">
      <w:pPr>
        <w:spacing w:after="0" w:line="240" w:lineRule="auto"/>
        <w:jc w:val="both"/>
        <w:rPr>
          <w:rFonts w:ascii="Times New Roman" w:hAnsi="Times New Roman" w:cs="Times New Roman"/>
          <w:sz w:val="24"/>
          <w:szCs w:val="24"/>
        </w:rPr>
      </w:pPr>
      <w:r w:rsidRPr="007614E1">
        <w:rPr>
          <w:rFonts w:ascii="Times New Roman" w:hAnsi="Times New Roman" w:cs="Times New Roman"/>
          <w:sz w:val="24"/>
          <w:szCs w:val="24"/>
        </w:rPr>
        <w:tab/>
        <w:t>Имеющиеся ресурсы М</w:t>
      </w:r>
      <w:r w:rsidR="00C130D6" w:rsidRPr="007614E1">
        <w:rPr>
          <w:rFonts w:ascii="Times New Roman" w:hAnsi="Times New Roman" w:cs="Times New Roman"/>
          <w:sz w:val="24"/>
          <w:szCs w:val="24"/>
        </w:rPr>
        <w:t>Б</w:t>
      </w:r>
      <w:r w:rsidR="00CE0079" w:rsidRPr="007614E1">
        <w:rPr>
          <w:rFonts w:ascii="Times New Roman" w:hAnsi="Times New Roman" w:cs="Times New Roman"/>
          <w:sz w:val="24"/>
          <w:szCs w:val="24"/>
        </w:rPr>
        <w:t xml:space="preserve">ОУ </w:t>
      </w:r>
      <w:proofErr w:type="spellStart"/>
      <w:r w:rsidR="00CE0079" w:rsidRPr="007614E1">
        <w:rPr>
          <w:rFonts w:ascii="Times New Roman" w:hAnsi="Times New Roman" w:cs="Times New Roman"/>
          <w:sz w:val="24"/>
          <w:szCs w:val="24"/>
        </w:rPr>
        <w:t>Хампин</w:t>
      </w:r>
      <w:r w:rsidRPr="007614E1">
        <w:rPr>
          <w:rFonts w:ascii="Times New Roman" w:hAnsi="Times New Roman" w:cs="Times New Roman"/>
          <w:sz w:val="24"/>
          <w:szCs w:val="24"/>
        </w:rPr>
        <w:t>ская</w:t>
      </w:r>
      <w:proofErr w:type="spellEnd"/>
      <w:r w:rsidRPr="007614E1">
        <w:rPr>
          <w:rFonts w:ascii="Times New Roman" w:hAnsi="Times New Roman" w:cs="Times New Roman"/>
          <w:sz w:val="24"/>
          <w:szCs w:val="24"/>
        </w:rPr>
        <w:t xml:space="preserve"> СОШ имени С.</w:t>
      </w:r>
      <w:r w:rsidR="00CE0079" w:rsidRPr="007614E1">
        <w:rPr>
          <w:rFonts w:ascii="Times New Roman" w:hAnsi="Times New Roman" w:cs="Times New Roman"/>
          <w:sz w:val="24"/>
          <w:szCs w:val="24"/>
        </w:rPr>
        <w:t xml:space="preserve"> Ф</w:t>
      </w:r>
      <w:r w:rsidRPr="007614E1">
        <w:rPr>
          <w:rFonts w:ascii="Times New Roman" w:hAnsi="Times New Roman" w:cs="Times New Roman"/>
          <w:sz w:val="24"/>
          <w:szCs w:val="24"/>
        </w:rPr>
        <w:t>.</w:t>
      </w:r>
      <w:r w:rsidR="00CE0079" w:rsidRPr="007614E1">
        <w:rPr>
          <w:rFonts w:ascii="Times New Roman" w:hAnsi="Times New Roman" w:cs="Times New Roman"/>
          <w:sz w:val="24"/>
          <w:szCs w:val="24"/>
        </w:rPr>
        <w:t xml:space="preserve"> Гоголева</w:t>
      </w:r>
      <w:r w:rsidRPr="007614E1">
        <w:rPr>
          <w:rFonts w:ascii="Times New Roman" w:hAnsi="Times New Roman" w:cs="Times New Roman"/>
          <w:sz w:val="24"/>
          <w:szCs w:val="24"/>
        </w:rPr>
        <w:t xml:space="preserve">  способны реализовать цели и задачи  Образов</w:t>
      </w:r>
      <w:r w:rsidR="001C750F" w:rsidRPr="007614E1">
        <w:rPr>
          <w:rFonts w:ascii="Times New Roman" w:hAnsi="Times New Roman" w:cs="Times New Roman"/>
          <w:sz w:val="24"/>
          <w:szCs w:val="24"/>
        </w:rPr>
        <w:t xml:space="preserve">ательной </w:t>
      </w:r>
      <w:r w:rsidR="00CE0079" w:rsidRPr="007614E1">
        <w:rPr>
          <w:rFonts w:ascii="Times New Roman" w:hAnsi="Times New Roman" w:cs="Times New Roman"/>
          <w:sz w:val="24"/>
          <w:szCs w:val="24"/>
        </w:rPr>
        <w:t xml:space="preserve">программы школы на </w:t>
      </w:r>
      <w:r w:rsidR="00B418D7" w:rsidRPr="00B418D7">
        <w:rPr>
          <w:rFonts w:ascii="Times New Roman" w:hAnsi="Times New Roman" w:cs="Times New Roman"/>
          <w:sz w:val="24"/>
          <w:szCs w:val="24"/>
        </w:rPr>
        <w:t>2015-16</w:t>
      </w:r>
      <w:r w:rsidRPr="007614E1">
        <w:rPr>
          <w:rFonts w:ascii="Times New Roman" w:hAnsi="Times New Roman" w:cs="Times New Roman"/>
          <w:sz w:val="24"/>
          <w:szCs w:val="24"/>
        </w:rPr>
        <w:t xml:space="preserve"> учебный год,  так как:</w:t>
      </w:r>
    </w:p>
    <w:p w:rsidR="00700BF2" w:rsidRPr="007614E1" w:rsidRDefault="00193440" w:rsidP="007614E1">
      <w:pPr>
        <w:pStyle w:val="a7"/>
        <w:numPr>
          <w:ilvl w:val="0"/>
          <w:numId w:val="5"/>
        </w:numPr>
        <w:tabs>
          <w:tab w:val="left" w:pos="426"/>
        </w:tabs>
        <w:spacing w:after="0" w:line="240" w:lineRule="auto"/>
        <w:ind w:left="0" w:firstLine="0"/>
        <w:jc w:val="both"/>
        <w:rPr>
          <w:rFonts w:ascii="Times New Roman" w:hAnsi="Times New Roman"/>
          <w:sz w:val="24"/>
          <w:szCs w:val="24"/>
        </w:rPr>
      </w:pPr>
      <w:r w:rsidRPr="007614E1">
        <w:rPr>
          <w:rFonts w:ascii="Times New Roman" w:hAnsi="Times New Roman"/>
          <w:sz w:val="24"/>
          <w:szCs w:val="24"/>
        </w:rPr>
        <w:t xml:space="preserve">Школа укомплектована </w:t>
      </w:r>
      <w:r w:rsidR="00700BF2" w:rsidRPr="007614E1">
        <w:rPr>
          <w:rFonts w:ascii="Times New Roman" w:hAnsi="Times New Roman"/>
          <w:sz w:val="24"/>
          <w:szCs w:val="24"/>
        </w:rPr>
        <w:t>квалифицированными кадрами на 100 %;</w:t>
      </w:r>
    </w:p>
    <w:p w:rsidR="00700BF2" w:rsidRPr="007614E1" w:rsidRDefault="00700BF2" w:rsidP="007614E1">
      <w:pPr>
        <w:pStyle w:val="a7"/>
        <w:numPr>
          <w:ilvl w:val="0"/>
          <w:numId w:val="5"/>
        </w:numPr>
        <w:tabs>
          <w:tab w:val="left" w:pos="426"/>
        </w:tabs>
        <w:spacing w:after="0" w:line="240" w:lineRule="auto"/>
        <w:ind w:left="0" w:firstLine="0"/>
        <w:jc w:val="both"/>
        <w:rPr>
          <w:rFonts w:ascii="Times New Roman" w:hAnsi="Times New Roman"/>
          <w:sz w:val="24"/>
          <w:szCs w:val="24"/>
        </w:rPr>
      </w:pPr>
      <w:r w:rsidRPr="007614E1">
        <w:rPr>
          <w:rFonts w:ascii="Times New Roman" w:hAnsi="Times New Roman"/>
          <w:sz w:val="24"/>
          <w:szCs w:val="24"/>
        </w:rPr>
        <w:t>Образование учителей соответствует преподаваемым предметам;</w:t>
      </w:r>
    </w:p>
    <w:p w:rsidR="00700BF2" w:rsidRPr="007614E1" w:rsidRDefault="00700BF2" w:rsidP="007614E1">
      <w:pPr>
        <w:pStyle w:val="a7"/>
        <w:numPr>
          <w:ilvl w:val="0"/>
          <w:numId w:val="5"/>
        </w:numPr>
        <w:tabs>
          <w:tab w:val="left" w:pos="426"/>
        </w:tabs>
        <w:spacing w:after="0" w:line="240" w:lineRule="auto"/>
        <w:ind w:left="0" w:firstLine="0"/>
        <w:jc w:val="both"/>
        <w:rPr>
          <w:rFonts w:ascii="Times New Roman" w:hAnsi="Times New Roman"/>
          <w:sz w:val="24"/>
          <w:szCs w:val="24"/>
        </w:rPr>
      </w:pPr>
      <w:r w:rsidRPr="007614E1">
        <w:rPr>
          <w:rFonts w:ascii="Times New Roman" w:hAnsi="Times New Roman"/>
          <w:sz w:val="24"/>
          <w:szCs w:val="24"/>
        </w:rPr>
        <w:t xml:space="preserve"> Интересы обучающихся учитываются при распределении часов учебного плана и занятий дополнительного образования;</w:t>
      </w:r>
    </w:p>
    <w:p w:rsidR="00700BF2" w:rsidRPr="007614E1" w:rsidRDefault="00700BF2" w:rsidP="007614E1">
      <w:pPr>
        <w:pStyle w:val="a7"/>
        <w:numPr>
          <w:ilvl w:val="0"/>
          <w:numId w:val="5"/>
        </w:numPr>
        <w:tabs>
          <w:tab w:val="left" w:pos="426"/>
        </w:tabs>
        <w:spacing w:after="0" w:line="240" w:lineRule="auto"/>
        <w:ind w:left="0" w:firstLine="0"/>
        <w:jc w:val="both"/>
        <w:rPr>
          <w:rFonts w:ascii="Times New Roman" w:hAnsi="Times New Roman"/>
          <w:sz w:val="24"/>
          <w:szCs w:val="24"/>
        </w:rPr>
      </w:pPr>
      <w:r w:rsidRPr="007614E1">
        <w:rPr>
          <w:rFonts w:ascii="Times New Roman" w:hAnsi="Times New Roman"/>
          <w:sz w:val="24"/>
          <w:szCs w:val="24"/>
        </w:rPr>
        <w:t xml:space="preserve"> Педагогический состав систематически повышает уровень профессиональной квалификации;</w:t>
      </w:r>
    </w:p>
    <w:p w:rsidR="00700BF2" w:rsidRPr="007614E1" w:rsidRDefault="00700BF2" w:rsidP="007614E1">
      <w:pPr>
        <w:pStyle w:val="a7"/>
        <w:numPr>
          <w:ilvl w:val="0"/>
          <w:numId w:val="5"/>
        </w:numPr>
        <w:tabs>
          <w:tab w:val="left" w:pos="426"/>
        </w:tabs>
        <w:spacing w:after="0" w:line="240" w:lineRule="auto"/>
        <w:ind w:left="0" w:firstLine="0"/>
        <w:jc w:val="both"/>
        <w:rPr>
          <w:rFonts w:ascii="Times New Roman" w:hAnsi="Times New Roman"/>
          <w:sz w:val="24"/>
          <w:szCs w:val="24"/>
        </w:rPr>
      </w:pPr>
      <w:r w:rsidRPr="007614E1">
        <w:rPr>
          <w:rFonts w:ascii="Times New Roman" w:hAnsi="Times New Roman"/>
          <w:sz w:val="24"/>
          <w:szCs w:val="24"/>
        </w:rPr>
        <w:t xml:space="preserve">Труд в учреждении  организован администрацией в достаточной степени  рационально; </w:t>
      </w:r>
    </w:p>
    <w:p w:rsidR="00700BF2" w:rsidRPr="007614E1" w:rsidRDefault="00700BF2" w:rsidP="007614E1">
      <w:pPr>
        <w:pStyle w:val="a7"/>
        <w:numPr>
          <w:ilvl w:val="0"/>
          <w:numId w:val="5"/>
        </w:numPr>
        <w:tabs>
          <w:tab w:val="left" w:pos="426"/>
        </w:tabs>
        <w:spacing w:after="0" w:line="240" w:lineRule="auto"/>
        <w:ind w:left="0" w:firstLine="0"/>
        <w:jc w:val="both"/>
        <w:rPr>
          <w:rFonts w:ascii="Times New Roman" w:hAnsi="Times New Roman"/>
          <w:sz w:val="24"/>
          <w:szCs w:val="24"/>
        </w:rPr>
      </w:pPr>
      <w:r w:rsidRPr="007614E1">
        <w:rPr>
          <w:rFonts w:ascii="Times New Roman" w:hAnsi="Times New Roman"/>
          <w:sz w:val="24"/>
          <w:szCs w:val="24"/>
        </w:rPr>
        <w:t xml:space="preserve"> Состояние материально-технической базы находится в удовлетворительном состоянии и постоянно совершенствуется;</w:t>
      </w:r>
    </w:p>
    <w:p w:rsidR="00FB76F3" w:rsidRPr="007614E1" w:rsidRDefault="00700BF2" w:rsidP="007614E1">
      <w:pPr>
        <w:pStyle w:val="a7"/>
        <w:numPr>
          <w:ilvl w:val="0"/>
          <w:numId w:val="5"/>
        </w:numPr>
        <w:tabs>
          <w:tab w:val="left" w:pos="426"/>
        </w:tabs>
        <w:spacing w:after="0" w:line="240" w:lineRule="auto"/>
        <w:ind w:left="0" w:firstLine="0"/>
        <w:jc w:val="both"/>
        <w:rPr>
          <w:rFonts w:ascii="Times New Roman" w:hAnsi="Times New Roman"/>
          <w:sz w:val="24"/>
          <w:szCs w:val="24"/>
        </w:rPr>
      </w:pPr>
      <w:r w:rsidRPr="007614E1">
        <w:rPr>
          <w:rFonts w:ascii="Times New Roman" w:hAnsi="Times New Roman"/>
          <w:sz w:val="24"/>
          <w:szCs w:val="24"/>
        </w:rPr>
        <w:t>Нормативно-правовая обеспеченность (положения, акты и др.) – имеются Устав; Базисный учебный план, Коллективный договор и другие локальные  акты и положения;</w:t>
      </w:r>
    </w:p>
    <w:p w:rsidR="00FB76F3" w:rsidRPr="007614E1" w:rsidRDefault="00700BF2" w:rsidP="007614E1">
      <w:pPr>
        <w:pStyle w:val="a7"/>
        <w:numPr>
          <w:ilvl w:val="0"/>
          <w:numId w:val="5"/>
        </w:numPr>
        <w:tabs>
          <w:tab w:val="left" w:pos="426"/>
        </w:tabs>
        <w:spacing w:after="0" w:line="240" w:lineRule="auto"/>
        <w:ind w:left="0" w:firstLine="0"/>
        <w:jc w:val="both"/>
        <w:rPr>
          <w:rFonts w:ascii="Times New Roman" w:hAnsi="Times New Roman"/>
          <w:sz w:val="24"/>
          <w:szCs w:val="24"/>
        </w:rPr>
      </w:pPr>
      <w:r w:rsidRPr="007614E1">
        <w:rPr>
          <w:rFonts w:ascii="Times New Roman" w:hAnsi="Times New Roman"/>
          <w:sz w:val="24"/>
          <w:szCs w:val="24"/>
        </w:rPr>
        <w:t xml:space="preserve">Материально-техническая </w:t>
      </w:r>
      <w:r w:rsidR="006136C1" w:rsidRPr="007614E1">
        <w:rPr>
          <w:rFonts w:ascii="Times New Roman" w:hAnsi="Times New Roman"/>
          <w:sz w:val="24"/>
          <w:szCs w:val="24"/>
        </w:rPr>
        <w:t>обеспеченность школы – имеется</w:t>
      </w:r>
      <w:r w:rsidRPr="007614E1">
        <w:rPr>
          <w:rFonts w:ascii="Times New Roman" w:hAnsi="Times New Roman"/>
          <w:sz w:val="24"/>
          <w:szCs w:val="24"/>
        </w:rPr>
        <w:t>;</w:t>
      </w:r>
    </w:p>
    <w:p w:rsidR="00FB76F3" w:rsidRPr="007614E1" w:rsidRDefault="00700BF2" w:rsidP="007614E1">
      <w:pPr>
        <w:pStyle w:val="a7"/>
        <w:numPr>
          <w:ilvl w:val="0"/>
          <w:numId w:val="5"/>
        </w:numPr>
        <w:tabs>
          <w:tab w:val="left" w:pos="426"/>
        </w:tabs>
        <w:spacing w:after="0" w:line="240" w:lineRule="auto"/>
        <w:ind w:left="0" w:firstLine="0"/>
        <w:jc w:val="both"/>
        <w:rPr>
          <w:rFonts w:ascii="Times New Roman" w:hAnsi="Times New Roman"/>
          <w:sz w:val="24"/>
          <w:szCs w:val="24"/>
        </w:rPr>
      </w:pPr>
      <w:r w:rsidRPr="007614E1">
        <w:rPr>
          <w:rFonts w:ascii="Times New Roman" w:hAnsi="Times New Roman"/>
          <w:sz w:val="24"/>
          <w:szCs w:val="24"/>
        </w:rPr>
        <w:t xml:space="preserve">Учебно-методическая обеспеченность– </w:t>
      </w:r>
      <w:proofErr w:type="gramStart"/>
      <w:r w:rsidRPr="007614E1">
        <w:rPr>
          <w:rFonts w:ascii="Times New Roman" w:hAnsi="Times New Roman"/>
          <w:sz w:val="24"/>
          <w:szCs w:val="24"/>
        </w:rPr>
        <w:t>им</w:t>
      </w:r>
      <w:proofErr w:type="gramEnd"/>
      <w:r w:rsidRPr="007614E1">
        <w:rPr>
          <w:rFonts w:ascii="Times New Roman" w:hAnsi="Times New Roman"/>
          <w:sz w:val="24"/>
          <w:szCs w:val="24"/>
        </w:rPr>
        <w:t>еются кабинеты по  предметам, библиотека, УМК по предметам, дополнительная литература, наглядные пособия;</w:t>
      </w:r>
    </w:p>
    <w:p w:rsidR="00FB76F3" w:rsidRPr="007614E1" w:rsidRDefault="00700BF2" w:rsidP="007614E1">
      <w:pPr>
        <w:pStyle w:val="a7"/>
        <w:numPr>
          <w:ilvl w:val="0"/>
          <w:numId w:val="5"/>
        </w:numPr>
        <w:tabs>
          <w:tab w:val="left" w:pos="426"/>
        </w:tabs>
        <w:spacing w:after="0" w:line="240" w:lineRule="auto"/>
        <w:ind w:left="0" w:firstLine="0"/>
        <w:jc w:val="both"/>
        <w:rPr>
          <w:rFonts w:ascii="Times New Roman" w:hAnsi="Times New Roman"/>
          <w:sz w:val="24"/>
          <w:szCs w:val="24"/>
        </w:rPr>
      </w:pPr>
      <w:r w:rsidRPr="007614E1">
        <w:rPr>
          <w:rFonts w:ascii="Times New Roman" w:hAnsi="Times New Roman"/>
          <w:sz w:val="24"/>
          <w:szCs w:val="24"/>
        </w:rPr>
        <w:t>Информационно-техническая обеспеченность – имеются компьютеры, проекторы, интерактивные доски, Интернет, локальная сеть;</w:t>
      </w:r>
    </w:p>
    <w:p w:rsidR="00700BF2" w:rsidRPr="007614E1" w:rsidRDefault="00700BF2" w:rsidP="007614E1">
      <w:pPr>
        <w:pStyle w:val="a7"/>
        <w:numPr>
          <w:ilvl w:val="0"/>
          <w:numId w:val="5"/>
        </w:numPr>
        <w:tabs>
          <w:tab w:val="left" w:pos="426"/>
        </w:tabs>
        <w:spacing w:after="0" w:line="240" w:lineRule="auto"/>
        <w:ind w:left="0" w:firstLine="0"/>
        <w:jc w:val="both"/>
        <w:rPr>
          <w:rFonts w:ascii="Times New Roman" w:hAnsi="Times New Roman"/>
          <w:sz w:val="24"/>
          <w:szCs w:val="24"/>
        </w:rPr>
      </w:pPr>
      <w:r w:rsidRPr="007614E1">
        <w:rPr>
          <w:rFonts w:ascii="Times New Roman" w:hAnsi="Times New Roman"/>
          <w:sz w:val="24"/>
          <w:szCs w:val="24"/>
        </w:rPr>
        <w:t>Медицинское, психологическое и социальное сопровождение учебно-воспитательного процесса – имеется медкабинет и психолог, обеспечивающий психологическое сопровождение</w:t>
      </w:r>
    </w:p>
    <w:p w:rsidR="00700BF2" w:rsidRPr="007614E1" w:rsidRDefault="00866E45" w:rsidP="007614E1">
      <w:pPr>
        <w:spacing w:after="0" w:line="240" w:lineRule="auto"/>
        <w:jc w:val="center"/>
        <w:rPr>
          <w:rFonts w:ascii="Times New Roman" w:hAnsi="Times New Roman" w:cs="Times New Roman"/>
          <w:b/>
          <w:sz w:val="24"/>
          <w:szCs w:val="24"/>
        </w:rPr>
      </w:pPr>
      <w:r w:rsidRPr="007614E1">
        <w:rPr>
          <w:rFonts w:ascii="Times New Roman" w:hAnsi="Times New Roman" w:cs="Times New Roman"/>
          <w:b/>
          <w:sz w:val="24"/>
          <w:szCs w:val="24"/>
        </w:rPr>
        <w:t>4</w:t>
      </w:r>
      <w:r w:rsidR="00700BF2" w:rsidRPr="007614E1">
        <w:rPr>
          <w:rFonts w:ascii="Times New Roman" w:hAnsi="Times New Roman" w:cs="Times New Roman"/>
          <w:b/>
          <w:sz w:val="24"/>
          <w:szCs w:val="24"/>
        </w:rPr>
        <w:t xml:space="preserve">.2. Общая оценка возможностей реализации программы. </w:t>
      </w:r>
    </w:p>
    <w:p w:rsidR="00700BF2" w:rsidRPr="005C2B55" w:rsidRDefault="00700BF2" w:rsidP="007614E1">
      <w:pPr>
        <w:spacing w:after="0" w:line="240" w:lineRule="auto"/>
        <w:jc w:val="center"/>
        <w:rPr>
          <w:rFonts w:ascii="Times New Roman" w:hAnsi="Times New Roman" w:cs="Times New Roman"/>
          <w:b/>
          <w:sz w:val="24"/>
          <w:szCs w:val="24"/>
        </w:rPr>
      </w:pPr>
      <w:r w:rsidRPr="005C2B55">
        <w:rPr>
          <w:rFonts w:ascii="Times New Roman" w:hAnsi="Times New Roman" w:cs="Times New Roman"/>
          <w:b/>
          <w:sz w:val="24"/>
          <w:szCs w:val="24"/>
        </w:rPr>
        <w:t>Мониторинг 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274"/>
        <w:gridCol w:w="1919"/>
        <w:gridCol w:w="1761"/>
        <w:gridCol w:w="1984"/>
      </w:tblGrid>
      <w:tr w:rsidR="004034F9" w:rsidRPr="007614E1" w:rsidTr="003458EB">
        <w:tc>
          <w:tcPr>
            <w:tcW w:w="2093"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Содержание педагогического мониторинга</w:t>
            </w:r>
          </w:p>
        </w:tc>
        <w:tc>
          <w:tcPr>
            <w:tcW w:w="227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Методы сбора информации</w:t>
            </w:r>
          </w:p>
        </w:tc>
        <w:tc>
          <w:tcPr>
            <w:tcW w:w="1919"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Материал для сбора информации</w:t>
            </w:r>
          </w:p>
        </w:tc>
        <w:tc>
          <w:tcPr>
            <w:tcW w:w="1761"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Периодичность наблюдений</w:t>
            </w:r>
          </w:p>
        </w:tc>
        <w:tc>
          <w:tcPr>
            <w:tcW w:w="198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Способы обработки</w:t>
            </w:r>
          </w:p>
        </w:tc>
      </w:tr>
      <w:tr w:rsidR="004034F9" w:rsidRPr="007614E1" w:rsidTr="0056733E">
        <w:trPr>
          <w:trHeight w:val="3048"/>
        </w:trPr>
        <w:tc>
          <w:tcPr>
            <w:tcW w:w="2093"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lastRenderedPageBreak/>
              <w:t>Качество знаний учащихся</w:t>
            </w:r>
          </w:p>
        </w:tc>
        <w:tc>
          <w:tcPr>
            <w:tcW w:w="227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Посещение уроков</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Наблюдение</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Тестирование</w:t>
            </w:r>
          </w:p>
          <w:p w:rsidR="00700BF2" w:rsidRPr="007614E1" w:rsidRDefault="00A318D4"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xml:space="preserve">Диагностические </w:t>
            </w:r>
            <w:r w:rsidR="00700BF2" w:rsidRPr="007614E1">
              <w:rPr>
                <w:rFonts w:ascii="Times New Roman" w:hAnsi="Times New Roman" w:cs="Times New Roman"/>
                <w:sz w:val="24"/>
                <w:szCs w:val="24"/>
              </w:rPr>
              <w:t>контрольные работы</w:t>
            </w:r>
          </w:p>
          <w:p w:rsidR="00700BF2" w:rsidRPr="007614E1" w:rsidRDefault="00A318D4"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Э</w:t>
            </w:r>
            <w:r w:rsidR="00700BF2" w:rsidRPr="007614E1">
              <w:rPr>
                <w:rFonts w:ascii="Times New Roman" w:hAnsi="Times New Roman" w:cs="Times New Roman"/>
                <w:sz w:val="24"/>
                <w:szCs w:val="24"/>
              </w:rPr>
              <w:t>кзамены</w:t>
            </w:r>
          </w:p>
          <w:p w:rsidR="00A318D4" w:rsidRPr="007614E1" w:rsidRDefault="00A318D4" w:rsidP="007614E1">
            <w:pPr>
              <w:spacing w:after="0" w:line="240" w:lineRule="auto"/>
              <w:rPr>
                <w:rFonts w:ascii="Times New Roman" w:hAnsi="Times New Roman" w:cs="Times New Roman"/>
                <w:sz w:val="24"/>
                <w:szCs w:val="24"/>
              </w:rPr>
            </w:pPr>
          </w:p>
          <w:p w:rsidR="00A318D4" w:rsidRPr="007614E1" w:rsidRDefault="00A318D4" w:rsidP="007614E1">
            <w:pPr>
              <w:spacing w:after="0" w:line="240" w:lineRule="auto"/>
              <w:rPr>
                <w:rFonts w:ascii="Times New Roman" w:hAnsi="Times New Roman" w:cs="Times New Roman"/>
                <w:sz w:val="24"/>
                <w:szCs w:val="24"/>
              </w:rPr>
            </w:pP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Четвертные оценки</w:t>
            </w:r>
          </w:p>
        </w:tc>
        <w:tc>
          <w:tcPr>
            <w:tcW w:w="1919" w:type="dxa"/>
            <w:tcBorders>
              <w:top w:val="single" w:sz="4" w:space="0" w:color="auto"/>
              <w:left w:val="single" w:sz="4" w:space="0" w:color="auto"/>
              <w:bottom w:val="single" w:sz="4" w:space="0" w:color="auto"/>
              <w:right w:val="single" w:sz="4" w:space="0" w:color="auto"/>
            </w:tcBorders>
          </w:tcPr>
          <w:p w:rsidR="00A318D4" w:rsidRPr="007614E1" w:rsidRDefault="00A318D4"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A318D4" w:rsidRPr="007614E1" w:rsidRDefault="00A318D4" w:rsidP="007614E1">
            <w:pPr>
              <w:spacing w:after="0" w:line="240" w:lineRule="auto"/>
              <w:rPr>
                <w:rFonts w:ascii="Times New Roman" w:hAnsi="Times New Roman" w:cs="Times New Roman"/>
                <w:sz w:val="24"/>
                <w:szCs w:val="24"/>
              </w:rPr>
            </w:pP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Тесты</w:t>
            </w:r>
          </w:p>
          <w:p w:rsidR="00700BF2" w:rsidRPr="007614E1" w:rsidRDefault="00A318D4"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Тексты контр</w:t>
            </w:r>
            <w:proofErr w:type="gramStart"/>
            <w:r w:rsidRPr="007614E1">
              <w:rPr>
                <w:rFonts w:ascii="Times New Roman" w:hAnsi="Times New Roman" w:cs="Times New Roman"/>
                <w:sz w:val="24"/>
                <w:szCs w:val="24"/>
              </w:rPr>
              <w:t>.</w:t>
            </w:r>
            <w:proofErr w:type="gramEnd"/>
            <w:r w:rsidRPr="007614E1">
              <w:rPr>
                <w:rFonts w:ascii="Times New Roman" w:hAnsi="Times New Roman" w:cs="Times New Roman"/>
                <w:sz w:val="24"/>
                <w:szCs w:val="24"/>
              </w:rPr>
              <w:t xml:space="preserve"> </w:t>
            </w:r>
            <w:proofErr w:type="gramStart"/>
            <w:r w:rsidRPr="007614E1">
              <w:rPr>
                <w:rFonts w:ascii="Times New Roman" w:hAnsi="Times New Roman" w:cs="Times New Roman"/>
                <w:sz w:val="24"/>
                <w:szCs w:val="24"/>
              </w:rPr>
              <w:t>р</w:t>
            </w:r>
            <w:proofErr w:type="gramEnd"/>
            <w:r w:rsidR="00700BF2" w:rsidRPr="007614E1">
              <w:rPr>
                <w:rFonts w:ascii="Times New Roman" w:hAnsi="Times New Roman" w:cs="Times New Roman"/>
                <w:sz w:val="24"/>
                <w:szCs w:val="24"/>
              </w:rPr>
              <w:t>абот</w:t>
            </w:r>
          </w:p>
          <w:p w:rsidR="00A318D4"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xml:space="preserve">Тексты </w:t>
            </w:r>
            <w:proofErr w:type="spellStart"/>
            <w:r w:rsidRPr="007614E1">
              <w:rPr>
                <w:rFonts w:ascii="Times New Roman" w:hAnsi="Times New Roman" w:cs="Times New Roman"/>
                <w:sz w:val="24"/>
                <w:szCs w:val="24"/>
              </w:rPr>
              <w:t>экзаменац</w:t>
            </w:r>
            <w:proofErr w:type="spellEnd"/>
            <w:r w:rsidRPr="007614E1">
              <w:rPr>
                <w:rFonts w:ascii="Times New Roman" w:hAnsi="Times New Roman" w:cs="Times New Roman"/>
                <w:sz w:val="24"/>
                <w:szCs w:val="24"/>
              </w:rPr>
              <w:t>. работ</w:t>
            </w:r>
          </w:p>
          <w:p w:rsidR="00700BF2" w:rsidRPr="007614E1" w:rsidRDefault="00700BF2" w:rsidP="007614E1">
            <w:pPr>
              <w:spacing w:after="0" w:line="240" w:lineRule="auto"/>
              <w:rPr>
                <w:rFonts w:ascii="Times New Roman" w:hAnsi="Times New Roman" w:cs="Times New Roman"/>
                <w:sz w:val="24"/>
                <w:szCs w:val="24"/>
              </w:rPr>
            </w:pPr>
            <w:proofErr w:type="spellStart"/>
            <w:r w:rsidRPr="007614E1">
              <w:rPr>
                <w:rFonts w:ascii="Times New Roman" w:hAnsi="Times New Roman" w:cs="Times New Roman"/>
                <w:sz w:val="24"/>
                <w:szCs w:val="24"/>
              </w:rPr>
              <w:t>Четверт</w:t>
            </w:r>
            <w:proofErr w:type="spellEnd"/>
            <w:r w:rsidRPr="007614E1">
              <w:rPr>
                <w:rFonts w:ascii="Times New Roman" w:hAnsi="Times New Roman" w:cs="Times New Roman"/>
                <w:sz w:val="24"/>
                <w:szCs w:val="24"/>
              </w:rPr>
              <w:t>. оценки</w:t>
            </w:r>
          </w:p>
        </w:tc>
        <w:tc>
          <w:tcPr>
            <w:tcW w:w="1761"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В течение года</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1 раз в полугодие</w:t>
            </w:r>
          </w:p>
          <w:p w:rsidR="00A318D4"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4 четверть</w:t>
            </w:r>
          </w:p>
          <w:p w:rsidR="00700BF2" w:rsidRPr="007614E1" w:rsidRDefault="00700BF2" w:rsidP="007614E1">
            <w:pPr>
              <w:spacing w:after="0" w:line="240" w:lineRule="auto"/>
              <w:rPr>
                <w:rFonts w:ascii="Times New Roman" w:hAnsi="Times New Roman" w:cs="Times New Roman"/>
                <w:sz w:val="24"/>
                <w:szCs w:val="24"/>
              </w:rPr>
            </w:pPr>
          </w:p>
          <w:p w:rsidR="00A318D4" w:rsidRPr="007614E1" w:rsidRDefault="00A318D4" w:rsidP="007614E1">
            <w:pPr>
              <w:spacing w:after="0" w:line="240" w:lineRule="auto"/>
              <w:rPr>
                <w:rFonts w:ascii="Times New Roman" w:hAnsi="Times New Roman" w:cs="Times New Roman"/>
                <w:sz w:val="24"/>
                <w:szCs w:val="24"/>
              </w:rPr>
            </w:pP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1,2,3,4четверть</w:t>
            </w:r>
          </w:p>
        </w:tc>
        <w:tc>
          <w:tcPr>
            <w:tcW w:w="198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Письменный анализ</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Справки</w:t>
            </w:r>
          </w:p>
          <w:p w:rsidR="00A318D4" w:rsidRPr="007614E1" w:rsidRDefault="00A318D4" w:rsidP="007614E1">
            <w:pPr>
              <w:spacing w:after="0" w:line="240" w:lineRule="auto"/>
              <w:rPr>
                <w:rFonts w:ascii="Times New Roman" w:hAnsi="Times New Roman" w:cs="Times New Roman"/>
                <w:sz w:val="24"/>
                <w:szCs w:val="24"/>
              </w:rPr>
            </w:pP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Справки, диаграммы</w:t>
            </w:r>
          </w:p>
        </w:tc>
      </w:tr>
      <w:tr w:rsidR="004034F9" w:rsidRPr="007614E1" w:rsidTr="003458EB">
        <w:tc>
          <w:tcPr>
            <w:tcW w:w="2093"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Результативность учебного процесса</w:t>
            </w:r>
          </w:p>
        </w:tc>
        <w:tc>
          <w:tcPr>
            <w:tcW w:w="227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Четвертные  оценки</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A318D4"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К</w:t>
            </w:r>
            <w:r w:rsidR="00700BF2" w:rsidRPr="007614E1">
              <w:rPr>
                <w:rFonts w:ascii="Times New Roman" w:hAnsi="Times New Roman" w:cs="Times New Roman"/>
                <w:sz w:val="24"/>
                <w:szCs w:val="24"/>
              </w:rPr>
              <w:t xml:space="preserve">онтрольные работы </w:t>
            </w:r>
          </w:p>
        </w:tc>
        <w:tc>
          <w:tcPr>
            <w:tcW w:w="1919"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Четвертные оценки</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Тексты контрольных работ</w:t>
            </w:r>
          </w:p>
        </w:tc>
        <w:tc>
          <w:tcPr>
            <w:tcW w:w="1761"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1,2,3,4 четверти</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1 раз в полугодие</w:t>
            </w:r>
          </w:p>
        </w:tc>
        <w:tc>
          <w:tcPr>
            <w:tcW w:w="198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Диаграмма</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A318D4" w:rsidRPr="007614E1" w:rsidRDefault="00A318D4" w:rsidP="007614E1">
            <w:pPr>
              <w:spacing w:after="0" w:line="240" w:lineRule="auto"/>
              <w:rPr>
                <w:rFonts w:ascii="Times New Roman" w:hAnsi="Times New Roman" w:cs="Times New Roman"/>
                <w:sz w:val="24"/>
                <w:szCs w:val="24"/>
              </w:rPr>
            </w:pP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Справки</w:t>
            </w:r>
          </w:p>
        </w:tc>
      </w:tr>
      <w:tr w:rsidR="004034F9" w:rsidRPr="007614E1" w:rsidTr="003458EB">
        <w:tc>
          <w:tcPr>
            <w:tcW w:w="2093"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Конечные результаты выпускников</w:t>
            </w:r>
          </w:p>
        </w:tc>
        <w:tc>
          <w:tcPr>
            <w:tcW w:w="227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Итоговые оценки</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Выпускные экзамены</w:t>
            </w:r>
          </w:p>
        </w:tc>
        <w:tc>
          <w:tcPr>
            <w:tcW w:w="1919"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Журналы</w:t>
            </w:r>
          </w:p>
          <w:p w:rsidR="00700BF2" w:rsidRPr="007614E1" w:rsidRDefault="00535F48"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Протокол</w:t>
            </w:r>
            <w:r w:rsidR="00700BF2" w:rsidRPr="007614E1">
              <w:rPr>
                <w:rFonts w:ascii="Times New Roman" w:hAnsi="Times New Roman" w:cs="Times New Roman"/>
                <w:sz w:val="24"/>
                <w:szCs w:val="24"/>
              </w:rPr>
              <w:t>ы экзаменов</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Тексты экзаменационных работ</w:t>
            </w:r>
          </w:p>
        </w:tc>
        <w:tc>
          <w:tcPr>
            <w:tcW w:w="1761"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Конец учебного года</w:t>
            </w:r>
          </w:p>
        </w:tc>
        <w:tc>
          <w:tcPr>
            <w:tcW w:w="1984" w:type="dxa"/>
            <w:tcBorders>
              <w:top w:val="single" w:sz="4" w:space="0" w:color="auto"/>
              <w:left w:val="single" w:sz="4" w:space="0" w:color="auto"/>
              <w:bottom w:val="single" w:sz="4" w:space="0" w:color="auto"/>
              <w:right w:val="single" w:sz="4" w:space="0" w:color="auto"/>
            </w:tcBorders>
          </w:tcPr>
          <w:p w:rsidR="00700BF2" w:rsidRPr="007614E1" w:rsidRDefault="00A318D4"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А</w:t>
            </w:r>
            <w:r w:rsidR="00700BF2" w:rsidRPr="007614E1">
              <w:rPr>
                <w:rFonts w:ascii="Times New Roman" w:hAnsi="Times New Roman" w:cs="Times New Roman"/>
                <w:sz w:val="24"/>
                <w:szCs w:val="24"/>
              </w:rPr>
              <w:t>нализ</w:t>
            </w:r>
          </w:p>
        </w:tc>
      </w:tr>
      <w:tr w:rsidR="004034F9" w:rsidRPr="007614E1" w:rsidTr="003458EB">
        <w:tc>
          <w:tcPr>
            <w:tcW w:w="2093" w:type="dxa"/>
            <w:tcBorders>
              <w:top w:val="single" w:sz="4" w:space="0" w:color="auto"/>
              <w:left w:val="single" w:sz="4" w:space="0" w:color="auto"/>
              <w:bottom w:val="single" w:sz="4" w:space="0" w:color="auto"/>
              <w:right w:val="single" w:sz="4" w:space="0" w:color="auto"/>
            </w:tcBorders>
          </w:tcPr>
          <w:p w:rsidR="00535F48"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Сформирован</w:t>
            </w:r>
          </w:p>
          <w:p w:rsidR="00700BF2" w:rsidRPr="007614E1" w:rsidRDefault="00700BF2" w:rsidP="007614E1">
            <w:pPr>
              <w:spacing w:after="0" w:line="240" w:lineRule="auto"/>
              <w:rPr>
                <w:rFonts w:ascii="Times New Roman" w:hAnsi="Times New Roman" w:cs="Times New Roman"/>
                <w:sz w:val="24"/>
                <w:szCs w:val="24"/>
              </w:rPr>
            </w:pPr>
            <w:proofErr w:type="spellStart"/>
            <w:r w:rsidRPr="007614E1">
              <w:rPr>
                <w:rFonts w:ascii="Times New Roman" w:hAnsi="Times New Roman" w:cs="Times New Roman"/>
                <w:sz w:val="24"/>
                <w:szCs w:val="24"/>
              </w:rPr>
              <w:t>ность</w:t>
            </w:r>
            <w:proofErr w:type="spellEnd"/>
            <w:r w:rsidRPr="007614E1">
              <w:rPr>
                <w:rFonts w:ascii="Times New Roman" w:hAnsi="Times New Roman" w:cs="Times New Roman"/>
                <w:sz w:val="24"/>
                <w:szCs w:val="24"/>
              </w:rPr>
              <w:t xml:space="preserve"> ведущих учебных умений и навыков</w:t>
            </w:r>
          </w:p>
        </w:tc>
        <w:tc>
          <w:tcPr>
            <w:tcW w:w="227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Техника чтения</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Выделение главного, основного в учебном материале</w:t>
            </w:r>
          </w:p>
          <w:p w:rsidR="00700BF2" w:rsidRPr="007614E1" w:rsidRDefault="00A318D4"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с</w:t>
            </w:r>
            <w:r w:rsidR="00700BF2" w:rsidRPr="007614E1">
              <w:rPr>
                <w:rFonts w:ascii="Times New Roman" w:hAnsi="Times New Roman" w:cs="Times New Roman"/>
                <w:sz w:val="24"/>
                <w:szCs w:val="24"/>
              </w:rPr>
              <w:t>оставление планов</w:t>
            </w:r>
          </w:p>
        </w:tc>
        <w:tc>
          <w:tcPr>
            <w:tcW w:w="1919"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Тексты</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Методика составления планов</w:t>
            </w:r>
          </w:p>
        </w:tc>
        <w:tc>
          <w:tcPr>
            <w:tcW w:w="1761"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1,4 четверти в течение года</w:t>
            </w:r>
          </w:p>
        </w:tc>
        <w:tc>
          <w:tcPr>
            <w:tcW w:w="198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Сводные таблицы</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Письменный анализ</w:t>
            </w:r>
          </w:p>
        </w:tc>
      </w:tr>
      <w:tr w:rsidR="004034F9" w:rsidRPr="007614E1" w:rsidTr="003458EB">
        <w:tc>
          <w:tcPr>
            <w:tcW w:w="2093"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Работа с одаренными  детьми</w:t>
            </w:r>
          </w:p>
        </w:tc>
        <w:tc>
          <w:tcPr>
            <w:tcW w:w="227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Творческие конкурсы Олимпиады различных уровней</w:t>
            </w:r>
          </w:p>
        </w:tc>
        <w:tc>
          <w:tcPr>
            <w:tcW w:w="1919"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Работы учащихся</w:t>
            </w:r>
          </w:p>
        </w:tc>
        <w:tc>
          <w:tcPr>
            <w:tcW w:w="1761"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xml:space="preserve">В течение года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Выставки</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Анализ</w:t>
            </w:r>
          </w:p>
        </w:tc>
      </w:tr>
      <w:tr w:rsidR="004034F9" w:rsidRPr="007614E1" w:rsidTr="003458EB">
        <w:tc>
          <w:tcPr>
            <w:tcW w:w="2093"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Личное развитие и поведение уч-ся</w:t>
            </w:r>
          </w:p>
        </w:tc>
        <w:tc>
          <w:tcPr>
            <w:tcW w:w="227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xml:space="preserve">Посещение уроков по литературе, музыке, </w:t>
            </w:r>
            <w:proofErr w:type="gramStart"/>
            <w:r w:rsidRPr="007614E1">
              <w:rPr>
                <w:rFonts w:ascii="Times New Roman" w:hAnsi="Times New Roman" w:cs="Times New Roman"/>
                <w:sz w:val="24"/>
                <w:szCs w:val="24"/>
              </w:rPr>
              <w:t>ИЗО</w:t>
            </w:r>
            <w:proofErr w:type="gramEnd"/>
            <w:r w:rsidRPr="007614E1">
              <w:rPr>
                <w:rFonts w:ascii="Times New Roman" w:hAnsi="Times New Roman" w:cs="Times New Roman"/>
                <w:sz w:val="24"/>
                <w:szCs w:val="24"/>
              </w:rPr>
              <w:t>.</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Психологическое обследование, тестирование</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Беседы с родителями</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Наблюдение</w:t>
            </w:r>
          </w:p>
        </w:tc>
        <w:tc>
          <w:tcPr>
            <w:tcW w:w="1919"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Психологические тесты, анкеты</w:t>
            </w:r>
          </w:p>
        </w:tc>
        <w:tc>
          <w:tcPr>
            <w:tcW w:w="1761"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В течение года</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1 раз в год</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В течение года</w:t>
            </w:r>
          </w:p>
        </w:tc>
        <w:tc>
          <w:tcPr>
            <w:tcW w:w="198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Диагностическая карта</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Карта наблюдения психолога, классного руководителя</w:t>
            </w:r>
          </w:p>
        </w:tc>
      </w:tr>
      <w:tr w:rsidR="004034F9" w:rsidRPr="007614E1" w:rsidTr="003458EB">
        <w:tc>
          <w:tcPr>
            <w:tcW w:w="2093"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Воспитанность учащихся</w:t>
            </w:r>
          </w:p>
        </w:tc>
        <w:tc>
          <w:tcPr>
            <w:tcW w:w="227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Наблюдение</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Посещение семей</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Анкетирование</w:t>
            </w:r>
          </w:p>
        </w:tc>
        <w:tc>
          <w:tcPr>
            <w:tcW w:w="1919"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Анкеты</w:t>
            </w:r>
          </w:p>
        </w:tc>
        <w:tc>
          <w:tcPr>
            <w:tcW w:w="1761"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В течение года</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tcPr>
          <w:p w:rsidR="003458EB"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Анализ</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Диагностические карты</w:t>
            </w:r>
          </w:p>
        </w:tc>
      </w:tr>
      <w:tr w:rsidR="004034F9" w:rsidRPr="007614E1" w:rsidTr="003458EB">
        <w:tc>
          <w:tcPr>
            <w:tcW w:w="2093"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xml:space="preserve">Адаптация учащихся 1, 5 </w:t>
            </w:r>
            <w:proofErr w:type="spellStart"/>
            <w:r w:rsidRPr="007614E1">
              <w:rPr>
                <w:rFonts w:ascii="Times New Roman" w:hAnsi="Times New Roman" w:cs="Times New Roman"/>
                <w:sz w:val="24"/>
                <w:szCs w:val="24"/>
              </w:rPr>
              <w:t>кл</w:t>
            </w:r>
            <w:proofErr w:type="spellEnd"/>
            <w:r w:rsidRPr="007614E1">
              <w:rPr>
                <w:rFonts w:ascii="Times New Roman" w:hAnsi="Times New Roman" w:cs="Times New Roman"/>
                <w:sz w:val="24"/>
                <w:szCs w:val="24"/>
              </w:rPr>
              <w:t xml:space="preserve">. к школе </w:t>
            </w:r>
          </w:p>
        </w:tc>
        <w:tc>
          <w:tcPr>
            <w:tcW w:w="227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Наблюдения</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Диагностическая карта психолога</w:t>
            </w:r>
          </w:p>
        </w:tc>
        <w:tc>
          <w:tcPr>
            <w:tcW w:w="1919"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Тесты</w:t>
            </w:r>
          </w:p>
        </w:tc>
        <w:tc>
          <w:tcPr>
            <w:tcW w:w="1761"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tc>
        <w:tc>
          <w:tcPr>
            <w:tcW w:w="198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Анализ, диагностическая карта психолога</w:t>
            </w:r>
          </w:p>
        </w:tc>
      </w:tr>
      <w:tr w:rsidR="004034F9" w:rsidRPr="007614E1" w:rsidTr="003458EB">
        <w:tc>
          <w:tcPr>
            <w:tcW w:w="2093"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Комфортность учащихся в школе</w:t>
            </w:r>
          </w:p>
        </w:tc>
        <w:tc>
          <w:tcPr>
            <w:tcW w:w="227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Наблюдения</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Психологическая диагностика</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Анкетирование</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Посещение семей, беседы с родителями</w:t>
            </w:r>
          </w:p>
        </w:tc>
        <w:tc>
          <w:tcPr>
            <w:tcW w:w="1919"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Психологические тесты, тренинги</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Анкеты</w:t>
            </w:r>
          </w:p>
        </w:tc>
        <w:tc>
          <w:tcPr>
            <w:tcW w:w="1761"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В течение года</w:t>
            </w:r>
          </w:p>
        </w:tc>
        <w:tc>
          <w:tcPr>
            <w:tcW w:w="198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Анализ</w:t>
            </w:r>
          </w:p>
        </w:tc>
      </w:tr>
      <w:tr w:rsidR="004034F9" w:rsidRPr="007614E1" w:rsidTr="003458EB">
        <w:tc>
          <w:tcPr>
            <w:tcW w:w="2093"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lastRenderedPageBreak/>
              <w:t>Сохранение здоровья учащихся</w:t>
            </w:r>
          </w:p>
        </w:tc>
        <w:tc>
          <w:tcPr>
            <w:tcW w:w="227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Наблюдения</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Мед</w:t>
            </w:r>
            <w:proofErr w:type="gramStart"/>
            <w:r w:rsidR="00535F48" w:rsidRPr="007614E1">
              <w:rPr>
                <w:rFonts w:ascii="Times New Roman" w:hAnsi="Times New Roman" w:cs="Times New Roman"/>
                <w:sz w:val="24"/>
                <w:szCs w:val="24"/>
              </w:rPr>
              <w:t>.</w:t>
            </w:r>
            <w:proofErr w:type="gramEnd"/>
            <w:r w:rsidR="00535F48" w:rsidRPr="007614E1">
              <w:rPr>
                <w:rFonts w:ascii="Times New Roman" w:hAnsi="Times New Roman" w:cs="Times New Roman"/>
                <w:sz w:val="24"/>
                <w:szCs w:val="24"/>
              </w:rPr>
              <w:t xml:space="preserve"> </w:t>
            </w:r>
            <w:proofErr w:type="gramStart"/>
            <w:r w:rsidRPr="007614E1">
              <w:rPr>
                <w:rFonts w:ascii="Times New Roman" w:hAnsi="Times New Roman" w:cs="Times New Roman"/>
                <w:sz w:val="24"/>
                <w:szCs w:val="24"/>
              </w:rPr>
              <w:t>о</w:t>
            </w:r>
            <w:proofErr w:type="gramEnd"/>
            <w:r w:rsidRPr="007614E1">
              <w:rPr>
                <w:rFonts w:ascii="Times New Roman" w:hAnsi="Times New Roman" w:cs="Times New Roman"/>
                <w:sz w:val="24"/>
                <w:szCs w:val="24"/>
              </w:rPr>
              <w:t>бследования</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Беседы с учащимися и родителями</w:t>
            </w:r>
          </w:p>
        </w:tc>
        <w:tc>
          <w:tcPr>
            <w:tcW w:w="1919"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Режим дня</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Мед</w:t>
            </w:r>
            <w:proofErr w:type="gramStart"/>
            <w:r w:rsidR="00535F48" w:rsidRPr="007614E1">
              <w:rPr>
                <w:rFonts w:ascii="Times New Roman" w:hAnsi="Times New Roman" w:cs="Times New Roman"/>
                <w:sz w:val="24"/>
                <w:szCs w:val="24"/>
              </w:rPr>
              <w:t>.</w:t>
            </w:r>
            <w:proofErr w:type="gramEnd"/>
            <w:r w:rsidR="00535F48" w:rsidRPr="007614E1">
              <w:rPr>
                <w:rFonts w:ascii="Times New Roman" w:hAnsi="Times New Roman" w:cs="Times New Roman"/>
                <w:sz w:val="24"/>
                <w:szCs w:val="24"/>
              </w:rPr>
              <w:t xml:space="preserve"> </w:t>
            </w:r>
            <w:proofErr w:type="gramStart"/>
            <w:r w:rsidRPr="007614E1">
              <w:rPr>
                <w:rFonts w:ascii="Times New Roman" w:hAnsi="Times New Roman" w:cs="Times New Roman"/>
                <w:sz w:val="24"/>
                <w:szCs w:val="24"/>
              </w:rPr>
              <w:t>з</w:t>
            </w:r>
            <w:proofErr w:type="gramEnd"/>
            <w:r w:rsidRPr="007614E1">
              <w:rPr>
                <w:rFonts w:ascii="Times New Roman" w:hAnsi="Times New Roman" w:cs="Times New Roman"/>
                <w:sz w:val="24"/>
                <w:szCs w:val="24"/>
              </w:rPr>
              <w:t>аключения</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Мед</w:t>
            </w:r>
            <w:proofErr w:type="gramStart"/>
            <w:r w:rsidR="00535F48" w:rsidRPr="007614E1">
              <w:rPr>
                <w:rFonts w:ascii="Times New Roman" w:hAnsi="Times New Roman" w:cs="Times New Roman"/>
                <w:sz w:val="24"/>
                <w:szCs w:val="24"/>
              </w:rPr>
              <w:t>.</w:t>
            </w:r>
            <w:proofErr w:type="gramEnd"/>
            <w:r w:rsidR="00535F48" w:rsidRPr="007614E1">
              <w:rPr>
                <w:rFonts w:ascii="Times New Roman" w:hAnsi="Times New Roman" w:cs="Times New Roman"/>
                <w:sz w:val="24"/>
                <w:szCs w:val="24"/>
              </w:rPr>
              <w:t xml:space="preserve"> </w:t>
            </w:r>
            <w:proofErr w:type="gramStart"/>
            <w:r w:rsidRPr="007614E1">
              <w:rPr>
                <w:rFonts w:ascii="Times New Roman" w:hAnsi="Times New Roman" w:cs="Times New Roman"/>
                <w:sz w:val="24"/>
                <w:szCs w:val="24"/>
              </w:rPr>
              <w:t>с</w:t>
            </w:r>
            <w:proofErr w:type="gramEnd"/>
            <w:r w:rsidRPr="007614E1">
              <w:rPr>
                <w:rFonts w:ascii="Times New Roman" w:hAnsi="Times New Roman" w:cs="Times New Roman"/>
                <w:sz w:val="24"/>
                <w:szCs w:val="24"/>
              </w:rPr>
              <w:t>правки</w:t>
            </w:r>
          </w:p>
        </w:tc>
        <w:tc>
          <w:tcPr>
            <w:tcW w:w="1761"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В течение года</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1 раз в год</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В течение года</w:t>
            </w:r>
          </w:p>
        </w:tc>
        <w:tc>
          <w:tcPr>
            <w:tcW w:w="198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Медкарта уч-ся</w:t>
            </w:r>
          </w:p>
        </w:tc>
      </w:tr>
      <w:tr w:rsidR="004034F9" w:rsidRPr="007614E1" w:rsidTr="003458EB">
        <w:tc>
          <w:tcPr>
            <w:tcW w:w="2093"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Кадры. Их сохранение и повышение квалификации</w:t>
            </w:r>
          </w:p>
        </w:tc>
        <w:tc>
          <w:tcPr>
            <w:tcW w:w="227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Наблюдение</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Беседы</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Психологический тренинг консультирование</w:t>
            </w:r>
          </w:p>
        </w:tc>
        <w:tc>
          <w:tcPr>
            <w:tcW w:w="1919"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Тренинг</w:t>
            </w:r>
          </w:p>
        </w:tc>
        <w:tc>
          <w:tcPr>
            <w:tcW w:w="1761"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tc>
        <w:tc>
          <w:tcPr>
            <w:tcW w:w="198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Анализ</w:t>
            </w:r>
          </w:p>
        </w:tc>
      </w:tr>
      <w:tr w:rsidR="004034F9" w:rsidRPr="007614E1" w:rsidTr="003458EB">
        <w:tc>
          <w:tcPr>
            <w:tcW w:w="2093"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Психологическое состояние учителя</w:t>
            </w:r>
          </w:p>
        </w:tc>
        <w:tc>
          <w:tcPr>
            <w:tcW w:w="227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Наблюдение</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Беседы</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Психологический тренинг, консультирование</w:t>
            </w:r>
          </w:p>
        </w:tc>
        <w:tc>
          <w:tcPr>
            <w:tcW w:w="1919"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Тренинги</w:t>
            </w:r>
          </w:p>
        </w:tc>
        <w:tc>
          <w:tcPr>
            <w:tcW w:w="1761"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 </w:t>
            </w:r>
          </w:p>
        </w:tc>
        <w:tc>
          <w:tcPr>
            <w:tcW w:w="198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Анализ</w:t>
            </w:r>
          </w:p>
        </w:tc>
      </w:tr>
      <w:tr w:rsidR="004034F9" w:rsidRPr="007614E1" w:rsidTr="003458EB">
        <w:tc>
          <w:tcPr>
            <w:tcW w:w="2093"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Отношение родителей к школе</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Взаимодействие родителей</w:t>
            </w:r>
          </w:p>
        </w:tc>
        <w:tc>
          <w:tcPr>
            <w:tcW w:w="227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Социологические опросы</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Анкетирование</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Наблюдения</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Беседы</w:t>
            </w:r>
          </w:p>
        </w:tc>
        <w:tc>
          <w:tcPr>
            <w:tcW w:w="1919"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Анкеты</w:t>
            </w:r>
          </w:p>
        </w:tc>
        <w:tc>
          <w:tcPr>
            <w:tcW w:w="1761"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В течение года</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Анализ</w:t>
            </w:r>
          </w:p>
        </w:tc>
        <w:tc>
          <w:tcPr>
            <w:tcW w:w="198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Анализ</w:t>
            </w:r>
          </w:p>
        </w:tc>
      </w:tr>
      <w:tr w:rsidR="004034F9" w:rsidRPr="007614E1" w:rsidTr="003458EB">
        <w:tc>
          <w:tcPr>
            <w:tcW w:w="2093"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Управленческая деятельность руководителей школы</w:t>
            </w:r>
          </w:p>
        </w:tc>
        <w:tc>
          <w:tcPr>
            <w:tcW w:w="227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Самоанализ</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Наблюдение</w:t>
            </w:r>
          </w:p>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Анкетирование</w:t>
            </w:r>
          </w:p>
        </w:tc>
        <w:tc>
          <w:tcPr>
            <w:tcW w:w="1919"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Анкеты</w:t>
            </w:r>
          </w:p>
        </w:tc>
        <w:tc>
          <w:tcPr>
            <w:tcW w:w="1761"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В течение года</w:t>
            </w:r>
          </w:p>
        </w:tc>
        <w:tc>
          <w:tcPr>
            <w:tcW w:w="1984" w:type="dxa"/>
            <w:tcBorders>
              <w:top w:val="single" w:sz="4" w:space="0" w:color="auto"/>
              <w:left w:val="single" w:sz="4" w:space="0" w:color="auto"/>
              <w:bottom w:val="single" w:sz="4" w:space="0" w:color="auto"/>
              <w:right w:val="single" w:sz="4" w:space="0" w:color="auto"/>
            </w:tcBorders>
          </w:tcPr>
          <w:p w:rsidR="00700BF2" w:rsidRPr="007614E1" w:rsidRDefault="00700BF2" w:rsidP="007614E1">
            <w:pPr>
              <w:spacing w:after="0" w:line="240" w:lineRule="auto"/>
              <w:rPr>
                <w:rFonts w:ascii="Times New Roman" w:hAnsi="Times New Roman" w:cs="Times New Roman"/>
                <w:sz w:val="24"/>
                <w:szCs w:val="24"/>
              </w:rPr>
            </w:pPr>
            <w:r w:rsidRPr="007614E1">
              <w:rPr>
                <w:rFonts w:ascii="Times New Roman" w:hAnsi="Times New Roman" w:cs="Times New Roman"/>
                <w:sz w:val="24"/>
                <w:szCs w:val="24"/>
              </w:rPr>
              <w:t>Анализ</w:t>
            </w:r>
          </w:p>
        </w:tc>
      </w:tr>
    </w:tbl>
    <w:p w:rsidR="00700BF2" w:rsidRPr="007614E1" w:rsidRDefault="00700BF2" w:rsidP="007614E1">
      <w:pPr>
        <w:spacing w:after="0" w:line="240" w:lineRule="auto"/>
        <w:rPr>
          <w:rFonts w:ascii="Times New Roman" w:hAnsi="Times New Roman" w:cs="Times New Roman"/>
          <w:b/>
          <w:sz w:val="24"/>
          <w:szCs w:val="24"/>
        </w:rPr>
      </w:pPr>
    </w:p>
    <w:p w:rsidR="00A4035D" w:rsidRPr="007614E1" w:rsidRDefault="00A4035D" w:rsidP="007614E1">
      <w:pPr>
        <w:spacing w:after="0" w:line="240" w:lineRule="auto"/>
        <w:rPr>
          <w:rFonts w:ascii="Times New Roman" w:hAnsi="Times New Roman" w:cs="Times New Roman"/>
          <w:b/>
          <w:sz w:val="24"/>
          <w:szCs w:val="24"/>
        </w:rPr>
      </w:pPr>
    </w:p>
    <w:p w:rsidR="00A4035D" w:rsidRPr="007614E1" w:rsidRDefault="00A4035D" w:rsidP="007614E1">
      <w:pPr>
        <w:spacing w:after="0" w:line="240" w:lineRule="auto"/>
        <w:rPr>
          <w:rFonts w:ascii="Times New Roman" w:hAnsi="Times New Roman" w:cs="Times New Roman"/>
          <w:b/>
          <w:sz w:val="24"/>
          <w:szCs w:val="24"/>
        </w:rPr>
      </w:pPr>
    </w:p>
    <w:p w:rsidR="00700BF2" w:rsidRPr="005C2B55" w:rsidRDefault="00F019FC" w:rsidP="007614E1">
      <w:pPr>
        <w:spacing w:after="0" w:line="240" w:lineRule="auto"/>
        <w:jc w:val="center"/>
        <w:rPr>
          <w:rFonts w:ascii="Times New Roman" w:hAnsi="Times New Roman" w:cs="Times New Roman"/>
          <w:b/>
          <w:bCs/>
          <w:sz w:val="24"/>
          <w:szCs w:val="24"/>
        </w:rPr>
      </w:pPr>
      <w:r w:rsidRPr="005C2B55">
        <w:rPr>
          <w:rFonts w:ascii="Times New Roman" w:hAnsi="Times New Roman" w:cs="Times New Roman"/>
          <w:b/>
          <w:sz w:val="24"/>
          <w:szCs w:val="24"/>
        </w:rPr>
        <w:t>4</w:t>
      </w:r>
      <w:r w:rsidR="00700BF2" w:rsidRPr="005C2B55">
        <w:rPr>
          <w:rFonts w:ascii="Times New Roman" w:hAnsi="Times New Roman" w:cs="Times New Roman"/>
          <w:b/>
          <w:sz w:val="24"/>
          <w:szCs w:val="24"/>
        </w:rPr>
        <w:t>.3.</w:t>
      </w:r>
      <w:r w:rsidR="00700BF2" w:rsidRPr="005C2B55">
        <w:rPr>
          <w:rFonts w:ascii="Times New Roman" w:hAnsi="Times New Roman" w:cs="Times New Roman"/>
          <w:b/>
          <w:bCs/>
          <w:sz w:val="24"/>
          <w:szCs w:val="24"/>
        </w:rPr>
        <w:t>Управление реализацией программы</w:t>
      </w:r>
    </w:p>
    <w:p w:rsidR="002F2D4A" w:rsidRPr="005C2B55" w:rsidRDefault="002F2D4A" w:rsidP="007614E1">
      <w:pPr>
        <w:widowControl w:val="0"/>
        <w:autoSpaceDE w:val="0"/>
        <w:autoSpaceDN w:val="0"/>
        <w:adjustRightInd w:val="0"/>
        <w:spacing w:after="0" w:line="240" w:lineRule="auto"/>
        <w:rPr>
          <w:rFonts w:ascii="Times New Roman" w:hAnsi="Times New Roman" w:cs="Times New Roman"/>
          <w:b/>
          <w:bCs/>
          <w:sz w:val="24"/>
          <w:szCs w:val="24"/>
        </w:rPr>
      </w:pPr>
    </w:p>
    <w:p w:rsidR="00700BF2" w:rsidRPr="005C2B55" w:rsidRDefault="00700BF2" w:rsidP="007614E1">
      <w:pPr>
        <w:widowControl w:val="0"/>
        <w:autoSpaceDE w:val="0"/>
        <w:autoSpaceDN w:val="0"/>
        <w:adjustRightInd w:val="0"/>
        <w:spacing w:after="0" w:line="240" w:lineRule="auto"/>
        <w:jc w:val="center"/>
        <w:rPr>
          <w:rFonts w:ascii="Times New Roman" w:hAnsi="Times New Roman" w:cs="Times New Roman"/>
          <w:b/>
          <w:bCs/>
          <w:sz w:val="24"/>
          <w:szCs w:val="24"/>
        </w:rPr>
      </w:pPr>
      <w:r w:rsidRPr="005C2B55">
        <w:rPr>
          <w:rFonts w:ascii="Times New Roman" w:hAnsi="Times New Roman" w:cs="Times New Roman"/>
          <w:b/>
          <w:bCs/>
          <w:sz w:val="24"/>
          <w:szCs w:val="24"/>
        </w:rPr>
        <w:t>Система управления в школе</w:t>
      </w:r>
    </w:p>
    <w:p w:rsidR="00700BF2" w:rsidRPr="007614E1" w:rsidRDefault="00CE0079" w:rsidP="007614E1">
      <w:pPr>
        <w:spacing w:after="0" w:line="240" w:lineRule="auto"/>
        <w:jc w:val="both"/>
        <w:rPr>
          <w:rFonts w:ascii="Times New Roman" w:hAnsi="Times New Roman" w:cs="Times New Roman"/>
          <w:sz w:val="24"/>
          <w:szCs w:val="24"/>
        </w:rPr>
      </w:pPr>
      <w:r w:rsidRPr="007614E1">
        <w:rPr>
          <w:rFonts w:ascii="Times New Roman" w:hAnsi="Times New Roman" w:cs="Times New Roman"/>
          <w:color w:val="000000"/>
          <w:sz w:val="24"/>
          <w:szCs w:val="24"/>
        </w:rPr>
        <w:t xml:space="preserve">     Деятельность всех органов </w:t>
      </w:r>
      <w:r w:rsidR="00700BF2" w:rsidRPr="007614E1">
        <w:rPr>
          <w:rFonts w:ascii="Times New Roman" w:hAnsi="Times New Roman" w:cs="Times New Roman"/>
          <w:color w:val="000000"/>
          <w:sz w:val="24"/>
          <w:szCs w:val="24"/>
        </w:rPr>
        <w:t xml:space="preserve">управления школы регламентируется локальными актами и зафиксирована в Уставе школы. </w:t>
      </w:r>
      <w:r w:rsidR="00700BF2" w:rsidRPr="007614E1">
        <w:rPr>
          <w:rFonts w:ascii="Times New Roman" w:hAnsi="Times New Roman" w:cs="Times New Roman"/>
          <w:sz w:val="24"/>
          <w:szCs w:val="24"/>
        </w:rPr>
        <w:t>В управлении школой  используются принципы единоначалия и самоуправления.  Единоначалие в школе осуществляет директор школы, назначенный учредителем.  Самоуправление в школе осуществляют</w:t>
      </w:r>
      <w:r w:rsidRPr="007614E1">
        <w:rPr>
          <w:rFonts w:ascii="Times New Roman" w:hAnsi="Times New Roman" w:cs="Times New Roman"/>
          <w:sz w:val="24"/>
          <w:szCs w:val="24"/>
        </w:rPr>
        <w:t xml:space="preserve"> следующие органы:  Школьный управляющий совет</w:t>
      </w:r>
      <w:r w:rsidR="00700BF2" w:rsidRPr="007614E1">
        <w:rPr>
          <w:rFonts w:ascii="Times New Roman" w:hAnsi="Times New Roman" w:cs="Times New Roman"/>
          <w:sz w:val="24"/>
          <w:szCs w:val="24"/>
        </w:rPr>
        <w:t>, общее собрание работников школы, педагогический совет школы, родит</w:t>
      </w:r>
      <w:r w:rsidRPr="007614E1">
        <w:rPr>
          <w:rFonts w:ascii="Times New Roman" w:hAnsi="Times New Roman" w:cs="Times New Roman"/>
          <w:sz w:val="24"/>
          <w:szCs w:val="24"/>
        </w:rPr>
        <w:t>ельская  конференция (собрание)</w:t>
      </w:r>
      <w:r w:rsidR="00700BF2" w:rsidRPr="007614E1">
        <w:rPr>
          <w:rFonts w:ascii="Times New Roman" w:hAnsi="Times New Roman" w:cs="Times New Roman"/>
          <w:sz w:val="24"/>
          <w:szCs w:val="24"/>
        </w:rPr>
        <w:t>.</w:t>
      </w:r>
    </w:p>
    <w:p w:rsidR="00700BF2" w:rsidRPr="007614E1" w:rsidRDefault="00700BF2" w:rsidP="007614E1">
      <w:pPr>
        <w:spacing w:after="0" w:line="240" w:lineRule="auto"/>
        <w:ind w:firstLine="709"/>
        <w:jc w:val="both"/>
        <w:rPr>
          <w:rFonts w:ascii="Times New Roman" w:hAnsi="Times New Roman" w:cs="Times New Roman"/>
          <w:color w:val="000000"/>
          <w:sz w:val="24"/>
          <w:szCs w:val="24"/>
        </w:rPr>
      </w:pPr>
      <w:r w:rsidRPr="007614E1">
        <w:rPr>
          <w:rFonts w:ascii="Times New Roman" w:hAnsi="Times New Roman" w:cs="Times New Roman"/>
          <w:sz w:val="24"/>
          <w:szCs w:val="24"/>
        </w:rPr>
        <w:t xml:space="preserve">Общее руководство школой  осуществляет выборный орган </w:t>
      </w:r>
      <w:proofErr w:type="gramStart"/>
      <w:r w:rsidRPr="007614E1">
        <w:rPr>
          <w:rFonts w:ascii="Times New Roman" w:hAnsi="Times New Roman" w:cs="Times New Roman"/>
          <w:sz w:val="24"/>
          <w:szCs w:val="24"/>
        </w:rPr>
        <w:t>—</w:t>
      </w:r>
      <w:r w:rsidR="00CE0079" w:rsidRPr="007614E1">
        <w:rPr>
          <w:rFonts w:ascii="Times New Roman" w:hAnsi="Times New Roman" w:cs="Times New Roman"/>
          <w:sz w:val="24"/>
          <w:szCs w:val="24"/>
        </w:rPr>
        <w:t>Ш</w:t>
      </w:r>
      <w:proofErr w:type="gramEnd"/>
      <w:r w:rsidR="00CE0079" w:rsidRPr="007614E1">
        <w:rPr>
          <w:rFonts w:ascii="Times New Roman" w:hAnsi="Times New Roman" w:cs="Times New Roman"/>
          <w:sz w:val="24"/>
          <w:szCs w:val="24"/>
        </w:rPr>
        <w:t>коль</w:t>
      </w:r>
      <w:r w:rsidRPr="007614E1">
        <w:rPr>
          <w:rFonts w:ascii="Times New Roman" w:hAnsi="Times New Roman" w:cs="Times New Roman"/>
          <w:sz w:val="24"/>
          <w:szCs w:val="24"/>
        </w:rPr>
        <w:t>ный управляющий совет.  Конференция созывается по решению Упр</w:t>
      </w:r>
      <w:r w:rsidR="009D0C7A" w:rsidRPr="007614E1">
        <w:rPr>
          <w:rFonts w:ascii="Times New Roman" w:hAnsi="Times New Roman" w:cs="Times New Roman"/>
          <w:sz w:val="24"/>
          <w:szCs w:val="24"/>
        </w:rPr>
        <w:t xml:space="preserve">авляющего совета один раз в </w:t>
      </w:r>
      <w:r w:rsidRPr="007614E1">
        <w:rPr>
          <w:rFonts w:ascii="Times New Roman" w:hAnsi="Times New Roman" w:cs="Times New Roman"/>
          <w:sz w:val="24"/>
          <w:szCs w:val="24"/>
        </w:rPr>
        <w:t>год. Она избирает (переизбирает) Управляющи</w:t>
      </w:r>
      <w:r w:rsidR="00110BE1" w:rsidRPr="007614E1">
        <w:rPr>
          <w:rFonts w:ascii="Times New Roman" w:hAnsi="Times New Roman" w:cs="Times New Roman"/>
          <w:sz w:val="24"/>
          <w:szCs w:val="24"/>
        </w:rPr>
        <w:t>й совет</w:t>
      </w:r>
      <w:r w:rsidR="00110BE1" w:rsidRPr="007614E1">
        <w:rPr>
          <w:rFonts w:ascii="Times New Roman" w:hAnsi="Times New Roman" w:cs="Times New Roman"/>
          <w:color w:val="000000"/>
          <w:sz w:val="24"/>
          <w:szCs w:val="24"/>
        </w:rPr>
        <w:t xml:space="preserve"> школы сроком на  год</w:t>
      </w:r>
      <w:r w:rsidRPr="007614E1">
        <w:rPr>
          <w:rFonts w:ascii="Times New Roman" w:hAnsi="Times New Roman" w:cs="Times New Roman"/>
          <w:color w:val="000000"/>
          <w:sz w:val="24"/>
          <w:szCs w:val="24"/>
        </w:rPr>
        <w:t>, заслушивает отчет Совета, утверждает направления деятельности школы.</w:t>
      </w:r>
    </w:p>
    <w:p w:rsidR="004034F9" w:rsidRPr="007614E1" w:rsidRDefault="004034F9" w:rsidP="007614E1">
      <w:pPr>
        <w:spacing w:after="0" w:line="240" w:lineRule="auto"/>
        <w:rPr>
          <w:rFonts w:ascii="Times New Roman" w:hAnsi="Times New Roman" w:cs="Times New Roman"/>
          <w:b/>
          <w:color w:val="000000"/>
          <w:sz w:val="24"/>
          <w:szCs w:val="24"/>
        </w:rPr>
      </w:pPr>
    </w:p>
    <w:p w:rsidR="004034F9" w:rsidRPr="007614E1" w:rsidRDefault="004034F9" w:rsidP="007614E1">
      <w:pPr>
        <w:spacing w:after="0" w:line="240" w:lineRule="auto"/>
        <w:rPr>
          <w:rFonts w:ascii="Times New Roman" w:hAnsi="Times New Roman" w:cs="Times New Roman"/>
          <w:b/>
          <w:color w:val="000000"/>
          <w:sz w:val="24"/>
          <w:szCs w:val="24"/>
        </w:rPr>
      </w:pPr>
    </w:p>
    <w:p w:rsidR="004034F9" w:rsidRPr="007614E1" w:rsidRDefault="004034F9" w:rsidP="007614E1">
      <w:pPr>
        <w:spacing w:after="0" w:line="240" w:lineRule="auto"/>
        <w:rPr>
          <w:rFonts w:ascii="Times New Roman" w:hAnsi="Times New Roman" w:cs="Times New Roman"/>
          <w:b/>
          <w:color w:val="000000"/>
          <w:sz w:val="24"/>
          <w:szCs w:val="24"/>
        </w:rPr>
      </w:pPr>
    </w:p>
    <w:p w:rsidR="00700BF2" w:rsidRPr="00B84B08" w:rsidRDefault="002F2D4A" w:rsidP="002F2D4A">
      <w:pPr>
        <w:spacing w:after="0" w:line="240" w:lineRule="auto"/>
        <w:jc w:val="center"/>
        <w:rPr>
          <w:rFonts w:ascii="Times New Roman" w:hAnsi="Times New Roman" w:cs="Times New Roman"/>
          <w:b/>
          <w:sz w:val="24"/>
          <w:szCs w:val="24"/>
        </w:rPr>
      </w:pPr>
      <w:r w:rsidRPr="00EC44B0">
        <w:rPr>
          <w:rFonts w:ascii="Times New Roman" w:hAnsi="Times New Roman" w:cs="Times New Roman"/>
          <w:noProof/>
          <w:color w:val="000000"/>
          <w:sz w:val="24"/>
          <w:szCs w:val="24"/>
          <w:lang w:eastAsia="ru-RU"/>
        </w:rPr>
        <w:lastRenderedPageBreak/>
        <w:drawing>
          <wp:anchor distT="0" distB="0" distL="114300" distR="114300" simplePos="0" relativeHeight="251659776" behindDoc="0" locked="0" layoutInCell="1" allowOverlap="1">
            <wp:simplePos x="0" y="0"/>
            <wp:positionH relativeFrom="column">
              <wp:posOffset>-153035</wp:posOffset>
            </wp:positionH>
            <wp:positionV relativeFrom="paragraph">
              <wp:posOffset>398145</wp:posOffset>
            </wp:positionV>
            <wp:extent cx="6391275" cy="3705225"/>
            <wp:effectExtent l="0" t="38100" r="0" b="0"/>
            <wp:wrapTopAndBottom/>
            <wp:docPr id="1" name="Схема 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700BF2" w:rsidRPr="00B84B08">
        <w:rPr>
          <w:rFonts w:ascii="Times New Roman" w:hAnsi="Times New Roman" w:cs="Times New Roman"/>
          <w:b/>
          <w:sz w:val="24"/>
          <w:szCs w:val="24"/>
        </w:rPr>
        <w:t>Структ</w:t>
      </w:r>
      <w:r w:rsidR="00B84B08" w:rsidRPr="00B84B08">
        <w:rPr>
          <w:rFonts w:ascii="Times New Roman" w:hAnsi="Times New Roman" w:cs="Times New Roman"/>
          <w:b/>
          <w:sz w:val="24"/>
          <w:szCs w:val="24"/>
        </w:rPr>
        <w:t>ура управления</w:t>
      </w:r>
    </w:p>
    <w:p w:rsidR="005B1076" w:rsidRDefault="005B1076" w:rsidP="004970BA">
      <w:pPr>
        <w:spacing w:after="0" w:line="240" w:lineRule="auto"/>
        <w:ind w:firstLine="709"/>
        <w:rPr>
          <w:rFonts w:ascii="Times New Roman" w:hAnsi="Times New Roman" w:cs="Times New Roman"/>
          <w:b/>
          <w:sz w:val="24"/>
          <w:szCs w:val="24"/>
        </w:rPr>
      </w:pPr>
    </w:p>
    <w:p w:rsidR="004970BA" w:rsidRDefault="004970BA" w:rsidP="00150B47">
      <w:pPr>
        <w:spacing w:after="0" w:line="240" w:lineRule="auto"/>
        <w:ind w:firstLine="709"/>
        <w:jc w:val="center"/>
        <w:rPr>
          <w:rFonts w:ascii="Times New Roman" w:hAnsi="Times New Roman" w:cs="Times New Roman"/>
          <w:b/>
          <w:sz w:val="24"/>
          <w:szCs w:val="24"/>
        </w:rPr>
      </w:pPr>
    </w:p>
    <w:p w:rsidR="004970BA" w:rsidRDefault="004970BA" w:rsidP="00150B47">
      <w:pPr>
        <w:spacing w:after="0" w:line="240" w:lineRule="auto"/>
        <w:ind w:firstLine="709"/>
        <w:jc w:val="center"/>
        <w:rPr>
          <w:rFonts w:ascii="Times New Roman" w:hAnsi="Times New Roman" w:cs="Times New Roman"/>
          <w:b/>
          <w:sz w:val="24"/>
          <w:szCs w:val="24"/>
        </w:rPr>
      </w:pPr>
    </w:p>
    <w:p w:rsidR="004B4E05" w:rsidRDefault="004B4E05" w:rsidP="00150B47">
      <w:pPr>
        <w:spacing w:after="0" w:line="240" w:lineRule="auto"/>
        <w:ind w:firstLine="709"/>
        <w:jc w:val="center"/>
        <w:rPr>
          <w:rFonts w:ascii="Times New Roman" w:hAnsi="Times New Roman" w:cs="Times New Roman"/>
          <w:b/>
          <w:sz w:val="24"/>
          <w:szCs w:val="24"/>
        </w:rPr>
      </w:pPr>
    </w:p>
    <w:p w:rsidR="004B4E05" w:rsidRDefault="004B4E05" w:rsidP="00150B47">
      <w:pPr>
        <w:spacing w:after="0" w:line="240" w:lineRule="auto"/>
        <w:ind w:firstLine="709"/>
        <w:jc w:val="center"/>
        <w:rPr>
          <w:rFonts w:ascii="Times New Roman" w:hAnsi="Times New Roman" w:cs="Times New Roman"/>
          <w:b/>
          <w:sz w:val="24"/>
          <w:szCs w:val="24"/>
        </w:rPr>
      </w:pPr>
    </w:p>
    <w:p w:rsidR="004B4E05" w:rsidRDefault="004B4E05" w:rsidP="00150B47">
      <w:pPr>
        <w:spacing w:after="0" w:line="240" w:lineRule="auto"/>
        <w:ind w:firstLine="709"/>
        <w:jc w:val="center"/>
        <w:rPr>
          <w:rFonts w:ascii="Times New Roman" w:hAnsi="Times New Roman" w:cs="Times New Roman"/>
          <w:b/>
          <w:sz w:val="24"/>
          <w:szCs w:val="24"/>
        </w:rPr>
      </w:pPr>
    </w:p>
    <w:p w:rsidR="00700BF2" w:rsidRDefault="00A4035D" w:rsidP="00150B4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Формы  школьного </w:t>
      </w:r>
      <w:r w:rsidR="00700BF2" w:rsidRPr="00EC44B0">
        <w:rPr>
          <w:rFonts w:ascii="Times New Roman" w:hAnsi="Times New Roman" w:cs="Times New Roman"/>
          <w:b/>
          <w:sz w:val="24"/>
          <w:szCs w:val="24"/>
        </w:rPr>
        <w:t>управления</w:t>
      </w:r>
    </w:p>
    <w:p w:rsidR="005B1076" w:rsidRDefault="005B1076" w:rsidP="00150B47">
      <w:pPr>
        <w:spacing w:after="0" w:line="240" w:lineRule="auto"/>
        <w:ind w:firstLine="709"/>
        <w:jc w:val="center"/>
        <w:rPr>
          <w:rFonts w:ascii="Times New Roman" w:hAnsi="Times New Roman" w:cs="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4"/>
        <w:gridCol w:w="6543"/>
      </w:tblGrid>
      <w:tr w:rsidR="00A4035D" w:rsidRPr="00EC44B0" w:rsidTr="009475B6">
        <w:trPr>
          <w:trHeight w:val="557"/>
        </w:trPr>
        <w:tc>
          <w:tcPr>
            <w:tcW w:w="3204" w:type="dxa"/>
          </w:tcPr>
          <w:p w:rsidR="00A4035D" w:rsidRPr="00651686" w:rsidRDefault="00A4035D" w:rsidP="00A4035D">
            <w:pPr>
              <w:spacing w:after="0" w:line="240" w:lineRule="auto"/>
              <w:jc w:val="center"/>
              <w:rPr>
                <w:rFonts w:ascii="Times New Roman" w:hAnsi="Times New Roman" w:cs="Times New Roman"/>
                <w:sz w:val="24"/>
                <w:szCs w:val="24"/>
              </w:rPr>
            </w:pPr>
            <w:r w:rsidRPr="00651686">
              <w:rPr>
                <w:rFonts w:ascii="Times New Roman" w:hAnsi="Times New Roman" w:cs="Times New Roman"/>
                <w:sz w:val="24"/>
                <w:szCs w:val="24"/>
              </w:rPr>
              <w:t xml:space="preserve">Формы </w:t>
            </w:r>
          </w:p>
        </w:tc>
        <w:tc>
          <w:tcPr>
            <w:tcW w:w="6543" w:type="dxa"/>
          </w:tcPr>
          <w:p w:rsidR="00A4035D" w:rsidRPr="00651686" w:rsidRDefault="00A4035D" w:rsidP="009475B6">
            <w:pPr>
              <w:spacing w:after="0" w:line="240" w:lineRule="auto"/>
              <w:jc w:val="center"/>
              <w:rPr>
                <w:rFonts w:ascii="Times New Roman" w:hAnsi="Times New Roman" w:cs="Times New Roman"/>
                <w:sz w:val="24"/>
                <w:szCs w:val="24"/>
              </w:rPr>
            </w:pPr>
            <w:r w:rsidRPr="00651686">
              <w:rPr>
                <w:rFonts w:ascii="Times New Roman" w:hAnsi="Times New Roman" w:cs="Times New Roman"/>
                <w:sz w:val="24"/>
                <w:szCs w:val="24"/>
              </w:rPr>
              <w:t>Функции</w:t>
            </w:r>
          </w:p>
        </w:tc>
      </w:tr>
      <w:tr w:rsidR="00A4035D" w:rsidRPr="00EC44B0" w:rsidTr="009475B6">
        <w:trPr>
          <w:trHeight w:val="123"/>
        </w:trPr>
        <w:tc>
          <w:tcPr>
            <w:tcW w:w="3204" w:type="dxa"/>
          </w:tcPr>
          <w:p w:rsidR="00A4035D" w:rsidRPr="00651686" w:rsidRDefault="00A4035D" w:rsidP="009475B6">
            <w:pPr>
              <w:pStyle w:val="af2"/>
              <w:spacing w:after="0" w:line="240" w:lineRule="auto"/>
              <w:ind w:left="0"/>
              <w:rPr>
                <w:rFonts w:ascii="Times New Roman" w:hAnsi="Times New Roman" w:cs="Times New Roman"/>
                <w:sz w:val="24"/>
                <w:szCs w:val="24"/>
              </w:rPr>
            </w:pPr>
            <w:r w:rsidRPr="00651686">
              <w:rPr>
                <w:rFonts w:ascii="Times New Roman" w:hAnsi="Times New Roman" w:cs="Times New Roman"/>
                <w:b/>
                <w:sz w:val="24"/>
                <w:szCs w:val="24"/>
              </w:rPr>
              <w:t xml:space="preserve">  Детская организация «</w:t>
            </w:r>
            <w:proofErr w:type="spellStart"/>
            <w:r w:rsidRPr="00651686">
              <w:rPr>
                <w:rFonts w:ascii="Times New Roman" w:hAnsi="Times New Roman" w:cs="Times New Roman"/>
                <w:b/>
                <w:sz w:val="24"/>
                <w:szCs w:val="24"/>
              </w:rPr>
              <w:t>Кэскил</w:t>
            </w:r>
            <w:proofErr w:type="spellEnd"/>
            <w:r w:rsidRPr="00651686">
              <w:rPr>
                <w:rFonts w:ascii="Times New Roman" w:hAnsi="Times New Roman" w:cs="Times New Roman"/>
                <w:b/>
                <w:sz w:val="24"/>
                <w:szCs w:val="24"/>
              </w:rPr>
              <w:t>»</w:t>
            </w:r>
            <w:r w:rsidRPr="00651686">
              <w:rPr>
                <w:rFonts w:ascii="Times New Roman" w:hAnsi="Times New Roman" w:cs="Times New Roman"/>
                <w:sz w:val="24"/>
                <w:szCs w:val="24"/>
              </w:rPr>
              <w:t xml:space="preserve"> – добровольная самоуправляемая, самодеятельная общественная организация. Объединяет учащихся 5-8 классов.</w:t>
            </w:r>
          </w:p>
          <w:p w:rsidR="00A4035D" w:rsidRPr="00651686" w:rsidRDefault="00A4035D" w:rsidP="009475B6">
            <w:pPr>
              <w:pStyle w:val="af2"/>
              <w:spacing w:after="0" w:line="240" w:lineRule="auto"/>
              <w:ind w:left="0"/>
              <w:rPr>
                <w:rFonts w:ascii="Times New Roman" w:hAnsi="Times New Roman" w:cs="Times New Roman"/>
                <w:sz w:val="24"/>
                <w:szCs w:val="24"/>
              </w:rPr>
            </w:pPr>
          </w:p>
        </w:tc>
        <w:tc>
          <w:tcPr>
            <w:tcW w:w="6543" w:type="dxa"/>
          </w:tcPr>
          <w:p w:rsidR="00A4035D" w:rsidRPr="00651686" w:rsidRDefault="00A4035D" w:rsidP="009475B6">
            <w:pPr>
              <w:pStyle w:val="af2"/>
              <w:spacing w:after="0" w:line="240" w:lineRule="auto"/>
              <w:ind w:left="0"/>
              <w:rPr>
                <w:rFonts w:ascii="Times New Roman" w:hAnsi="Times New Roman" w:cs="Times New Roman"/>
                <w:sz w:val="24"/>
                <w:szCs w:val="24"/>
              </w:rPr>
            </w:pPr>
            <w:r w:rsidRPr="00651686">
              <w:rPr>
                <w:rFonts w:ascii="Times New Roman" w:hAnsi="Times New Roman" w:cs="Times New Roman"/>
                <w:sz w:val="24"/>
                <w:szCs w:val="24"/>
              </w:rPr>
              <w:t>Содействие в утверждении общечеловеческих нравственных принципов в создании и поведении учащихся, изложенных в «Модели выпускника» школы, помочь раскрытию творческих способностей учащихся способствовать их дальнейшему развитию;</w:t>
            </w:r>
          </w:p>
          <w:p w:rsidR="00A4035D" w:rsidRPr="00651686" w:rsidRDefault="00A4035D" w:rsidP="009475B6">
            <w:pPr>
              <w:pStyle w:val="af2"/>
              <w:spacing w:after="0" w:line="240" w:lineRule="auto"/>
              <w:ind w:left="0"/>
              <w:rPr>
                <w:rFonts w:ascii="Times New Roman" w:hAnsi="Times New Roman" w:cs="Times New Roman"/>
                <w:spacing w:val="-3"/>
                <w:sz w:val="24"/>
                <w:szCs w:val="24"/>
              </w:rPr>
            </w:pPr>
            <w:r w:rsidRPr="00651686">
              <w:rPr>
                <w:rFonts w:ascii="Times New Roman" w:hAnsi="Times New Roman" w:cs="Times New Roman"/>
                <w:sz w:val="24"/>
                <w:szCs w:val="24"/>
              </w:rPr>
              <w:t xml:space="preserve">Влияние на уровень качества образования посредством участия в управлении; </w:t>
            </w:r>
          </w:p>
          <w:p w:rsidR="00A4035D" w:rsidRPr="00651686" w:rsidRDefault="00A4035D" w:rsidP="009475B6">
            <w:pPr>
              <w:spacing w:after="0" w:line="240" w:lineRule="auto"/>
              <w:rPr>
                <w:rFonts w:ascii="Times New Roman" w:hAnsi="Times New Roman" w:cs="Times New Roman"/>
                <w:sz w:val="24"/>
                <w:szCs w:val="24"/>
              </w:rPr>
            </w:pPr>
            <w:r w:rsidRPr="00651686">
              <w:rPr>
                <w:rFonts w:ascii="Times New Roman" w:hAnsi="Times New Roman" w:cs="Times New Roman"/>
                <w:spacing w:val="-3"/>
                <w:sz w:val="24"/>
                <w:szCs w:val="24"/>
              </w:rPr>
              <w:t>Содействие в разрешении социальных конфликтов с учителями и администрацией школ.</w:t>
            </w:r>
          </w:p>
        </w:tc>
      </w:tr>
      <w:tr w:rsidR="00A4035D" w:rsidRPr="00EC44B0" w:rsidTr="009475B6">
        <w:trPr>
          <w:trHeight w:val="123"/>
        </w:trPr>
        <w:tc>
          <w:tcPr>
            <w:tcW w:w="3204" w:type="dxa"/>
          </w:tcPr>
          <w:p w:rsidR="00A4035D" w:rsidRPr="00651686" w:rsidRDefault="00A4035D" w:rsidP="009475B6">
            <w:pPr>
              <w:pStyle w:val="af2"/>
              <w:spacing w:after="0" w:line="240" w:lineRule="auto"/>
              <w:ind w:left="0"/>
              <w:rPr>
                <w:rFonts w:ascii="Times New Roman" w:hAnsi="Times New Roman" w:cs="Times New Roman"/>
                <w:b/>
                <w:sz w:val="24"/>
                <w:szCs w:val="24"/>
              </w:rPr>
            </w:pPr>
            <w:r w:rsidRPr="00651686">
              <w:rPr>
                <w:rFonts w:ascii="Times New Roman" w:hAnsi="Times New Roman" w:cs="Times New Roman"/>
                <w:b/>
                <w:sz w:val="24"/>
                <w:szCs w:val="24"/>
              </w:rPr>
              <w:t>Родительский совет</w:t>
            </w:r>
          </w:p>
          <w:p w:rsidR="00A4035D" w:rsidRPr="00651686" w:rsidRDefault="00A4035D" w:rsidP="009475B6">
            <w:pPr>
              <w:pStyle w:val="af2"/>
              <w:spacing w:after="0" w:line="240" w:lineRule="auto"/>
              <w:ind w:left="0"/>
              <w:rPr>
                <w:rFonts w:ascii="Times New Roman" w:hAnsi="Times New Roman" w:cs="Times New Roman"/>
                <w:b/>
                <w:sz w:val="24"/>
                <w:szCs w:val="24"/>
              </w:rPr>
            </w:pPr>
            <w:r w:rsidRPr="00651686">
              <w:rPr>
                <w:rFonts w:ascii="Times New Roman" w:hAnsi="Times New Roman" w:cs="Times New Roman"/>
                <w:spacing w:val="-1"/>
                <w:sz w:val="24"/>
                <w:szCs w:val="24"/>
              </w:rPr>
              <w:t xml:space="preserve">Объединение совместных усилий педагогов </w:t>
            </w:r>
            <w:r w:rsidRPr="00651686">
              <w:rPr>
                <w:rFonts w:ascii="Times New Roman" w:hAnsi="Times New Roman" w:cs="Times New Roman"/>
                <w:spacing w:val="6"/>
                <w:sz w:val="24"/>
                <w:szCs w:val="24"/>
              </w:rPr>
              <w:t xml:space="preserve">и родителей с целью поднятия престижа </w:t>
            </w:r>
            <w:r w:rsidRPr="00651686">
              <w:rPr>
                <w:rFonts w:ascii="Times New Roman" w:hAnsi="Times New Roman" w:cs="Times New Roman"/>
                <w:spacing w:val="14"/>
                <w:sz w:val="24"/>
                <w:szCs w:val="24"/>
              </w:rPr>
              <w:t>школы среди родителей</w:t>
            </w:r>
            <w:r w:rsidRPr="00651686">
              <w:rPr>
                <w:rFonts w:ascii="Times New Roman" w:hAnsi="Times New Roman" w:cs="Times New Roman"/>
                <w:spacing w:val="-3"/>
                <w:sz w:val="24"/>
                <w:szCs w:val="24"/>
              </w:rPr>
              <w:t>.</w:t>
            </w:r>
          </w:p>
        </w:tc>
        <w:tc>
          <w:tcPr>
            <w:tcW w:w="6543" w:type="dxa"/>
          </w:tcPr>
          <w:p w:rsidR="00A4035D" w:rsidRPr="00651686" w:rsidRDefault="00A4035D" w:rsidP="009475B6">
            <w:pPr>
              <w:shd w:val="clear" w:color="auto" w:fill="FFFFFF"/>
              <w:tabs>
                <w:tab w:val="left" w:pos="1608"/>
                <w:tab w:val="left" w:pos="2237"/>
                <w:tab w:val="left" w:pos="3720"/>
              </w:tabs>
              <w:spacing w:after="0" w:line="240" w:lineRule="auto"/>
              <w:rPr>
                <w:rFonts w:ascii="Times New Roman" w:hAnsi="Times New Roman" w:cs="Times New Roman"/>
                <w:spacing w:val="1"/>
                <w:sz w:val="24"/>
                <w:szCs w:val="24"/>
              </w:rPr>
            </w:pPr>
            <w:r w:rsidRPr="00651686">
              <w:rPr>
                <w:rFonts w:ascii="Times New Roman" w:hAnsi="Times New Roman" w:cs="Times New Roman"/>
                <w:spacing w:val="10"/>
                <w:sz w:val="24"/>
                <w:szCs w:val="24"/>
              </w:rPr>
              <w:t>Разработка и реализация программ</w:t>
            </w:r>
            <w:r w:rsidRPr="00651686">
              <w:rPr>
                <w:rFonts w:ascii="Times New Roman" w:hAnsi="Times New Roman" w:cs="Times New Roman"/>
                <w:spacing w:val="1"/>
                <w:sz w:val="24"/>
                <w:szCs w:val="24"/>
              </w:rPr>
              <w:t xml:space="preserve"> с целью объединения различных </w:t>
            </w:r>
            <w:r w:rsidRPr="00651686">
              <w:rPr>
                <w:rFonts w:ascii="Times New Roman" w:hAnsi="Times New Roman" w:cs="Times New Roman"/>
                <w:spacing w:val="4"/>
                <w:sz w:val="24"/>
                <w:szCs w:val="24"/>
              </w:rPr>
              <w:t xml:space="preserve">направлений деятельности: социальная </w:t>
            </w:r>
            <w:r w:rsidRPr="00651686">
              <w:rPr>
                <w:rFonts w:ascii="Times New Roman" w:hAnsi="Times New Roman" w:cs="Times New Roman"/>
                <w:spacing w:val="-1"/>
                <w:sz w:val="24"/>
                <w:szCs w:val="24"/>
              </w:rPr>
              <w:t>поддержка</w:t>
            </w:r>
            <w:r w:rsidRPr="00651686">
              <w:rPr>
                <w:rFonts w:ascii="Times New Roman" w:hAnsi="Times New Roman" w:cs="Times New Roman"/>
                <w:sz w:val="24"/>
                <w:szCs w:val="24"/>
              </w:rPr>
              <w:t>,</w:t>
            </w:r>
            <w:r w:rsidRPr="00651686">
              <w:rPr>
                <w:rFonts w:ascii="Times New Roman" w:hAnsi="Times New Roman" w:cs="Times New Roman"/>
                <w:sz w:val="24"/>
                <w:szCs w:val="24"/>
              </w:rPr>
              <w:tab/>
            </w:r>
            <w:r w:rsidRPr="00651686">
              <w:rPr>
                <w:rFonts w:ascii="Times New Roman" w:hAnsi="Times New Roman" w:cs="Times New Roman"/>
                <w:spacing w:val="-2"/>
                <w:sz w:val="24"/>
                <w:szCs w:val="24"/>
              </w:rPr>
              <w:t>здоровье, о</w:t>
            </w:r>
            <w:r w:rsidRPr="00651686">
              <w:rPr>
                <w:rFonts w:ascii="Times New Roman" w:hAnsi="Times New Roman" w:cs="Times New Roman"/>
                <w:spacing w:val="-3"/>
                <w:sz w:val="24"/>
                <w:szCs w:val="24"/>
              </w:rPr>
              <w:t>тдых, д</w:t>
            </w:r>
            <w:r w:rsidRPr="00651686">
              <w:rPr>
                <w:rFonts w:ascii="Times New Roman" w:hAnsi="Times New Roman" w:cs="Times New Roman"/>
                <w:spacing w:val="9"/>
                <w:sz w:val="24"/>
                <w:szCs w:val="24"/>
              </w:rPr>
              <w:t xml:space="preserve">ополнительное образование детей, </w:t>
            </w:r>
            <w:r w:rsidRPr="00651686">
              <w:rPr>
                <w:rFonts w:ascii="Times New Roman" w:hAnsi="Times New Roman" w:cs="Times New Roman"/>
                <w:spacing w:val="1"/>
                <w:sz w:val="24"/>
                <w:szCs w:val="24"/>
              </w:rPr>
              <w:t xml:space="preserve">профилактика безнадзорности; </w:t>
            </w:r>
          </w:p>
          <w:p w:rsidR="00A4035D" w:rsidRPr="00651686" w:rsidRDefault="00A4035D" w:rsidP="009475B6">
            <w:pPr>
              <w:shd w:val="clear" w:color="auto" w:fill="FFFFFF"/>
              <w:tabs>
                <w:tab w:val="left" w:pos="1608"/>
                <w:tab w:val="left" w:pos="2237"/>
                <w:tab w:val="left" w:pos="3720"/>
              </w:tabs>
              <w:spacing w:after="0" w:line="240" w:lineRule="auto"/>
              <w:rPr>
                <w:rFonts w:ascii="Times New Roman" w:hAnsi="Times New Roman" w:cs="Times New Roman"/>
                <w:sz w:val="24"/>
                <w:szCs w:val="24"/>
              </w:rPr>
            </w:pPr>
            <w:r w:rsidRPr="00651686">
              <w:rPr>
                <w:rFonts w:ascii="Times New Roman" w:hAnsi="Times New Roman" w:cs="Times New Roman"/>
                <w:spacing w:val="1"/>
                <w:sz w:val="24"/>
                <w:szCs w:val="24"/>
              </w:rPr>
              <w:t xml:space="preserve">Участие в </w:t>
            </w:r>
            <w:r w:rsidRPr="00651686">
              <w:rPr>
                <w:rFonts w:ascii="Times New Roman" w:hAnsi="Times New Roman" w:cs="Times New Roman"/>
                <w:spacing w:val="10"/>
                <w:sz w:val="24"/>
                <w:szCs w:val="24"/>
              </w:rPr>
              <w:t xml:space="preserve">создании единого образовательного </w:t>
            </w:r>
            <w:r w:rsidRPr="00651686">
              <w:rPr>
                <w:rFonts w:ascii="Times New Roman" w:hAnsi="Times New Roman" w:cs="Times New Roman"/>
                <w:sz w:val="24"/>
                <w:szCs w:val="24"/>
              </w:rPr>
              <w:t>пространства в социуме;</w:t>
            </w:r>
          </w:p>
          <w:p w:rsidR="00A4035D" w:rsidRPr="00651686" w:rsidRDefault="00A4035D" w:rsidP="009475B6">
            <w:pPr>
              <w:shd w:val="clear" w:color="auto" w:fill="FFFFFF"/>
              <w:spacing w:after="0" w:line="240" w:lineRule="auto"/>
              <w:rPr>
                <w:rFonts w:ascii="Times New Roman" w:hAnsi="Times New Roman" w:cs="Times New Roman"/>
                <w:spacing w:val="-1"/>
                <w:sz w:val="24"/>
                <w:szCs w:val="24"/>
              </w:rPr>
            </w:pPr>
            <w:r w:rsidRPr="00651686">
              <w:rPr>
                <w:rFonts w:ascii="Times New Roman" w:hAnsi="Times New Roman" w:cs="Times New Roman"/>
                <w:spacing w:val="2"/>
                <w:sz w:val="24"/>
                <w:szCs w:val="24"/>
              </w:rPr>
              <w:t xml:space="preserve">Реализация и защита прав родителей на </w:t>
            </w:r>
            <w:r w:rsidRPr="00651686">
              <w:rPr>
                <w:rFonts w:ascii="Times New Roman" w:hAnsi="Times New Roman" w:cs="Times New Roman"/>
                <w:spacing w:val="1"/>
                <w:sz w:val="24"/>
                <w:szCs w:val="24"/>
              </w:rPr>
              <w:t xml:space="preserve">участие в управлении образовательным учреждением, </w:t>
            </w:r>
            <w:r w:rsidRPr="00651686">
              <w:rPr>
                <w:rFonts w:ascii="Times New Roman" w:hAnsi="Times New Roman" w:cs="Times New Roman"/>
                <w:spacing w:val="8"/>
                <w:sz w:val="24"/>
                <w:szCs w:val="24"/>
              </w:rPr>
              <w:t xml:space="preserve">помощь в </w:t>
            </w:r>
            <w:r w:rsidRPr="00651686">
              <w:rPr>
                <w:rFonts w:ascii="Times New Roman" w:hAnsi="Times New Roman" w:cs="Times New Roman"/>
                <w:spacing w:val="1"/>
                <w:sz w:val="24"/>
                <w:szCs w:val="24"/>
              </w:rPr>
              <w:t xml:space="preserve">организации общественных родительских формирований (совет отцов, школа молодых родителей, семейных клубов по </w:t>
            </w:r>
            <w:r w:rsidRPr="00651686">
              <w:rPr>
                <w:rFonts w:ascii="Times New Roman" w:hAnsi="Times New Roman" w:cs="Times New Roman"/>
                <w:spacing w:val="-1"/>
                <w:sz w:val="24"/>
                <w:szCs w:val="24"/>
              </w:rPr>
              <w:t>интересам и т.д.);</w:t>
            </w:r>
          </w:p>
          <w:p w:rsidR="00A4035D" w:rsidRPr="00651686" w:rsidRDefault="00A4035D" w:rsidP="009475B6">
            <w:pPr>
              <w:shd w:val="clear" w:color="auto" w:fill="FFFFFF"/>
              <w:spacing w:after="0" w:line="240" w:lineRule="auto"/>
              <w:rPr>
                <w:rFonts w:ascii="Times New Roman" w:hAnsi="Times New Roman" w:cs="Times New Roman"/>
                <w:sz w:val="24"/>
                <w:szCs w:val="24"/>
              </w:rPr>
            </w:pPr>
            <w:r w:rsidRPr="00651686">
              <w:rPr>
                <w:rFonts w:ascii="Times New Roman" w:hAnsi="Times New Roman" w:cs="Times New Roman"/>
                <w:spacing w:val="-2"/>
                <w:sz w:val="24"/>
                <w:szCs w:val="24"/>
              </w:rPr>
              <w:t xml:space="preserve">Содействие развитию материально-технической базы </w:t>
            </w:r>
            <w:r w:rsidRPr="00651686">
              <w:rPr>
                <w:rFonts w:ascii="Times New Roman" w:hAnsi="Times New Roman" w:cs="Times New Roman"/>
                <w:spacing w:val="2"/>
                <w:sz w:val="24"/>
                <w:szCs w:val="24"/>
              </w:rPr>
              <w:t xml:space="preserve">школы, </w:t>
            </w:r>
            <w:r w:rsidRPr="00651686">
              <w:rPr>
                <w:rFonts w:ascii="Times New Roman" w:hAnsi="Times New Roman" w:cs="Times New Roman"/>
                <w:spacing w:val="2"/>
                <w:sz w:val="24"/>
                <w:szCs w:val="24"/>
              </w:rPr>
              <w:lastRenderedPageBreak/>
              <w:t xml:space="preserve">благоустройству помещений, и </w:t>
            </w:r>
            <w:r w:rsidRPr="00651686">
              <w:rPr>
                <w:rFonts w:ascii="Times New Roman" w:hAnsi="Times New Roman" w:cs="Times New Roman"/>
                <w:sz w:val="24"/>
                <w:szCs w:val="24"/>
              </w:rPr>
              <w:t>территории;</w:t>
            </w:r>
          </w:p>
          <w:p w:rsidR="00A4035D" w:rsidRPr="00651686" w:rsidRDefault="00A4035D" w:rsidP="009475B6">
            <w:pPr>
              <w:shd w:val="clear" w:color="auto" w:fill="FFFFFF"/>
              <w:tabs>
                <w:tab w:val="left" w:pos="0"/>
              </w:tabs>
              <w:spacing w:after="0" w:line="240" w:lineRule="auto"/>
              <w:rPr>
                <w:rFonts w:ascii="Times New Roman" w:hAnsi="Times New Roman" w:cs="Times New Roman"/>
                <w:sz w:val="24"/>
                <w:szCs w:val="24"/>
              </w:rPr>
            </w:pPr>
            <w:r w:rsidRPr="00651686">
              <w:rPr>
                <w:rFonts w:ascii="Times New Roman" w:hAnsi="Times New Roman" w:cs="Times New Roman"/>
                <w:spacing w:val="1"/>
                <w:sz w:val="24"/>
                <w:szCs w:val="24"/>
              </w:rPr>
              <w:t xml:space="preserve">Участие в выборе образовательной </w:t>
            </w:r>
            <w:r w:rsidRPr="00651686">
              <w:rPr>
                <w:rFonts w:ascii="Times New Roman" w:hAnsi="Times New Roman" w:cs="Times New Roman"/>
                <w:spacing w:val="-1"/>
                <w:sz w:val="24"/>
                <w:szCs w:val="24"/>
              </w:rPr>
              <w:t xml:space="preserve">программы, дальнейшего пути развития, </w:t>
            </w:r>
            <w:r w:rsidRPr="00651686">
              <w:rPr>
                <w:rFonts w:ascii="Times New Roman" w:hAnsi="Times New Roman" w:cs="Times New Roman"/>
                <w:spacing w:val="-2"/>
                <w:sz w:val="24"/>
                <w:szCs w:val="24"/>
              </w:rPr>
              <w:t xml:space="preserve">удовлетворения образовательных, </w:t>
            </w:r>
            <w:r w:rsidRPr="00651686">
              <w:rPr>
                <w:rFonts w:ascii="Times New Roman" w:hAnsi="Times New Roman" w:cs="Times New Roman"/>
                <w:spacing w:val="2"/>
                <w:sz w:val="24"/>
                <w:szCs w:val="24"/>
              </w:rPr>
              <w:t xml:space="preserve">потребностей детей, в </w:t>
            </w:r>
            <w:r w:rsidRPr="00651686">
              <w:rPr>
                <w:rFonts w:ascii="Times New Roman" w:hAnsi="Times New Roman" w:cs="Times New Roman"/>
                <w:spacing w:val="-2"/>
                <w:sz w:val="24"/>
                <w:szCs w:val="24"/>
              </w:rPr>
              <w:t xml:space="preserve">создании общественных фондов </w:t>
            </w:r>
            <w:r w:rsidRPr="00651686">
              <w:rPr>
                <w:rFonts w:ascii="Times New Roman" w:hAnsi="Times New Roman" w:cs="Times New Roman"/>
                <w:spacing w:val="-3"/>
                <w:sz w:val="24"/>
                <w:szCs w:val="24"/>
              </w:rPr>
              <w:t xml:space="preserve">поддержки </w:t>
            </w:r>
            <w:r w:rsidRPr="00651686">
              <w:rPr>
                <w:rFonts w:ascii="Times New Roman" w:hAnsi="Times New Roman" w:cs="Times New Roman"/>
                <w:spacing w:val="-1"/>
                <w:sz w:val="24"/>
                <w:szCs w:val="24"/>
              </w:rPr>
              <w:t>образования;</w:t>
            </w:r>
          </w:p>
          <w:p w:rsidR="00A4035D" w:rsidRPr="00651686" w:rsidRDefault="00A4035D" w:rsidP="009475B6">
            <w:pPr>
              <w:shd w:val="clear" w:color="auto" w:fill="FFFFFF"/>
              <w:spacing w:after="0" w:line="240" w:lineRule="auto"/>
              <w:rPr>
                <w:rFonts w:ascii="Times New Roman" w:hAnsi="Times New Roman" w:cs="Times New Roman"/>
                <w:sz w:val="24"/>
                <w:szCs w:val="24"/>
              </w:rPr>
            </w:pPr>
            <w:r w:rsidRPr="00651686">
              <w:rPr>
                <w:rFonts w:ascii="Times New Roman" w:hAnsi="Times New Roman" w:cs="Times New Roman"/>
                <w:sz w:val="24"/>
                <w:szCs w:val="24"/>
              </w:rPr>
              <w:t xml:space="preserve">Пропаганда и распространение </w:t>
            </w:r>
            <w:r w:rsidRPr="00651686">
              <w:rPr>
                <w:rFonts w:ascii="Times New Roman" w:hAnsi="Times New Roman" w:cs="Times New Roman"/>
                <w:spacing w:val="-2"/>
                <w:sz w:val="24"/>
                <w:szCs w:val="24"/>
              </w:rPr>
              <w:t xml:space="preserve">положительного опыта семейного </w:t>
            </w:r>
            <w:r w:rsidRPr="00651686">
              <w:rPr>
                <w:rFonts w:ascii="Times New Roman" w:hAnsi="Times New Roman" w:cs="Times New Roman"/>
                <w:spacing w:val="-1"/>
                <w:sz w:val="24"/>
                <w:szCs w:val="24"/>
              </w:rPr>
              <w:t>воспитания;</w:t>
            </w:r>
          </w:p>
          <w:p w:rsidR="00A4035D" w:rsidRPr="00651686" w:rsidRDefault="00A4035D" w:rsidP="009475B6">
            <w:pPr>
              <w:shd w:val="clear" w:color="auto" w:fill="FFFFFF"/>
              <w:spacing w:after="0" w:line="240" w:lineRule="auto"/>
              <w:rPr>
                <w:rFonts w:ascii="Times New Roman" w:hAnsi="Times New Roman" w:cs="Times New Roman"/>
                <w:sz w:val="24"/>
                <w:szCs w:val="24"/>
              </w:rPr>
            </w:pPr>
            <w:r w:rsidRPr="00651686">
              <w:rPr>
                <w:rFonts w:ascii="Times New Roman" w:hAnsi="Times New Roman" w:cs="Times New Roman"/>
                <w:sz w:val="24"/>
                <w:szCs w:val="24"/>
              </w:rPr>
              <w:t xml:space="preserve">Организация культурно-образовательных </w:t>
            </w:r>
            <w:r w:rsidRPr="00651686">
              <w:rPr>
                <w:rFonts w:ascii="Times New Roman" w:hAnsi="Times New Roman" w:cs="Times New Roman"/>
                <w:spacing w:val="-1"/>
                <w:sz w:val="24"/>
                <w:szCs w:val="24"/>
              </w:rPr>
              <w:t>инициатив.</w:t>
            </w:r>
          </w:p>
        </w:tc>
      </w:tr>
      <w:tr w:rsidR="00A4035D" w:rsidRPr="00EC44B0" w:rsidTr="009475B6">
        <w:trPr>
          <w:trHeight w:val="123"/>
        </w:trPr>
        <w:tc>
          <w:tcPr>
            <w:tcW w:w="3204" w:type="dxa"/>
          </w:tcPr>
          <w:p w:rsidR="00A4035D" w:rsidRPr="00651686" w:rsidRDefault="00A4035D" w:rsidP="009475B6">
            <w:pPr>
              <w:pStyle w:val="af2"/>
              <w:spacing w:after="0" w:line="240" w:lineRule="auto"/>
              <w:ind w:left="0"/>
              <w:rPr>
                <w:rFonts w:ascii="Times New Roman" w:hAnsi="Times New Roman" w:cs="Times New Roman"/>
                <w:b/>
                <w:sz w:val="24"/>
                <w:szCs w:val="24"/>
              </w:rPr>
            </w:pPr>
            <w:r w:rsidRPr="00651686">
              <w:rPr>
                <w:rFonts w:ascii="Times New Roman" w:hAnsi="Times New Roman" w:cs="Times New Roman"/>
                <w:b/>
                <w:sz w:val="24"/>
                <w:szCs w:val="24"/>
              </w:rPr>
              <w:lastRenderedPageBreak/>
              <w:t xml:space="preserve">Попечительский совет </w:t>
            </w:r>
          </w:p>
        </w:tc>
        <w:tc>
          <w:tcPr>
            <w:tcW w:w="6543" w:type="dxa"/>
          </w:tcPr>
          <w:p w:rsidR="00A4035D" w:rsidRPr="00651686" w:rsidRDefault="00A4035D" w:rsidP="009475B6">
            <w:pPr>
              <w:shd w:val="clear" w:color="auto" w:fill="FFFFFF"/>
              <w:spacing w:after="0" w:line="240" w:lineRule="auto"/>
              <w:jc w:val="both"/>
              <w:rPr>
                <w:rFonts w:ascii="Times New Roman" w:hAnsi="Times New Roman" w:cs="Times New Roman"/>
                <w:sz w:val="24"/>
                <w:szCs w:val="24"/>
              </w:rPr>
            </w:pPr>
            <w:r w:rsidRPr="00651686">
              <w:rPr>
                <w:rFonts w:ascii="Times New Roman" w:hAnsi="Times New Roman" w:cs="Times New Roman"/>
                <w:spacing w:val="-2"/>
                <w:sz w:val="24"/>
                <w:szCs w:val="24"/>
              </w:rPr>
              <w:t xml:space="preserve">Решение финансовых вопросов </w:t>
            </w:r>
            <w:r w:rsidRPr="00651686">
              <w:rPr>
                <w:rFonts w:ascii="Times New Roman" w:hAnsi="Times New Roman" w:cs="Times New Roman"/>
                <w:spacing w:val="-1"/>
                <w:sz w:val="24"/>
                <w:szCs w:val="24"/>
              </w:rPr>
              <w:t xml:space="preserve">(общественный контроль </w:t>
            </w:r>
            <w:proofErr w:type="spellStart"/>
            <w:r w:rsidRPr="00651686">
              <w:rPr>
                <w:rFonts w:ascii="Times New Roman" w:hAnsi="Times New Roman" w:cs="Times New Roman"/>
                <w:spacing w:val="-1"/>
                <w:sz w:val="24"/>
                <w:szCs w:val="24"/>
              </w:rPr>
              <w:t>за</w:t>
            </w:r>
            <w:r w:rsidRPr="00651686">
              <w:rPr>
                <w:rFonts w:ascii="Times New Roman" w:hAnsi="Times New Roman" w:cs="Times New Roman"/>
                <w:sz w:val="24"/>
                <w:szCs w:val="24"/>
              </w:rPr>
              <w:t>расходованием</w:t>
            </w:r>
            <w:proofErr w:type="spellEnd"/>
            <w:r w:rsidRPr="00651686">
              <w:rPr>
                <w:rFonts w:ascii="Times New Roman" w:hAnsi="Times New Roman" w:cs="Times New Roman"/>
                <w:sz w:val="24"/>
                <w:szCs w:val="24"/>
              </w:rPr>
              <w:t xml:space="preserve"> средств бюджета по </w:t>
            </w:r>
            <w:r w:rsidRPr="00651686">
              <w:rPr>
                <w:rFonts w:ascii="Times New Roman" w:hAnsi="Times New Roman" w:cs="Times New Roman"/>
                <w:spacing w:val="-3"/>
                <w:sz w:val="24"/>
                <w:szCs w:val="24"/>
              </w:rPr>
              <w:t>образованию);</w:t>
            </w:r>
          </w:p>
          <w:p w:rsidR="00A4035D" w:rsidRPr="00651686" w:rsidRDefault="00A4035D" w:rsidP="009475B6">
            <w:pPr>
              <w:shd w:val="clear" w:color="auto" w:fill="FFFFFF"/>
              <w:spacing w:after="0" w:line="240" w:lineRule="auto"/>
              <w:jc w:val="both"/>
              <w:rPr>
                <w:rFonts w:ascii="Times New Roman" w:hAnsi="Times New Roman" w:cs="Times New Roman"/>
                <w:sz w:val="24"/>
                <w:szCs w:val="24"/>
              </w:rPr>
            </w:pPr>
            <w:r w:rsidRPr="00651686">
              <w:rPr>
                <w:rFonts w:ascii="Times New Roman" w:hAnsi="Times New Roman" w:cs="Times New Roman"/>
                <w:spacing w:val="-1"/>
                <w:sz w:val="24"/>
                <w:szCs w:val="24"/>
              </w:rPr>
              <w:t xml:space="preserve"> Поиск партнеров среди  г</w:t>
            </w:r>
            <w:r w:rsidRPr="00651686">
              <w:rPr>
                <w:rFonts w:ascii="Times New Roman" w:hAnsi="Times New Roman" w:cs="Times New Roman"/>
                <w:spacing w:val="-2"/>
                <w:sz w:val="24"/>
                <w:szCs w:val="24"/>
              </w:rPr>
              <w:t>осударственных, и коммерческих структур;</w:t>
            </w:r>
          </w:p>
          <w:p w:rsidR="00A4035D" w:rsidRPr="00651686" w:rsidRDefault="00A4035D" w:rsidP="009475B6">
            <w:pPr>
              <w:shd w:val="clear" w:color="auto" w:fill="FFFFFF"/>
              <w:spacing w:after="0" w:line="240" w:lineRule="auto"/>
              <w:jc w:val="both"/>
              <w:rPr>
                <w:rFonts w:ascii="Times New Roman" w:hAnsi="Times New Roman" w:cs="Times New Roman"/>
                <w:sz w:val="24"/>
                <w:szCs w:val="24"/>
              </w:rPr>
            </w:pPr>
            <w:r w:rsidRPr="00651686">
              <w:rPr>
                <w:rFonts w:ascii="Times New Roman" w:hAnsi="Times New Roman" w:cs="Times New Roman"/>
                <w:spacing w:val="1"/>
                <w:sz w:val="24"/>
                <w:szCs w:val="24"/>
              </w:rPr>
              <w:t xml:space="preserve">Оказание материальной,  финансовой и </w:t>
            </w:r>
            <w:r w:rsidRPr="00651686">
              <w:rPr>
                <w:rFonts w:ascii="Times New Roman" w:hAnsi="Times New Roman" w:cs="Times New Roman"/>
                <w:sz w:val="24"/>
                <w:szCs w:val="24"/>
              </w:rPr>
              <w:t xml:space="preserve">иной благотворительной помощи </w:t>
            </w:r>
            <w:r w:rsidRPr="00651686">
              <w:rPr>
                <w:rFonts w:ascii="Times New Roman" w:hAnsi="Times New Roman" w:cs="Times New Roman"/>
                <w:spacing w:val="1"/>
                <w:sz w:val="24"/>
                <w:szCs w:val="24"/>
              </w:rPr>
              <w:t xml:space="preserve">социально необеспеченным учащимся </w:t>
            </w:r>
            <w:proofErr w:type="spellStart"/>
            <w:r w:rsidRPr="00651686">
              <w:rPr>
                <w:rFonts w:ascii="Times New Roman" w:hAnsi="Times New Roman" w:cs="Times New Roman"/>
                <w:spacing w:val="1"/>
                <w:sz w:val="24"/>
                <w:szCs w:val="24"/>
              </w:rPr>
              <w:t>и</w:t>
            </w:r>
            <w:r w:rsidRPr="00651686">
              <w:rPr>
                <w:rFonts w:ascii="Times New Roman" w:hAnsi="Times New Roman" w:cs="Times New Roman"/>
                <w:spacing w:val="-2"/>
                <w:sz w:val="24"/>
                <w:szCs w:val="24"/>
              </w:rPr>
              <w:t>педагогам</w:t>
            </w:r>
            <w:proofErr w:type="spellEnd"/>
            <w:r w:rsidRPr="00651686">
              <w:rPr>
                <w:rFonts w:ascii="Times New Roman" w:hAnsi="Times New Roman" w:cs="Times New Roman"/>
                <w:spacing w:val="-2"/>
                <w:sz w:val="24"/>
                <w:szCs w:val="24"/>
              </w:rPr>
              <w:t>;</w:t>
            </w:r>
          </w:p>
          <w:p w:rsidR="00A4035D" w:rsidRPr="00651686" w:rsidRDefault="00A4035D" w:rsidP="009475B6">
            <w:pPr>
              <w:pStyle w:val="af2"/>
              <w:spacing w:after="0" w:line="240" w:lineRule="auto"/>
              <w:ind w:left="0"/>
              <w:jc w:val="both"/>
              <w:rPr>
                <w:rFonts w:ascii="Times New Roman" w:hAnsi="Times New Roman" w:cs="Times New Roman"/>
                <w:sz w:val="24"/>
                <w:szCs w:val="24"/>
              </w:rPr>
            </w:pPr>
            <w:r w:rsidRPr="00651686">
              <w:rPr>
                <w:rFonts w:ascii="Times New Roman" w:hAnsi="Times New Roman" w:cs="Times New Roman"/>
                <w:spacing w:val="3"/>
                <w:sz w:val="24"/>
                <w:szCs w:val="24"/>
              </w:rPr>
              <w:t xml:space="preserve"> Выделение средств на поощрения </w:t>
            </w:r>
            <w:r w:rsidRPr="00651686">
              <w:rPr>
                <w:rFonts w:ascii="Times New Roman" w:hAnsi="Times New Roman" w:cs="Times New Roman"/>
                <w:spacing w:val="1"/>
                <w:sz w:val="24"/>
                <w:szCs w:val="24"/>
              </w:rPr>
              <w:t xml:space="preserve">участников образовательных мероприятий (призы, стипендии, </w:t>
            </w:r>
            <w:r w:rsidRPr="00651686">
              <w:rPr>
                <w:rFonts w:ascii="Times New Roman" w:hAnsi="Times New Roman" w:cs="Times New Roman"/>
                <w:spacing w:val="-4"/>
                <w:sz w:val="24"/>
                <w:szCs w:val="24"/>
              </w:rPr>
              <w:t>премии).</w:t>
            </w:r>
          </w:p>
        </w:tc>
      </w:tr>
      <w:tr w:rsidR="00A4035D" w:rsidRPr="00EC44B0" w:rsidTr="009475B6">
        <w:trPr>
          <w:trHeight w:val="123"/>
        </w:trPr>
        <w:tc>
          <w:tcPr>
            <w:tcW w:w="3204" w:type="dxa"/>
          </w:tcPr>
          <w:p w:rsidR="00A4035D" w:rsidRPr="00390417" w:rsidRDefault="00390417" w:rsidP="009475B6">
            <w:pPr>
              <w:pStyle w:val="af2"/>
              <w:spacing w:after="0" w:line="240" w:lineRule="auto"/>
              <w:ind w:left="0"/>
              <w:rPr>
                <w:rFonts w:ascii="Times New Roman" w:hAnsi="Times New Roman" w:cs="Times New Roman"/>
                <w:b/>
                <w:sz w:val="24"/>
                <w:szCs w:val="24"/>
              </w:rPr>
            </w:pPr>
            <w:r>
              <w:rPr>
                <w:rFonts w:ascii="Times New Roman" w:hAnsi="Times New Roman" w:cs="Times New Roman"/>
                <w:b/>
                <w:color w:val="FF0000"/>
                <w:sz w:val="24"/>
                <w:szCs w:val="24"/>
              </w:rPr>
              <w:t xml:space="preserve"> </w:t>
            </w:r>
            <w:r w:rsidRPr="00390417">
              <w:rPr>
                <w:rFonts w:ascii="Times New Roman" w:hAnsi="Times New Roman" w:cs="Times New Roman"/>
                <w:b/>
                <w:sz w:val="24"/>
                <w:szCs w:val="24"/>
              </w:rPr>
              <w:t>У</w:t>
            </w:r>
            <w:r w:rsidR="00A4035D" w:rsidRPr="00390417">
              <w:rPr>
                <w:rFonts w:ascii="Times New Roman" w:hAnsi="Times New Roman" w:cs="Times New Roman"/>
                <w:b/>
                <w:sz w:val="24"/>
                <w:szCs w:val="24"/>
              </w:rPr>
              <w:t>правляющий совет</w:t>
            </w:r>
          </w:p>
          <w:p w:rsidR="00A4035D" w:rsidRPr="00651686" w:rsidRDefault="00A4035D" w:rsidP="009475B6">
            <w:pPr>
              <w:spacing w:after="0" w:line="240" w:lineRule="auto"/>
              <w:rPr>
                <w:rFonts w:ascii="Times New Roman" w:hAnsi="Times New Roman" w:cs="Times New Roman"/>
                <w:sz w:val="24"/>
                <w:szCs w:val="24"/>
              </w:rPr>
            </w:pPr>
            <w:r w:rsidRPr="00651686">
              <w:rPr>
                <w:rFonts w:ascii="Times New Roman" w:hAnsi="Times New Roman" w:cs="Times New Roman"/>
                <w:sz w:val="24"/>
                <w:szCs w:val="24"/>
              </w:rPr>
              <w:t>–  общественная организация, создаваемая без образования юридического лица в целях осуществления деятельности, определяемой общностью интересов, на основе самоуправления;</w:t>
            </w:r>
          </w:p>
          <w:p w:rsidR="00A4035D" w:rsidRPr="00651686" w:rsidRDefault="00A4035D" w:rsidP="009475B6">
            <w:pPr>
              <w:pStyle w:val="af2"/>
              <w:spacing w:after="0" w:line="240" w:lineRule="auto"/>
              <w:ind w:left="0"/>
              <w:rPr>
                <w:rFonts w:ascii="Times New Roman" w:hAnsi="Times New Roman" w:cs="Times New Roman"/>
                <w:b/>
                <w:sz w:val="24"/>
                <w:szCs w:val="24"/>
              </w:rPr>
            </w:pPr>
          </w:p>
        </w:tc>
        <w:tc>
          <w:tcPr>
            <w:tcW w:w="6543" w:type="dxa"/>
          </w:tcPr>
          <w:p w:rsidR="00A4035D" w:rsidRPr="00651686" w:rsidRDefault="00A4035D" w:rsidP="009475B6">
            <w:pPr>
              <w:spacing w:after="0" w:line="240" w:lineRule="auto"/>
              <w:rPr>
                <w:rFonts w:ascii="Times New Roman" w:hAnsi="Times New Roman" w:cs="Times New Roman"/>
                <w:sz w:val="24"/>
                <w:szCs w:val="24"/>
              </w:rPr>
            </w:pPr>
            <w:r w:rsidRPr="00651686">
              <w:rPr>
                <w:rFonts w:ascii="Times New Roman" w:hAnsi="Times New Roman" w:cs="Times New Roman"/>
                <w:sz w:val="24"/>
                <w:szCs w:val="24"/>
              </w:rPr>
              <w:t>Разработка стратегии и тактики  образовательной политики школы;</w:t>
            </w:r>
          </w:p>
          <w:p w:rsidR="00A4035D" w:rsidRPr="00651686" w:rsidRDefault="00A4035D" w:rsidP="009475B6">
            <w:pPr>
              <w:spacing w:after="0" w:line="240" w:lineRule="auto"/>
              <w:rPr>
                <w:rFonts w:ascii="Times New Roman" w:hAnsi="Times New Roman" w:cs="Times New Roman"/>
                <w:sz w:val="24"/>
                <w:szCs w:val="24"/>
              </w:rPr>
            </w:pPr>
            <w:r w:rsidRPr="00651686">
              <w:rPr>
                <w:rFonts w:ascii="Times New Roman" w:hAnsi="Times New Roman" w:cs="Times New Roman"/>
                <w:sz w:val="24"/>
                <w:szCs w:val="24"/>
              </w:rPr>
              <w:t>Определение приоритетных направлений  образовательной программы;</w:t>
            </w:r>
          </w:p>
          <w:p w:rsidR="00A4035D" w:rsidRPr="00651686" w:rsidRDefault="00A4035D" w:rsidP="009475B6">
            <w:pPr>
              <w:spacing w:after="0" w:line="240" w:lineRule="auto"/>
              <w:rPr>
                <w:rFonts w:ascii="Times New Roman" w:hAnsi="Times New Roman" w:cs="Times New Roman"/>
                <w:sz w:val="24"/>
                <w:szCs w:val="24"/>
              </w:rPr>
            </w:pPr>
            <w:r w:rsidRPr="00651686">
              <w:rPr>
                <w:rFonts w:ascii="Times New Roman" w:hAnsi="Times New Roman" w:cs="Times New Roman"/>
                <w:sz w:val="24"/>
                <w:szCs w:val="24"/>
              </w:rPr>
              <w:t xml:space="preserve">Содействие обеспечению высокого качества образования, развитию эффективных форм повышения профессиональной, экономической, юридической, компьютерной квалификации и культурного уровня выпускников </w:t>
            </w:r>
            <w:proofErr w:type="spellStart"/>
            <w:r w:rsidRPr="00651686">
              <w:rPr>
                <w:rFonts w:ascii="Times New Roman" w:hAnsi="Times New Roman" w:cs="Times New Roman"/>
                <w:sz w:val="24"/>
                <w:szCs w:val="24"/>
              </w:rPr>
              <w:t>Хампинской</w:t>
            </w:r>
            <w:proofErr w:type="spellEnd"/>
            <w:r w:rsidRPr="00651686">
              <w:rPr>
                <w:rFonts w:ascii="Times New Roman" w:hAnsi="Times New Roman" w:cs="Times New Roman"/>
                <w:sz w:val="24"/>
                <w:szCs w:val="24"/>
              </w:rPr>
              <w:t xml:space="preserve"> СОШ, а также повышению их функциональных и личностных качеств;</w:t>
            </w:r>
          </w:p>
          <w:p w:rsidR="00A4035D" w:rsidRPr="00651686" w:rsidRDefault="00A4035D" w:rsidP="009475B6">
            <w:pPr>
              <w:spacing w:after="0" w:line="240" w:lineRule="auto"/>
              <w:rPr>
                <w:rFonts w:ascii="Times New Roman" w:hAnsi="Times New Roman" w:cs="Times New Roman"/>
                <w:sz w:val="24"/>
                <w:szCs w:val="24"/>
              </w:rPr>
            </w:pPr>
            <w:r w:rsidRPr="00651686">
              <w:rPr>
                <w:rFonts w:ascii="Times New Roman" w:hAnsi="Times New Roman" w:cs="Times New Roman"/>
                <w:sz w:val="24"/>
                <w:szCs w:val="24"/>
              </w:rPr>
              <w:t xml:space="preserve"> Содействие развитию эффективных форм организации учебного процесса и научных исследований;</w:t>
            </w:r>
          </w:p>
          <w:p w:rsidR="00A4035D" w:rsidRPr="00651686" w:rsidRDefault="00A4035D" w:rsidP="009475B6">
            <w:pPr>
              <w:spacing w:after="0" w:line="240" w:lineRule="auto"/>
              <w:rPr>
                <w:rFonts w:ascii="Times New Roman" w:hAnsi="Times New Roman" w:cs="Times New Roman"/>
                <w:sz w:val="24"/>
                <w:szCs w:val="24"/>
              </w:rPr>
            </w:pPr>
            <w:r w:rsidRPr="00651686">
              <w:rPr>
                <w:rFonts w:ascii="Times New Roman" w:hAnsi="Times New Roman" w:cs="Times New Roman"/>
                <w:sz w:val="24"/>
                <w:szCs w:val="24"/>
              </w:rPr>
              <w:t xml:space="preserve">  Содействие </w:t>
            </w:r>
            <w:proofErr w:type="spellStart"/>
            <w:r w:rsidRPr="00651686">
              <w:rPr>
                <w:rFonts w:ascii="Times New Roman" w:hAnsi="Times New Roman" w:cs="Times New Roman"/>
                <w:sz w:val="24"/>
                <w:szCs w:val="24"/>
              </w:rPr>
              <w:t>гуманитаризации</w:t>
            </w:r>
            <w:proofErr w:type="spellEnd"/>
            <w:r w:rsidRPr="00651686">
              <w:rPr>
                <w:rFonts w:ascii="Times New Roman" w:hAnsi="Times New Roman" w:cs="Times New Roman"/>
                <w:sz w:val="24"/>
                <w:szCs w:val="24"/>
              </w:rPr>
              <w:t xml:space="preserve"> технического образования, культурно-воспитательной работе с учащимися;</w:t>
            </w:r>
          </w:p>
          <w:p w:rsidR="00A4035D" w:rsidRPr="00651686" w:rsidRDefault="00A4035D" w:rsidP="009475B6">
            <w:pPr>
              <w:spacing w:after="0" w:line="240" w:lineRule="auto"/>
              <w:rPr>
                <w:rFonts w:ascii="Times New Roman" w:hAnsi="Times New Roman" w:cs="Times New Roman"/>
                <w:sz w:val="24"/>
                <w:szCs w:val="24"/>
              </w:rPr>
            </w:pPr>
            <w:r w:rsidRPr="00651686">
              <w:rPr>
                <w:rFonts w:ascii="Times New Roman" w:hAnsi="Times New Roman" w:cs="Times New Roman"/>
                <w:sz w:val="24"/>
                <w:szCs w:val="24"/>
              </w:rPr>
              <w:t xml:space="preserve"> Участие в работе по профориентации учащихся;</w:t>
            </w:r>
          </w:p>
          <w:p w:rsidR="00A4035D" w:rsidRPr="00651686" w:rsidRDefault="00A4035D" w:rsidP="009475B6">
            <w:pPr>
              <w:spacing w:after="0" w:line="240" w:lineRule="auto"/>
              <w:rPr>
                <w:rFonts w:ascii="Times New Roman" w:hAnsi="Times New Roman" w:cs="Times New Roman"/>
                <w:sz w:val="24"/>
                <w:szCs w:val="24"/>
              </w:rPr>
            </w:pPr>
            <w:r w:rsidRPr="00651686">
              <w:rPr>
                <w:rFonts w:ascii="Times New Roman" w:hAnsi="Times New Roman" w:cs="Times New Roman"/>
                <w:sz w:val="24"/>
                <w:szCs w:val="24"/>
              </w:rPr>
              <w:t xml:space="preserve"> Оказание помощи ХСОШ в укреплении материально- технической базы;</w:t>
            </w:r>
          </w:p>
          <w:p w:rsidR="00A4035D" w:rsidRPr="00651686" w:rsidRDefault="00A4035D" w:rsidP="009475B6">
            <w:pPr>
              <w:spacing w:after="0" w:line="240" w:lineRule="auto"/>
              <w:rPr>
                <w:rFonts w:ascii="Times New Roman" w:hAnsi="Times New Roman" w:cs="Times New Roman"/>
                <w:sz w:val="24"/>
                <w:szCs w:val="24"/>
              </w:rPr>
            </w:pPr>
            <w:r w:rsidRPr="00651686">
              <w:rPr>
                <w:rFonts w:ascii="Times New Roman" w:hAnsi="Times New Roman" w:cs="Times New Roman"/>
                <w:sz w:val="24"/>
                <w:szCs w:val="24"/>
              </w:rPr>
              <w:t xml:space="preserve"> Содействие обеспечения доступности образования для талантливой молодежи.</w:t>
            </w:r>
          </w:p>
          <w:p w:rsidR="00A4035D" w:rsidRPr="00651686" w:rsidRDefault="00A4035D" w:rsidP="009475B6">
            <w:pPr>
              <w:shd w:val="clear" w:color="auto" w:fill="FFFFFF"/>
              <w:spacing w:after="0" w:line="240" w:lineRule="auto"/>
              <w:rPr>
                <w:rFonts w:ascii="Times New Roman" w:hAnsi="Times New Roman" w:cs="Times New Roman"/>
                <w:spacing w:val="1"/>
                <w:sz w:val="24"/>
                <w:szCs w:val="24"/>
              </w:rPr>
            </w:pPr>
            <w:r w:rsidRPr="00651686">
              <w:rPr>
                <w:rFonts w:ascii="Times New Roman" w:hAnsi="Times New Roman" w:cs="Times New Roman"/>
                <w:sz w:val="24"/>
                <w:szCs w:val="24"/>
              </w:rPr>
              <w:t xml:space="preserve"> Содействие налаживанию образовательных, научных и деловых связей между ХСОШ и учебными заведениями и предприятиями республики.</w:t>
            </w:r>
          </w:p>
        </w:tc>
      </w:tr>
      <w:tr w:rsidR="00A4035D" w:rsidRPr="00EC44B0" w:rsidTr="009475B6">
        <w:trPr>
          <w:trHeight w:val="2865"/>
        </w:trPr>
        <w:tc>
          <w:tcPr>
            <w:tcW w:w="3204" w:type="dxa"/>
          </w:tcPr>
          <w:p w:rsidR="00A4035D" w:rsidRPr="00651686" w:rsidRDefault="00A4035D" w:rsidP="009475B6">
            <w:pPr>
              <w:pStyle w:val="af2"/>
              <w:spacing w:after="0" w:line="240" w:lineRule="auto"/>
              <w:ind w:left="0"/>
              <w:rPr>
                <w:rFonts w:ascii="Times New Roman" w:hAnsi="Times New Roman" w:cs="Times New Roman"/>
                <w:b/>
                <w:sz w:val="24"/>
                <w:szCs w:val="24"/>
              </w:rPr>
            </w:pPr>
            <w:r w:rsidRPr="00651686">
              <w:rPr>
                <w:rFonts w:ascii="Times New Roman" w:hAnsi="Times New Roman" w:cs="Times New Roman"/>
                <w:b/>
                <w:sz w:val="24"/>
                <w:szCs w:val="24"/>
              </w:rPr>
              <w:t>Педагогический совет</w:t>
            </w:r>
          </w:p>
        </w:tc>
        <w:tc>
          <w:tcPr>
            <w:tcW w:w="6543" w:type="dxa"/>
          </w:tcPr>
          <w:p w:rsidR="00A4035D" w:rsidRPr="00651686" w:rsidRDefault="00A4035D" w:rsidP="009475B6">
            <w:pPr>
              <w:spacing w:after="0" w:line="240" w:lineRule="auto"/>
              <w:rPr>
                <w:rFonts w:ascii="Times New Roman" w:hAnsi="Times New Roman" w:cs="Times New Roman"/>
                <w:sz w:val="24"/>
                <w:szCs w:val="24"/>
              </w:rPr>
            </w:pPr>
            <w:r w:rsidRPr="00651686">
              <w:rPr>
                <w:rFonts w:ascii="Times New Roman" w:hAnsi="Times New Roman" w:cs="Times New Roman"/>
                <w:sz w:val="24"/>
                <w:szCs w:val="24"/>
              </w:rPr>
              <w:t>Решение вопросов повышения качества образования, поиск эффективных путей повышения качества;</w:t>
            </w:r>
          </w:p>
          <w:p w:rsidR="00A4035D" w:rsidRPr="00651686" w:rsidRDefault="00A4035D" w:rsidP="009475B6">
            <w:pPr>
              <w:spacing w:after="0" w:line="240" w:lineRule="auto"/>
              <w:rPr>
                <w:rFonts w:ascii="Times New Roman" w:hAnsi="Times New Roman" w:cs="Times New Roman"/>
                <w:sz w:val="24"/>
                <w:szCs w:val="24"/>
              </w:rPr>
            </w:pPr>
            <w:r w:rsidRPr="00651686">
              <w:rPr>
                <w:rFonts w:ascii="Times New Roman" w:hAnsi="Times New Roman" w:cs="Times New Roman"/>
                <w:spacing w:val="-3"/>
                <w:sz w:val="24"/>
                <w:szCs w:val="24"/>
              </w:rPr>
              <w:t>Содействие в разрешении социальных конфликтов с учителями и администрацией школ</w:t>
            </w:r>
            <w:r w:rsidRPr="00651686">
              <w:rPr>
                <w:rFonts w:ascii="Times New Roman" w:hAnsi="Times New Roman" w:cs="Times New Roman"/>
                <w:sz w:val="24"/>
                <w:szCs w:val="24"/>
              </w:rPr>
              <w:t>;</w:t>
            </w:r>
          </w:p>
          <w:p w:rsidR="00A4035D" w:rsidRPr="00651686" w:rsidRDefault="00A4035D" w:rsidP="009475B6">
            <w:pPr>
              <w:spacing w:after="0" w:line="240" w:lineRule="auto"/>
              <w:rPr>
                <w:rFonts w:ascii="Times New Roman" w:hAnsi="Times New Roman" w:cs="Times New Roman"/>
                <w:sz w:val="24"/>
                <w:szCs w:val="24"/>
              </w:rPr>
            </w:pPr>
            <w:r w:rsidRPr="00651686">
              <w:rPr>
                <w:rFonts w:ascii="Times New Roman" w:hAnsi="Times New Roman" w:cs="Times New Roman"/>
                <w:sz w:val="24"/>
                <w:szCs w:val="24"/>
              </w:rPr>
              <w:t>Помощь  в раскрытии творческих способностей учащихся, способствование их дальнейшему развитию;</w:t>
            </w:r>
          </w:p>
          <w:p w:rsidR="00A4035D" w:rsidRPr="00651686" w:rsidRDefault="00A4035D" w:rsidP="009475B6">
            <w:pPr>
              <w:spacing w:after="0" w:line="240" w:lineRule="auto"/>
              <w:rPr>
                <w:rFonts w:ascii="Times New Roman" w:hAnsi="Times New Roman" w:cs="Times New Roman"/>
                <w:sz w:val="24"/>
                <w:szCs w:val="24"/>
              </w:rPr>
            </w:pPr>
            <w:r w:rsidRPr="00651686">
              <w:rPr>
                <w:rFonts w:ascii="Times New Roman" w:hAnsi="Times New Roman" w:cs="Times New Roman"/>
                <w:sz w:val="24"/>
                <w:szCs w:val="24"/>
              </w:rPr>
              <w:t xml:space="preserve">  Развитие эффективных форм организации учебного процесса и научных исследований;</w:t>
            </w:r>
          </w:p>
          <w:p w:rsidR="00A4035D" w:rsidRPr="00651686" w:rsidRDefault="00A4035D" w:rsidP="009475B6">
            <w:pPr>
              <w:pStyle w:val="af2"/>
              <w:spacing w:after="0" w:line="240" w:lineRule="auto"/>
              <w:ind w:left="0"/>
              <w:rPr>
                <w:rFonts w:ascii="Times New Roman" w:hAnsi="Times New Roman" w:cs="Times New Roman"/>
                <w:spacing w:val="-1"/>
                <w:sz w:val="24"/>
                <w:szCs w:val="24"/>
              </w:rPr>
            </w:pPr>
            <w:r w:rsidRPr="00651686">
              <w:rPr>
                <w:rFonts w:ascii="Times New Roman" w:hAnsi="Times New Roman" w:cs="Times New Roman"/>
                <w:spacing w:val="1"/>
                <w:sz w:val="24"/>
                <w:szCs w:val="24"/>
              </w:rPr>
              <w:t xml:space="preserve">Участие в выборе образовательной </w:t>
            </w:r>
            <w:r w:rsidRPr="00651686">
              <w:rPr>
                <w:rFonts w:ascii="Times New Roman" w:hAnsi="Times New Roman" w:cs="Times New Roman"/>
                <w:spacing w:val="-1"/>
                <w:sz w:val="24"/>
                <w:szCs w:val="24"/>
              </w:rPr>
              <w:t>программы;</w:t>
            </w:r>
          </w:p>
          <w:p w:rsidR="00A4035D" w:rsidRPr="00651686" w:rsidRDefault="00A4035D" w:rsidP="009475B6">
            <w:pPr>
              <w:pStyle w:val="af2"/>
              <w:spacing w:after="0" w:line="240" w:lineRule="auto"/>
              <w:ind w:left="0"/>
              <w:rPr>
                <w:rFonts w:ascii="Times New Roman" w:hAnsi="Times New Roman" w:cs="Times New Roman"/>
                <w:spacing w:val="-1"/>
                <w:sz w:val="24"/>
                <w:szCs w:val="24"/>
              </w:rPr>
            </w:pPr>
            <w:r w:rsidRPr="00651686">
              <w:rPr>
                <w:rFonts w:ascii="Times New Roman" w:hAnsi="Times New Roman" w:cs="Times New Roman"/>
                <w:spacing w:val="-1"/>
                <w:sz w:val="24"/>
                <w:szCs w:val="24"/>
              </w:rPr>
              <w:t>Разработка системы оценки планируемых достижений по реализации образовательной программы.</w:t>
            </w:r>
          </w:p>
        </w:tc>
      </w:tr>
      <w:tr w:rsidR="00A4035D" w:rsidRPr="00EC44B0" w:rsidTr="009475B6">
        <w:trPr>
          <w:trHeight w:val="1262"/>
        </w:trPr>
        <w:tc>
          <w:tcPr>
            <w:tcW w:w="3204" w:type="dxa"/>
          </w:tcPr>
          <w:p w:rsidR="00A4035D" w:rsidRPr="00651686" w:rsidRDefault="00A4035D" w:rsidP="009475B6">
            <w:pPr>
              <w:pStyle w:val="af2"/>
              <w:spacing w:after="0" w:line="240" w:lineRule="auto"/>
              <w:ind w:left="0"/>
              <w:rPr>
                <w:rFonts w:ascii="Times New Roman" w:hAnsi="Times New Roman" w:cs="Times New Roman"/>
                <w:b/>
                <w:sz w:val="24"/>
                <w:szCs w:val="24"/>
              </w:rPr>
            </w:pPr>
            <w:r w:rsidRPr="00651686">
              <w:rPr>
                <w:rFonts w:ascii="Times New Roman" w:hAnsi="Times New Roman" w:cs="Times New Roman"/>
                <w:b/>
                <w:sz w:val="24"/>
                <w:szCs w:val="24"/>
              </w:rPr>
              <w:lastRenderedPageBreak/>
              <w:t>Общее собрание коллектива школы</w:t>
            </w:r>
          </w:p>
        </w:tc>
        <w:tc>
          <w:tcPr>
            <w:tcW w:w="6543" w:type="dxa"/>
          </w:tcPr>
          <w:p w:rsidR="00A4035D" w:rsidRPr="00651686" w:rsidRDefault="00A4035D" w:rsidP="009475B6">
            <w:pPr>
              <w:spacing w:after="0" w:line="240" w:lineRule="auto"/>
              <w:rPr>
                <w:rFonts w:ascii="Times New Roman" w:hAnsi="Times New Roman" w:cs="Times New Roman"/>
                <w:spacing w:val="2"/>
                <w:sz w:val="24"/>
                <w:szCs w:val="24"/>
              </w:rPr>
            </w:pPr>
            <w:r w:rsidRPr="00651686">
              <w:rPr>
                <w:rFonts w:ascii="Times New Roman" w:hAnsi="Times New Roman" w:cs="Times New Roman"/>
                <w:spacing w:val="1"/>
                <w:sz w:val="24"/>
                <w:szCs w:val="24"/>
              </w:rPr>
              <w:t xml:space="preserve">Участие в выборе образовательной </w:t>
            </w:r>
            <w:r w:rsidRPr="00651686">
              <w:rPr>
                <w:rFonts w:ascii="Times New Roman" w:hAnsi="Times New Roman" w:cs="Times New Roman"/>
                <w:spacing w:val="-1"/>
                <w:sz w:val="24"/>
                <w:szCs w:val="24"/>
              </w:rPr>
              <w:t xml:space="preserve">программы, дальнейшего пути развития, </w:t>
            </w:r>
            <w:r w:rsidRPr="00651686">
              <w:rPr>
                <w:rFonts w:ascii="Times New Roman" w:hAnsi="Times New Roman" w:cs="Times New Roman"/>
                <w:spacing w:val="-2"/>
                <w:sz w:val="24"/>
                <w:szCs w:val="24"/>
              </w:rPr>
              <w:t xml:space="preserve">удовлетворения образовательных, </w:t>
            </w:r>
            <w:r w:rsidRPr="00651686">
              <w:rPr>
                <w:rFonts w:ascii="Times New Roman" w:hAnsi="Times New Roman" w:cs="Times New Roman"/>
                <w:spacing w:val="2"/>
                <w:sz w:val="24"/>
                <w:szCs w:val="24"/>
              </w:rPr>
              <w:t>потребностей детей;</w:t>
            </w:r>
          </w:p>
          <w:p w:rsidR="00A4035D" w:rsidRPr="00651686" w:rsidRDefault="00A4035D" w:rsidP="009475B6">
            <w:pPr>
              <w:shd w:val="clear" w:color="auto" w:fill="FFFFFF"/>
              <w:tabs>
                <w:tab w:val="left" w:pos="1608"/>
                <w:tab w:val="left" w:pos="2237"/>
                <w:tab w:val="left" w:pos="3720"/>
              </w:tabs>
              <w:spacing w:after="0" w:line="240" w:lineRule="auto"/>
              <w:rPr>
                <w:rFonts w:ascii="Times New Roman" w:hAnsi="Times New Roman" w:cs="Times New Roman"/>
                <w:sz w:val="24"/>
                <w:szCs w:val="24"/>
              </w:rPr>
            </w:pPr>
            <w:r w:rsidRPr="00651686">
              <w:rPr>
                <w:rFonts w:ascii="Times New Roman" w:hAnsi="Times New Roman" w:cs="Times New Roman"/>
                <w:spacing w:val="1"/>
                <w:sz w:val="24"/>
                <w:szCs w:val="24"/>
              </w:rPr>
              <w:t xml:space="preserve">Участие в </w:t>
            </w:r>
            <w:r w:rsidRPr="00651686">
              <w:rPr>
                <w:rFonts w:ascii="Times New Roman" w:hAnsi="Times New Roman" w:cs="Times New Roman"/>
                <w:spacing w:val="10"/>
                <w:sz w:val="24"/>
                <w:szCs w:val="24"/>
              </w:rPr>
              <w:t xml:space="preserve">создании единого образовательного </w:t>
            </w:r>
            <w:r w:rsidRPr="00651686">
              <w:rPr>
                <w:rFonts w:ascii="Times New Roman" w:hAnsi="Times New Roman" w:cs="Times New Roman"/>
                <w:sz w:val="24"/>
                <w:szCs w:val="24"/>
              </w:rPr>
              <w:t>пространства в социуме;</w:t>
            </w:r>
          </w:p>
          <w:p w:rsidR="00A4035D" w:rsidRPr="00651686" w:rsidRDefault="00A4035D" w:rsidP="009475B6">
            <w:pPr>
              <w:shd w:val="clear" w:color="auto" w:fill="FFFFFF"/>
              <w:tabs>
                <w:tab w:val="left" w:pos="1608"/>
                <w:tab w:val="left" w:pos="2237"/>
                <w:tab w:val="left" w:pos="3720"/>
              </w:tabs>
              <w:spacing w:after="0" w:line="240" w:lineRule="auto"/>
              <w:rPr>
                <w:rFonts w:ascii="Times New Roman" w:hAnsi="Times New Roman" w:cs="Times New Roman"/>
                <w:spacing w:val="-1"/>
                <w:sz w:val="24"/>
                <w:szCs w:val="24"/>
              </w:rPr>
            </w:pPr>
            <w:r w:rsidRPr="00651686">
              <w:rPr>
                <w:rFonts w:ascii="Times New Roman" w:hAnsi="Times New Roman" w:cs="Times New Roman"/>
                <w:sz w:val="24"/>
                <w:szCs w:val="24"/>
              </w:rPr>
              <w:t xml:space="preserve">Организация культурно-образовательных </w:t>
            </w:r>
            <w:r w:rsidRPr="00651686">
              <w:rPr>
                <w:rFonts w:ascii="Times New Roman" w:hAnsi="Times New Roman" w:cs="Times New Roman"/>
                <w:spacing w:val="-1"/>
                <w:sz w:val="24"/>
                <w:szCs w:val="24"/>
              </w:rPr>
              <w:t>инициатив.</w:t>
            </w:r>
          </w:p>
        </w:tc>
      </w:tr>
    </w:tbl>
    <w:p w:rsidR="003458EB" w:rsidRPr="00EC44B0" w:rsidRDefault="003458EB" w:rsidP="00150B47">
      <w:pPr>
        <w:pStyle w:val="af2"/>
        <w:spacing w:after="0" w:line="240" w:lineRule="auto"/>
        <w:ind w:left="0"/>
        <w:jc w:val="both"/>
        <w:rPr>
          <w:rFonts w:ascii="Times New Roman" w:hAnsi="Times New Roman" w:cs="Times New Roman"/>
          <w:sz w:val="24"/>
          <w:szCs w:val="24"/>
        </w:rPr>
      </w:pPr>
    </w:p>
    <w:p w:rsidR="00700BF2" w:rsidRPr="005A48EC" w:rsidRDefault="00700BF2" w:rsidP="00193440">
      <w:pPr>
        <w:pStyle w:val="af2"/>
        <w:spacing w:after="0" w:line="240" w:lineRule="auto"/>
        <w:ind w:left="0"/>
        <w:jc w:val="both"/>
        <w:rPr>
          <w:rFonts w:ascii="Times New Roman" w:hAnsi="Times New Roman" w:cs="Times New Roman"/>
          <w:sz w:val="24"/>
          <w:szCs w:val="24"/>
        </w:rPr>
      </w:pPr>
      <w:r w:rsidRPr="005A48EC">
        <w:rPr>
          <w:rFonts w:ascii="Times New Roman" w:hAnsi="Times New Roman" w:cs="Times New Roman"/>
          <w:sz w:val="24"/>
          <w:szCs w:val="24"/>
        </w:rPr>
        <w:t>Самоуправление школы, в составе которого работают все органы управления, способствует повышению эффективности образовательного процесса. Используются формы, обеспечивающие доступность и открытость информации о ситу</w:t>
      </w:r>
      <w:r w:rsidR="00193440" w:rsidRPr="005A48EC">
        <w:rPr>
          <w:rFonts w:ascii="Times New Roman" w:hAnsi="Times New Roman" w:cs="Times New Roman"/>
          <w:sz w:val="24"/>
          <w:szCs w:val="24"/>
        </w:rPr>
        <w:t>ации в школе:</w:t>
      </w:r>
    </w:p>
    <w:p w:rsidR="00700BF2" w:rsidRPr="005A48EC" w:rsidRDefault="00700BF2" w:rsidP="0061739F">
      <w:pPr>
        <w:numPr>
          <w:ilvl w:val="0"/>
          <w:numId w:val="8"/>
        </w:numPr>
        <w:spacing w:after="0" w:line="240" w:lineRule="auto"/>
        <w:ind w:left="0"/>
        <w:jc w:val="both"/>
        <w:rPr>
          <w:rFonts w:ascii="Times New Roman" w:hAnsi="Times New Roman" w:cs="Times New Roman"/>
          <w:sz w:val="24"/>
          <w:szCs w:val="24"/>
        </w:rPr>
      </w:pPr>
      <w:r w:rsidRPr="005A48EC">
        <w:rPr>
          <w:rFonts w:ascii="Times New Roman" w:hAnsi="Times New Roman" w:cs="Times New Roman"/>
          <w:sz w:val="24"/>
          <w:szCs w:val="24"/>
        </w:rPr>
        <w:t xml:space="preserve">Публичный доклад директора </w:t>
      </w:r>
    </w:p>
    <w:p w:rsidR="00700BF2" w:rsidRPr="005A48EC" w:rsidRDefault="00700BF2" w:rsidP="0061739F">
      <w:pPr>
        <w:numPr>
          <w:ilvl w:val="0"/>
          <w:numId w:val="8"/>
        </w:numPr>
        <w:spacing w:after="0" w:line="240" w:lineRule="auto"/>
        <w:ind w:left="0"/>
        <w:jc w:val="both"/>
        <w:rPr>
          <w:rFonts w:ascii="Times New Roman" w:hAnsi="Times New Roman" w:cs="Times New Roman"/>
          <w:sz w:val="24"/>
          <w:szCs w:val="24"/>
        </w:rPr>
      </w:pPr>
      <w:r w:rsidRPr="005A48EC">
        <w:rPr>
          <w:rFonts w:ascii="Times New Roman" w:hAnsi="Times New Roman" w:cs="Times New Roman"/>
          <w:sz w:val="24"/>
          <w:szCs w:val="24"/>
        </w:rPr>
        <w:t xml:space="preserve">Отчеты директора и завуча на родительских конференциях, педсоветах, общих собраниях коллектива, </w:t>
      </w:r>
      <w:r w:rsidR="005A48EC" w:rsidRPr="005A48EC">
        <w:rPr>
          <w:rFonts w:ascii="Times New Roman" w:hAnsi="Times New Roman" w:cs="Times New Roman"/>
          <w:sz w:val="24"/>
          <w:szCs w:val="24"/>
        </w:rPr>
        <w:t>попечительском совете, Школьном упра</w:t>
      </w:r>
      <w:r w:rsidRPr="005A48EC">
        <w:rPr>
          <w:rFonts w:ascii="Times New Roman" w:hAnsi="Times New Roman" w:cs="Times New Roman"/>
          <w:sz w:val="24"/>
          <w:szCs w:val="24"/>
        </w:rPr>
        <w:t>вляющем совете.</w:t>
      </w:r>
    </w:p>
    <w:p w:rsidR="00700BF2" w:rsidRPr="005A48EC" w:rsidRDefault="00700BF2" w:rsidP="0061739F">
      <w:pPr>
        <w:numPr>
          <w:ilvl w:val="0"/>
          <w:numId w:val="8"/>
        </w:numPr>
        <w:spacing w:after="0" w:line="240" w:lineRule="auto"/>
        <w:ind w:left="0"/>
        <w:jc w:val="both"/>
        <w:rPr>
          <w:rFonts w:ascii="Times New Roman" w:hAnsi="Times New Roman" w:cs="Times New Roman"/>
          <w:sz w:val="24"/>
          <w:szCs w:val="24"/>
        </w:rPr>
      </w:pPr>
      <w:r w:rsidRPr="005A48EC">
        <w:rPr>
          <w:rFonts w:ascii="Times New Roman" w:hAnsi="Times New Roman" w:cs="Times New Roman"/>
          <w:sz w:val="24"/>
          <w:szCs w:val="24"/>
        </w:rPr>
        <w:t>На базе кабинета информатики:</w:t>
      </w:r>
    </w:p>
    <w:p w:rsidR="00CA1818" w:rsidRPr="005A48EC" w:rsidRDefault="00700BF2" w:rsidP="0061739F">
      <w:pPr>
        <w:numPr>
          <w:ilvl w:val="0"/>
          <w:numId w:val="7"/>
        </w:numPr>
        <w:spacing w:after="0" w:line="240" w:lineRule="auto"/>
        <w:ind w:left="0" w:hanging="660"/>
        <w:jc w:val="both"/>
        <w:rPr>
          <w:rFonts w:ascii="Times New Roman" w:hAnsi="Times New Roman" w:cs="Times New Roman"/>
          <w:b/>
          <w:sz w:val="24"/>
          <w:szCs w:val="24"/>
        </w:rPr>
      </w:pPr>
      <w:r w:rsidRPr="005A48EC">
        <w:rPr>
          <w:rFonts w:ascii="Times New Roman" w:hAnsi="Times New Roman" w:cs="Times New Roman"/>
          <w:sz w:val="24"/>
          <w:szCs w:val="24"/>
        </w:rPr>
        <w:t xml:space="preserve">имеется сайт школы: </w:t>
      </w:r>
      <w:r w:rsidRPr="00B84B08">
        <w:rPr>
          <w:rFonts w:ascii="Times New Roman" w:hAnsi="Times New Roman" w:cs="Times New Roman"/>
          <w:sz w:val="24"/>
          <w:szCs w:val="24"/>
        </w:rPr>
        <w:t>http://</w:t>
      </w:r>
      <w:proofErr w:type="spellStart"/>
      <w:r w:rsidR="00193440" w:rsidRPr="00B84B08">
        <w:rPr>
          <w:rFonts w:ascii="Times New Roman" w:hAnsi="Times New Roman" w:cs="Times New Roman"/>
          <w:sz w:val="24"/>
          <w:szCs w:val="24"/>
          <w:lang w:val="en-US"/>
        </w:rPr>
        <w:t>hampa</w:t>
      </w:r>
      <w:r w:rsidR="00B84B08" w:rsidRPr="00B84B08">
        <w:rPr>
          <w:rFonts w:ascii="Times New Roman" w:hAnsi="Times New Roman" w:cs="Times New Roman"/>
          <w:sz w:val="24"/>
          <w:szCs w:val="24"/>
          <w:lang w:val="en-US"/>
        </w:rPr>
        <w:t>school</w:t>
      </w:r>
      <w:proofErr w:type="spellEnd"/>
      <w:r w:rsidR="00B84B08" w:rsidRPr="00B84B08">
        <w:rPr>
          <w:rFonts w:ascii="Times New Roman" w:hAnsi="Times New Roman" w:cs="Times New Roman"/>
          <w:sz w:val="24"/>
          <w:szCs w:val="24"/>
        </w:rPr>
        <w:t>.</w:t>
      </w:r>
      <w:proofErr w:type="spellStart"/>
      <w:r w:rsidR="00B84B08" w:rsidRPr="00B84B08">
        <w:rPr>
          <w:rFonts w:ascii="Times New Roman" w:hAnsi="Times New Roman" w:cs="Times New Roman"/>
          <w:sz w:val="24"/>
          <w:szCs w:val="24"/>
          <w:lang w:val="en-US"/>
        </w:rPr>
        <w:t>ucoz</w:t>
      </w:r>
      <w:proofErr w:type="spellEnd"/>
      <w:r w:rsidR="00B84B08" w:rsidRPr="00B84B08">
        <w:rPr>
          <w:rFonts w:ascii="Times New Roman" w:hAnsi="Times New Roman" w:cs="Times New Roman"/>
          <w:sz w:val="24"/>
          <w:szCs w:val="24"/>
        </w:rPr>
        <w:t>.</w:t>
      </w:r>
      <w:proofErr w:type="spellStart"/>
      <w:r w:rsidR="00B84B08" w:rsidRPr="00B84B08">
        <w:rPr>
          <w:rFonts w:ascii="Times New Roman" w:hAnsi="Times New Roman" w:cs="Times New Roman"/>
          <w:sz w:val="24"/>
          <w:szCs w:val="24"/>
          <w:lang w:val="en-US"/>
        </w:rPr>
        <w:t>ru</w:t>
      </w:r>
      <w:proofErr w:type="spellEnd"/>
      <w:r w:rsidRPr="005A48EC">
        <w:rPr>
          <w:rFonts w:ascii="Times New Roman" w:hAnsi="Times New Roman" w:cs="Times New Roman"/>
          <w:sz w:val="24"/>
          <w:szCs w:val="24"/>
        </w:rPr>
        <w:t>, где выставлен Публичный доклад директора школы</w:t>
      </w:r>
      <w:r w:rsidR="00C9759B" w:rsidRPr="005A48EC">
        <w:rPr>
          <w:rFonts w:ascii="Times New Roman" w:hAnsi="Times New Roman" w:cs="Times New Roman"/>
          <w:sz w:val="24"/>
          <w:szCs w:val="24"/>
        </w:rPr>
        <w:t>, предоставлена  информация о работе школы.</w:t>
      </w:r>
    </w:p>
    <w:p w:rsidR="001B1482" w:rsidRPr="00EC44B0" w:rsidRDefault="001B1482" w:rsidP="00150B47">
      <w:pPr>
        <w:tabs>
          <w:tab w:val="left" w:pos="8615"/>
        </w:tabs>
        <w:spacing w:after="0" w:line="240" w:lineRule="auto"/>
        <w:rPr>
          <w:rFonts w:ascii="Times New Roman" w:hAnsi="Times New Roman" w:cs="Times New Roman"/>
          <w:sz w:val="24"/>
          <w:szCs w:val="24"/>
        </w:rPr>
      </w:pPr>
    </w:p>
    <w:p w:rsidR="00F476A5" w:rsidRPr="005A48EC" w:rsidRDefault="006136C1" w:rsidP="006136C1">
      <w:pPr>
        <w:pStyle w:val="a7"/>
        <w:tabs>
          <w:tab w:val="left" w:pos="8615"/>
        </w:tabs>
        <w:spacing w:after="0" w:line="240" w:lineRule="auto"/>
        <w:jc w:val="center"/>
        <w:rPr>
          <w:rFonts w:ascii="Times New Roman" w:hAnsi="Times New Roman"/>
          <w:b/>
          <w:sz w:val="24"/>
          <w:szCs w:val="24"/>
        </w:rPr>
      </w:pPr>
      <w:r>
        <w:rPr>
          <w:rFonts w:ascii="Times New Roman" w:hAnsi="Times New Roman"/>
          <w:b/>
          <w:sz w:val="24"/>
          <w:szCs w:val="24"/>
        </w:rPr>
        <w:t>5.</w:t>
      </w:r>
      <w:r w:rsidR="00F476A5" w:rsidRPr="005A48EC">
        <w:rPr>
          <w:rFonts w:ascii="Times New Roman" w:hAnsi="Times New Roman"/>
          <w:b/>
          <w:sz w:val="24"/>
          <w:szCs w:val="24"/>
        </w:rPr>
        <w:t>Нормативная база</w:t>
      </w:r>
    </w:p>
    <w:p w:rsidR="00265492" w:rsidRPr="005A48EC" w:rsidRDefault="00265492" w:rsidP="00150B47">
      <w:pPr>
        <w:spacing w:after="0" w:line="240" w:lineRule="auto"/>
        <w:jc w:val="both"/>
        <w:rPr>
          <w:rFonts w:ascii="Times New Roman" w:hAnsi="Times New Roman" w:cs="Times New Roman"/>
          <w:sz w:val="24"/>
          <w:szCs w:val="24"/>
        </w:rPr>
      </w:pPr>
      <w:r w:rsidRPr="005A48EC">
        <w:rPr>
          <w:rFonts w:ascii="Times New Roman" w:hAnsi="Times New Roman" w:cs="Times New Roman"/>
          <w:sz w:val="24"/>
          <w:szCs w:val="24"/>
        </w:rPr>
        <w:t>Выбор образовательной программы школой обоснован:</w:t>
      </w:r>
    </w:p>
    <w:p w:rsidR="00265492" w:rsidRPr="005A48EC" w:rsidRDefault="00265492" w:rsidP="00B352A9">
      <w:pPr>
        <w:pStyle w:val="a7"/>
        <w:numPr>
          <w:ilvl w:val="0"/>
          <w:numId w:val="6"/>
        </w:numPr>
        <w:spacing w:after="0" w:line="240" w:lineRule="auto"/>
        <w:ind w:left="0"/>
        <w:jc w:val="both"/>
        <w:rPr>
          <w:rFonts w:ascii="Times New Roman" w:hAnsi="Times New Roman"/>
          <w:sz w:val="24"/>
          <w:szCs w:val="24"/>
        </w:rPr>
      </w:pPr>
      <w:r w:rsidRPr="005A48EC">
        <w:rPr>
          <w:rFonts w:ascii="Times New Roman" w:hAnsi="Times New Roman"/>
          <w:sz w:val="24"/>
          <w:szCs w:val="24"/>
        </w:rPr>
        <w:t>Законом РФ «Об образовании»;</w:t>
      </w:r>
    </w:p>
    <w:p w:rsidR="00265492" w:rsidRPr="005A48EC" w:rsidRDefault="00265492" w:rsidP="00B352A9">
      <w:pPr>
        <w:pStyle w:val="a7"/>
        <w:numPr>
          <w:ilvl w:val="0"/>
          <w:numId w:val="6"/>
        </w:numPr>
        <w:spacing w:after="0" w:line="240" w:lineRule="auto"/>
        <w:ind w:left="0"/>
        <w:rPr>
          <w:rFonts w:ascii="Times New Roman" w:hAnsi="Times New Roman"/>
          <w:sz w:val="24"/>
          <w:szCs w:val="24"/>
        </w:rPr>
      </w:pPr>
      <w:r w:rsidRPr="005A48EC">
        <w:rPr>
          <w:rFonts w:ascii="Times New Roman" w:hAnsi="Times New Roman"/>
          <w:sz w:val="24"/>
          <w:szCs w:val="24"/>
        </w:rPr>
        <w:t xml:space="preserve">Федеральным государственным </w:t>
      </w:r>
      <w:r w:rsidR="005A48EC">
        <w:rPr>
          <w:rFonts w:ascii="Times New Roman" w:hAnsi="Times New Roman"/>
          <w:sz w:val="24"/>
          <w:szCs w:val="24"/>
        </w:rPr>
        <w:t>образовательным стандартом;</w:t>
      </w:r>
    </w:p>
    <w:p w:rsidR="00265492" w:rsidRPr="005A48EC" w:rsidRDefault="00265492" w:rsidP="00B352A9">
      <w:pPr>
        <w:pStyle w:val="a7"/>
        <w:numPr>
          <w:ilvl w:val="0"/>
          <w:numId w:val="6"/>
        </w:numPr>
        <w:spacing w:after="0" w:line="240" w:lineRule="auto"/>
        <w:ind w:left="0"/>
        <w:jc w:val="both"/>
        <w:rPr>
          <w:rFonts w:ascii="Times New Roman" w:hAnsi="Times New Roman"/>
          <w:sz w:val="24"/>
          <w:szCs w:val="24"/>
        </w:rPr>
      </w:pPr>
      <w:r w:rsidRPr="005A48EC">
        <w:rPr>
          <w:rFonts w:ascii="Times New Roman" w:hAnsi="Times New Roman"/>
          <w:sz w:val="24"/>
          <w:szCs w:val="24"/>
        </w:rPr>
        <w:t xml:space="preserve">Федеральным перечнем учебников, рекомендованных </w:t>
      </w:r>
      <w:proofErr w:type="spellStart"/>
      <w:r w:rsidRPr="005A48EC">
        <w:rPr>
          <w:rFonts w:ascii="Times New Roman" w:hAnsi="Times New Roman"/>
          <w:sz w:val="24"/>
          <w:szCs w:val="24"/>
        </w:rPr>
        <w:t>МОиН</w:t>
      </w:r>
      <w:proofErr w:type="spellEnd"/>
      <w:r w:rsidRPr="005A48EC">
        <w:rPr>
          <w:rFonts w:ascii="Times New Roman" w:hAnsi="Times New Roman"/>
          <w:sz w:val="24"/>
          <w:szCs w:val="24"/>
        </w:rPr>
        <w:t xml:space="preserve">  РФ к использованию в образовательном процессе в общеобразовательных учреждениях;</w:t>
      </w:r>
    </w:p>
    <w:p w:rsidR="00265492" w:rsidRPr="005A48EC" w:rsidRDefault="00265492" w:rsidP="00B352A9">
      <w:pPr>
        <w:pStyle w:val="a7"/>
        <w:numPr>
          <w:ilvl w:val="0"/>
          <w:numId w:val="6"/>
        </w:numPr>
        <w:spacing w:after="0" w:line="240" w:lineRule="auto"/>
        <w:ind w:left="0"/>
        <w:jc w:val="both"/>
        <w:rPr>
          <w:rFonts w:ascii="Times New Roman" w:hAnsi="Times New Roman"/>
          <w:sz w:val="24"/>
          <w:szCs w:val="24"/>
        </w:rPr>
      </w:pPr>
      <w:r w:rsidRPr="005A48EC">
        <w:rPr>
          <w:rFonts w:ascii="Times New Roman" w:hAnsi="Times New Roman"/>
          <w:sz w:val="24"/>
          <w:szCs w:val="24"/>
        </w:rPr>
        <w:t xml:space="preserve">Базисным учебным (образовательным) планом  образовательных учреждений Российской Федерации, реализующих </w:t>
      </w:r>
      <w:r w:rsidRPr="005A48EC">
        <w:rPr>
          <w:rFonts w:ascii="Times New Roman" w:hAnsi="Times New Roman"/>
          <w:kern w:val="2"/>
          <w:sz w:val="24"/>
          <w:szCs w:val="24"/>
        </w:rPr>
        <w:t>Федеральный государственный образовательный стандарт начального общего образования</w:t>
      </w:r>
      <w:r w:rsidRPr="005A48EC">
        <w:rPr>
          <w:rFonts w:ascii="Times New Roman" w:hAnsi="Times New Roman"/>
          <w:sz w:val="24"/>
          <w:szCs w:val="24"/>
        </w:rPr>
        <w:t>;</w:t>
      </w:r>
    </w:p>
    <w:p w:rsidR="00265492" w:rsidRDefault="00265492" w:rsidP="00B352A9">
      <w:pPr>
        <w:pStyle w:val="a7"/>
        <w:numPr>
          <w:ilvl w:val="0"/>
          <w:numId w:val="6"/>
        </w:numPr>
        <w:spacing w:after="0" w:line="240" w:lineRule="auto"/>
        <w:ind w:left="0"/>
        <w:jc w:val="both"/>
        <w:rPr>
          <w:rFonts w:ascii="Times New Roman" w:hAnsi="Times New Roman"/>
          <w:sz w:val="24"/>
          <w:szCs w:val="24"/>
        </w:rPr>
      </w:pPr>
      <w:r w:rsidRPr="005A48EC">
        <w:rPr>
          <w:rFonts w:ascii="Times New Roman" w:hAnsi="Times New Roman"/>
          <w:sz w:val="24"/>
          <w:szCs w:val="24"/>
        </w:rPr>
        <w:t>Региональным базисным учебным планом;</w:t>
      </w:r>
    </w:p>
    <w:p w:rsidR="005A48EC" w:rsidRPr="005A48EC" w:rsidRDefault="005A48EC" w:rsidP="00B352A9">
      <w:pPr>
        <w:pStyle w:val="a7"/>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w:t>
      </w:r>
    </w:p>
    <w:p w:rsidR="00265492" w:rsidRPr="005A48EC" w:rsidRDefault="00265492" w:rsidP="00B352A9">
      <w:pPr>
        <w:pStyle w:val="a7"/>
        <w:numPr>
          <w:ilvl w:val="0"/>
          <w:numId w:val="6"/>
        </w:numPr>
        <w:spacing w:after="0" w:line="240" w:lineRule="auto"/>
        <w:ind w:left="0"/>
        <w:jc w:val="both"/>
        <w:rPr>
          <w:rFonts w:ascii="Times New Roman" w:hAnsi="Times New Roman"/>
          <w:sz w:val="24"/>
          <w:szCs w:val="24"/>
        </w:rPr>
      </w:pPr>
      <w:r w:rsidRPr="005A48EC">
        <w:rPr>
          <w:rFonts w:ascii="Times New Roman" w:hAnsi="Times New Roman"/>
          <w:sz w:val="24"/>
          <w:szCs w:val="24"/>
        </w:rPr>
        <w:t>Уставом школы;</w:t>
      </w:r>
    </w:p>
    <w:p w:rsidR="00265492" w:rsidRPr="005A48EC" w:rsidRDefault="00265492" w:rsidP="00B352A9">
      <w:pPr>
        <w:pStyle w:val="a7"/>
        <w:numPr>
          <w:ilvl w:val="0"/>
          <w:numId w:val="6"/>
        </w:numPr>
        <w:spacing w:after="0" w:line="240" w:lineRule="auto"/>
        <w:ind w:left="0"/>
        <w:jc w:val="both"/>
        <w:rPr>
          <w:rFonts w:ascii="Times New Roman" w:hAnsi="Times New Roman"/>
          <w:sz w:val="24"/>
          <w:szCs w:val="24"/>
        </w:rPr>
      </w:pPr>
      <w:r w:rsidRPr="005A48EC">
        <w:rPr>
          <w:rFonts w:ascii="Times New Roman" w:hAnsi="Times New Roman"/>
          <w:sz w:val="24"/>
          <w:szCs w:val="24"/>
        </w:rPr>
        <w:t xml:space="preserve">Локальными актами </w:t>
      </w:r>
      <w:r w:rsidR="00026068" w:rsidRPr="005A48EC">
        <w:rPr>
          <w:rFonts w:ascii="Times New Roman" w:hAnsi="Times New Roman"/>
          <w:sz w:val="24"/>
          <w:szCs w:val="24"/>
        </w:rPr>
        <w:t xml:space="preserve">и положениями </w:t>
      </w:r>
      <w:r w:rsidRPr="005A48EC">
        <w:rPr>
          <w:rFonts w:ascii="Times New Roman" w:hAnsi="Times New Roman"/>
          <w:sz w:val="24"/>
          <w:szCs w:val="24"/>
        </w:rPr>
        <w:t>школы;</w:t>
      </w:r>
    </w:p>
    <w:p w:rsidR="00265492" w:rsidRPr="005A48EC" w:rsidRDefault="00265492" w:rsidP="00B352A9">
      <w:pPr>
        <w:pStyle w:val="a7"/>
        <w:numPr>
          <w:ilvl w:val="0"/>
          <w:numId w:val="6"/>
        </w:numPr>
        <w:spacing w:after="0" w:line="240" w:lineRule="auto"/>
        <w:ind w:left="0"/>
        <w:jc w:val="both"/>
        <w:rPr>
          <w:rFonts w:ascii="Times New Roman" w:hAnsi="Times New Roman"/>
          <w:sz w:val="24"/>
          <w:szCs w:val="24"/>
        </w:rPr>
      </w:pPr>
      <w:r w:rsidRPr="005A48EC">
        <w:rPr>
          <w:rFonts w:ascii="Times New Roman" w:hAnsi="Times New Roman"/>
          <w:sz w:val="24"/>
          <w:szCs w:val="24"/>
        </w:rPr>
        <w:t>Коллективным договором администрации школы с профсоюзным комитетом</w:t>
      </w:r>
      <w:r w:rsidR="005D7E98" w:rsidRPr="005A48EC">
        <w:rPr>
          <w:rFonts w:ascii="Times New Roman" w:hAnsi="Times New Roman"/>
          <w:sz w:val="24"/>
          <w:szCs w:val="24"/>
        </w:rPr>
        <w:t>.</w:t>
      </w:r>
    </w:p>
    <w:p w:rsidR="00F476A5" w:rsidRPr="005A48EC" w:rsidRDefault="005D7E98" w:rsidP="00150B47">
      <w:pPr>
        <w:spacing w:after="0" w:line="240" w:lineRule="auto"/>
        <w:jc w:val="both"/>
        <w:rPr>
          <w:rFonts w:ascii="Times New Roman" w:hAnsi="Times New Roman" w:cs="Times New Roman"/>
          <w:sz w:val="24"/>
          <w:szCs w:val="24"/>
        </w:rPr>
      </w:pPr>
      <w:r w:rsidRPr="005A48EC">
        <w:rPr>
          <w:rFonts w:ascii="Times New Roman" w:hAnsi="Times New Roman" w:cs="Times New Roman"/>
          <w:sz w:val="24"/>
          <w:szCs w:val="24"/>
        </w:rPr>
        <w:t>Данная теоретическая основа</w:t>
      </w:r>
      <w:r w:rsidR="00DC0ECF" w:rsidRPr="005A48EC">
        <w:rPr>
          <w:rFonts w:ascii="Times New Roman" w:hAnsi="Times New Roman" w:cs="Times New Roman"/>
          <w:sz w:val="24"/>
          <w:szCs w:val="24"/>
        </w:rPr>
        <w:t>, учет ресурсных возможностей школы и мониторинг образовательного процесса  даю</w:t>
      </w:r>
      <w:r w:rsidRPr="005A48EC">
        <w:rPr>
          <w:rFonts w:ascii="Times New Roman" w:hAnsi="Times New Roman" w:cs="Times New Roman"/>
          <w:sz w:val="24"/>
          <w:szCs w:val="24"/>
        </w:rPr>
        <w:t>т возможность предполагать успешную реализацию настоящей</w:t>
      </w:r>
      <w:r w:rsidR="00DC0ECF" w:rsidRPr="005A48EC">
        <w:rPr>
          <w:rFonts w:ascii="Times New Roman" w:hAnsi="Times New Roman" w:cs="Times New Roman"/>
          <w:sz w:val="24"/>
          <w:szCs w:val="24"/>
        </w:rPr>
        <w:t xml:space="preserve"> Образовательной программы </w:t>
      </w:r>
      <w:r w:rsidR="005A48EC" w:rsidRPr="005A48EC">
        <w:rPr>
          <w:rFonts w:ascii="Times New Roman" w:hAnsi="Times New Roman" w:cs="Times New Roman"/>
          <w:sz w:val="24"/>
          <w:szCs w:val="24"/>
        </w:rPr>
        <w:t xml:space="preserve"> на 2013-14 учебный </w:t>
      </w:r>
      <w:r w:rsidRPr="005A48EC">
        <w:rPr>
          <w:rFonts w:ascii="Times New Roman" w:hAnsi="Times New Roman" w:cs="Times New Roman"/>
          <w:sz w:val="24"/>
          <w:szCs w:val="24"/>
        </w:rPr>
        <w:t>г</w:t>
      </w:r>
      <w:r w:rsidR="005A48EC" w:rsidRPr="005A48EC">
        <w:rPr>
          <w:rFonts w:ascii="Times New Roman" w:hAnsi="Times New Roman" w:cs="Times New Roman"/>
          <w:sz w:val="24"/>
          <w:szCs w:val="24"/>
        </w:rPr>
        <w:t>од</w:t>
      </w:r>
      <w:r w:rsidRPr="005A48EC">
        <w:rPr>
          <w:rFonts w:ascii="Times New Roman" w:hAnsi="Times New Roman" w:cs="Times New Roman"/>
          <w:sz w:val="24"/>
          <w:szCs w:val="24"/>
        </w:rPr>
        <w:t>.</w:t>
      </w:r>
    </w:p>
    <w:p w:rsidR="000A588B" w:rsidRPr="005A48EC" w:rsidRDefault="000A588B" w:rsidP="00150B47">
      <w:pPr>
        <w:spacing w:after="0" w:line="240" w:lineRule="auto"/>
        <w:jc w:val="both"/>
        <w:rPr>
          <w:rFonts w:ascii="Times New Roman" w:hAnsi="Times New Roman" w:cs="Times New Roman"/>
          <w:sz w:val="24"/>
          <w:szCs w:val="24"/>
        </w:rPr>
      </w:pPr>
    </w:p>
    <w:p w:rsidR="00B22ACB" w:rsidRPr="005A48EC" w:rsidRDefault="006136C1" w:rsidP="006136C1">
      <w:pPr>
        <w:pStyle w:val="a7"/>
        <w:spacing w:after="0" w:line="240" w:lineRule="auto"/>
        <w:jc w:val="center"/>
        <w:rPr>
          <w:rFonts w:ascii="Times New Roman" w:hAnsi="Times New Roman"/>
          <w:b/>
          <w:sz w:val="24"/>
          <w:szCs w:val="24"/>
        </w:rPr>
      </w:pPr>
      <w:r>
        <w:rPr>
          <w:rFonts w:ascii="Times New Roman" w:hAnsi="Times New Roman"/>
          <w:b/>
          <w:sz w:val="24"/>
          <w:szCs w:val="24"/>
        </w:rPr>
        <w:t>6.</w:t>
      </w:r>
      <w:r w:rsidR="00B22ACB" w:rsidRPr="005A48EC">
        <w:rPr>
          <w:rFonts w:ascii="Times New Roman" w:hAnsi="Times New Roman"/>
          <w:b/>
          <w:sz w:val="24"/>
          <w:szCs w:val="24"/>
        </w:rPr>
        <w:t>Материально-техническое оснащение</w:t>
      </w:r>
    </w:p>
    <w:p w:rsidR="00B22ACB" w:rsidRPr="00EC44B0" w:rsidRDefault="00B22ACB" w:rsidP="00150B47">
      <w:pPr>
        <w:widowControl w:val="0"/>
        <w:autoSpaceDE w:val="0"/>
        <w:autoSpaceDN w:val="0"/>
        <w:adjustRightInd w:val="0"/>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xml:space="preserve">            Школа оснащена современным компьютерным, учебным и спортивным </w:t>
      </w:r>
      <w:r w:rsidR="005B1076">
        <w:rPr>
          <w:rFonts w:ascii="Times New Roman" w:hAnsi="Times New Roman" w:cs="Times New Roman"/>
          <w:sz w:val="24"/>
          <w:szCs w:val="24"/>
        </w:rPr>
        <w:t xml:space="preserve">оборудованием. В школе имеется </w:t>
      </w:r>
      <w:r w:rsidR="00B84B08" w:rsidRPr="00B84B08">
        <w:rPr>
          <w:rFonts w:ascii="Times New Roman" w:hAnsi="Times New Roman" w:cs="Times New Roman"/>
          <w:sz w:val="24"/>
          <w:szCs w:val="24"/>
        </w:rPr>
        <w:t>52</w:t>
      </w:r>
      <w:r w:rsidRPr="00EC44B0">
        <w:rPr>
          <w:rFonts w:ascii="Times New Roman" w:hAnsi="Times New Roman" w:cs="Times New Roman"/>
          <w:sz w:val="24"/>
          <w:szCs w:val="24"/>
        </w:rPr>
        <w:t>компьютеров, библиотек</w:t>
      </w:r>
      <w:r w:rsidR="005B1076">
        <w:rPr>
          <w:rFonts w:ascii="Times New Roman" w:hAnsi="Times New Roman" w:cs="Times New Roman"/>
          <w:sz w:val="24"/>
          <w:szCs w:val="24"/>
        </w:rPr>
        <w:t>а с читальным залом, 2</w:t>
      </w:r>
      <w:r w:rsidRPr="00EC44B0">
        <w:rPr>
          <w:rFonts w:ascii="Times New Roman" w:hAnsi="Times New Roman" w:cs="Times New Roman"/>
          <w:sz w:val="24"/>
          <w:szCs w:val="24"/>
        </w:rPr>
        <w:t xml:space="preserve"> кабинет</w:t>
      </w:r>
      <w:r w:rsidR="005B1076">
        <w:rPr>
          <w:rFonts w:ascii="Times New Roman" w:hAnsi="Times New Roman" w:cs="Times New Roman"/>
          <w:sz w:val="24"/>
          <w:szCs w:val="24"/>
        </w:rPr>
        <w:t>а информатики, имеющее 2</w:t>
      </w:r>
      <w:r w:rsidRPr="00EC44B0">
        <w:rPr>
          <w:rFonts w:ascii="Times New Roman" w:hAnsi="Times New Roman" w:cs="Times New Roman"/>
          <w:sz w:val="24"/>
          <w:szCs w:val="24"/>
        </w:rPr>
        <w:t>5 рабочих мест для учащихся</w:t>
      </w:r>
      <w:r w:rsidRPr="00B84B08">
        <w:rPr>
          <w:rFonts w:ascii="Times New Roman" w:hAnsi="Times New Roman" w:cs="Times New Roman"/>
          <w:sz w:val="24"/>
          <w:szCs w:val="24"/>
        </w:rPr>
        <w:t xml:space="preserve">, </w:t>
      </w:r>
      <w:r w:rsidRPr="00EC44B0">
        <w:rPr>
          <w:rFonts w:ascii="Times New Roman" w:hAnsi="Times New Roman" w:cs="Times New Roman"/>
          <w:sz w:val="24"/>
          <w:szCs w:val="24"/>
        </w:rPr>
        <w:t xml:space="preserve">Кроме того, в школе имеется универсальный спортивный зал </w:t>
      </w:r>
      <w:r w:rsidR="00500989">
        <w:rPr>
          <w:rFonts w:ascii="Times New Roman" w:hAnsi="Times New Roman" w:cs="Times New Roman"/>
          <w:sz w:val="24"/>
          <w:szCs w:val="24"/>
        </w:rPr>
        <w:t>площ</w:t>
      </w:r>
      <w:r w:rsidRPr="000B3CB1">
        <w:rPr>
          <w:rFonts w:ascii="Times New Roman" w:hAnsi="Times New Roman" w:cs="Times New Roman"/>
          <w:sz w:val="24"/>
          <w:szCs w:val="24"/>
        </w:rPr>
        <w:t xml:space="preserve">адью  </w:t>
      </w:r>
      <w:r w:rsidR="000B3CB1" w:rsidRPr="000B3CB1">
        <w:rPr>
          <w:rFonts w:ascii="Times New Roman" w:hAnsi="Times New Roman" w:cs="Times New Roman"/>
          <w:sz w:val="24"/>
          <w:szCs w:val="24"/>
        </w:rPr>
        <w:t>286,7</w:t>
      </w:r>
      <w:r w:rsidR="000B3CB1">
        <w:rPr>
          <w:rFonts w:ascii="Times New Roman" w:hAnsi="Times New Roman" w:cs="Times New Roman"/>
          <w:sz w:val="24"/>
          <w:szCs w:val="24"/>
        </w:rPr>
        <w:t xml:space="preserve"> кв. м, актовый зал площадь зрительного зала 130,7 кв</w:t>
      </w:r>
      <w:proofErr w:type="gramStart"/>
      <w:r w:rsidR="000B3CB1">
        <w:rPr>
          <w:rFonts w:ascii="Times New Roman" w:hAnsi="Times New Roman" w:cs="Times New Roman"/>
          <w:sz w:val="24"/>
          <w:szCs w:val="24"/>
        </w:rPr>
        <w:t>.м</w:t>
      </w:r>
      <w:proofErr w:type="gramEnd"/>
      <w:r w:rsidRPr="00EC44B0">
        <w:rPr>
          <w:rFonts w:ascii="Times New Roman" w:hAnsi="Times New Roman" w:cs="Times New Roman"/>
          <w:sz w:val="24"/>
          <w:szCs w:val="24"/>
        </w:rPr>
        <w:t xml:space="preserve">, столовая на </w:t>
      </w:r>
      <w:r w:rsidRPr="000B3CB1">
        <w:rPr>
          <w:rFonts w:ascii="Times New Roman" w:hAnsi="Times New Roman" w:cs="Times New Roman"/>
          <w:sz w:val="24"/>
          <w:szCs w:val="24"/>
        </w:rPr>
        <w:t>90 п</w:t>
      </w:r>
      <w:r w:rsidRPr="00EC44B0">
        <w:rPr>
          <w:rFonts w:ascii="Times New Roman" w:hAnsi="Times New Roman" w:cs="Times New Roman"/>
          <w:sz w:val="24"/>
          <w:szCs w:val="24"/>
        </w:rPr>
        <w:t xml:space="preserve">осадочных мест, библиотека </w:t>
      </w:r>
      <w:r w:rsidR="005B1076">
        <w:rPr>
          <w:rFonts w:ascii="Times New Roman" w:hAnsi="Times New Roman" w:cs="Times New Roman"/>
          <w:sz w:val="24"/>
          <w:szCs w:val="24"/>
        </w:rPr>
        <w:t>с общим</w:t>
      </w:r>
      <w:r w:rsidRPr="00EC44B0">
        <w:rPr>
          <w:rFonts w:ascii="Times New Roman" w:hAnsi="Times New Roman" w:cs="Times New Roman"/>
          <w:sz w:val="24"/>
          <w:szCs w:val="24"/>
        </w:rPr>
        <w:t xml:space="preserve"> фонд</w:t>
      </w:r>
      <w:r w:rsidR="005B1076">
        <w:rPr>
          <w:rFonts w:ascii="Times New Roman" w:hAnsi="Times New Roman" w:cs="Times New Roman"/>
          <w:sz w:val="24"/>
          <w:szCs w:val="24"/>
        </w:rPr>
        <w:t>ом</w:t>
      </w:r>
      <w:r w:rsidRPr="00EC44B0">
        <w:rPr>
          <w:rFonts w:ascii="Times New Roman" w:hAnsi="Times New Roman" w:cs="Times New Roman"/>
          <w:sz w:val="24"/>
          <w:szCs w:val="24"/>
        </w:rPr>
        <w:t xml:space="preserve"> школьной библиотеки составляет </w:t>
      </w:r>
      <w:r w:rsidR="000B3CB1" w:rsidRPr="000B3CB1">
        <w:rPr>
          <w:rFonts w:ascii="Times New Roman" w:hAnsi="Times New Roman" w:cs="Times New Roman"/>
          <w:sz w:val="24"/>
          <w:szCs w:val="24"/>
        </w:rPr>
        <w:t>22586</w:t>
      </w:r>
      <w:r w:rsidRPr="00EC44B0">
        <w:rPr>
          <w:rFonts w:ascii="Times New Roman" w:hAnsi="Times New Roman" w:cs="Times New Roman"/>
          <w:sz w:val="24"/>
          <w:szCs w:val="24"/>
        </w:rPr>
        <w:t>экземпляров, из них:</w:t>
      </w:r>
    </w:p>
    <w:p w:rsidR="00890A94" w:rsidRPr="005C31B6" w:rsidRDefault="00890A94" w:rsidP="005C31B6">
      <w:pPr>
        <w:widowControl w:val="0"/>
        <w:autoSpaceDE w:val="0"/>
        <w:autoSpaceDN w:val="0"/>
        <w:adjustRightInd w:val="0"/>
        <w:spacing w:after="0" w:line="240" w:lineRule="auto"/>
        <w:jc w:val="both"/>
        <w:rPr>
          <w:rFonts w:ascii="Times New Roman" w:hAnsi="Times New Roman" w:cs="Times New Roman"/>
          <w:sz w:val="24"/>
          <w:szCs w:val="24"/>
        </w:rPr>
      </w:pPr>
    </w:p>
    <w:p w:rsidR="00890A94" w:rsidRDefault="00890A94" w:rsidP="00150B47">
      <w:pPr>
        <w:spacing w:after="0" w:line="240" w:lineRule="auto"/>
        <w:jc w:val="center"/>
        <w:rPr>
          <w:rFonts w:ascii="Times New Roman" w:hAnsi="Times New Roman" w:cs="Times New Roman"/>
          <w:b/>
          <w:sz w:val="24"/>
          <w:szCs w:val="24"/>
        </w:rPr>
      </w:pPr>
    </w:p>
    <w:p w:rsidR="00B22ACB" w:rsidRDefault="00B22ACB" w:rsidP="00150B47">
      <w:pPr>
        <w:spacing w:after="0" w:line="240" w:lineRule="auto"/>
        <w:jc w:val="center"/>
        <w:rPr>
          <w:rFonts w:ascii="Times New Roman" w:hAnsi="Times New Roman" w:cs="Times New Roman"/>
          <w:b/>
          <w:sz w:val="24"/>
          <w:szCs w:val="24"/>
        </w:rPr>
      </w:pPr>
      <w:r w:rsidRPr="00EC44B0">
        <w:rPr>
          <w:rFonts w:ascii="Times New Roman" w:hAnsi="Times New Roman" w:cs="Times New Roman"/>
          <w:b/>
          <w:sz w:val="24"/>
          <w:szCs w:val="24"/>
        </w:rPr>
        <w:t>Наличие компьютеров в кабинетах</w:t>
      </w:r>
    </w:p>
    <w:p w:rsidR="00923708" w:rsidRPr="00EC44B0" w:rsidRDefault="00923708" w:rsidP="00150B47">
      <w:pPr>
        <w:spacing w:after="0" w:line="240" w:lineRule="auto"/>
        <w:jc w:val="center"/>
        <w:rPr>
          <w:rFonts w:ascii="Times New Roman" w:hAnsi="Times New Roman" w:cs="Times New Roman"/>
          <w:b/>
          <w:sz w:val="24"/>
          <w:szCs w:val="24"/>
        </w:rPr>
      </w:pP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3"/>
        <w:gridCol w:w="437"/>
        <w:gridCol w:w="437"/>
        <w:gridCol w:w="438"/>
        <w:gridCol w:w="583"/>
        <w:gridCol w:w="727"/>
        <w:gridCol w:w="583"/>
        <w:gridCol w:w="583"/>
        <w:gridCol w:w="583"/>
        <w:gridCol w:w="874"/>
        <w:gridCol w:w="583"/>
        <w:gridCol w:w="728"/>
        <w:gridCol w:w="727"/>
        <w:gridCol w:w="583"/>
        <w:gridCol w:w="647"/>
        <w:gridCol w:w="664"/>
      </w:tblGrid>
      <w:tr w:rsidR="00F07C18" w:rsidRPr="00EC44B0" w:rsidTr="00F07C18">
        <w:trPr>
          <w:cantSplit/>
          <w:trHeight w:val="2616"/>
        </w:trPr>
        <w:tc>
          <w:tcPr>
            <w:tcW w:w="403" w:type="dxa"/>
            <w:textDirection w:val="btLr"/>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lastRenderedPageBreak/>
              <w:t>1 класс</w:t>
            </w:r>
          </w:p>
        </w:tc>
        <w:tc>
          <w:tcPr>
            <w:tcW w:w="437" w:type="dxa"/>
            <w:textDirection w:val="btLr"/>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2 класс</w:t>
            </w:r>
          </w:p>
        </w:tc>
        <w:tc>
          <w:tcPr>
            <w:tcW w:w="437" w:type="dxa"/>
            <w:textDirection w:val="btLr"/>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3 класс</w:t>
            </w:r>
          </w:p>
        </w:tc>
        <w:tc>
          <w:tcPr>
            <w:tcW w:w="438" w:type="dxa"/>
            <w:textDirection w:val="btLr"/>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4 класс</w:t>
            </w:r>
          </w:p>
        </w:tc>
        <w:tc>
          <w:tcPr>
            <w:tcW w:w="583" w:type="dxa"/>
            <w:textDirection w:val="btLr"/>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Кабинет  физики</w:t>
            </w:r>
          </w:p>
        </w:tc>
        <w:tc>
          <w:tcPr>
            <w:tcW w:w="727" w:type="dxa"/>
            <w:textDirection w:val="btLr"/>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Кабинет якутского языка</w:t>
            </w:r>
          </w:p>
        </w:tc>
        <w:tc>
          <w:tcPr>
            <w:tcW w:w="583" w:type="dxa"/>
            <w:textDirection w:val="btLr"/>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Кабинет русского языка</w:t>
            </w:r>
          </w:p>
        </w:tc>
        <w:tc>
          <w:tcPr>
            <w:tcW w:w="583" w:type="dxa"/>
            <w:textDirection w:val="btLr"/>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Кабинет математики</w:t>
            </w:r>
          </w:p>
        </w:tc>
        <w:tc>
          <w:tcPr>
            <w:tcW w:w="583" w:type="dxa"/>
            <w:textDirection w:val="btLr"/>
          </w:tcPr>
          <w:p w:rsidR="00F07C18" w:rsidRPr="00F07C18" w:rsidRDefault="00F07C18" w:rsidP="00150B47">
            <w:pPr>
              <w:spacing w:after="0" w:line="240" w:lineRule="auto"/>
              <w:jc w:val="center"/>
              <w:rPr>
                <w:rFonts w:ascii="Times New Roman" w:hAnsi="Times New Roman" w:cs="Times New Roman"/>
                <w:sz w:val="24"/>
                <w:szCs w:val="24"/>
              </w:rPr>
            </w:pPr>
            <w:r w:rsidRPr="00F07C18">
              <w:rPr>
                <w:rFonts w:ascii="Times New Roman" w:hAnsi="Times New Roman" w:cs="Times New Roman"/>
                <w:sz w:val="24"/>
                <w:szCs w:val="24"/>
              </w:rPr>
              <w:t>Кабинет географии</w:t>
            </w:r>
          </w:p>
        </w:tc>
        <w:tc>
          <w:tcPr>
            <w:tcW w:w="874" w:type="dxa"/>
            <w:textDirection w:val="btLr"/>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Кабинет иностранного языка</w:t>
            </w:r>
          </w:p>
        </w:tc>
        <w:tc>
          <w:tcPr>
            <w:tcW w:w="583" w:type="dxa"/>
            <w:textDirection w:val="btLr"/>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Кабинет химии</w:t>
            </w:r>
          </w:p>
        </w:tc>
        <w:tc>
          <w:tcPr>
            <w:tcW w:w="728" w:type="dxa"/>
            <w:textDirection w:val="btLr"/>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Кабинет  информатики</w:t>
            </w:r>
          </w:p>
        </w:tc>
        <w:tc>
          <w:tcPr>
            <w:tcW w:w="727" w:type="dxa"/>
            <w:textDirection w:val="btLr"/>
          </w:tcPr>
          <w:p w:rsidR="00F07C18" w:rsidRPr="00EC44B0" w:rsidRDefault="00F07C18" w:rsidP="00150B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Кабинет истории</w:t>
            </w:r>
          </w:p>
        </w:tc>
        <w:tc>
          <w:tcPr>
            <w:tcW w:w="583" w:type="dxa"/>
            <w:textDirection w:val="btLr"/>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Библиотека</w:t>
            </w:r>
          </w:p>
        </w:tc>
        <w:tc>
          <w:tcPr>
            <w:tcW w:w="647" w:type="dxa"/>
            <w:tcBorders>
              <w:right w:val="single" w:sz="4" w:space="0" w:color="auto"/>
            </w:tcBorders>
            <w:textDirection w:val="btLr"/>
          </w:tcPr>
          <w:p w:rsidR="00F07C18" w:rsidRPr="00EC44B0" w:rsidRDefault="00F07C18" w:rsidP="005B1076">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 xml:space="preserve">Кабинет </w:t>
            </w:r>
            <w:r>
              <w:rPr>
                <w:rFonts w:ascii="Times New Roman" w:hAnsi="Times New Roman" w:cs="Times New Roman"/>
                <w:sz w:val="24"/>
                <w:szCs w:val="24"/>
              </w:rPr>
              <w:t>психолога</w:t>
            </w:r>
          </w:p>
        </w:tc>
        <w:tc>
          <w:tcPr>
            <w:tcW w:w="664" w:type="dxa"/>
            <w:tcBorders>
              <w:left w:val="single" w:sz="4" w:space="0" w:color="auto"/>
            </w:tcBorders>
            <w:textDirection w:val="btLr"/>
          </w:tcPr>
          <w:p w:rsidR="00F07C18" w:rsidRPr="00EC44B0" w:rsidRDefault="00F07C18" w:rsidP="005B1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Кабинет соц</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едагога</w:t>
            </w:r>
          </w:p>
        </w:tc>
      </w:tr>
      <w:tr w:rsidR="00F07C18" w:rsidRPr="00EC44B0" w:rsidTr="00F07C18">
        <w:trPr>
          <w:trHeight w:val="409"/>
        </w:trPr>
        <w:tc>
          <w:tcPr>
            <w:tcW w:w="403" w:type="dxa"/>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437" w:type="dxa"/>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437" w:type="dxa"/>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438" w:type="dxa"/>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583" w:type="dxa"/>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727" w:type="dxa"/>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583" w:type="dxa"/>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583" w:type="dxa"/>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583" w:type="dxa"/>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874" w:type="dxa"/>
          </w:tcPr>
          <w:p w:rsidR="00F07C18" w:rsidRPr="00EC44B0" w:rsidRDefault="00F07C18" w:rsidP="00150B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3" w:type="dxa"/>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728" w:type="dxa"/>
          </w:tcPr>
          <w:p w:rsidR="00F07C18" w:rsidRPr="00EC44B0" w:rsidRDefault="00F07C18" w:rsidP="00150B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EC44B0">
              <w:rPr>
                <w:rFonts w:ascii="Times New Roman" w:hAnsi="Times New Roman" w:cs="Times New Roman"/>
                <w:sz w:val="24"/>
                <w:szCs w:val="24"/>
              </w:rPr>
              <w:t>5</w:t>
            </w:r>
          </w:p>
        </w:tc>
        <w:tc>
          <w:tcPr>
            <w:tcW w:w="727" w:type="dxa"/>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583" w:type="dxa"/>
          </w:tcPr>
          <w:p w:rsidR="00F07C18" w:rsidRPr="00F07C18" w:rsidRDefault="00F07C18" w:rsidP="00150B47">
            <w:pPr>
              <w:spacing w:after="0" w:line="240" w:lineRule="auto"/>
              <w:jc w:val="center"/>
              <w:rPr>
                <w:rFonts w:ascii="Times New Roman" w:hAnsi="Times New Roman" w:cs="Times New Roman"/>
                <w:sz w:val="24"/>
                <w:szCs w:val="24"/>
              </w:rPr>
            </w:pPr>
            <w:r w:rsidRPr="00F07C18">
              <w:rPr>
                <w:rFonts w:ascii="Times New Roman" w:hAnsi="Times New Roman" w:cs="Times New Roman"/>
                <w:sz w:val="24"/>
                <w:szCs w:val="24"/>
              </w:rPr>
              <w:t>4</w:t>
            </w:r>
          </w:p>
        </w:tc>
        <w:tc>
          <w:tcPr>
            <w:tcW w:w="647" w:type="dxa"/>
            <w:tcBorders>
              <w:right w:val="single" w:sz="4" w:space="0" w:color="auto"/>
            </w:tcBorders>
          </w:tcPr>
          <w:p w:rsidR="00F07C18" w:rsidRPr="00EC44B0" w:rsidRDefault="00F07C18"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664" w:type="dxa"/>
            <w:tcBorders>
              <w:left w:val="single" w:sz="4" w:space="0" w:color="auto"/>
            </w:tcBorders>
          </w:tcPr>
          <w:p w:rsidR="00F07C18" w:rsidRPr="00EC44B0" w:rsidRDefault="00F07C18" w:rsidP="009237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C560FB" w:rsidRPr="00EC44B0" w:rsidRDefault="00C560FB" w:rsidP="00A4035D">
      <w:pPr>
        <w:spacing w:after="0" w:line="240" w:lineRule="auto"/>
        <w:rPr>
          <w:rFonts w:ascii="Times New Roman" w:hAnsi="Times New Roman" w:cs="Times New Roman"/>
          <w:b/>
          <w:sz w:val="24"/>
          <w:szCs w:val="24"/>
        </w:rPr>
      </w:pPr>
    </w:p>
    <w:p w:rsidR="004A7F7D" w:rsidRPr="00EC44B0" w:rsidRDefault="004A7F7D" w:rsidP="004A7F7D">
      <w:pPr>
        <w:spacing w:after="0" w:line="240" w:lineRule="auto"/>
        <w:jc w:val="center"/>
        <w:rPr>
          <w:rFonts w:ascii="Times New Roman" w:hAnsi="Times New Roman" w:cs="Times New Roman"/>
          <w:b/>
          <w:sz w:val="24"/>
          <w:szCs w:val="24"/>
        </w:rPr>
      </w:pPr>
      <w:r w:rsidRPr="00EC44B0">
        <w:rPr>
          <w:rFonts w:ascii="Times New Roman" w:hAnsi="Times New Roman" w:cs="Times New Roman"/>
          <w:b/>
          <w:sz w:val="24"/>
          <w:szCs w:val="24"/>
        </w:rPr>
        <w:t>Наличие ТСО</w:t>
      </w:r>
    </w:p>
    <w:p w:rsidR="00C560FB" w:rsidRPr="00EC44B0" w:rsidRDefault="00C560FB" w:rsidP="004A7F7D">
      <w:pPr>
        <w:spacing w:after="0" w:line="240" w:lineRule="auto"/>
        <w:jc w:val="center"/>
        <w:rPr>
          <w:rFonts w:ascii="Times New Roman" w:hAnsi="Times New Roman" w:cs="Times New Roman"/>
          <w:b/>
          <w:sz w:val="24"/>
          <w:szCs w:val="24"/>
        </w:rPr>
      </w:pPr>
    </w:p>
    <w:tbl>
      <w:tblPr>
        <w:tblW w:w="9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3"/>
        <w:gridCol w:w="1153"/>
        <w:gridCol w:w="1864"/>
        <w:gridCol w:w="1663"/>
        <w:gridCol w:w="1112"/>
        <w:gridCol w:w="952"/>
        <w:gridCol w:w="837"/>
      </w:tblGrid>
      <w:tr w:rsidR="00923708" w:rsidRPr="00EC44B0" w:rsidTr="00B27304">
        <w:trPr>
          <w:trHeight w:val="567"/>
        </w:trPr>
        <w:tc>
          <w:tcPr>
            <w:tcW w:w="1783" w:type="dxa"/>
          </w:tcPr>
          <w:p w:rsidR="00923708" w:rsidRPr="00EC44B0" w:rsidRDefault="00923708" w:rsidP="007744D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Вид ТСО</w:t>
            </w:r>
          </w:p>
        </w:tc>
        <w:tc>
          <w:tcPr>
            <w:tcW w:w="1153" w:type="dxa"/>
          </w:tcPr>
          <w:p w:rsidR="00923708" w:rsidRPr="00EC44B0" w:rsidRDefault="00923708" w:rsidP="007744D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проектор</w:t>
            </w:r>
          </w:p>
        </w:tc>
        <w:tc>
          <w:tcPr>
            <w:tcW w:w="1864" w:type="dxa"/>
          </w:tcPr>
          <w:p w:rsidR="00923708" w:rsidRPr="00EC44B0" w:rsidRDefault="00923708" w:rsidP="007744D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 xml:space="preserve">Интерактивная </w:t>
            </w:r>
          </w:p>
          <w:p w:rsidR="00923708" w:rsidRPr="00EC44B0" w:rsidRDefault="00923708" w:rsidP="007744D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доска</w:t>
            </w:r>
          </w:p>
        </w:tc>
        <w:tc>
          <w:tcPr>
            <w:tcW w:w="1663" w:type="dxa"/>
          </w:tcPr>
          <w:p w:rsidR="00923708" w:rsidRPr="00F07C18" w:rsidRDefault="00923708" w:rsidP="007744D3">
            <w:pPr>
              <w:spacing w:after="0" w:line="240" w:lineRule="auto"/>
              <w:jc w:val="center"/>
              <w:rPr>
                <w:rFonts w:ascii="Times New Roman" w:hAnsi="Times New Roman" w:cs="Times New Roman"/>
                <w:sz w:val="24"/>
                <w:szCs w:val="24"/>
              </w:rPr>
            </w:pPr>
          </w:p>
        </w:tc>
        <w:tc>
          <w:tcPr>
            <w:tcW w:w="1112" w:type="dxa"/>
          </w:tcPr>
          <w:p w:rsidR="00923708" w:rsidRPr="00EC44B0" w:rsidRDefault="00923708" w:rsidP="007744D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принтер</w:t>
            </w:r>
          </w:p>
        </w:tc>
        <w:tc>
          <w:tcPr>
            <w:tcW w:w="952" w:type="dxa"/>
          </w:tcPr>
          <w:p w:rsidR="00923708" w:rsidRPr="00EC44B0" w:rsidRDefault="00923708" w:rsidP="007744D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сканер</w:t>
            </w:r>
          </w:p>
        </w:tc>
        <w:tc>
          <w:tcPr>
            <w:tcW w:w="837" w:type="dxa"/>
          </w:tcPr>
          <w:p w:rsidR="00923708" w:rsidRPr="00EC44B0" w:rsidRDefault="00923708" w:rsidP="007744D3">
            <w:pPr>
              <w:spacing w:after="0" w:line="240" w:lineRule="auto"/>
              <w:jc w:val="center"/>
              <w:rPr>
                <w:rFonts w:ascii="Times New Roman" w:hAnsi="Times New Roman" w:cs="Times New Roman"/>
                <w:sz w:val="24"/>
                <w:szCs w:val="24"/>
              </w:rPr>
            </w:pPr>
            <w:proofErr w:type="spellStart"/>
            <w:proofErr w:type="gramStart"/>
            <w:r w:rsidRPr="00EC44B0">
              <w:rPr>
                <w:rFonts w:ascii="Times New Roman" w:hAnsi="Times New Roman" w:cs="Times New Roman"/>
                <w:sz w:val="24"/>
                <w:szCs w:val="24"/>
              </w:rPr>
              <w:t>Теле-визор</w:t>
            </w:r>
            <w:proofErr w:type="spellEnd"/>
            <w:proofErr w:type="gramEnd"/>
          </w:p>
        </w:tc>
      </w:tr>
      <w:tr w:rsidR="00923708" w:rsidRPr="00EC44B0" w:rsidTr="00B27304">
        <w:trPr>
          <w:trHeight w:val="276"/>
        </w:trPr>
        <w:tc>
          <w:tcPr>
            <w:tcW w:w="1783" w:type="dxa"/>
          </w:tcPr>
          <w:p w:rsidR="00923708" w:rsidRPr="00EC44B0" w:rsidRDefault="00923708" w:rsidP="007744D3">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1 класс</w:t>
            </w:r>
          </w:p>
        </w:tc>
        <w:tc>
          <w:tcPr>
            <w:tcW w:w="1153" w:type="dxa"/>
          </w:tcPr>
          <w:p w:rsidR="00923708" w:rsidRPr="00923708" w:rsidRDefault="00923708" w:rsidP="007744D3">
            <w:pPr>
              <w:spacing w:after="0" w:line="240" w:lineRule="auto"/>
              <w:jc w:val="center"/>
              <w:rPr>
                <w:rFonts w:ascii="Times New Roman" w:hAnsi="Times New Roman" w:cs="Times New Roman"/>
                <w:sz w:val="24"/>
                <w:szCs w:val="24"/>
              </w:rPr>
            </w:pPr>
            <w:r w:rsidRPr="00923708">
              <w:rPr>
                <w:rFonts w:ascii="Times New Roman" w:hAnsi="Times New Roman" w:cs="Times New Roman"/>
                <w:sz w:val="24"/>
                <w:szCs w:val="24"/>
              </w:rPr>
              <w:t>1</w:t>
            </w:r>
          </w:p>
        </w:tc>
        <w:tc>
          <w:tcPr>
            <w:tcW w:w="1864" w:type="dxa"/>
          </w:tcPr>
          <w:p w:rsidR="00923708" w:rsidRPr="00923708" w:rsidRDefault="00923708" w:rsidP="00774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63" w:type="dxa"/>
          </w:tcPr>
          <w:p w:rsidR="00923708" w:rsidRPr="00EC44B0" w:rsidRDefault="00923708" w:rsidP="007744D3">
            <w:pPr>
              <w:spacing w:after="0" w:line="240" w:lineRule="auto"/>
              <w:jc w:val="center"/>
              <w:rPr>
                <w:rFonts w:ascii="Times New Roman" w:hAnsi="Times New Roman" w:cs="Times New Roman"/>
                <w:sz w:val="24"/>
                <w:szCs w:val="24"/>
                <w:lang w:val="en-US"/>
              </w:rPr>
            </w:pPr>
          </w:p>
        </w:tc>
        <w:tc>
          <w:tcPr>
            <w:tcW w:w="1112" w:type="dxa"/>
          </w:tcPr>
          <w:p w:rsidR="00923708" w:rsidRPr="00EC44B0" w:rsidRDefault="00923708" w:rsidP="007744D3">
            <w:pPr>
              <w:spacing w:after="0" w:line="240" w:lineRule="auto"/>
              <w:jc w:val="center"/>
              <w:rPr>
                <w:rFonts w:ascii="Times New Roman" w:hAnsi="Times New Roman" w:cs="Times New Roman"/>
                <w:sz w:val="24"/>
                <w:szCs w:val="24"/>
                <w:lang w:val="en-US"/>
              </w:rPr>
            </w:pPr>
            <w:r w:rsidRPr="00EC44B0">
              <w:rPr>
                <w:rFonts w:ascii="Times New Roman" w:hAnsi="Times New Roman" w:cs="Times New Roman"/>
                <w:sz w:val="24"/>
                <w:szCs w:val="24"/>
                <w:lang w:val="en-US"/>
              </w:rPr>
              <w:t>-</w:t>
            </w:r>
          </w:p>
        </w:tc>
        <w:tc>
          <w:tcPr>
            <w:tcW w:w="952" w:type="dxa"/>
          </w:tcPr>
          <w:p w:rsidR="00923708" w:rsidRPr="00EC44B0" w:rsidRDefault="00923708" w:rsidP="007744D3">
            <w:pPr>
              <w:spacing w:after="0" w:line="240" w:lineRule="auto"/>
              <w:jc w:val="center"/>
              <w:rPr>
                <w:rFonts w:ascii="Times New Roman" w:hAnsi="Times New Roman" w:cs="Times New Roman"/>
                <w:sz w:val="24"/>
                <w:szCs w:val="24"/>
                <w:lang w:val="en-US"/>
              </w:rPr>
            </w:pPr>
            <w:r w:rsidRPr="00EC44B0">
              <w:rPr>
                <w:rFonts w:ascii="Times New Roman" w:hAnsi="Times New Roman" w:cs="Times New Roman"/>
                <w:sz w:val="24"/>
                <w:szCs w:val="24"/>
                <w:lang w:val="en-US"/>
              </w:rPr>
              <w:t>-</w:t>
            </w:r>
          </w:p>
        </w:tc>
        <w:tc>
          <w:tcPr>
            <w:tcW w:w="837" w:type="dxa"/>
          </w:tcPr>
          <w:p w:rsidR="00923708" w:rsidRPr="00EC44B0" w:rsidRDefault="00923708" w:rsidP="007744D3">
            <w:pPr>
              <w:spacing w:after="0" w:line="240" w:lineRule="auto"/>
              <w:jc w:val="center"/>
              <w:rPr>
                <w:rFonts w:ascii="Times New Roman" w:hAnsi="Times New Roman" w:cs="Times New Roman"/>
                <w:sz w:val="24"/>
                <w:szCs w:val="24"/>
                <w:lang w:val="en-US"/>
              </w:rPr>
            </w:pPr>
            <w:r w:rsidRPr="00EC44B0">
              <w:rPr>
                <w:rFonts w:ascii="Times New Roman" w:hAnsi="Times New Roman" w:cs="Times New Roman"/>
                <w:sz w:val="24"/>
                <w:szCs w:val="24"/>
                <w:lang w:val="en-US"/>
              </w:rPr>
              <w:t>-</w:t>
            </w:r>
          </w:p>
        </w:tc>
      </w:tr>
      <w:tr w:rsidR="00923708" w:rsidRPr="00EC44B0" w:rsidTr="00B27304">
        <w:trPr>
          <w:trHeight w:val="276"/>
        </w:trPr>
        <w:tc>
          <w:tcPr>
            <w:tcW w:w="1783" w:type="dxa"/>
          </w:tcPr>
          <w:p w:rsidR="00923708" w:rsidRPr="00EC44B0" w:rsidRDefault="00923708" w:rsidP="007744D3">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2 класс</w:t>
            </w:r>
          </w:p>
        </w:tc>
        <w:tc>
          <w:tcPr>
            <w:tcW w:w="1153" w:type="dxa"/>
          </w:tcPr>
          <w:p w:rsidR="00923708" w:rsidRPr="00923708" w:rsidRDefault="00923708" w:rsidP="007744D3">
            <w:pPr>
              <w:spacing w:after="0" w:line="240" w:lineRule="auto"/>
              <w:jc w:val="center"/>
              <w:rPr>
                <w:rFonts w:ascii="Times New Roman" w:hAnsi="Times New Roman" w:cs="Times New Roman"/>
                <w:sz w:val="24"/>
                <w:szCs w:val="24"/>
              </w:rPr>
            </w:pPr>
            <w:r w:rsidRPr="00923708">
              <w:rPr>
                <w:rFonts w:ascii="Times New Roman" w:hAnsi="Times New Roman" w:cs="Times New Roman"/>
                <w:sz w:val="24"/>
                <w:szCs w:val="24"/>
              </w:rPr>
              <w:t>1</w:t>
            </w:r>
          </w:p>
        </w:tc>
        <w:tc>
          <w:tcPr>
            <w:tcW w:w="1864" w:type="dxa"/>
          </w:tcPr>
          <w:p w:rsidR="00923708" w:rsidRPr="00EC44B0" w:rsidRDefault="00923708" w:rsidP="00774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63"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1112"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952"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837" w:type="dxa"/>
          </w:tcPr>
          <w:p w:rsidR="00923708" w:rsidRPr="00EC44B0" w:rsidRDefault="00923708" w:rsidP="007744D3">
            <w:pPr>
              <w:spacing w:after="0" w:line="240" w:lineRule="auto"/>
              <w:jc w:val="center"/>
              <w:rPr>
                <w:rFonts w:ascii="Times New Roman" w:hAnsi="Times New Roman" w:cs="Times New Roman"/>
                <w:sz w:val="24"/>
                <w:szCs w:val="24"/>
              </w:rPr>
            </w:pPr>
          </w:p>
        </w:tc>
      </w:tr>
      <w:tr w:rsidR="00923708" w:rsidRPr="00EC44B0" w:rsidTr="00B27304">
        <w:trPr>
          <w:trHeight w:val="276"/>
        </w:trPr>
        <w:tc>
          <w:tcPr>
            <w:tcW w:w="1783" w:type="dxa"/>
          </w:tcPr>
          <w:p w:rsidR="00923708" w:rsidRPr="00EC44B0" w:rsidRDefault="00923708" w:rsidP="007744D3">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3 класс</w:t>
            </w:r>
          </w:p>
        </w:tc>
        <w:tc>
          <w:tcPr>
            <w:tcW w:w="1153" w:type="dxa"/>
          </w:tcPr>
          <w:p w:rsidR="00923708" w:rsidRPr="00923708" w:rsidRDefault="00923708" w:rsidP="007744D3">
            <w:pPr>
              <w:spacing w:after="0" w:line="240" w:lineRule="auto"/>
              <w:jc w:val="center"/>
              <w:rPr>
                <w:rFonts w:ascii="Times New Roman" w:hAnsi="Times New Roman" w:cs="Times New Roman"/>
                <w:sz w:val="24"/>
                <w:szCs w:val="24"/>
              </w:rPr>
            </w:pPr>
            <w:r w:rsidRPr="00923708">
              <w:rPr>
                <w:rFonts w:ascii="Times New Roman" w:hAnsi="Times New Roman" w:cs="Times New Roman"/>
                <w:sz w:val="24"/>
                <w:szCs w:val="24"/>
              </w:rPr>
              <w:t>1</w:t>
            </w:r>
          </w:p>
        </w:tc>
        <w:tc>
          <w:tcPr>
            <w:tcW w:w="1864" w:type="dxa"/>
          </w:tcPr>
          <w:p w:rsidR="00923708" w:rsidRPr="00EC44B0" w:rsidRDefault="00923708" w:rsidP="007744D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1663"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1112"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952"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837" w:type="dxa"/>
          </w:tcPr>
          <w:p w:rsidR="00923708" w:rsidRPr="00EC44B0" w:rsidRDefault="00923708" w:rsidP="007744D3">
            <w:pPr>
              <w:spacing w:after="0" w:line="240" w:lineRule="auto"/>
              <w:jc w:val="center"/>
              <w:rPr>
                <w:rFonts w:ascii="Times New Roman" w:hAnsi="Times New Roman" w:cs="Times New Roman"/>
                <w:sz w:val="24"/>
                <w:szCs w:val="24"/>
              </w:rPr>
            </w:pPr>
          </w:p>
        </w:tc>
      </w:tr>
      <w:tr w:rsidR="00923708" w:rsidRPr="00EC44B0" w:rsidTr="00B27304">
        <w:trPr>
          <w:trHeight w:val="276"/>
        </w:trPr>
        <w:tc>
          <w:tcPr>
            <w:tcW w:w="1783" w:type="dxa"/>
          </w:tcPr>
          <w:p w:rsidR="00923708" w:rsidRPr="00EC44B0" w:rsidRDefault="00923708" w:rsidP="007744D3">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4 класс</w:t>
            </w:r>
          </w:p>
        </w:tc>
        <w:tc>
          <w:tcPr>
            <w:tcW w:w="1153" w:type="dxa"/>
          </w:tcPr>
          <w:p w:rsidR="00923708" w:rsidRPr="00923708" w:rsidRDefault="00923708" w:rsidP="007744D3">
            <w:pPr>
              <w:spacing w:after="0" w:line="240" w:lineRule="auto"/>
              <w:jc w:val="center"/>
              <w:rPr>
                <w:rFonts w:ascii="Times New Roman" w:hAnsi="Times New Roman" w:cs="Times New Roman"/>
                <w:sz w:val="24"/>
                <w:szCs w:val="24"/>
              </w:rPr>
            </w:pPr>
            <w:r w:rsidRPr="00923708">
              <w:rPr>
                <w:rFonts w:ascii="Times New Roman" w:hAnsi="Times New Roman" w:cs="Times New Roman"/>
                <w:sz w:val="24"/>
                <w:szCs w:val="24"/>
              </w:rPr>
              <w:t>1</w:t>
            </w:r>
          </w:p>
        </w:tc>
        <w:tc>
          <w:tcPr>
            <w:tcW w:w="1864" w:type="dxa"/>
          </w:tcPr>
          <w:p w:rsidR="00923708" w:rsidRPr="00EC44B0" w:rsidRDefault="00923708" w:rsidP="00774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63" w:type="dxa"/>
          </w:tcPr>
          <w:p w:rsidR="00923708" w:rsidRDefault="00923708" w:rsidP="007744D3">
            <w:pPr>
              <w:spacing w:after="0" w:line="240" w:lineRule="auto"/>
              <w:jc w:val="center"/>
              <w:rPr>
                <w:rFonts w:ascii="Times New Roman" w:hAnsi="Times New Roman" w:cs="Times New Roman"/>
                <w:sz w:val="24"/>
                <w:szCs w:val="24"/>
              </w:rPr>
            </w:pPr>
          </w:p>
        </w:tc>
        <w:tc>
          <w:tcPr>
            <w:tcW w:w="1112" w:type="dxa"/>
          </w:tcPr>
          <w:p w:rsidR="00923708" w:rsidRPr="00EC44B0" w:rsidRDefault="00923708" w:rsidP="00774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2"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837" w:type="dxa"/>
          </w:tcPr>
          <w:p w:rsidR="00923708" w:rsidRPr="00EC44B0" w:rsidRDefault="00923708" w:rsidP="007744D3">
            <w:pPr>
              <w:spacing w:after="0" w:line="240" w:lineRule="auto"/>
              <w:jc w:val="center"/>
              <w:rPr>
                <w:rFonts w:ascii="Times New Roman" w:hAnsi="Times New Roman" w:cs="Times New Roman"/>
                <w:sz w:val="24"/>
                <w:szCs w:val="24"/>
              </w:rPr>
            </w:pPr>
          </w:p>
        </w:tc>
      </w:tr>
      <w:tr w:rsidR="00923708" w:rsidRPr="00EC44B0" w:rsidTr="00B27304">
        <w:trPr>
          <w:trHeight w:val="567"/>
        </w:trPr>
        <w:tc>
          <w:tcPr>
            <w:tcW w:w="1783" w:type="dxa"/>
          </w:tcPr>
          <w:p w:rsidR="00923708" w:rsidRPr="00EC44B0" w:rsidRDefault="00923708" w:rsidP="007744D3">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Кабинет  физики</w:t>
            </w:r>
          </w:p>
        </w:tc>
        <w:tc>
          <w:tcPr>
            <w:tcW w:w="1153" w:type="dxa"/>
          </w:tcPr>
          <w:p w:rsidR="00923708" w:rsidRPr="00EC44B0" w:rsidRDefault="00923708" w:rsidP="007744D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1864" w:type="dxa"/>
          </w:tcPr>
          <w:p w:rsidR="00923708" w:rsidRPr="00EC44B0" w:rsidRDefault="00923708" w:rsidP="00774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63" w:type="dxa"/>
          </w:tcPr>
          <w:p w:rsidR="00923708" w:rsidRDefault="00923708" w:rsidP="007744D3">
            <w:pPr>
              <w:spacing w:after="0" w:line="240" w:lineRule="auto"/>
              <w:jc w:val="center"/>
              <w:rPr>
                <w:rFonts w:ascii="Times New Roman" w:hAnsi="Times New Roman" w:cs="Times New Roman"/>
                <w:sz w:val="24"/>
                <w:szCs w:val="24"/>
              </w:rPr>
            </w:pPr>
          </w:p>
        </w:tc>
        <w:tc>
          <w:tcPr>
            <w:tcW w:w="1112" w:type="dxa"/>
          </w:tcPr>
          <w:p w:rsidR="00923708" w:rsidRPr="00EC44B0" w:rsidRDefault="00923708" w:rsidP="00774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2"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837" w:type="dxa"/>
          </w:tcPr>
          <w:p w:rsidR="00923708" w:rsidRPr="00EC44B0" w:rsidRDefault="00923708" w:rsidP="007744D3">
            <w:pPr>
              <w:spacing w:after="0" w:line="240" w:lineRule="auto"/>
              <w:jc w:val="center"/>
              <w:rPr>
                <w:rFonts w:ascii="Times New Roman" w:hAnsi="Times New Roman" w:cs="Times New Roman"/>
                <w:sz w:val="24"/>
                <w:szCs w:val="24"/>
              </w:rPr>
            </w:pPr>
          </w:p>
        </w:tc>
      </w:tr>
      <w:tr w:rsidR="00923708" w:rsidRPr="00EC44B0" w:rsidTr="00B27304">
        <w:trPr>
          <w:trHeight w:val="843"/>
        </w:trPr>
        <w:tc>
          <w:tcPr>
            <w:tcW w:w="1783" w:type="dxa"/>
          </w:tcPr>
          <w:p w:rsidR="00923708" w:rsidRPr="00EC44B0" w:rsidRDefault="00923708" w:rsidP="007744D3">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Кабинет якутского языка</w:t>
            </w:r>
          </w:p>
        </w:tc>
        <w:tc>
          <w:tcPr>
            <w:tcW w:w="1153" w:type="dxa"/>
          </w:tcPr>
          <w:p w:rsidR="00923708" w:rsidRPr="00EC44B0" w:rsidRDefault="00923708" w:rsidP="00774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64" w:type="dxa"/>
          </w:tcPr>
          <w:p w:rsidR="00923708" w:rsidRPr="00EC44B0" w:rsidRDefault="00923708" w:rsidP="00774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63"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1112"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952"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837" w:type="dxa"/>
          </w:tcPr>
          <w:p w:rsidR="00923708" w:rsidRPr="00EC44B0" w:rsidRDefault="00923708" w:rsidP="007744D3">
            <w:pPr>
              <w:spacing w:after="0" w:line="240" w:lineRule="auto"/>
              <w:jc w:val="center"/>
              <w:rPr>
                <w:rFonts w:ascii="Times New Roman" w:hAnsi="Times New Roman" w:cs="Times New Roman"/>
                <w:sz w:val="24"/>
                <w:szCs w:val="24"/>
              </w:rPr>
            </w:pPr>
          </w:p>
        </w:tc>
      </w:tr>
      <w:tr w:rsidR="00923708" w:rsidRPr="00EC44B0" w:rsidTr="00B27304">
        <w:trPr>
          <w:trHeight w:val="828"/>
        </w:trPr>
        <w:tc>
          <w:tcPr>
            <w:tcW w:w="1783" w:type="dxa"/>
          </w:tcPr>
          <w:p w:rsidR="00923708" w:rsidRPr="00EC44B0" w:rsidRDefault="00923708" w:rsidP="007744D3">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Кабинет русского языка</w:t>
            </w:r>
          </w:p>
        </w:tc>
        <w:tc>
          <w:tcPr>
            <w:tcW w:w="1153" w:type="dxa"/>
          </w:tcPr>
          <w:p w:rsidR="00923708" w:rsidRPr="00EC44B0" w:rsidRDefault="00923708" w:rsidP="007744D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1864"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1663"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1112"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952"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837" w:type="dxa"/>
          </w:tcPr>
          <w:p w:rsidR="00923708" w:rsidRPr="00EC44B0" w:rsidRDefault="00923708" w:rsidP="00774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23708" w:rsidRPr="00EC44B0" w:rsidTr="00B27304">
        <w:trPr>
          <w:trHeight w:val="567"/>
        </w:trPr>
        <w:tc>
          <w:tcPr>
            <w:tcW w:w="1783" w:type="dxa"/>
          </w:tcPr>
          <w:p w:rsidR="00923708" w:rsidRPr="00EC44B0" w:rsidRDefault="00923708" w:rsidP="007744D3">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Кабинет математики</w:t>
            </w:r>
          </w:p>
        </w:tc>
        <w:tc>
          <w:tcPr>
            <w:tcW w:w="1153" w:type="dxa"/>
          </w:tcPr>
          <w:p w:rsidR="00923708" w:rsidRPr="00EC44B0" w:rsidRDefault="00923708" w:rsidP="007744D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1864" w:type="dxa"/>
          </w:tcPr>
          <w:p w:rsidR="00923708" w:rsidRPr="00EC44B0" w:rsidRDefault="00923708" w:rsidP="00774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63"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1112"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952"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837" w:type="dxa"/>
          </w:tcPr>
          <w:p w:rsidR="00923708" w:rsidRPr="00EC44B0" w:rsidRDefault="00923708" w:rsidP="007744D3">
            <w:pPr>
              <w:spacing w:after="0" w:line="240" w:lineRule="auto"/>
              <w:jc w:val="center"/>
              <w:rPr>
                <w:rFonts w:ascii="Times New Roman" w:hAnsi="Times New Roman" w:cs="Times New Roman"/>
                <w:sz w:val="24"/>
                <w:szCs w:val="24"/>
              </w:rPr>
            </w:pPr>
          </w:p>
        </w:tc>
      </w:tr>
      <w:tr w:rsidR="00923708" w:rsidRPr="00EC44B0" w:rsidTr="00B27304">
        <w:trPr>
          <w:trHeight w:val="552"/>
        </w:trPr>
        <w:tc>
          <w:tcPr>
            <w:tcW w:w="1783" w:type="dxa"/>
          </w:tcPr>
          <w:p w:rsidR="00923708" w:rsidRPr="00F07C18" w:rsidRDefault="00923708" w:rsidP="007744D3">
            <w:pPr>
              <w:spacing w:after="0" w:line="240" w:lineRule="auto"/>
              <w:jc w:val="both"/>
              <w:rPr>
                <w:rFonts w:ascii="Times New Roman" w:hAnsi="Times New Roman" w:cs="Times New Roman"/>
                <w:sz w:val="24"/>
                <w:szCs w:val="24"/>
              </w:rPr>
            </w:pPr>
            <w:r w:rsidRPr="00F07C18">
              <w:rPr>
                <w:rFonts w:ascii="Times New Roman" w:hAnsi="Times New Roman" w:cs="Times New Roman"/>
                <w:sz w:val="24"/>
                <w:szCs w:val="24"/>
              </w:rPr>
              <w:t>Кабинет географии</w:t>
            </w:r>
          </w:p>
        </w:tc>
        <w:tc>
          <w:tcPr>
            <w:tcW w:w="1153"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1864" w:type="dxa"/>
            <w:tcBorders>
              <w:bottom w:val="single" w:sz="4" w:space="0" w:color="000000"/>
            </w:tcBorders>
          </w:tcPr>
          <w:p w:rsidR="00923708" w:rsidRPr="00EC44B0" w:rsidRDefault="00923708" w:rsidP="007744D3">
            <w:pPr>
              <w:spacing w:after="0" w:line="240" w:lineRule="auto"/>
              <w:jc w:val="center"/>
              <w:rPr>
                <w:rFonts w:ascii="Times New Roman" w:hAnsi="Times New Roman" w:cs="Times New Roman"/>
                <w:sz w:val="24"/>
                <w:szCs w:val="24"/>
              </w:rPr>
            </w:pPr>
          </w:p>
        </w:tc>
        <w:tc>
          <w:tcPr>
            <w:tcW w:w="1663" w:type="dxa"/>
            <w:tcBorders>
              <w:bottom w:val="single" w:sz="4" w:space="0" w:color="000000"/>
            </w:tcBorders>
          </w:tcPr>
          <w:p w:rsidR="00923708" w:rsidRPr="00EC44B0" w:rsidRDefault="00923708" w:rsidP="007744D3">
            <w:pPr>
              <w:spacing w:after="0" w:line="240" w:lineRule="auto"/>
              <w:jc w:val="center"/>
              <w:rPr>
                <w:rFonts w:ascii="Times New Roman" w:hAnsi="Times New Roman" w:cs="Times New Roman"/>
                <w:sz w:val="24"/>
                <w:szCs w:val="24"/>
              </w:rPr>
            </w:pPr>
          </w:p>
        </w:tc>
        <w:tc>
          <w:tcPr>
            <w:tcW w:w="1112"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952"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837" w:type="dxa"/>
          </w:tcPr>
          <w:p w:rsidR="00923708" w:rsidRPr="00EC44B0" w:rsidRDefault="00923708" w:rsidP="007744D3">
            <w:pPr>
              <w:spacing w:after="0" w:line="240" w:lineRule="auto"/>
              <w:jc w:val="center"/>
              <w:rPr>
                <w:rFonts w:ascii="Times New Roman" w:hAnsi="Times New Roman" w:cs="Times New Roman"/>
                <w:sz w:val="24"/>
                <w:szCs w:val="24"/>
              </w:rPr>
            </w:pPr>
          </w:p>
        </w:tc>
      </w:tr>
      <w:tr w:rsidR="00923708" w:rsidRPr="00EC44B0" w:rsidTr="00B27304">
        <w:trPr>
          <w:trHeight w:val="843"/>
        </w:trPr>
        <w:tc>
          <w:tcPr>
            <w:tcW w:w="1783" w:type="dxa"/>
          </w:tcPr>
          <w:p w:rsidR="00923708" w:rsidRPr="00EC44B0" w:rsidRDefault="00923708" w:rsidP="007744D3">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Кабинет иностранного языка</w:t>
            </w:r>
          </w:p>
        </w:tc>
        <w:tc>
          <w:tcPr>
            <w:tcW w:w="1153"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1864" w:type="dxa"/>
            <w:tcBorders>
              <w:bottom w:val="single" w:sz="4" w:space="0" w:color="auto"/>
            </w:tcBorders>
          </w:tcPr>
          <w:p w:rsidR="00923708" w:rsidRPr="00EC44B0" w:rsidRDefault="00923708" w:rsidP="007744D3">
            <w:pPr>
              <w:spacing w:after="0" w:line="240" w:lineRule="auto"/>
              <w:jc w:val="center"/>
              <w:rPr>
                <w:rFonts w:ascii="Times New Roman" w:hAnsi="Times New Roman" w:cs="Times New Roman"/>
                <w:sz w:val="24"/>
                <w:szCs w:val="24"/>
              </w:rPr>
            </w:pPr>
          </w:p>
        </w:tc>
        <w:tc>
          <w:tcPr>
            <w:tcW w:w="1663" w:type="dxa"/>
            <w:tcBorders>
              <w:right w:val="single" w:sz="4" w:space="0" w:color="auto"/>
            </w:tcBorders>
          </w:tcPr>
          <w:p w:rsidR="00923708" w:rsidRPr="00EC44B0" w:rsidRDefault="00F07C18" w:rsidP="00774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w:t>
            </w:r>
            <w:r w:rsidR="00500989">
              <w:rPr>
                <w:rFonts w:ascii="Times New Roman" w:hAnsi="Times New Roman" w:cs="Times New Roman"/>
                <w:sz w:val="24"/>
                <w:szCs w:val="24"/>
              </w:rPr>
              <w:t>н</w:t>
            </w:r>
            <w:r>
              <w:rPr>
                <w:rFonts w:ascii="Times New Roman" w:hAnsi="Times New Roman" w:cs="Times New Roman"/>
                <w:sz w:val="24"/>
                <w:szCs w:val="24"/>
              </w:rPr>
              <w:t>гафонный кабинет на 18 мест</w:t>
            </w:r>
          </w:p>
        </w:tc>
        <w:tc>
          <w:tcPr>
            <w:tcW w:w="1112" w:type="dxa"/>
            <w:tcBorders>
              <w:left w:val="single" w:sz="4" w:space="0" w:color="auto"/>
            </w:tcBorders>
          </w:tcPr>
          <w:p w:rsidR="00923708" w:rsidRPr="00EC44B0" w:rsidRDefault="00923708" w:rsidP="007744D3">
            <w:pPr>
              <w:spacing w:after="0" w:line="240" w:lineRule="auto"/>
              <w:jc w:val="center"/>
              <w:rPr>
                <w:rFonts w:ascii="Times New Roman" w:hAnsi="Times New Roman" w:cs="Times New Roman"/>
                <w:sz w:val="24"/>
                <w:szCs w:val="24"/>
              </w:rPr>
            </w:pPr>
          </w:p>
        </w:tc>
        <w:tc>
          <w:tcPr>
            <w:tcW w:w="952"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837" w:type="dxa"/>
          </w:tcPr>
          <w:p w:rsidR="00923708" w:rsidRPr="00EC44B0" w:rsidRDefault="00923708" w:rsidP="007744D3">
            <w:pPr>
              <w:spacing w:after="0" w:line="240" w:lineRule="auto"/>
              <w:jc w:val="center"/>
              <w:rPr>
                <w:rFonts w:ascii="Times New Roman" w:hAnsi="Times New Roman" w:cs="Times New Roman"/>
                <w:sz w:val="24"/>
                <w:szCs w:val="24"/>
              </w:rPr>
            </w:pPr>
          </w:p>
        </w:tc>
      </w:tr>
      <w:tr w:rsidR="00923708" w:rsidRPr="00EC44B0" w:rsidTr="00B27304">
        <w:trPr>
          <w:trHeight w:val="567"/>
        </w:trPr>
        <w:tc>
          <w:tcPr>
            <w:tcW w:w="1783" w:type="dxa"/>
          </w:tcPr>
          <w:p w:rsidR="00923708" w:rsidRPr="00EC44B0" w:rsidRDefault="00923708" w:rsidP="007744D3">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Кабинет химии</w:t>
            </w:r>
          </w:p>
        </w:tc>
        <w:tc>
          <w:tcPr>
            <w:tcW w:w="1153"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1864" w:type="dxa"/>
            <w:tcBorders>
              <w:top w:val="single" w:sz="4" w:space="0" w:color="auto"/>
            </w:tcBorders>
          </w:tcPr>
          <w:p w:rsidR="00923708" w:rsidRPr="00EC44B0" w:rsidRDefault="00923708" w:rsidP="007744D3">
            <w:pPr>
              <w:spacing w:after="0" w:line="240" w:lineRule="auto"/>
              <w:jc w:val="center"/>
              <w:rPr>
                <w:rFonts w:ascii="Times New Roman" w:hAnsi="Times New Roman" w:cs="Times New Roman"/>
                <w:sz w:val="24"/>
                <w:szCs w:val="24"/>
              </w:rPr>
            </w:pPr>
          </w:p>
        </w:tc>
        <w:tc>
          <w:tcPr>
            <w:tcW w:w="1663"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1112"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952"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837" w:type="dxa"/>
          </w:tcPr>
          <w:p w:rsidR="00923708" w:rsidRPr="00EC44B0" w:rsidRDefault="00923708" w:rsidP="007744D3">
            <w:pPr>
              <w:spacing w:after="0" w:line="240" w:lineRule="auto"/>
              <w:jc w:val="center"/>
              <w:rPr>
                <w:rFonts w:ascii="Times New Roman" w:hAnsi="Times New Roman" w:cs="Times New Roman"/>
                <w:sz w:val="24"/>
                <w:szCs w:val="24"/>
              </w:rPr>
            </w:pPr>
          </w:p>
        </w:tc>
      </w:tr>
      <w:tr w:rsidR="00923708" w:rsidRPr="00EC44B0" w:rsidTr="00B27304">
        <w:trPr>
          <w:trHeight w:val="552"/>
        </w:trPr>
        <w:tc>
          <w:tcPr>
            <w:tcW w:w="1783" w:type="dxa"/>
          </w:tcPr>
          <w:p w:rsidR="00923708" w:rsidRPr="00EC44B0" w:rsidRDefault="00923708" w:rsidP="007744D3">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Кабинет  информатики</w:t>
            </w:r>
          </w:p>
        </w:tc>
        <w:tc>
          <w:tcPr>
            <w:tcW w:w="1153" w:type="dxa"/>
          </w:tcPr>
          <w:p w:rsidR="00923708" w:rsidRPr="00EC44B0" w:rsidRDefault="00923708" w:rsidP="00774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64" w:type="dxa"/>
          </w:tcPr>
          <w:p w:rsidR="00923708" w:rsidRPr="00EC44B0" w:rsidRDefault="00923708" w:rsidP="00774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63" w:type="dxa"/>
          </w:tcPr>
          <w:p w:rsidR="00923708" w:rsidRDefault="00923708" w:rsidP="007744D3">
            <w:pPr>
              <w:spacing w:after="0" w:line="240" w:lineRule="auto"/>
              <w:jc w:val="center"/>
              <w:rPr>
                <w:rFonts w:ascii="Times New Roman" w:hAnsi="Times New Roman" w:cs="Times New Roman"/>
                <w:sz w:val="24"/>
                <w:szCs w:val="24"/>
              </w:rPr>
            </w:pPr>
          </w:p>
        </w:tc>
        <w:tc>
          <w:tcPr>
            <w:tcW w:w="1112" w:type="dxa"/>
          </w:tcPr>
          <w:p w:rsidR="00923708" w:rsidRPr="00EC44B0" w:rsidRDefault="00F07C18" w:rsidP="00774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52" w:type="dxa"/>
          </w:tcPr>
          <w:p w:rsidR="00923708" w:rsidRPr="00EC44B0" w:rsidRDefault="00F07C18" w:rsidP="00774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923708" w:rsidRPr="00EC44B0" w:rsidRDefault="00923708" w:rsidP="007744D3">
            <w:pPr>
              <w:spacing w:after="0" w:line="240" w:lineRule="auto"/>
              <w:jc w:val="center"/>
              <w:rPr>
                <w:rFonts w:ascii="Times New Roman" w:hAnsi="Times New Roman" w:cs="Times New Roman"/>
                <w:sz w:val="24"/>
                <w:szCs w:val="24"/>
              </w:rPr>
            </w:pPr>
          </w:p>
        </w:tc>
      </w:tr>
      <w:tr w:rsidR="00923708" w:rsidRPr="00EC44B0" w:rsidTr="00B27304">
        <w:trPr>
          <w:trHeight w:val="291"/>
        </w:trPr>
        <w:tc>
          <w:tcPr>
            <w:tcW w:w="1783" w:type="dxa"/>
          </w:tcPr>
          <w:p w:rsidR="00923708" w:rsidRPr="00EC44B0" w:rsidRDefault="00923708" w:rsidP="007744D3">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Библиотека</w:t>
            </w:r>
          </w:p>
        </w:tc>
        <w:tc>
          <w:tcPr>
            <w:tcW w:w="1153"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1864"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1663" w:type="dxa"/>
          </w:tcPr>
          <w:p w:rsidR="00923708" w:rsidRPr="00EC44B0" w:rsidRDefault="00923708" w:rsidP="007744D3">
            <w:pPr>
              <w:spacing w:after="0" w:line="240" w:lineRule="auto"/>
              <w:jc w:val="center"/>
              <w:rPr>
                <w:rFonts w:ascii="Times New Roman" w:hAnsi="Times New Roman" w:cs="Times New Roman"/>
                <w:sz w:val="24"/>
                <w:szCs w:val="24"/>
              </w:rPr>
            </w:pPr>
          </w:p>
        </w:tc>
        <w:tc>
          <w:tcPr>
            <w:tcW w:w="1112" w:type="dxa"/>
          </w:tcPr>
          <w:p w:rsidR="00923708" w:rsidRPr="00EC44B0" w:rsidRDefault="00923708" w:rsidP="007744D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952" w:type="dxa"/>
          </w:tcPr>
          <w:p w:rsidR="00923708" w:rsidRPr="00EC44B0" w:rsidRDefault="00923708" w:rsidP="007744D3">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837" w:type="dxa"/>
          </w:tcPr>
          <w:p w:rsidR="00923708" w:rsidRPr="00EC44B0" w:rsidRDefault="00923708" w:rsidP="007744D3">
            <w:pPr>
              <w:spacing w:after="0" w:line="240" w:lineRule="auto"/>
              <w:jc w:val="center"/>
              <w:rPr>
                <w:rFonts w:ascii="Times New Roman" w:hAnsi="Times New Roman" w:cs="Times New Roman"/>
                <w:sz w:val="24"/>
                <w:szCs w:val="24"/>
              </w:rPr>
            </w:pPr>
          </w:p>
        </w:tc>
      </w:tr>
    </w:tbl>
    <w:p w:rsidR="004A7F7D" w:rsidRDefault="004A7F7D" w:rsidP="004A7F7D">
      <w:pPr>
        <w:spacing w:after="0" w:line="240" w:lineRule="auto"/>
        <w:rPr>
          <w:rFonts w:ascii="Times New Roman" w:hAnsi="Times New Roman" w:cs="Times New Roman"/>
          <w:b/>
          <w:sz w:val="24"/>
          <w:szCs w:val="24"/>
        </w:rPr>
      </w:pPr>
    </w:p>
    <w:p w:rsidR="00923708" w:rsidRPr="00F07C18" w:rsidRDefault="00923708" w:rsidP="004A7F7D">
      <w:pPr>
        <w:spacing w:after="0" w:line="240" w:lineRule="auto"/>
        <w:rPr>
          <w:rFonts w:ascii="Times New Roman" w:hAnsi="Times New Roman" w:cs="Times New Roman"/>
          <w:sz w:val="24"/>
          <w:szCs w:val="24"/>
        </w:rPr>
      </w:pPr>
      <w:r w:rsidRPr="00F07C18">
        <w:rPr>
          <w:rFonts w:ascii="Times New Roman" w:hAnsi="Times New Roman" w:cs="Times New Roman"/>
          <w:sz w:val="24"/>
          <w:szCs w:val="24"/>
        </w:rPr>
        <w:t xml:space="preserve">Фотоаппарат- 2 </w:t>
      </w:r>
      <w:proofErr w:type="spellStart"/>
      <w:proofErr w:type="gramStart"/>
      <w:r w:rsidRPr="00F07C18">
        <w:rPr>
          <w:rFonts w:ascii="Times New Roman" w:hAnsi="Times New Roman" w:cs="Times New Roman"/>
          <w:sz w:val="24"/>
          <w:szCs w:val="24"/>
        </w:rPr>
        <w:t>шт</w:t>
      </w:r>
      <w:proofErr w:type="spellEnd"/>
      <w:proofErr w:type="gramEnd"/>
    </w:p>
    <w:p w:rsidR="00923708" w:rsidRPr="00F07C18" w:rsidRDefault="00923708" w:rsidP="004A7F7D">
      <w:pPr>
        <w:spacing w:after="0" w:line="240" w:lineRule="auto"/>
        <w:rPr>
          <w:rFonts w:ascii="Times New Roman" w:hAnsi="Times New Roman" w:cs="Times New Roman"/>
          <w:sz w:val="24"/>
          <w:szCs w:val="24"/>
        </w:rPr>
      </w:pPr>
      <w:r w:rsidRPr="00F07C18">
        <w:rPr>
          <w:rFonts w:ascii="Times New Roman" w:hAnsi="Times New Roman" w:cs="Times New Roman"/>
          <w:sz w:val="24"/>
          <w:szCs w:val="24"/>
        </w:rPr>
        <w:t>Ноутбук –</w:t>
      </w:r>
      <w:r w:rsidR="00F07C18" w:rsidRPr="00F07C18">
        <w:rPr>
          <w:rFonts w:ascii="Times New Roman" w:hAnsi="Times New Roman" w:cs="Times New Roman"/>
          <w:sz w:val="24"/>
          <w:szCs w:val="24"/>
        </w:rPr>
        <w:t>8</w:t>
      </w:r>
    </w:p>
    <w:p w:rsidR="00923708" w:rsidRPr="00F07C18" w:rsidRDefault="00923708" w:rsidP="004A7F7D">
      <w:pPr>
        <w:spacing w:after="0" w:line="240" w:lineRule="auto"/>
        <w:rPr>
          <w:rFonts w:ascii="Times New Roman" w:hAnsi="Times New Roman" w:cs="Times New Roman"/>
          <w:sz w:val="24"/>
          <w:szCs w:val="24"/>
        </w:rPr>
      </w:pPr>
      <w:r w:rsidRPr="00F07C18">
        <w:rPr>
          <w:rFonts w:ascii="Times New Roman" w:hAnsi="Times New Roman" w:cs="Times New Roman"/>
          <w:sz w:val="24"/>
          <w:szCs w:val="24"/>
        </w:rPr>
        <w:t>Нетбук-</w:t>
      </w:r>
      <w:r w:rsidR="00F07C18" w:rsidRPr="00F07C18">
        <w:rPr>
          <w:rFonts w:ascii="Times New Roman" w:hAnsi="Times New Roman" w:cs="Times New Roman"/>
          <w:sz w:val="24"/>
          <w:szCs w:val="24"/>
        </w:rPr>
        <w:t>2</w:t>
      </w:r>
    </w:p>
    <w:p w:rsidR="00923708" w:rsidRPr="00B27304" w:rsidRDefault="00923708" w:rsidP="004A7F7D">
      <w:pPr>
        <w:spacing w:after="0" w:line="240" w:lineRule="auto"/>
        <w:rPr>
          <w:rFonts w:ascii="Times New Roman" w:hAnsi="Times New Roman" w:cs="Times New Roman"/>
          <w:sz w:val="24"/>
          <w:szCs w:val="24"/>
        </w:rPr>
      </w:pPr>
      <w:r w:rsidRPr="00F07C18">
        <w:rPr>
          <w:rFonts w:ascii="Times New Roman" w:hAnsi="Times New Roman" w:cs="Times New Roman"/>
          <w:sz w:val="24"/>
          <w:szCs w:val="24"/>
        </w:rPr>
        <w:t>Ламинирующий аппарат -</w:t>
      </w:r>
      <w:r w:rsidR="00F07C18" w:rsidRPr="00F07C18">
        <w:rPr>
          <w:rFonts w:ascii="Times New Roman" w:hAnsi="Times New Roman" w:cs="Times New Roman"/>
          <w:sz w:val="24"/>
          <w:szCs w:val="24"/>
        </w:rPr>
        <w:t>1</w:t>
      </w:r>
    </w:p>
    <w:p w:rsidR="002E34C8" w:rsidRPr="00EC44B0" w:rsidRDefault="002E34C8" w:rsidP="00150B47">
      <w:pPr>
        <w:spacing w:after="0" w:line="240" w:lineRule="auto"/>
        <w:rPr>
          <w:rFonts w:ascii="Times New Roman" w:hAnsi="Times New Roman" w:cs="Times New Roman"/>
          <w:b/>
          <w:sz w:val="24"/>
          <w:szCs w:val="24"/>
        </w:rPr>
      </w:pPr>
    </w:p>
    <w:p w:rsidR="00B22ACB" w:rsidRPr="00EC44B0" w:rsidRDefault="00B22ACB" w:rsidP="00150B47">
      <w:pPr>
        <w:spacing w:after="0" w:line="240" w:lineRule="auto"/>
        <w:jc w:val="center"/>
        <w:rPr>
          <w:rFonts w:ascii="Times New Roman" w:hAnsi="Times New Roman" w:cs="Times New Roman"/>
          <w:b/>
          <w:sz w:val="24"/>
          <w:szCs w:val="24"/>
        </w:rPr>
      </w:pPr>
      <w:r w:rsidRPr="00EC44B0">
        <w:rPr>
          <w:rFonts w:ascii="Times New Roman" w:hAnsi="Times New Roman" w:cs="Times New Roman"/>
          <w:b/>
          <w:sz w:val="24"/>
          <w:szCs w:val="24"/>
        </w:rPr>
        <w:t>Наличие  специальных  помещений</w:t>
      </w:r>
    </w:p>
    <w:tbl>
      <w:tblPr>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7"/>
        <w:gridCol w:w="1804"/>
        <w:gridCol w:w="1353"/>
        <w:gridCol w:w="1804"/>
        <w:gridCol w:w="1503"/>
        <w:gridCol w:w="1733"/>
        <w:gridCol w:w="822"/>
      </w:tblGrid>
      <w:tr w:rsidR="00EE3526" w:rsidRPr="00EC44B0" w:rsidTr="001F7E54">
        <w:trPr>
          <w:trHeight w:val="598"/>
        </w:trPr>
        <w:tc>
          <w:tcPr>
            <w:tcW w:w="1017" w:type="dxa"/>
          </w:tcPr>
          <w:p w:rsidR="00EE3526" w:rsidRPr="00EC44B0" w:rsidRDefault="00EE3526"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Спортзал</w:t>
            </w:r>
          </w:p>
        </w:tc>
        <w:tc>
          <w:tcPr>
            <w:tcW w:w="1804" w:type="dxa"/>
          </w:tcPr>
          <w:p w:rsidR="00EE3526" w:rsidRDefault="00EE3526" w:rsidP="00923708">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 xml:space="preserve">Кабинет </w:t>
            </w:r>
          </w:p>
          <w:p w:rsidR="00923708" w:rsidRPr="004034F9" w:rsidRDefault="00923708" w:rsidP="00923708">
            <w:pPr>
              <w:spacing w:after="0" w:line="240" w:lineRule="auto"/>
              <w:jc w:val="center"/>
              <w:rPr>
                <w:rFonts w:ascii="Times New Roman" w:hAnsi="Times New Roman" w:cs="Times New Roman"/>
                <w:sz w:val="24"/>
                <w:szCs w:val="24"/>
              </w:rPr>
            </w:pPr>
            <w:r w:rsidRPr="004034F9">
              <w:rPr>
                <w:rFonts w:ascii="Times New Roman" w:hAnsi="Times New Roman" w:cs="Times New Roman"/>
                <w:sz w:val="24"/>
                <w:szCs w:val="24"/>
              </w:rPr>
              <w:t>ФГОС</w:t>
            </w:r>
          </w:p>
        </w:tc>
        <w:tc>
          <w:tcPr>
            <w:tcW w:w="1353" w:type="dxa"/>
          </w:tcPr>
          <w:p w:rsidR="00EE3526" w:rsidRPr="00EC44B0" w:rsidRDefault="00EE3526"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Актовый зал</w:t>
            </w:r>
          </w:p>
        </w:tc>
        <w:tc>
          <w:tcPr>
            <w:tcW w:w="1804" w:type="dxa"/>
          </w:tcPr>
          <w:p w:rsidR="00EE3526" w:rsidRPr="00EC44B0" w:rsidRDefault="001C750F" w:rsidP="00923708">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Библио</w:t>
            </w:r>
            <w:r w:rsidR="00923708">
              <w:rPr>
                <w:rFonts w:ascii="Times New Roman" w:hAnsi="Times New Roman" w:cs="Times New Roman"/>
                <w:sz w:val="24"/>
                <w:szCs w:val="24"/>
              </w:rPr>
              <w:t>тека</w:t>
            </w:r>
          </w:p>
        </w:tc>
        <w:tc>
          <w:tcPr>
            <w:tcW w:w="1503" w:type="dxa"/>
          </w:tcPr>
          <w:p w:rsidR="00EE3526" w:rsidRPr="00EC44B0" w:rsidRDefault="00EE3526"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Читальный зал</w:t>
            </w:r>
          </w:p>
        </w:tc>
        <w:tc>
          <w:tcPr>
            <w:tcW w:w="1733" w:type="dxa"/>
          </w:tcPr>
          <w:p w:rsidR="00EE3526" w:rsidRPr="00EC44B0" w:rsidRDefault="00EE3526"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Медицинс</w:t>
            </w:r>
            <w:r w:rsidR="00923708">
              <w:rPr>
                <w:rFonts w:ascii="Times New Roman" w:hAnsi="Times New Roman" w:cs="Times New Roman"/>
                <w:sz w:val="24"/>
                <w:szCs w:val="24"/>
              </w:rPr>
              <w:t>кий кабинет</w:t>
            </w:r>
          </w:p>
        </w:tc>
        <w:tc>
          <w:tcPr>
            <w:tcW w:w="822" w:type="dxa"/>
          </w:tcPr>
          <w:p w:rsidR="00EE3526" w:rsidRPr="00EC44B0" w:rsidRDefault="00EE3526"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Столовая</w:t>
            </w:r>
          </w:p>
        </w:tc>
      </w:tr>
      <w:tr w:rsidR="00EE3526" w:rsidRPr="00EC44B0" w:rsidTr="001F7E54">
        <w:trPr>
          <w:trHeight w:val="315"/>
        </w:trPr>
        <w:tc>
          <w:tcPr>
            <w:tcW w:w="1017" w:type="dxa"/>
          </w:tcPr>
          <w:p w:rsidR="00EE3526" w:rsidRPr="00EC44B0" w:rsidRDefault="00EE3526"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1804" w:type="dxa"/>
          </w:tcPr>
          <w:p w:rsidR="00EE3526" w:rsidRPr="00EC44B0" w:rsidRDefault="00EE3526"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1353" w:type="dxa"/>
          </w:tcPr>
          <w:p w:rsidR="00EE3526" w:rsidRPr="00EC44B0" w:rsidRDefault="00EE3526"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1804" w:type="dxa"/>
          </w:tcPr>
          <w:p w:rsidR="00EE3526" w:rsidRPr="00EC44B0" w:rsidRDefault="00EE3526" w:rsidP="00923708">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1503" w:type="dxa"/>
          </w:tcPr>
          <w:p w:rsidR="00EE3526" w:rsidRPr="00EC44B0" w:rsidRDefault="00EE3526"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1733" w:type="dxa"/>
          </w:tcPr>
          <w:p w:rsidR="00EE3526" w:rsidRPr="00EC44B0" w:rsidRDefault="00EE3526"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c>
          <w:tcPr>
            <w:tcW w:w="822" w:type="dxa"/>
          </w:tcPr>
          <w:p w:rsidR="00EE3526" w:rsidRPr="00EC44B0" w:rsidRDefault="00EE3526" w:rsidP="00150B47">
            <w:pPr>
              <w:spacing w:after="0" w:line="240" w:lineRule="auto"/>
              <w:jc w:val="center"/>
              <w:rPr>
                <w:rFonts w:ascii="Times New Roman" w:hAnsi="Times New Roman" w:cs="Times New Roman"/>
                <w:sz w:val="24"/>
                <w:szCs w:val="24"/>
              </w:rPr>
            </w:pPr>
            <w:r w:rsidRPr="00EC44B0">
              <w:rPr>
                <w:rFonts w:ascii="Times New Roman" w:hAnsi="Times New Roman" w:cs="Times New Roman"/>
                <w:sz w:val="24"/>
                <w:szCs w:val="24"/>
              </w:rPr>
              <w:t>1</w:t>
            </w:r>
          </w:p>
        </w:tc>
      </w:tr>
    </w:tbl>
    <w:p w:rsidR="004A7F7D" w:rsidRDefault="004A7F7D" w:rsidP="004A7F7D">
      <w:pPr>
        <w:pStyle w:val="a7"/>
        <w:spacing w:after="0" w:line="240" w:lineRule="auto"/>
        <w:ind w:left="0"/>
        <w:jc w:val="center"/>
        <w:rPr>
          <w:rFonts w:ascii="Times New Roman" w:hAnsi="Times New Roman"/>
          <w:b/>
          <w:color w:val="C00000"/>
          <w:sz w:val="24"/>
          <w:szCs w:val="24"/>
        </w:rPr>
      </w:pPr>
    </w:p>
    <w:p w:rsidR="001F7E54" w:rsidRDefault="001F7E54" w:rsidP="005A48EC">
      <w:pPr>
        <w:pStyle w:val="a7"/>
        <w:spacing w:after="0" w:line="240" w:lineRule="auto"/>
        <w:ind w:left="0"/>
        <w:rPr>
          <w:rFonts w:ascii="Times New Roman" w:hAnsi="Times New Roman"/>
          <w:b/>
          <w:color w:val="C00000"/>
          <w:sz w:val="24"/>
          <w:szCs w:val="24"/>
        </w:rPr>
      </w:pPr>
    </w:p>
    <w:p w:rsidR="001F7E54" w:rsidRPr="00EC44B0" w:rsidRDefault="001F7E54" w:rsidP="004A7F7D">
      <w:pPr>
        <w:pStyle w:val="a7"/>
        <w:spacing w:after="0" w:line="240" w:lineRule="auto"/>
        <w:ind w:left="0"/>
        <w:jc w:val="center"/>
        <w:rPr>
          <w:rFonts w:ascii="Times New Roman" w:hAnsi="Times New Roman"/>
          <w:b/>
          <w:color w:val="C00000"/>
          <w:sz w:val="24"/>
          <w:szCs w:val="24"/>
        </w:rPr>
      </w:pPr>
    </w:p>
    <w:p w:rsidR="002726C0" w:rsidRPr="005A48EC" w:rsidRDefault="00F476A5" w:rsidP="0061739F">
      <w:pPr>
        <w:pStyle w:val="a7"/>
        <w:numPr>
          <w:ilvl w:val="0"/>
          <w:numId w:val="16"/>
        </w:numPr>
        <w:spacing w:after="0" w:line="240" w:lineRule="auto"/>
        <w:ind w:left="0"/>
        <w:jc w:val="center"/>
        <w:rPr>
          <w:rFonts w:ascii="Times New Roman" w:hAnsi="Times New Roman"/>
          <w:b/>
          <w:sz w:val="24"/>
          <w:szCs w:val="24"/>
        </w:rPr>
      </w:pPr>
      <w:r w:rsidRPr="005A48EC">
        <w:rPr>
          <w:rFonts w:ascii="Times New Roman" w:hAnsi="Times New Roman"/>
          <w:b/>
          <w:sz w:val="24"/>
          <w:szCs w:val="24"/>
        </w:rPr>
        <w:lastRenderedPageBreak/>
        <w:t xml:space="preserve">Планируемые результаты освоения учащимися </w:t>
      </w:r>
    </w:p>
    <w:p w:rsidR="00F476A5" w:rsidRPr="005A48EC" w:rsidRDefault="00F476A5" w:rsidP="00150B47">
      <w:pPr>
        <w:pStyle w:val="a7"/>
        <w:spacing w:after="0" w:line="240" w:lineRule="auto"/>
        <w:ind w:left="0"/>
        <w:jc w:val="center"/>
        <w:rPr>
          <w:rFonts w:ascii="Times New Roman" w:hAnsi="Times New Roman"/>
          <w:b/>
          <w:sz w:val="24"/>
          <w:szCs w:val="24"/>
        </w:rPr>
      </w:pPr>
      <w:r w:rsidRPr="005A48EC">
        <w:rPr>
          <w:rFonts w:ascii="Times New Roman" w:hAnsi="Times New Roman"/>
          <w:b/>
          <w:sz w:val="24"/>
          <w:szCs w:val="24"/>
        </w:rPr>
        <w:t>основной образовательной программ</w:t>
      </w:r>
      <w:r w:rsidR="009D4544" w:rsidRPr="005A48EC">
        <w:rPr>
          <w:rFonts w:ascii="Times New Roman" w:hAnsi="Times New Roman"/>
          <w:b/>
          <w:sz w:val="24"/>
          <w:szCs w:val="24"/>
        </w:rPr>
        <w:t>ы</w:t>
      </w:r>
      <w:r w:rsidRPr="005A48EC">
        <w:rPr>
          <w:rFonts w:ascii="Times New Roman" w:hAnsi="Times New Roman"/>
          <w:b/>
          <w:sz w:val="24"/>
          <w:szCs w:val="24"/>
        </w:rPr>
        <w:t xml:space="preserve"> общего образования</w:t>
      </w:r>
    </w:p>
    <w:p w:rsidR="005E273B" w:rsidRPr="00EC44B0" w:rsidRDefault="005E273B" w:rsidP="00150B47">
      <w:pPr>
        <w:pStyle w:val="a7"/>
        <w:spacing w:after="0" w:line="240" w:lineRule="auto"/>
        <w:ind w:left="0"/>
        <w:jc w:val="center"/>
        <w:rPr>
          <w:rFonts w:ascii="Times New Roman" w:hAnsi="Times New Roman"/>
          <w:b/>
          <w:color w:val="C00000"/>
          <w:sz w:val="24"/>
          <w:szCs w:val="24"/>
        </w:rPr>
      </w:pPr>
    </w:p>
    <w:p w:rsidR="00FA04A0" w:rsidRPr="00EC44B0" w:rsidRDefault="002726C0" w:rsidP="00150B47">
      <w:pPr>
        <w:tabs>
          <w:tab w:val="left" w:pos="426"/>
        </w:tabs>
        <w:spacing w:after="0" w:line="240" w:lineRule="auto"/>
        <w:jc w:val="both"/>
        <w:rPr>
          <w:rFonts w:ascii="Times New Roman" w:hAnsi="Times New Roman" w:cs="Times New Roman"/>
          <w:color w:val="0D0D0D" w:themeColor="text1" w:themeTint="F2"/>
          <w:sz w:val="24"/>
          <w:szCs w:val="24"/>
        </w:rPr>
      </w:pPr>
      <w:r w:rsidRPr="00EC44B0">
        <w:rPr>
          <w:rFonts w:ascii="Times New Roman" w:hAnsi="Times New Roman" w:cs="Times New Roman"/>
          <w:color w:val="0D0D0D" w:themeColor="text1" w:themeTint="F2"/>
          <w:sz w:val="24"/>
          <w:szCs w:val="24"/>
        </w:rPr>
        <w:tab/>
      </w:r>
      <w:r w:rsidR="00FA04A0" w:rsidRPr="00EC44B0">
        <w:rPr>
          <w:rFonts w:ascii="Times New Roman" w:hAnsi="Times New Roman" w:cs="Times New Roman"/>
          <w:color w:val="0D0D0D" w:themeColor="text1" w:themeTint="F2"/>
          <w:sz w:val="24"/>
          <w:szCs w:val="24"/>
        </w:rPr>
        <w:t>Образовательная программа М</w:t>
      </w:r>
      <w:r w:rsidR="0034195A" w:rsidRPr="00EC44B0">
        <w:rPr>
          <w:rFonts w:ascii="Times New Roman" w:hAnsi="Times New Roman" w:cs="Times New Roman"/>
          <w:color w:val="0D0D0D" w:themeColor="text1" w:themeTint="F2"/>
          <w:sz w:val="24"/>
          <w:szCs w:val="24"/>
        </w:rPr>
        <w:t>Б</w:t>
      </w:r>
      <w:r w:rsidR="001F7E54">
        <w:rPr>
          <w:rFonts w:ascii="Times New Roman" w:hAnsi="Times New Roman" w:cs="Times New Roman"/>
          <w:color w:val="0D0D0D" w:themeColor="text1" w:themeTint="F2"/>
          <w:sz w:val="24"/>
          <w:szCs w:val="24"/>
        </w:rPr>
        <w:t xml:space="preserve">ОУ </w:t>
      </w:r>
      <w:proofErr w:type="spellStart"/>
      <w:r w:rsidR="001F7E54">
        <w:rPr>
          <w:rFonts w:ascii="Times New Roman" w:hAnsi="Times New Roman" w:cs="Times New Roman"/>
          <w:color w:val="0D0D0D" w:themeColor="text1" w:themeTint="F2"/>
          <w:sz w:val="24"/>
          <w:szCs w:val="24"/>
        </w:rPr>
        <w:t>Хампинская</w:t>
      </w:r>
      <w:proofErr w:type="spellEnd"/>
      <w:r w:rsidR="001F7E54">
        <w:rPr>
          <w:rFonts w:ascii="Times New Roman" w:hAnsi="Times New Roman" w:cs="Times New Roman"/>
          <w:color w:val="0D0D0D" w:themeColor="text1" w:themeTint="F2"/>
          <w:sz w:val="24"/>
          <w:szCs w:val="24"/>
        </w:rPr>
        <w:t xml:space="preserve"> СОШ имени С.Ф.Гоголева</w:t>
      </w:r>
      <w:r w:rsidR="00FA04A0" w:rsidRPr="00EC44B0">
        <w:rPr>
          <w:rFonts w:ascii="Times New Roman" w:hAnsi="Times New Roman" w:cs="Times New Roman"/>
          <w:color w:val="0D0D0D" w:themeColor="text1" w:themeTint="F2"/>
          <w:sz w:val="24"/>
          <w:szCs w:val="24"/>
        </w:rPr>
        <w:t xml:space="preserve"> предусматривает результаты освоения учащимися основной образовательной программы в зависимости от ступени обучения.</w:t>
      </w:r>
    </w:p>
    <w:p w:rsidR="00B27ECC" w:rsidRPr="00EC44B0" w:rsidRDefault="00B27ECC" w:rsidP="00150B47">
      <w:pPr>
        <w:pStyle w:val="af1"/>
        <w:spacing w:before="0" w:after="0"/>
        <w:jc w:val="both"/>
        <w:rPr>
          <w:sz w:val="24"/>
          <w:szCs w:val="24"/>
        </w:rPr>
      </w:pPr>
      <w:r w:rsidRPr="00EC44B0">
        <w:rPr>
          <w:rStyle w:val="af5"/>
          <w:b w:val="0"/>
          <w:sz w:val="24"/>
          <w:szCs w:val="24"/>
        </w:rPr>
        <w:t>Образовательная программа каждой ступени  общего  образования содержит  свои цели образования</w:t>
      </w:r>
      <w:r w:rsidR="009178B6" w:rsidRPr="00EC44B0">
        <w:rPr>
          <w:rStyle w:val="af5"/>
          <w:b w:val="0"/>
          <w:sz w:val="24"/>
          <w:szCs w:val="24"/>
        </w:rPr>
        <w:t>.</w:t>
      </w:r>
      <w:r w:rsidRPr="00EC44B0">
        <w:rPr>
          <w:b/>
          <w:sz w:val="24"/>
          <w:szCs w:val="24"/>
        </w:rPr>
        <w:br/>
      </w:r>
      <w:r w:rsidRPr="00EC44B0">
        <w:rPr>
          <w:rStyle w:val="af5"/>
          <w:b w:val="0"/>
          <w:sz w:val="24"/>
          <w:szCs w:val="24"/>
        </w:rPr>
        <w:t xml:space="preserve">Целями основной образовательной программы начального общего  образования </w:t>
      </w:r>
      <w:proofErr w:type="spellStart"/>
      <w:r w:rsidRPr="00EC44B0">
        <w:rPr>
          <w:rStyle w:val="af5"/>
          <w:b w:val="0"/>
          <w:sz w:val="24"/>
          <w:szCs w:val="24"/>
        </w:rPr>
        <w:t>являются</w:t>
      </w:r>
      <w:proofErr w:type="gramStart"/>
      <w:r w:rsidRPr="00EC44B0">
        <w:rPr>
          <w:rStyle w:val="af5"/>
          <w:b w:val="0"/>
          <w:sz w:val="24"/>
          <w:szCs w:val="24"/>
        </w:rPr>
        <w:t>:</w:t>
      </w:r>
      <w:r w:rsidRPr="00EC44B0">
        <w:rPr>
          <w:sz w:val="24"/>
          <w:szCs w:val="24"/>
        </w:rPr>
        <w:t>с</w:t>
      </w:r>
      <w:proofErr w:type="gramEnd"/>
      <w:r w:rsidRPr="00EC44B0">
        <w:rPr>
          <w:sz w:val="24"/>
          <w:szCs w:val="24"/>
        </w:rPr>
        <w:t>оздание</w:t>
      </w:r>
      <w:proofErr w:type="spellEnd"/>
      <w:r w:rsidRPr="00EC44B0">
        <w:rPr>
          <w:sz w:val="24"/>
          <w:szCs w:val="24"/>
        </w:rPr>
        <w:t xml:space="preserve"> условий для охраны и укрепления физического и психического здоровья детей, обеспечение их эмоционального благополучия; для сохранения и поддержки индивидуальности каждого ребенка; </w:t>
      </w:r>
      <w:proofErr w:type="gramStart"/>
      <w:r w:rsidRPr="00EC44B0">
        <w:rPr>
          <w:sz w:val="24"/>
          <w:szCs w:val="24"/>
        </w:rPr>
        <w:t xml:space="preserve">для развития ребенка как субъекта отношений с людьми, с миром и с собой  через: побуждение и поддержку детских инициатив в </w:t>
      </w:r>
      <w:proofErr w:type="spellStart"/>
      <w:r w:rsidRPr="00EC44B0">
        <w:rPr>
          <w:sz w:val="24"/>
          <w:szCs w:val="24"/>
        </w:rPr>
        <w:t>культуросообразных</w:t>
      </w:r>
      <w:proofErr w:type="spellEnd"/>
      <w:r w:rsidRPr="00EC44B0">
        <w:rPr>
          <w:sz w:val="24"/>
          <w:szCs w:val="24"/>
        </w:rPr>
        <w:t xml:space="preserve"> видах деятельности, обучение навыкам общения и сотрудничества, поддержание оптимистической самооценки и уверенности в себе, расширение опыта самостоятельного выбора, формирование желания учиться и основ умения учиться - постоянно расширять границы своих возможностей.</w:t>
      </w:r>
      <w:proofErr w:type="gramEnd"/>
    </w:p>
    <w:p w:rsidR="00B27ECC" w:rsidRPr="00EC44B0" w:rsidRDefault="00B27ECC" w:rsidP="00150B47">
      <w:pPr>
        <w:pStyle w:val="af1"/>
        <w:spacing w:before="0" w:after="0"/>
        <w:jc w:val="both"/>
        <w:rPr>
          <w:sz w:val="24"/>
          <w:szCs w:val="24"/>
        </w:rPr>
      </w:pPr>
      <w:r w:rsidRPr="00EC44B0">
        <w:rPr>
          <w:rStyle w:val="af5"/>
          <w:b w:val="0"/>
          <w:sz w:val="24"/>
          <w:szCs w:val="24"/>
        </w:rPr>
        <w:t>Целями основной образовательной программы основного общего  образования являются:</w:t>
      </w:r>
      <w:r w:rsidRPr="00EC44B0">
        <w:rPr>
          <w:sz w:val="24"/>
          <w:szCs w:val="24"/>
        </w:rPr>
        <w:br/>
        <w:t xml:space="preserve">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w:t>
      </w:r>
      <w:proofErr w:type="spellStart"/>
      <w:r w:rsidRPr="00EC44B0">
        <w:rPr>
          <w:sz w:val="24"/>
          <w:szCs w:val="24"/>
        </w:rPr>
        <w:t>полидеятельностный</w:t>
      </w:r>
      <w:proofErr w:type="spellEnd"/>
      <w:r w:rsidRPr="00EC44B0">
        <w:rPr>
          <w:sz w:val="24"/>
          <w:szCs w:val="24"/>
        </w:rPr>
        <w:t xml:space="preserve"> принцип организации  образования,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w:t>
      </w:r>
    </w:p>
    <w:p w:rsidR="00B27ECC" w:rsidRPr="00EC44B0" w:rsidRDefault="00B27ECC" w:rsidP="00150B47">
      <w:pPr>
        <w:pStyle w:val="af1"/>
        <w:spacing w:before="0" w:after="0"/>
        <w:jc w:val="both"/>
        <w:rPr>
          <w:sz w:val="24"/>
          <w:szCs w:val="24"/>
        </w:rPr>
      </w:pPr>
      <w:r w:rsidRPr="00EC44B0">
        <w:rPr>
          <w:rStyle w:val="af5"/>
          <w:b w:val="0"/>
          <w:sz w:val="24"/>
          <w:szCs w:val="24"/>
        </w:rPr>
        <w:t xml:space="preserve">Целями основной образовательной программы среднего (полного) общего  образования </w:t>
      </w:r>
      <w:proofErr w:type="spellStart"/>
      <w:r w:rsidRPr="00EC44B0">
        <w:rPr>
          <w:rStyle w:val="af5"/>
          <w:b w:val="0"/>
          <w:sz w:val="24"/>
          <w:szCs w:val="24"/>
        </w:rPr>
        <w:t>являются</w:t>
      </w:r>
      <w:proofErr w:type="gramStart"/>
      <w:r w:rsidRPr="00EC44B0">
        <w:rPr>
          <w:rStyle w:val="af5"/>
          <w:b w:val="0"/>
          <w:sz w:val="24"/>
          <w:szCs w:val="24"/>
        </w:rPr>
        <w:t>:</w:t>
      </w:r>
      <w:r w:rsidRPr="00EC44B0">
        <w:rPr>
          <w:sz w:val="24"/>
          <w:szCs w:val="24"/>
        </w:rPr>
        <w:t>в</w:t>
      </w:r>
      <w:proofErr w:type="gramEnd"/>
      <w:r w:rsidRPr="00EC44B0">
        <w:rPr>
          <w:sz w:val="24"/>
          <w:szCs w:val="24"/>
        </w:rPr>
        <w:t>ыстраивание</w:t>
      </w:r>
      <w:proofErr w:type="spellEnd"/>
      <w:r w:rsidRPr="00EC44B0">
        <w:rPr>
          <w:sz w:val="24"/>
          <w:szCs w:val="24"/>
        </w:rPr>
        <w:t xml:space="preserve">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CC727B" w:rsidRPr="00EC44B0" w:rsidRDefault="00CC727B" w:rsidP="00150B47">
      <w:pPr>
        <w:pStyle w:val="af1"/>
        <w:spacing w:before="0" w:after="0"/>
        <w:jc w:val="both"/>
        <w:rPr>
          <w:sz w:val="24"/>
          <w:szCs w:val="24"/>
        </w:rPr>
      </w:pPr>
    </w:p>
    <w:p w:rsidR="00123553" w:rsidRPr="008E744D" w:rsidRDefault="00123553" w:rsidP="00123553">
      <w:pPr>
        <w:spacing w:after="0" w:line="240" w:lineRule="auto"/>
        <w:jc w:val="center"/>
        <w:rPr>
          <w:rFonts w:ascii="Times New Roman" w:hAnsi="Times New Roman" w:cs="Times New Roman"/>
          <w:b/>
          <w:bCs/>
          <w:sz w:val="24"/>
          <w:szCs w:val="24"/>
        </w:rPr>
      </w:pPr>
      <w:r w:rsidRPr="008E744D">
        <w:rPr>
          <w:rFonts w:ascii="Times New Roman" w:hAnsi="Times New Roman" w:cs="Times New Roman"/>
          <w:b/>
          <w:bCs/>
          <w:sz w:val="24"/>
          <w:szCs w:val="24"/>
        </w:rPr>
        <w:t xml:space="preserve">Образовательный маршрут </w:t>
      </w:r>
      <w:proofErr w:type="gramStart"/>
      <w:r w:rsidRPr="008E744D">
        <w:rPr>
          <w:rFonts w:ascii="Times New Roman" w:hAnsi="Times New Roman" w:cs="Times New Roman"/>
          <w:b/>
          <w:bCs/>
          <w:sz w:val="24"/>
          <w:szCs w:val="24"/>
        </w:rPr>
        <w:t>обучающихся</w:t>
      </w:r>
      <w:proofErr w:type="gramEnd"/>
    </w:p>
    <w:p w:rsidR="00123553" w:rsidRPr="00EC44B0" w:rsidRDefault="00123553" w:rsidP="00123553">
      <w:pPr>
        <w:spacing w:after="0" w:line="240" w:lineRule="auto"/>
        <w:jc w:val="both"/>
        <w:rPr>
          <w:rFonts w:ascii="Times New Roman" w:hAnsi="Times New Roman" w:cs="Times New Roman"/>
          <w:sz w:val="24"/>
          <w:szCs w:val="24"/>
        </w:rPr>
      </w:pPr>
      <w:r w:rsidRPr="008E744D">
        <w:rPr>
          <w:rFonts w:ascii="Times New Roman" w:hAnsi="Times New Roman" w:cs="Times New Roman"/>
          <w:sz w:val="24"/>
          <w:szCs w:val="24"/>
        </w:rPr>
        <w:tab/>
        <w:t>Индивидуальный</w:t>
      </w:r>
      <w:r w:rsidR="00E64BA1" w:rsidRPr="008E744D">
        <w:rPr>
          <w:rFonts w:ascii="Times New Roman" w:hAnsi="Times New Roman" w:cs="Times New Roman"/>
          <w:sz w:val="24"/>
          <w:szCs w:val="24"/>
        </w:rPr>
        <w:t xml:space="preserve"> образовательный маршрут на </w:t>
      </w:r>
      <w:r w:rsidR="00931026" w:rsidRPr="008E744D">
        <w:rPr>
          <w:rFonts w:ascii="Times New Roman" w:hAnsi="Times New Roman" w:cs="Times New Roman"/>
          <w:sz w:val="24"/>
          <w:szCs w:val="24"/>
        </w:rPr>
        <w:t>2015-2016</w:t>
      </w:r>
      <w:r w:rsidRPr="00EC44B0">
        <w:rPr>
          <w:rFonts w:ascii="Times New Roman" w:hAnsi="Times New Roman" w:cs="Times New Roman"/>
          <w:sz w:val="24"/>
          <w:szCs w:val="24"/>
        </w:rPr>
        <w:t xml:space="preserve"> учебный год составлен на каждого учащегося школы с 1 класса по 11 </w:t>
      </w:r>
      <w:r w:rsidR="006824E3" w:rsidRPr="00EC44B0">
        <w:rPr>
          <w:rFonts w:ascii="Times New Roman" w:hAnsi="Times New Roman" w:cs="Times New Roman"/>
          <w:sz w:val="24"/>
          <w:szCs w:val="24"/>
        </w:rPr>
        <w:t>класс под руководством классных руководителе</w:t>
      </w:r>
      <w:r w:rsidR="00C41BFF" w:rsidRPr="00EC44B0">
        <w:rPr>
          <w:rFonts w:ascii="Times New Roman" w:hAnsi="Times New Roman" w:cs="Times New Roman"/>
          <w:sz w:val="24"/>
          <w:szCs w:val="24"/>
        </w:rPr>
        <w:t>й</w:t>
      </w:r>
      <w:r w:rsidR="00E64BA1">
        <w:rPr>
          <w:rFonts w:ascii="Times New Roman" w:hAnsi="Times New Roman" w:cs="Times New Roman"/>
          <w:sz w:val="24"/>
          <w:szCs w:val="24"/>
        </w:rPr>
        <w:t>. Школа</w:t>
      </w:r>
      <w:r w:rsidRPr="00EC44B0">
        <w:rPr>
          <w:rFonts w:ascii="Times New Roman" w:hAnsi="Times New Roman" w:cs="Times New Roman"/>
          <w:sz w:val="24"/>
          <w:szCs w:val="24"/>
        </w:rPr>
        <w:t xml:space="preserve">  обеспечи</w:t>
      </w:r>
      <w:r w:rsidR="00C41BFF" w:rsidRPr="00EC44B0">
        <w:rPr>
          <w:rFonts w:ascii="Times New Roman" w:hAnsi="Times New Roman" w:cs="Times New Roman"/>
          <w:sz w:val="24"/>
          <w:szCs w:val="24"/>
        </w:rPr>
        <w:t xml:space="preserve">вает личностно-ориентированное </w:t>
      </w:r>
      <w:r w:rsidRPr="00EC44B0">
        <w:rPr>
          <w:rFonts w:ascii="Times New Roman" w:hAnsi="Times New Roman" w:cs="Times New Roman"/>
          <w:sz w:val="24"/>
          <w:szCs w:val="24"/>
        </w:rPr>
        <w:t xml:space="preserve"> индивидуальное обучение учащихся школы.</w:t>
      </w:r>
      <w:r w:rsidRPr="00EC44B0">
        <w:rPr>
          <w:rFonts w:ascii="Times New Roman" w:hAnsi="Times New Roman" w:cs="Times New Roman"/>
          <w:sz w:val="24"/>
          <w:szCs w:val="24"/>
        </w:rPr>
        <w:tab/>
      </w:r>
    </w:p>
    <w:p w:rsidR="00123553" w:rsidRPr="00EC44B0" w:rsidRDefault="00123553" w:rsidP="00123553">
      <w:pPr>
        <w:spacing w:after="0" w:line="240" w:lineRule="auto"/>
        <w:ind w:firstLine="708"/>
        <w:jc w:val="both"/>
        <w:rPr>
          <w:rFonts w:ascii="Times New Roman" w:hAnsi="Times New Roman" w:cs="Times New Roman"/>
          <w:sz w:val="24"/>
          <w:szCs w:val="24"/>
        </w:rPr>
      </w:pPr>
      <w:r w:rsidRPr="00EC44B0">
        <w:rPr>
          <w:rFonts w:ascii="Times New Roman" w:hAnsi="Times New Roman" w:cs="Times New Roman"/>
          <w:sz w:val="24"/>
          <w:szCs w:val="24"/>
        </w:rPr>
        <w:t>Образовательный маршрут состоит из следующих частей:</w:t>
      </w:r>
    </w:p>
    <w:p w:rsidR="00123553" w:rsidRPr="00EC44B0" w:rsidRDefault="00123553" w:rsidP="00123553">
      <w:pPr>
        <w:spacing w:after="0" w:line="240" w:lineRule="auto"/>
        <w:jc w:val="both"/>
        <w:rPr>
          <w:rFonts w:ascii="Times New Roman" w:hAnsi="Times New Roman" w:cs="Times New Roman"/>
          <w:sz w:val="24"/>
          <w:szCs w:val="24"/>
        </w:rPr>
      </w:pPr>
      <w:proofErr w:type="gramStart"/>
      <w:r w:rsidRPr="00EC44B0">
        <w:rPr>
          <w:rFonts w:ascii="Times New Roman" w:hAnsi="Times New Roman" w:cs="Times New Roman"/>
          <w:b/>
          <w:bCs/>
          <w:sz w:val="24"/>
          <w:szCs w:val="24"/>
          <w:lang w:val="en-US"/>
        </w:rPr>
        <w:t>I</w:t>
      </w:r>
      <w:r w:rsidRPr="00EC44B0">
        <w:rPr>
          <w:rFonts w:ascii="Times New Roman" w:hAnsi="Times New Roman" w:cs="Times New Roman"/>
          <w:b/>
          <w:bCs/>
          <w:sz w:val="24"/>
          <w:szCs w:val="24"/>
        </w:rPr>
        <w:t xml:space="preserve"> часть</w:t>
      </w:r>
      <w:r w:rsidRPr="00EC44B0">
        <w:rPr>
          <w:rFonts w:ascii="Times New Roman" w:hAnsi="Times New Roman" w:cs="Times New Roman"/>
          <w:sz w:val="24"/>
          <w:szCs w:val="24"/>
        </w:rPr>
        <w:t xml:space="preserve"> – содержит перечень обязательных учебных предметов, который соответствует учебному плану школы на этот год.</w:t>
      </w:r>
      <w:proofErr w:type="gramEnd"/>
    </w:p>
    <w:p w:rsidR="00123553" w:rsidRPr="00EC44B0" w:rsidRDefault="00123553" w:rsidP="00123553">
      <w:pPr>
        <w:spacing w:after="0" w:line="240" w:lineRule="auto"/>
        <w:jc w:val="both"/>
        <w:rPr>
          <w:rFonts w:ascii="Times New Roman" w:hAnsi="Times New Roman" w:cs="Times New Roman"/>
          <w:sz w:val="24"/>
          <w:szCs w:val="24"/>
        </w:rPr>
      </w:pPr>
      <w:r w:rsidRPr="00EC44B0">
        <w:rPr>
          <w:rFonts w:ascii="Times New Roman" w:hAnsi="Times New Roman" w:cs="Times New Roman"/>
          <w:b/>
          <w:bCs/>
          <w:sz w:val="24"/>
          <w:szCs w:val="24"/>
          <w:lang w:val="en-US"/>
        </w:rPr>
        <w:t>II</w:t>
      </w:r>
      <w:r w:rsidRPr="00EC44B0">
        <w:rPr>
          <w:rFonts w:ascii="Times New Roman" w:hAnsi="Times New Roman" w:cs="Times New Roman"/>
          <w:b/>
          <w:bCs/>
          <w:sz w:val="24"/>
          <w:szCs w:val="24"/>
        </w:rPr>
        <w:t xml:space="preserve"> часть</w:t>
      </w:r>
      <w:r w:rsidRPr="00EC44B0">
        <w:rPr>
          <w:rFonts w:ascii="Times New Roman" w:hAnsi="Times New Roman" w:cs="Times New Roman"/>
          <w:sz w:val="24"/>
          <w:szCs w:val="24"/>
        </w:rPr>
        <w:t xml:space="preserve"> – часы выбора, проектные, элективные часы, консультации.</w:t>
      </w:r>
    </w:p>
    <w:p w:rsidR="00123553" w:rsidRPr="00EC44B0" w:rsidRDefault="00123553" w:rsidP="00123553">
      <w:pPr>
        <w:spacing w:after="0" w:line="240" w:lineRule="auto"/>
        <w:jc w:val="both"/>
        <w:rPr>
          <w:rFonts w:ascii="Times New Roman" w:hAnsi="Times New Roman" w:cs="Times New Roman"/>
          <w:sz w:val="24"/>
          <w:szCs w:val="24"/>
        </w:rPr>
      </w:pPr>
      <w:r w:rsidRPr="00EC44B0">
        <w:rPr>
          <w:rFonts w:ascii="Times New Roman" w:hAnsi="Times New Roman" w:cs="Times New Roman"/>
          <w:b/>
          <w:bCs/>
          <w:sz w:val="24"/>
          <w:szCs w:val="24"/>
          <w:lang w:val="en-US"/>
        </w:rPr>
        <w:t>III</w:t>
      </w:r>
      <w:r w:rsidRPr="00EC44B0">
        <w:rPr>
          <w:rFonts w:ascii="Times New Roman" w:hAnsi="Times New Roman" w:cs="Times New Roman"/>
          <w:b/>
          <w:bCs/>
          <w:sz w:val="24"/>
          <w:szCs w:val="24"/>
        </w:rPr>
        <w:t xml:space="preserve"> часть</w:t>
      </w:r>
      <w:r w:rsidR="00E64BA1">
        <w:rPr>
          <w:rFonts w:ascii="Times New Roman" w:hAnsi="Times New Roman" w:cs="Times New Roman"/>
          <w:sz w:val="24"/>
          <w:szCs w:val="24"/>
        </w:rPr>
        <w:t xml:space="preserve"> – </w:t>
      </w:r>
      <w:r w:rsidRPr="00EC44B0">
        <w:rPr>
          <w:rFonts w:ascii="Times New Roman" w:hAnsi="Times New Roman" w:cs="Times New Roman"/>
          <w:sz w:val="24"/>
          <w:szCs w:val="24"/>
        </w:rPr>
        <w:t>дополнительное образование: спортивно-оздоровительные секции, научно-исследовательская деятельн</w:t>
      </w:r>
      <w:r w:rsidR="00D0685E" w:rsidRPr="00EC44B0">
        <w:rPr>
          <w:rFonts w:ascii="Times New Roman" w:hAnsi="Times New Roman" w:cs="Times New Roman"/>
          <w:sz w:val="24"/>
          <w:szCs w:val="24"/>
        </w:rPr>
        <w:t>ость</w:t>
      </w:r>
      <w:r w:rsidRPr="00EC44B0">
        <w:rPr>
          <w:rFonts w:ascii="Times New Roman" w:hAnsi="Times New Roman" w:cs="Times New Roman"/>
          <w:sz w:val="24"/>
          <w:szCs w:val="24"/>
        </w:rPr>
        <w:t>.</w:t>
      </w:r>
    </w:p>
    <w:p w:rsidR="002F2D4A" w:rsidRPr="00EC44B0" w:rsidRDefault="002F2D4A" w:rsidP="00123553">
      <w:pPr>
        <w:pStyle w:val="af1"/>
        <w:spacing w:before="0" w:after="0"/>
        <w:rPr>
          <w:sz w:val="24"/>
          <w:szCs w:val="24"/>
        </w:rPr>
      </w:pPr>
    </w:p>
    <w:p w:rsidR="003043DE" w:rsidRPr="00EC44B0" w:rsidRDefault="003043DE" w:rsidP="003043DE">
      <w:pPr>
        <w:pStyle w:val="af7"/>
        <w:jc w:val="both"/>
        <w:rPr>
          <w:rFonts w:ascii="Times New Roman" w:hAnsi="Times New Roman"/>
          <w:b/>
          <w:sz w:val="24"/>
          <w:szCs w:val="24"/>
        </w:rPr>
      </w:pPr>
      <w:proofErr w:type="spellStart"/>
      <w:r w:rsidRPr="00EC44B0">
        <w:rPr>
          <w:rFonts w:ascii="Times New Roman" w:hAnsi="Times New Roman"/>
          <w:b/>
          <w:sz w:val="24"/>
          <w:szCs w:val="24"/>
        </w:rPr>
        <w:t>Компетентностная</w:t>
      </w:r>
      <w:proofErr w:type="spellEnd"/>
      <w:r w:rsidRPr="00EC44B0">
        <w:rPr>
          <w:rFonts w:ascii="Times New Roman" w:hAnsi="Times New Roman"/>
          <w:b/>
          <w:sz w:val="24"/>
          <w:szCs w:val="24"/>
        </w:rPr>
        <w:t xml:space="preserve"> модель выпускника каждой ступени</w:t>
      </w:r>
    </w:p>
    <w:p w:rsidR="003043DE" w:rsidRPr="00EC44B0" w:rsidRDefault="003043DE" w:rsidP="003043DE">
      <w:pPr>
        <w:pStyle w:val="af7"/>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0"/>
        <w:gridCol w:w="7065"/>
      </w:tblGrid>
      <w:tr w:rsidR="003043DE" w:rsidRPr="00EC44B0" w:rsidTr="00E64BA1">
        <w:tc>
          <w:tcPr>
            <w:tcW w:w="2943" w:type="dxa"/>
          </w:tcPr>
          <w:p w:rsidR="003043DE" w:rsidRPr="00EC44B0" w:rsidRDefault="003043DE" w:rsidP="003619AE">
            <w:pPr>
              <w:pStyle w:val="af7"/>
              <w:jc w:val="center"/>
              <w:rPr>
                <w:rFonts w:ascii="Times New Roman" w:hAnsi="Times New Roman"/>
                <w:sz w:val="24"/>
                <w:szCs w:val="24"/>
              </w:rPr>
            </w:pPr>
            <w:r w:rsidRPr="00EC44B0">
              <w:rPr>
                <w:rFonts w:ascii="Times New Roman" w:hAnsi="Times New Roman"/>
                <w:sz w:val="24"/>
                <w:szCs w:val="24"/>
              </w:rPr>
              <w:t>Ключевая образовательная компетенция</w:t>
            </w:r>
          </w:p>
        </w:tc>
        <w:tc>
          <w:tcPr>
            <w:tcW w:w="7336" w:type="dxa"/>
          </w:tcPr>
          <w:p w:rsidR="003043DE" w:rsidRPr="00EC44B0" w:rsidRDefault="003043DE" w:rsidP="003619AE">
            <w:pPr>
              <w:pStyle w:val="af7"/>
              <w:jc w:val="center"/>
              <w:rPr>
                <w:rFonts w:ascii="Times New Roman" w:hAnsi="Times New Roman"/>
                <w:sz w:val="24"/>
                <w:szCs w:val="24"/>
              </w:rPr>
            </w:pPr>
            <w:r w:rsidRPr="00EC44B0">
              <w:rPr>
                <w:rFonts w:ascii="Times New Roman" w:hAnsi="Times New Roman"/>
                <w:sz w:val="24"/>
                <w:szCs w:val="24"/>
              </w:rPr>
              <w:t>Содержание, которое необходимо сформировать на конкретной ступени системы школьного образования</w:t>
            </w:r>
          </w:p>
        </w:tc>
      </w:tr>
      <w:tr w:rsidR="003043DE" w:rsidRPr="00EC44B0" w:rsidTr="00E64BA1">
        <w:tc>
          <w:tcPr>
            <w:tcW w:w="10279" w:type="dxa"/>
            <w:gridSpan w:val="2"/>
          </w:tcPr>
          <w:p w:rsidR="003043DE" w:rsidRPr="00EC44B0" w:rsidRDefault="003043DE" w:rsidP="003619AE">
            <w:pPr>
              <w:pStyle w:val="af7"/>
              <w:jc w:val="center"/>
              <w:rPr>
                <w:rFonts w:ascii="Times New Roman" w:hAnsi="Times New Roman"/>
                <w:sz w:val="24"/>
                <w:szCs w:val="24"/>
              </w:rPr>
            </w:pPr>
            <w:r w:rsidRPr="00EC44B0">
              <w:rPr>
                <w:rFonts w:ascii="Times New Roman" w:hAnsi="Times New Roman"/>
                <w:sz w:val="24"/>
                <w:szCs w:val="24"/>
              </w:rPr>
              <w:t>Начальная школа</w:t>
            </w: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Ценностно-смысловая</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(мировоззренческая)</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-понимание изменяемости окружающего социально-культурного мира как поступательного движения к его совершенствованию на основе общечеловеческих ценностей (добро, красота и знание);</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-умение выбирать смысловые и целевые установки в соответствии с общечеловеческими ценностями и социально-культурными традициями</w:t>
            </w: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lastRenderedPageBreak/>
              <w:t xml:space="preserve">Общекультурная </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xml:space="preserve">-усвоение установок и норм поведения в учебной, социально-бытовой, </w:t>
            </w:r>
            <w:proofErr w:type="spellStart"/>
            <w:r w:rsidRPr="00EC44B0">
              <w:rPr>
                <w:rFonts w:ascii="Times New Roman" w:hAnsi="Times New Roman"/>
                <w:sz w:val="24"/>
                <w:szCs w:val="24"/>
              </w:rPr>
              <w:t>культурно-досуговой</w:t>
            </w:r>
            <w:proofErr w:type="spellEnd"/>
            <w:r w:rsidRPr="00EC44B0">
              <w:rPr>
                <w:rFonts w:ascii="Times New Roman" w:hAnsi="Times New Roman"/>
                <w:sz w:val="24"/>
                <w:szCs w:val="24"/>
              </w:rPr>
              <w:t xml:space="preserve"> сфере в соответствии с общепринятыми правилами и нормами поведения культурного человека;</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-установка на экологически грамотное поведение;</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-потребность в эстетическом оформлении окружающей жизни.</w:t>
            </w: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Учебно-познавательная</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-полноценная учебная деятельность и умение учиться;</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-умение отличать факты от мнения окружающих по поводу этих фактов, умения высказывать и отстаивать свою точку зрения.</w:t>
            </w: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xml:space="preserve">Информационная </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-элементарные знания о способах хранения информации, правилах ее эффективного запоминания;</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-умение работать с учебной и информационно-познавательной литературой.</w:t>
            </w: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xml:space="preserve">Коммуникативная </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-овладение способами эффективного позитивного общения в новой для себя социальной ситуации «ученик и другие (одноклассники, педагог, родители, взрослые)»;</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xml:space="preserve">-готовность к диалогу и </w:t>
            </w:r>
            <w:proofErr w:type="spellStart"/>
            <w:r w:rsidRPr="00EC44B0">
              <w:rPr>
                <w:rFonts w:ascii="Times New Roman" w:hAnsi="Times New Roman"/>
                <w:sz w:val="24"/>
                <w:szCs w:val="24"/>
              </w:rPr>
              <w:t>взаимопринятию</w:t>
            </w:r>
            <w:proofErr w:type="spellEnd"/>
            <w:r w:rsidRPr="00EC44B0">
              <w:rPr>
                <w:rFonts w:ascii="Times New Roman" w:hAnsi="Times New Roman"/>
                <w:sz w:val="24"/>
                <w:szCs w:val="24"/>
              </w:rPr>
              <w:t xml:space="preserve"> себя, окружающих и их отношения к себе.</w:t>
            </w: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Социально-трудовая</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-знание о сферах гражданской ответственности детей, готовность к выполнению различных социальных ролей</w:t>
            </w: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Личностное самосовершенствование</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-овладение необходимыми способами жизнедеятельности на новом этапе своего развития в соответствии с собственными возможностями;</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-готовность к самопознанию и саморазвитию;</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-ответственность за свою жизнь и здоровье;</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-осознанная потребность в позитивных способах самореализации.</w:t>
            </w:r>
          </w:p>
        </w:tc>
      </w:tr>
      <w:tr w:rsidR="003043DE" w:rsidRPr="00EC44B0" w:rsidTr="00E64BA1">
        <w:tc>
          <w:tcPr>
            <w:tcW w:w="10279" w:type="dxa"/>
            <w:gridSpan w:val="2"/>
          </w:tcPr>
          <w:p w:rsidR="003043DE" w:rsidRPr="00EC44B0" w:rsidRDefault="003043DE" w:rsidP="003619AE">
            <w:pPr>
              <w:pStyle w:val="af7"/>
              <w:jc w:val="center"/>
              <w:rPr>
                <w:rFonts w:ascii="Times New Roman" w:hAnsi="Times New Roman"/>
                <w:sz w:val="24"/>
                <w:szCs w:val="24"/>
              </w:rPr>
            </w:pPr>
            <w:r w:rsidRPr="00EC44B0">
              <w:rPr>
                <w:rFonts w:ascii="Times New Roman" w:hAnsi="Times New Roman"/>
                <w:sz w:val="24"/>
                <w:szCs w:val="24"/>
              </w:rPr>
              <w:t>Основная школа</w:t>
            </w: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Ценностно-смысловая</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(мировоззренческая)</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-умение ориентироваться в быстро меняющихся обстоятельствах и в условиях существования различных мнений с опорой на собственную осознанную позицию;</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-умение принимать ответственные решения в ситуации выбора, умение сказать «нет» в ситуации внешнего давления</w:t>
            </w: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xml:space="preserve">Общекультурная </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-научная картина мира и умение правильно, с научной точки зрения интерпретировать факты, явления, события;</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xml:space="preserve">-понимание роли науки, искусства </w:t>
            </w: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Учебно-познавательная</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-полноценная, самостоятельная познавательно-интеллектуальная деятельность в различных областях науки с учетом склонностей и индивидуальных возможностей</w:t>
            </w: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xml:space="preserve">Информационная </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умение самостоятельного поиска, анализа и отбора необходимой информации, ее функциональной организации, эффективного сохранения и передачи окружающим.</w:t>
            </w: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xml:space="preserve">Коммуникативная </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навыки эффективного группового общения и организации взаимодействия, умение позитивно разрешать конфликтные ситуации;</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знание особенностей взаимодействия людей с учетом их возраста, пола, социального статуса и культурных традиций, готовность к использованию этих знаний в повседневном общении с окружающими;</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знание иностранного языка на функциональном уровне.</w:t>
            </w: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Социально-трудовая</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правовая грамотность в вопросах государственно-административного устройства, гражданского и трудового права;</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готовность к взаимодействию с различными структурами и органами государственной власти;</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lastRenderedPageBreak/>
              <w:t>- устойчивая установка на активную трудовую деятельность, адекватная самооценка собственных возможностей и осознанный выбор будущей сферы профессиональной деятельности.</w:t>
            </w: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lastRenderedPageBreak/>
              <w:t>Личностное самосовершенствование</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xml:space="preserve">- психологическая и </w:t>
            </w:r>
            <w:proofErr w:type="spellStart"/>
            <w:r w:rsidRPr="00EC44B0">
              <w:rPr>
                <w:rFonts w:ascii="Times New Roman" w:hAnsi="Times New Roman"/>
                <w:sz w:val="24"/>
                <w:szCs w:val="24"/>
              </w:rPr>
              <w:t>валеологическая</w:t>
            </w:r>
            <w:proofErr w:type="spellEnd"/>
            <w:r w:rsidRPr="00EC44B0">
              <w:rPr>
                <w:rFonts w:ascii="Times New Roman" w:hAnsi="Times New Roman"/>
                <w:sz w:val="24"/>
                <w:szCs w:val="24"/>
              </w:rPr>
              <w:t xml:space="preserve"> грамотность;</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постоянная осознанная забота о своем психофизиологическом и психологическом здоровье.</w:t>
            </w:r>
          </w:p>
        </w:tc>
      </w:tr>
      <w:tr w:rsidR="003043DE" w:rsidRPr="00EC44B0" w:rsidTr="00E64BA1">
        <w:tc>
          <w:tcPr>
            <w:tcW w:w="10279" w:type="dxa"/>
            <w:gridSpan w:val="2"/>
          </w:tcPr>
          <w:p w:rsidR="003043DE" w:rsidRPr="00EC44B0" w:rsidRDefault="003043DE" w:rsidP="003619AE">
            <w:pPr>
              <w:pStyle w:val="af7"/>
              <w:jc w:val="center"/>
              <w:rPr>
                <w:rFonts w:ascii="Times New Roman" w:hAnsi="Times New Roman"/>
                <w:sz w:val="24"/>
                <w:szCs w:val="24"/>
              </w:rPr>
            </w:pPr>
            <w:r w:rsidRPr="00EC44B0">
              <w:rPr>
                <w:rFonts w:ascii="Times New Roman" w:hAnsi="Times New Roman"/>
                <w:sz w:val="24"/>
                <w:szCs w:val="24"/>
              </w:rPr>
              <w:t>Старшая школа</w:t>
            </w: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Ценностно-смысловая</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(мировоззренческая)</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готовность к осознанному самоопределению и проектированию своей жизни на основе общекультурных и национальных духовно-культурных ценностей;</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умение сочетать в разумных пределах в своей повседневной жизнедеятельности личные интересы и интересы страны, общества, государства и других людей.</w:t>
            </w: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xml:space="preserve">Общекультурная </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культурологическое восприятие и осмысление окружающего мира на основе приоритета национальных российских ценностей при должном уважении к ценностям других народов и цивилизаций;</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xml:space="preserve">- социально-нормативное, </w:t>
            </w:r>
            <w:proofErr w:type="spellStart"/>
            <w:r w:rsidRPr="00EC44B0">
              <w:rPr>
                <w:rFonts w:ascii="Times New Roman" w:hAnsi="Times New Roman"/>
                <w:sz w:val="24"/>
                <w:szCs w:val="24"/>
              </w:rPr>
              <w:t>культуросообразное</w:t>
            </w:r>
            <w:proofErr w:type="spellEnd"/>
            <w:r w:rsidRPr="00EC44B0">
              <w:rPr>
                <w:rFonts w:ascii="Times New Roman" w:hAnsi="Times New Roman"/>
                <w:sz w:val="24"/>
                <w:szCs w:val="24"/>
              </w:rPr>
              <w:t xml:space="preserve"> поведение в семье, </w:t>
            </w:r>
            <w:proofErr w:type="spellStart"/>
            <w:r w:rsidRPr="00EC44B0">
              <w:rPr>
                <w:rFonts w:ascii="Times New Roman" w:hAnsi="Times New Roman"/>
                <w:sz w:val="24"/>
                <w:szCs w:val="24"/>
              </w:rPr>
              <w:t>микросоциуме</w:t>
            </w:r>
            <w:proofErr w:type="spellEnd"/>
            <w:r w:rsidRPr="00EC44B0">
              <w:rPr>
                <w:rFonts w:ascii="Times New Roman" w:hAnsi="Times New Roman"/>
                <w:sz w:val="24"/>
                <w:szCs w:val="24"/>
              </w:rPr>
              <w:t>, обществе.</w:t>
            </w: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Учебно-познавательная</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xml:space="preserve">- владение </w:t>
            </w:r>
            <w:proofErr w:type="spellStart"/>
            <w:r w:rsidRPr="00EC44B0">
              <w:rPr>
                <w:rFonts w:ascii="Times New Roman" w:hAnsi="Times New Roman"/>
                <w:sz w:val="24"/>
                <w:szCs w:val="24"/>
              </w:rPr>
              <w:t>креативными</w:t>
            </w:r>
            <w:proofErr w:type="spellEnd"/>
            <w:r w:rsidRPr="00EC44B0">
              <w:rPr>
                <w:rFonts w:ascii="Times New Roman" w:hAnsi="Times New Roman"/>
                <w:sz w:val="24"/>
                <w:szCs w:val="24"/>
              </w:rPr>
              <w:t xml:space="preserve"> навыками продуктивной интеллектуальной деятельности в избранной сфере научного знания и готовность  к их переносу в другие области;</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готовность к непрерывному самообразованию в избранной сфере</w:t>
            </w: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xml:space="preserve">Информационная </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навыки грамотной работы с информацией любого вида в любой форме ее представления.</w:t>
            </w: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xml:space="preserve">Коммуникативная </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свой, индивидуальный стиль позитивного общения и взаимодействия с окружающими.</w:t>
            </w: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Социально-трудовая</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осознанная потребность в самореализации в профессиональной сфере и мобильность в профессиональном самоопределении;</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готовность к планированию и реализации собственной карьеры с учетом социальной ситуации;</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xml:space="preserve">- способность адаптироваться к изменяющимся условиям жизни и готовность активно влиять на эти условия для </w:t>
            </w:r>
            <w:proofErr w:type="gramStart"/>
            <w:r w:rsidRPr="00EC44B0">
              <w:rPr>
                <w:rFonts w:ascii="Times New Roman" w:hAnsi="Times New Roman"/>
                <w:sz w:val="24"/>
                <w:szCs w:val="24"/>
              </w:rPr>
              <w:t>достижения</w:t>
            </w:r>
            <w:proofErr w:type="gramEnd"/>
            <w:r w:rsidRPr="00EC44B0">
              <w:rPr>
                <w:rFonts w:ascii="Times New Roman" w:hAnsi="Times New Roman"/>
                <w:sz w:val="24"/>
                <w:szCs w:val="24"/>
              </w:rPr>
              <w:t xml:space="preserve"> как общественного прогресса, так и личного успеха;</w:t>
            </w:r>
          </w:p>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сочетание безусловной законопослушности и одновременно готовности легальными методами изменять систему власти, не работающую на интересы народа и государства</w:t>
            </w:r>
          </w:p>
          <w:p w:rsidR="003043DE" w:rsidRPr="00EC44B0" w:rsidRDefault="003043DE" w:rsidP="003619AE">
            <w:pPr>
              <w:pStyle w:val="af7"/>
              <w:jc w:val="both"/>
              <w:rPr>
                <w:rFonts w:ascii="Times New Roman" w:hAnsi="Times New Roman"/>
                <w:sz w:val="24"/>
                <w:szCs w:val="24"/>
              </w:rPr>
            </w:pPr>
          </w:p>
        </w:tc>
      </w:tr>
      <w:tr w:rsidR="003043DE" w:rsidRPr="00EC44B0" w:rsidTr="00E64BA1">
        <w:tc>
          <w:tcPr>
            <w:tcW w:w="2943"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Личностное самосовершенствование</w:t>
            </w:r>
          </w:p>
        </w:tc>
        <w:tc>
          <w:tcPr>
            <w:tcW w:w="7336" w:type="dxa"/>
          </w:tcPr>
          <w:p w:rsidR="003043DE" w:rsidRPr="00EC44B0" w:rsidRDefault="003043DE" w:rsidP="003619AE">
            <w:pPr>
              <w:pStyle w:val="af7"/>
              <w:jc w:val="both"/>
              <w:rPr>
                <w:rFonts w:ascii="Times New Roman" w:hAnsi="Times New Roman"/>
                <w:sz w:val="24"/>
                <w:szCs w:val="24"/>
              </w:rPr>
            </w:pPr>
            <w:r w:rsidRPr="00EC44B0">
              <w:rPr>
                <w:rFonts w:ascii="Times New Roman" w:hAnsi="Times New Roman"/>
                <w:sz w:val="24"/>
                <w:szCs w:val="24"/>
              </w:rPr>
              <w:t xml:space="preserve">- готовность к формулировке собственного смысла жизни на основе духовных и </w:t>
            </w:r>
            <w:proofErr w:type="spellStart"/>
            <w:r w:rsidRPr="00EC44B0">
              <w:rPr>
                <w:rFonts w:ascii="Times New Roman" w:hAnsi="Times New Roman"/>
                <w:sz w:val="24"/>
                <w:szCs w:val="24"/>
              </w:rPr>
              <w:t>социокультурных</w:t>
            </w:r>
            <w:proofErr w:type="spellEnd"/>
            <w:r w:rsidRPr="00EC44B0">
              <w:rPr>
                <w:rFonts w:ascii="Times New Roman" w:hAnsi="Times New Roman"/>
                <w:sz w:val="24"/>
                <w:szCs w:val="24"/>
              </w:rPr>
              <w:t xml:space="preserve"> национальных и общечеловеческих ценностей как осознанной жизненной позиции.</w:t>
            </w:r>
          </w:p>
        </w:tc>
      </w:tr>
    </w:tbl>
    <w:p w:rsidR="003043DE" w:rsidRPr="00EC44B0" w:rsidRDefault="003043DE" w:rsidP="003043DE">
      <w:pPr>
        <w:pStyle w:val="af7"/>
        <w:rPr>
          <w:rFonts w:ascii="Times New Roman" w:hAnsi="Times New Roman"/>
          <w:sz w:val="24"/>
          <w:szCs w:val="24"/>
        </w:rPr>
      </w:pPr>
    </w:p>
    <w:p w:rsidR="00335FD2" w:rsidRPr="00EC44B0" w:rsidRDefault="00335FD2" w:rsidP="00335FD2">
      <w:pPr>
        <w:pStyle w:val="af1"/>
        <w:spacing w:before="0" w:after="0"/>
        <w:jc w:val="center"/>
        <w:rPr>
          <w:rStyle w:val="af5"/>
          <w:color w:val="0D0D0D" w:themeColor="text1" w:themeTint="F2"/>
          <w:sz w:val="24"/>
          <w:szCs w:val="24"/>
        </w:rPr>
      </w:pPr>
      <w:r w:rsidRPr="00EC44B0">
        <w:rPr>
          <w:rStyle w:val="af5"/>
          <w:color w:val="0D0D0D" w:themeColor="text1" w:themeTint="F2"/>
          <w:sz w:val="24"/>
          <w:szCs w:val="24"/>
        </w:rPr>
        <w:t xml:space="preserve">Образ выпускника начальной школы как главный целевой ориентир в учебно-воспитательной работе с </w:t>
      </w:r>
      <w:proofErr w:type="gramStart"/>
      <w:r w:rsidRPr="00EC44B0">
        <w:rPr>
          <w:rStyle w:val="af5"/>
          <w:color w:val="0D0D0D" w:themeColor="text1" w:themeTint="F2"/>
          <w:sz w:val="24"/>
          <w:szCs w:val="24"/>
        </w:rPr>
        <w:t>обучающимися</w:t>
      </w:r>
      <w:proofErr w:type="gramEnd"/>
      <w:r w:rsidRPr="00EC44B0">
        <w:rPr>
          <w:rStyle w:val="af5"/>
          <w:color w:val="0D0D0D" w:themeColor="text1" w:themeTint="F2"/>
          <w:sz w:val="24"/>
          <w:szCs w:val="24"/>
        </w:rPr>
        <w:t xml:space="preserve"> на начальной ступени</w:t>
      </w:r>
    </w:p>
    <w:p w:rsidR="00B17E22" w:rsidRPr="00EC44B0" w:rsidRDefault="00335FD2" w:rsidP="00B17E22">
      <w:pPr>
        <w:pStyle w:val="af1"/>
        <w:spacing w:before="0" w:after="0"/>
        <w:jc w:val="both"/>
        <w:rPr>
          <w:rStyle w:val="af6"/>
          <w:sz w:val="24"/>
          <w:szCs w:val="24"/>
        </w:rPr>
      </w:pPr>
      <w:r w:rsidRPr="00EC44B0">
        <w:rPr>
          <w:rStyle w:val="af6"/>
          <w:sz w:val="24"/>
          <w:szCs w:val="24"/>
        </w:rPr>
        <w:t>Нравственный потенциал:</w:t>
      </w:r>
    </w:p>
    <w:p w:rsidR="00B17E22" w:rsidRPr="00EC44B0" w:rsidRDefault="00335FD2" w:rsidP="00B17E22">
      <w:pPr>
        <w:pStyle w:val="af1"/>
        <w:spacing w:before="0" w:after="0"/>
        <w:jc w:val="both"/>
        <w:rPr>
          <w:sz w:val="24"/>
          <w:szCs w:val="24"/>
        </w:rPr>
      </w:pPr>
      <w:proofErr w:type="gramStart"/>
      <w:r w:rsidRPr="00EC44B0">
        <w:rPr>
          <w:sz w:val="24"/>
          <w:szCs w:val="24"/>
        </w:rPr>
        <w:t>· Восприятие и понимание учащимися таких ценностей, как «семья», «школа», «учитель», «родина», «природа», «товарищ».</w:t>
      </w:r>
      <w:proofErr w:type="gramEnd"/>
    </w:p>
    <w:p w:rsidR="00B17E22" w:rsidRPr="00EC44B0" w:rsidRDefault="00335FD2" w:rsidP="00B17E22">
      <w:pPr>
        <w:pStyle w:val="af1"/>
        <w:spacing w:before="0" w:after="0"/>
        <w:jc w:val="both"/>
        <w:rPr>
          <w:sz w:val="24"/>
          <w:szCs w:val="24"/>
        </w:rPr>
      </w:pPr>
      <w:r w:rsidRPr="00EC44B0">
        <w:rPr>
          <w:sz w:val="24"/>
          <w:szCs w:val="24"/>
        </w:rPr>
        <w:t>· Внутренняя потребность выполнять правила для уч-ся, умение и стремление различать хорошие и плохие поступки людей, правильно оценивать свои действия и поведение одноклассников.</w:t>
      </w:r>
      <w:r w:rsidRPr="00EC44B0">
        <w:rPr>
          <w:sz w:val="24"/>
          <w:szCs w:val="24"/>
        </w:rPr>
        <w:br/>
        <w:t>· Обретение опыта участия в подготовке и проведении общественно полезных дел, активное участие в процессе жизнедеятельности класса и школы.</w:t>
      </w:r>
    </w:p>
    <w:p w:rsidR="00B17E22" w:rsidRPr="00EC44B0" w:rsidRDefault="00335FD2" w:rsidP="00B17E22">
      <w:pPr>
        <w:pStyle w:val="af1"/>
        <w:spacing w:before="0" w:after="0"/>
        <w:jc w:val="both"/>
        <w:rPr>
          <w:rStyle w:val="af6"/>
          <w:sz w:val="24"/>
          <w:szCs w:val="24"/>
        </w:rPr>
      </w:pPr>
      <w:r w:rsidRPr="00EC44B0">
        <w:rPr>
          <w:rStyle w:val="af6"/>
          <w:sz w:val="24"/>
          <w:szCs w:val="24"/>
        </w:rPr>
        <w:t>Познавательный потенциал:</w:t>
      </w:r>
    </w:p>
    <w:p w:rsidR="00B17E22" w:rsidRPr="00EC44B0" w:rsidRDefault="00335FD2" w:rsidP="00B17E22">
      <w:pPr>
        <w:pStyle w:val="af1"/>
        <w:spacing w:before="0" w:after="0"/>
        <w:jc w:val="both"/>
        <w:rPr>
          <w:sz w:val="24"/>
          <w:szCs w:val="24"/>
        </w:rPr>
      </w:pPr>
      <w:r w:rsidRPr="00EC44B0">
        <w:rPr>
          <w:sz w:val="24"/>
          <w:szCs w:val="24"/>
        </w:rPr>
        <w:lastRenderedPageBreak/>
        <w:t>· Формирование основных умений навыков учебной деятельности (чтение, письмо, счет).</w:t>
      </w:r>
    </w:p>
    <w:p w:rsidR="00B17E22" w:rsidRPr="00EC44B0" w:rsidRDefault="00335FD2" w:rsidP="00B17E22">
      <w:pPr>
        <w:pStyle w:val="af1"/>
        <w:spacing w:before="0" w:after="0"/>
        <w:jc w:val="both"/>
        <w:rPr>
          <w:rStyle w:val="af6"/>
          <w:sz w:val="24"/>
          <w:szCs w:val="24"/>
        </w:rPr>
      </w:pPr>
      <w:r w:rsidRPr="00EC44B0">
        <w:rPr>
          <w:sz w:val="24"/>
          <w:szCs w:val="24"/>
        </w:rPr>
        <w:t>· Формирование навыков самоконтроля учебных действий и развитие теоретического мышления.</w:t>
      </w:r>
      <w:r w:rsidRPr="00EC44B0">
        <w:rPr>
          <w:sz w:val="24"/>
          <w:szCs w:val="24"/>
        </w:rPr>
        <w:br/>
        <w:t>· Наблюдательность, активность и прилежание в учебном труде, устойчивый интерес к познанию.</w:t>
      </w:r>
      <w:r w:rsidRPr="00EC44B0">
        <w:rPr>
          <w:sz w:val="24"/>
          <w:szCs w:val="24"/>
        </w:rPr>
        <w:br/>
      </w:r>
      <w:r w:rsidRPr="00EC44B0">
        <w:rPr>
          <w:rStyle w:val="af6"/>
          <w:sz w:val="24"/>
          <w:szCs w:val="24"/>
        </w:rPr>
        <w:t>Коммуникативный потенциал:</w:t>
      </w:r>
    </w:p>
    <w:p w:rsidR="00B17E22" w:rsidRPr="00EC44B0" w:rsidRDefault="00335FD2" w:rsidP="00B17E22">
      <w:pPr>
        <w:pStyle w:val="af1"/>
        <w:spacing w:before="0" w:after="0"/>
        <w:jc w:val="both"/>
        <w:rPr>
          <w:sz w:val="24"/>
          <w:szCs w:val="24"/>
        </w:rPr>
      </w:pPr>
      <w:r w:rsidRPr="00EC44B0">
        <w:rPr>
          <w:sz w:val="24"/>
          <w:szCs w:val="24"/>
        </w:rPr>
        <w:t>· Овладение простейшими коммуникативными умениями и навыками: говорить, слушать, сопереживать, сочувствовать.</w:t>
      </w:r>
    </w:p>
    <w:p w:rsidR="00B17E22" w:rsidRPr="00EC44B0" w:rsidRDefault="00335FD2" w:rsidP="00B17E22">
      <w:pPr>
        <w:pStyle w:val="af1"/>
        <w:spacing w:before="0" w:after="0"/>
        <w:jc w:val="both"/>
        <w:rPr>
          <w:sz w:val="24"/>
          <w:szCs w:val="24"/>
        </w:rPr>
      </w:pPr>
      <w:r w:rsidRPr="00EC44B0">
        <w:rPr>
          <w:sz w:val="24"/>
          <w:szCs w:val="24"/>
        </w:rPr>
        <w:t>· Проявление внимания и интереса к другим людям, окружающей природе, животному миру.</w:t>
      </w:r>
    </w:p>
    <w:p w:rsidR="00B17E22" w:rsidRPr="00EC44B0" w:rsidRDefault="00335FD2" w:rsidP="00B17E22">
      <w:pPr>
        <w:pStyle w:val="af1"/>
        <w:spacing w:before="0" w:after="0"/>
        <w:jc w:val="both"/>
        <w:rPr>
          <w:rStyle w:val="af6"/>
          <w:sz w:val="24"/>
          <w:szCs w:val="24"/>
        </w:rPr>
      </w:pPr>
      <w:r w:rsidRPr="00EC44B0">
        <w:rPr>
          <w:rStyle w:val="af6"/>
          <w:sz w:val="24"/>
          <w:szCs w:val="24"/>
        </w:rPr>
        <w:t>Эстетический потенциал:</w:t>
      </w:r>
    </w:p>
    <w:p w:rsidR="00B17E22" w:rsidRPr="00EC44B0" w:rsidRDefault="00335FD2" w:rsidP="00B17E22">
      <w:pPr>
        <w:pStyle w:val="af1"/>
        <w:spacing w:before="0" w:after="0"/>
        <w:jc w:val="both"/>
        <w:rPr>
          <w:rStyle w:val="af6"/>
          <w:sz w:val="24"/>
          <w:szCs w:val="24"/>
        </w:rPr>
      </w:pPr>
      <w:r w:rsidRPr="00EC44B0">
        <w:rPr>
          <w:sz w:val="24"/>
          <w:szCs w:val="24"/>
        </w:rPr>
        <w:t>· Эстетическое восприятие предметов и явлений в окружающей социальной и природной среде.</w:t>
      </w:r>
      <w:r w:rsidRPr="00EC44B0">
        <w:rPr>
          <w:sz w:val="24"/>
          <w:szCs w:val="24"/>
        </w:rPr>
        <w:br/>
        <w:t>· Наличие индивидуального эмоционально окрашенного отношения к произведениям искусства.</w:t>
      </w:r>
      <w:r w:rsidRPr="00EC44B0">
        <w:rPr>
          <w:sz w:val="24"/>
          <w:szCs w:val="24"/>
        </w:rPr>
        <w:br/>
      </w:r>
      <w:r w:rsidRPr="00EC44B0">
        <w:rPr>
          <w:rStyle w:val="af6"/>
          <w:sz w:val="24"/>
          <w:szCs w:val="24"/>
        </w:rPr>
        <w:t>Физический потенциал:</w:t>
      </w:r>
    </w:p>
    <w:p w:rsidR="00B17E22" w:rsidRPr="00EC44B0" w:rsidRDefault="00335FD2" w:rsidP="00B17E22">
      <w:pPr>
        <w:pStyle w:val="af1"/>
        <w:spacing w:before="0" w:after="0"/>
        <w:jc w:val="both"/>
        <w:rPr>
          <w:sz w:val="24"/>
          <w:szCs w:val="24"/>
        </w:rPr>
      </w:pPr>
      <w:r w:rsidRPr="00EC44B0">
        <w:rPr>
          <w:sz w:val="24"/>
          <w:szCs w:val="24"/>
        </w:rPr>
        <w:t>· Соблюдение режима дня и правил личной гигиены.</w:t>
      </w:r>
    </w:p>
    <w:p w:rsidR="00B17E22" w:rsidRPr="00EC44B0" w:rsidRDefault="00335FD2" w:rsidP="00B17E22">
      <w:pPr>
        <w:pStyle w:val="af1"/>
        <w:spacing w:before="0" w:after="0"/>
        <w:jc w:val="both"/>
        <w:rPr>
          <w:sz w:val="24"/>
          <w:szCs w:val="24"/>
        </w:rPr>
      </w:pPr>
      <w:r w:rsidRPr="00EC44B0">
        <w:rPr>
          <w:sz w:val="24"/>
          <w:szCs w:val="24"/>
        </w:rPr>
        <w:t>· Осознанное стремление стать сильным, быстрым, ловким и закаленным.</w:t>
      </w:r>
    </w:p>
    <w:p w:rsidR="00335FD2" w:rsidRPr="00EC44B0" w:rsidRDefault="00335FD2" w:rsidP="00B17E22">
      <w:pPr>
        <w:pStyle w:val="af1"/>
        <w:spacing w:before="0" w:after="0"/>
        <w:jc w:val="both"/>
        <w:rPr>
          <w:sz w:val="24"/>
          <w:szCs w:val="24"/>
        </w:rPr>
      </w:pPr>
      <w:r w:rsidRPr="00EC44B0">
        <w:rPr>
          <w:sz w:val="24"/>
          <w:szCs w:val="24"/>
        </w:rPr>
        <w:t>· Желание потребовать свои силы в занятиях физической культурой и спортом.</w:t>
      </w:r>
    </w:p>
    <w:p w:rsidR="00B17E22" w:rsidRPr="00EC44B0" w:rsidRDefault="00B17E22" w:rsidP="00B17E22">
      <w:pPr>
        <w:pStyle w:val="af1"/>
        <w:spacing w:before="0" w:after="0"/>
        <w:jc w:val="both"/>
        <w:rPr>
          <w:sz w:val="24"/>
          <w:szCs w:val="24"/>
        </w:rPr>
      </w:pPr>
    </w:p>
    <w:p w:rsidR="00335FD2" w:rsidRPr="00EC44B0" w:rsidRDefault="00335FD2" w:rsidP="00335FD2">
      <w:pPr>
        <w:pStyle w:val="af1"/>
        <w:spacing w:before="0" w:after="0"/>
        <w:jc w:val="center"/>
        <w:rPr>
          <w:b/>
          <w:color w:val="0D0D0D" w:themeColor="text1" w:themeTint="F2"/>
          <w:sz w:val="24"/>
          <w:szCs w:val="24"/>
        </w:rPr>
      </w:pPr>
      <w:r w:rsidRPr="00EC44B0">
        <w:rPr>
          <w:b/>
          <w:color w:val="0D0D0D" w:themeColor="text1" w:themeTint="F2"/>
          <w:sz w:val="24"/>
          <w:szCs w:val="24"/>
        </w:rPr>
        <w:t>Образ выпускника основной школы как главный целевой ориентир в учебно-воспитательной деятельности на данной ступени</w:t>
      </w:r>
    </w:p>
    <w:p w:rsidR="00B17E22" w:rsidRPr="00EC44B0" w:rsidRDefault="00335FD2" w:rsidP="00B17E22">
      <w:pPr>
        <w:pStyle w:val="af1"/>
        <w:spacing w:before="0" w:after="0"/>
        <w:jc w:val="both"/>
        <w:rPr>
          <w:rStyle w:val="af6"/>
          <w:sz w:val="24"/>
          <w:szCs w:val="24"/>
        </w:rPr>
      </w:pPr>
      <w:r w:rsidRPr="00EC44B0">
        <w:rPr>
          <w:rStyle w:val="af6"/>
          <w:sz w:val="24"/>
          <w:szCs w:val="24"/>
        </w:rPr>
        <w:t>Нравственный потенциал:</w:t>
      </w:r>
    </w:p>
    <w:p w:rsidR="00B17E22" w:rsidRPr="00EC44B0" w:rsidRDefault="00335FD2" w:rsidP="00B17E22">
      <w:pPr>
        <w:pStyle w:val="af1"/>
        <w:spacing w:before="0" w:after="0"/>
        <w:jc w:val="both"/>
        <w:rPr>
          <w:sz w:val="24"/>
          <w:szCs w:val="24"/>
        </w:rPr>
      </w:pPr>
      <w:proofErr w:type="gramStart"/>
      <w:r w:rsidRPr="00EC44B0">
        <w:rPr>
          <w:sz w:val="24"/>
          <w:szCs w:val="24"/>
        </w:rPr>
        <w:t>· Восприятие и понимание ценностей «человек», «личность», «индивидуальность», «труд», «коллектив», «доверие», «выбор».</w:t>
      </w:r>
      <w:proofErr w:type="gramEnd"/>
    </w:p>
    <w:p w:rsidR="00B17E22" w:rsidRPr="00EC44B0" w:rsidRDefault="00335FD2" w:rsidP="00B17E22">
      <w:pPr>
        <w:pStyle w:val="af1"/>
        <w:spacing w:before="0" w:after="0"/>
        <w:jc w:val="both"/>
        <w:rPr>
          <w:sz w:val="24"/>
          <w:szCs w:val="24"/>
        </w:rPr>
      </w:pPr>
      <w:r w:rsidRPr="00EC44B0">
        <w:rPr>
          <w:sz w:val="24"/>
          <w:szCs w:val="24"/>
        </w:rPr>
        <w:t>· Стремление и желание проявить сильные стороны своей личности в жизнедеятельности класса и школы.</w:t>
      </w:r>
    </w:p>
    <w:p w:rsidR="00B17E22" w:rsidRPr="00EC44B0" w:rsidRDefault="00335FD2" w:rsidP="00B17E22">
      <w:pPr>
        <w:pStyle w:val="af1"/>
        <w:spacing w:before="0" w:after="0"/>
        <w:jc w:val="both"/>
        <w:rPr>
          <w:sz w:val="24"/>
          <w:szCs w:val="24"/>
        </w:rPr>
      </w:pPr>
      <w:r w:rsidRPr="00EC44B0">
        <w:rPr>
          <w:sz w:val="24"/>
          <w:szCs w:val="24"/>
        </w:rPr>
        <w:t>· Умение планировать, готовить, проводить и анализировать коллективное творческое дело.</w:t>
      </w:r>
    </w:p>
    <w:p w:rsidR="00B17E22" w:rsidRPr="00EC44B0" w:rsidRDefault="00335FD2" w:rsidP="00B17E22">
      <w:pPr>
        <w:pStyle w:val="af1"/>
        <w:spacing w:before="0" w:after="0"/>
        <w:jc w:val="both"/>
        <w:rPr>
          <w:rStyle w:val="af6"/>
          <w:sz w:val="24"/>
          <w:szCs w:val="24"/>
        </w:rPr>
      </w:pPr>
      <w:r w:rsidRPr="00EC44B0">
        <w:rPr>
          <w:rStyle w:val="af6"/>
          <w:sz w:val="24"/>
          <w:szCs w:val="24"/>
        </w:rPr>
        <w:t>Познавательный потенциал:</w:t>
      </w:r>
    </w:p>
    <w:p w:rsidR="00B17E22" w:rsidRPr="00EC44B0" w:rsidRDefault="00B17E22" w:rsidP="00B17E22">
      <w:pPr>
        <w:pStyle w:val="af1"/>
        <w:spacing w:before="0" w:after="0"/>
        <w:jc w:val="both"/>
        <w:rPr>
          <w:sz w:val="24"/>
          <w:szCs w:val="24"/>
        </w:rPr>
      </w:pPr>
      <w:r w:rsidRPr="00EC44B0">
        <w:rPr>
          <w:sz w:val="24"/>
          <w:szCs w:val="24"/>
        </w:rPr>
        <w:t>· Ф</w:t>
      </w:r>
      <w:r w:rsidR="00335FD2" w:rsidRPr="00EC44B0">
        <w:rPr>
          <w:sz w:val="24"/>
          <w:szCs w:val="24"/>
        </w:rPr>
        <w:t>ормирование индивидуального стиля учебной деятельности, выработка устойчивых учебных интересов и склонностей.</w:t>
      </w:r>
    </w:p>
    <w:p w:rsidR="00B17E22" w:rsidRPr="00EC44B0" w:rsidRDefault="00B17E22" w:rsidP="00B17E22">
      <w:pPr>
        <w:pStyle w:val="af1"/>
        <w:spacing w:before="0" w:after="0"/>
        <w:jc w:val="both"/>
        <w:rPr>
          <w:sz w:val="24"/>
          <w:szCs w:val="24"/>
        </w:rPr>
      </w:pPr>
      <w:r w:rsidRPr="00EC44B0">
        <w:rPr>
          <w:sz w:val="24"/>
          <w:szCs w:val="24"/>
        </w:rPr>
        <w:t>· У</w:t>
      </w:r>
      <w:r w:rsidR="00335FD2" w:rsidRPr="00EC44B0">
        <w:rPr>
          <w:sz w:val="24"/>
          <w:szCs w:val="24"/>
        </w:rPr>
        <w:t>мение управлять подсознательными процессами личности.</w:t>
      </w:r>
    </w:p>
    <w:p w:rsidR="00B17E22" w:rsidRPr="00EC44B0" w:rsidRDefault="00335FD2" w:rsidP="00B17E22">
      <w:pPr>
        <w:pStyle w:val="af1"/>
        <w:spacing w:before="0" w:after="0"/>
        <w:jc w:val="both"/>
        <w:rPr>
          <w:sz w:val="24"/>
          <w:szCs w:val="24"/>
        </w:rPr>
      </w:pPr>
      <w:r w:rsidRPr="00EC44B0">
        <w:rPr>
          <w:sz w:val="24"/>
          <w:szCs w:val="24"/>
        </w:rPr>
        <w:t>· Способность адекватно действовать в ситуации выбора на уроке</w:t>
      </w:r>
      <w:r w:rsidR="00B17E22" w:rsidRPr="00EC44B0">
        <w:rPr>
          <w:sz w:val="24"/>
          <w:szCs w:val="24"/>
        </w:rPr>
        <w:t>.</w:t>
      </w:r>
    </w:p>
    <w:p w:rsidR="00B17E22" w:rsidRPr="00EC44B0" w:rsidRDefault="00335FD2" w:rsidP="00B17E22">
      <w:pPr>
        <w:pStyle w:val="af1"/>
        <w:spacing w:before="0" w:after="0"/>
        <w:jc w:val="both"/>
        <w:rPr>
          <w:rStyle w:val="af6"/>
          <w:sz w:val="24"/>
          <w:szCs w:val="24"/>
        </w:rPr>
      </w:pPr>
      <w:r w:rsidRPr="00EC44B0">
        <w:rPr>
          <w:rStyle w:val="af6"/>
          <w:sz w:val="24"/>
          <w:szCs w:val="24"/>
        </w:rPr>
        <w:t>Коммуникативный потенциал:</w:t>
      </w:r>
    </w:p>
    <w:p w:rsidR="00B17E22" w:rsidRPr="00EC44B0" w:rsidRDefault="00B17E22" w:rsidP="00B17E22">
      <w:pPr>
        <w:pStyle w:val="af1"/>
        <w:spacing w:before="0" w:after="0"/>
        <w:jc w:val="both"/>
        <w:rPr>
          <w:sz w:val="24"/>
          <w:szCs w:val="24"/>
        </w:rPr>
      </w:pPr>
      <w:r w:rsidRPr="00EC44B0">
        <w:rPr>
          <w:sz w:val="24"/>
          <w:szCs w:val="24"/>
        </w:rPr>
        <w:t>· У</w:t>
      </w:r>
      <w:r w:rsidR="00335FD2" w:rsidRPr="00EC44B0">
        <w:rPr>
          <w:sz w:val="24"/>
          <w:szCs w:val="24"/>
        </w:rPr>
        <w:t>своение основ коммуникативной культуры личности: умение высказывать и отстаивать свою точку зрения, овладение навыками неконфликтного общения</w:t>
      </w:r>
      <w:r w:rsidRPr="00EC44B0">
        <w:rPr>
          <w:sz w:val="24"/>
          <w:szCs w:val="24"/>
        </w:rPr>
        <w:t>.</w:t>
      </w:r>
    </w:p>
    <w:p w:rsidR="00335FD2" w:rsidRPr="00EC44B0" w:rsidRDefault="00B17E22" w:rsidP="00B17E22">
      <w:pPr>
        <w:pStyle w:val="af1"/>
        <w:spacing w:before="0" w:after="0"/>
        <w:jc w:val="both"/>
        <w:rPr>
          <w:sz w:val="24"/>
          <w:szCs w:val="24"/>
        </w:rPr>
      </w:pPr>
      <w:r w:rsidRPr="00EC44B0">
        <w:rPr>
          <w:sz w:val="24"/>
          <w:szCs w:val="24"/>
        </w:rPr>
        <w:t>· С</w:t>
      </w:r>
      <w:r w:rsidR="00335FD2" w:rsidRPr="00EC44B0">
        <w:rPr>
          <w:sz w:val="24"/>
          <w:szCs w:val="24"/>
        </w:rPr>
        <w:t>пособность строить и вести общение в различных ситуациях и с людьми, отличающимися друг от друга по возрасту, взглядам, социальному положению.</w:t>
      </w:r>
    </w:p>
    <w:p w:rsidR="00B17E22" w:rsidRPr="00EC44B0" w:rsidRDefault="00335FD2" w:rsidP="00B17E22">
      <w:pPr>
        <w:pStyle w:val="af1"/>
        <w:spacing w:before="0" w:after="0"/>
        <w:jc w:val="both"/>
        <w:rPr>
          <w:rStyle w:val="af6"/>
          <w:sz w:val="24"/>
          <w:szCs w:val="24"/>
        </w:rPr>
      </w:pPr>
      <w:r w:rsidRPr="00EC44B0">
        <w:rPr>
          <w:rStyle w:val="af6"/>
          <w:sz w:val="24"/>
          <w:szCs w:val="24"/>
        </w:rPr>
        <w:t>Эстетический потенциал:</w:t>
      </w:r>
    </w:p>
    <w:p w:rsidR="00B17E22" w:rsidRPr="00EC44B0" w:rsidRDefault="00B17E22" w:rsidP="00B17E22">
      <w:pPr>
        <w:pStyle w:val="af1"/>
        <w:spacing w:before="0" w:after="0"/>
        <w:jc w:val="both"/>
        <w:rPr>
          <w:sz w:val="24"/>
          <w:szCs w:val="24"/>
        </w:rPr>
      </w:pPr>
      <w:r w:rsidRPr="00EC44B0">
        <w:rPr>
          <w:sz w:val="24"/>
          <w:szCs w:val="24"/>
        </w:rPr>
        <w:t>· С</w:t>
      </w:r>
      <w:r w:rsidR="00335FD2" w:rsidRPr="00EC44B0">
        <w:rPr>
          <w:sz w:val="24"/>
          <w:szCs w:val="24"/>
        </w:rPr>
        <w:t>пособность видеть и понимать гармонию и красоту окружающей действительности.</w:t>
      </w:r>
    </w:p>
    <w:p w:rsidR="00B17E22" w:rsidRPr="00EC44B0" w:rsidRDefault="00B17E22" w:rsidP="00B17E22">
      <w:pPr>
        <w:pStyle w:val="af1"/>
        <w:spacing w:before="0" w:after="0"/>
        <w:jc w:val="both"/>
        <w:rPr>
          <w:sz w:val="24"/>
          <w:szCs w:val="24"/>
        </w:rPr>
      </w:pPr>
      <w:r w:rsidRPr="00EC44B0">
        <w:rPr>
          <w:sz w:val="24"/>
          <w:szCs w:val="24"/>
        </w:rPr>
        <w:t>· З</w:t>
      </w:r>
      <w:r w:rsidR="00335FD2" w:rsidRPr="00EC44B0">
        <w:rPr>
          <w:sz w:val="24"/>
          <w:szCs w:val="24"/>
        </w:rPr>
        <w:t>нание выдающи</w:t>
      </w:r>
      <w:r w:rsidRPr="00EC44B0">
        <w:rPr>
          <w:sz w:val="24"/>
          <w:szCs w:val="24"/>
        </w:rPr>
        <w:t>хся деятелей и произведений литерату</w:t>
      </w:r>
      <w:r w:rsidR="00335FD2" w:rsidRPr="00EC44B0">
        <w:rPr>
          <w:sz w:val="24"/>
          <w:szCs w:val="24"/>
        </w:rPr>
        <w:t>ры и искусства</w:t>
      </w:r>
      <w:r w:rsidRPr="00EC44B0">
        <w:rPr>
          <w:sz w:val="24"/>
          <w:szCs w:val="24"/>
        </w:rPr>
        <w:t>.</w:t>
      </w:r>
    </w:p>
    <w:p w:rsidR="00B17E22" w:rsidRPr="00EC44B0" w:rsidRDefault="00B17E22" w:rsidP="00B17E22">
      <w:pPr>
        <w:pStyle w:val="af1"/>
        <w:spacing w:before="0" w:after="0"/>
        <w:jc w:val="both"/>
        <w:rPr>
          <w:sz w:val="24"/>
          <w:szCs w:val="24"/>
        </w:rPr>
      </w:pPr>
      <w:r w:rsidRPr="00EC44B0">
        <w:rPr>
          <w:sz w:val="24"/>
          <w:szCs w:val="24"/>
        </w:rPr>
        <w:t>· А</w:t>
      </w:r>
      <w:r w:rsidR="00335FD2" w:rsidRPr="00EC44B0">
        <w:rPr>
          <w:sz w:val="24"/>
          <w:szCs w:val="24"/>
        </w:rPr>
        <w:t>пробация с</w:t>
      </w:r>
      <w:r w:rsidRPr="00EC44B0">
        <w:rPr>
          <w:sz w:val="24"/>
          <w:szCs w:val="24"/>
        </w:rPr>
        <w:t>воих возможностей в музыке, литерату</w:t>
      </w:r>
      <w:r w:rsidR="00335FD2" w:rsidRPr="00EC44B0">
        <w:rPr>
          <w:sz w:val="24"/>
          <w:szCs w:val="24"/>
        </w:rPr>
        <w:t>ре, изобразительном искусстве, прикладном творчестве.</w:t>
      </w:r>
    </w:p>
    <w:p w:rsidR="00B17E22" w:rsidRPr="00EC44B0" w:rsidRDefault="00335FD2" w:rsidP="00B17E22">
      <w:pPr>
        <w:pStyle w:val="af1"/>
        <w:spacing w:before="0" w:after="0"/>
        <w:jc w:val="both"/>
        <w:rPr>
          <w:rStyle w:val="af6"/>
          <w:sz w:val="24"/>
          <w:szCs w:val="24"/>
        </w:rPr>
      </w:pPr>
      <w:r w:rsidRPr="00EC44B0">
        <w:rPr>
          <w:rStyle w:val="af6"/>
          <w:sz w:val="24"/>
          <w:szCs w:val="24"/>
        </w:rPr>
        <w:t>Физический потенциал:</w:t>
      </w:r>
    </w:p>
    <w:p w:rsidR="00335FD2" w:rsidRPr="00EC44B0" w:rsidRDefault="00B17E22" w:rsidP="00B17E22">
      <w:pPr>
        <w:pStyle w:val="af1"/>
        <w:spacing w:before="0" w:after="0"/>
        <w:jc w:val="both"/>
        <w:rPr>
          <w:sz w:val="24"/>
          <w:szCs w:val="24"/>
        </w:rPr>
      </w:pPr>
      <w:r w:rsidRPr="00EC44B0">
        <w:rPr>
          <w:sz w:val="24"/>
          <w:szCs w:val="24"/>
        </w:rPr>
        <w:t>· Д</w:t>
      </w:r>
      <w:r w:rsidR="00335FD2" w:rsidRPr="00EC44B0">
        <w:rPr>
          <w:sz w:val="24"/>
          <w:szCs w:val="24"/>
        </w:rPr>
        <w:t>альнейшее развитие основных физических качеств: быстроты, ловкости, гибкости, силы и выносливости.</w:t>
      </w:r>
      <w:r w:rsidR="00335FD2" w:rsidRPr="00EC44B0">
        <w:rPr>
          <w:sz w:val="24"/>
          <w:szCs w:val="24"/>
        </w:rPr>
        <w:br/>
        <w:t>· Знание и соблюдение режима занятий физическими упражнениями</w:t>
      </w:r>
    </w:p>
    <w:p w:rsidR="005E273B" w:rsidRPr="00EC44B0" w:rsidRDefault="005E273B" w:rsidP="00335FD2">
      <w:pPr>
        <w:pStyle w:val="af1"/>
        <w:spacing w:before="0" w:after="0"/>
        <w:jc w:val="center"/>
        <w:rPr>
          <w:b/>
          <w:color w:val="0D0D0D" w:themeColor="text1" w:themeTint="F2"/>
          <w:sz w:val="24"/>
          <w:szCs w:val="24"/>
        </w:rPr>
      </w:pPr>
    </w:p>
    <w:p w:rsidR="00335FD2" w:rsidRPr="00EC44B0" w:rsidRDefault="00335FD2" w:rsidP="00335FD2">
      <w:pPr>
        <w:pStyle w:val="af1"/>
        <w:spacing w:before="0" w:after="0"/>
        <w:jc w:val="center"/>
        <w:rPr>
          <w:b/>
          <w:color w:val="0D0D0D" w:themeColor="text1" w:themeTint="F2"/>
          <w:sz w:val="24"/>
          <w:szCs w:val="24"/>
        </w:rPr>
      </w:pPr>
      <w:r w:rsidRPr="00EC44B0">
        <w:rPr>
          <w:b/>
          <w:color w:val="0D0D0D" w:themeColor="text1" w:themeTint="F2"/>
          <w:sz w:val="24"/>
          <w:szCs w:val="24"/>
        </w:rPr>
        <w:t xml:space="preserve">Образ выпускника средней школы как главный целевой ориентир в учебно-воспитательной работе с </w:t>
      </w:r>
      <w:proofErr w:type="gramStart"/>
      <w:r w:rsidRPr="00EC44B0">
        <w:rPr>
          <w:b/>
          <w:color w:val="0D0D0D" w:themeColor="text1" w:themeTint="F2"/>
          <w:sz w:val="24"/>
          <w:szCs w:val="24"/>
        </w:rPr>
        <w:t>обучающимися</w:t>
      </w:r>
      <w:proofErr w:type="gramEnd"/>
      <w:r w:rsidRPr="00EC44B0">
        <w:rPr>
          <w:b/>
          <w:color w:val="0D0D0D" w:themeColor="text1" w:themeTint="F2"/>
          <w:sz w:val="24"/>
          <w:szCs w:val="24"/>
        </w:rPr>
        <w:t xml:space="preserve"> на данной ступени</w:t>
      </w:r>
    </w:p>
    <w:p w:rsidR="00B17E22" w:rsidRPr="00EC44B0" w:rsidRDefault="00335FD2" w:rsidP="00B17E22">
      <w:pPr>
        <w:pStyle w:val="af1"/>
        <w:spacing w:before="0" w:after="0"/>
        <w:jc w:val="both"/>
        <w:rPr>
          <w:rStyle w:val="af6"/>
          <w:sz w:val="24"/>
          <w:szCs w:val="24"/>
        </w:rPr>
      </w:pPr>
      <w:r w:rsidRPr="00EC44B0">
        <w:rPr>
          <w:rStyle w:val="af6"/>
          <w:sz w:val="24"/>
          <w:szCs w:val="24"/>
        </w:rPr>
        <w:t>Нравственный потенциал:</w:t>
      </w:r>
    </w:p>
    <w:p w:rsidR="00B17E22" w:rsidRPr="00EC44B0" w:rsidRDefault="00B17E22" w:rsidP="00B17E22">
      <w:pPr>
        <w:pStyle w:val="af1"/>
        <w:spacing w:before="0" w:after="0"/>
        <w:jc w:val="both"/>
        <w:rPr>
          <w:sz w:val="24"/>
          <w:szCs w:val="24"/>
        </w:rPr>
      </w:pPr>
      <w:proofErr w:type="gramStart"/>
      <w:r w:rsidRPr="00EC44B0">
        <w:rPr>
          <w:sz w:val="24"/>
          <w:szCs w:val="24"/>
        </w:rPr>
        <w:t>· У</w:t>
      </w:r>
      <w:r w:rsidR="00335FD2" w:rsidRPr="00EC44B0">
        <w:rPr>
          <w:sz w:val="24"/>
          <w:szCs w:val="24"/>
        </w:rPr>
        <w:t>своение ценностей и понятий «отечество», «культура», «любовь», «творчество», «жизненная цель», «субъективность».</w:t>
      </w:r>
      <w:proofErr w:type="gramEnd"/>
    </w:p>
    <w:p w:rsidR="00B17E22" w:rsidRPr="00EC44B0" w:rsidRDefault="00B17E22" w:rsidP="00B17E22">
      <w:pPr>
        <w:pStyle w:val="af1"/>
        <w:spacing w:before="0" w:after="0"/>
        <w:jc w:val="both"/>
        <w:rPr>
          <w:sz w:val="24"/>
          <w:szCs w:val="24"/>
        </w:rPr>
      </w:pPr>
      <w:r w:rsidRPr="00EC44B0">
        <w:rPr>
          <w:sz w:val="24"/>
          <w:szCs w:val="24"/>
        </w:rPr>
        <w:t>· В</w:t>
      </w:r>
      <w:r w:rsidR="00335FD2" w:rsidRPr="00EC44B0">
        <w:rPr>
          <w:sz w:val="24"/>
          <w:szCs w:val="24"/>
        </w:rPr>
        <w:t>оспитание чувства гордости за свою Родину.</w:t>
      </w:r>
    </w:p>
    <w:p w:rsidR="00B17E22" w:rsidRPr="00EC44B0" w:rsidRDefault="00B17E22" w:rsidP="00B17E22">
      <w:pPr>
        <w:pStyle w:val="af1"/>
        <w:spacing w:before="0" w:after="0"/>
        <w:jc w:val="both"/>
        <w:rPr>
          <w:sz w:val="24"/>
          <w:szCs w:val="24"/>
        </w:rPr>
      </w:pPr>
      <w:r w:rsidRPr="00EC44B0">
        <w:rPr>
          <w:sz w:val="24"/>
          <w:szCs w:val="24"/>
        </w:rPr>
        <w:t>· А</w:t>
      </w:r>
      <w:r w:rsidR="00335FD2" w:rsidRPr="00EC44B0">
        <w:rPr>
          <w:sz w:val="24"/>
          <w:szCs w:val="24"/>
        </w:rPr>
        <w:t>декватная оценка своих реальных и потенциальных возможностей.</w:t>
      </w:r>
    </w:p>
    <w:p w:rsidR="00B17E22" w:rsidRPr="00EC44B0" w:rsidRDefault="00B17E22" w:rsidP="00B17E22">
      <w:pPr>
        <w:pStyle w:val="af1"/>
        <w:spacing w:before="0" w:after="0"/>
        <w:jc w:val="both"/>
        <w:rPr>
          <w:sz w:val="24"/>
          <w:szCs w:val="24"/>
        </w:rPr>
      </w:pPr>
      <w:r w:rsidRPr="00EC44B0">
        <w:rPr>
          <w:sz w:val="24"/>
          <w:szCs w:val="24"/>
        </w:rPr>
        <w:lastRenderedPageBreak/>
        <w:t>· Г</w:t>
      </w:r>
      <w:r w:rsidR="00335FD2" w:rsidRPr="00EC44B0">
        <w:rPr>
          <w:sz w:val="24"/>
          <w:szCs w:val="24"/>
        </w:rPr>
        <w:t xml:space="preserve">отовность к профессиональному самоопределению, самореализации во взрослой жизни. </w:t>
      </w:r>
    </w:p>
    <w:p w:rsidR="00335FD2" w:rsidRPr="00EC44B0" w:rsidRDefault="00B17E22" w:rsidP="00B17E22">
      <w:pPr>
        <w:pStyle w:val="af1"/>
        <w:spacing w:before="0" w:after="0"/>
        <w:jc w:val="both"/>
        <w:rPr>
          <w:sz w:val="24"/>
          <w:szCs w:val="24"/>
        </w:rPr>
      </w:pPr>
      <w:r w:rsidRPr="00EC44B0">
        <w:rPr>
          <w:sz w:val="24"/>
          <w:szCs w:val="24"/>
        </w:rPr>
        <w:t>· С</w:t>
      </w:r>
      <w:r w:rsidR="00335FD2" w:rsidRPr="00EC44B0">
        <w:rPr>
          <w:sz w:val="24"/>
          <w:szCs w:val="24"/>
        </w:rPr>
        <w:t>ознательная активность в общественных и классных делах, в работе с младшими школьниками.</w:t>
      </w:r>
      <w:r w:rsidR="00335FD2" w:rsidRPr="00EC44B0">
        <w:rPr>
          <w:sz w:val="24"/>
          <w:szCs w:val="24"/>
        </w:rPr>
        <w:br/>
      </w:r>
      <w:r w:rsidR="00335FD2" w:rsidRPr="00EC44B0">
        <w:rPr>
          <w:rStyle w:val="af6"/>
          <w:sz w:val="24"/>
          <w:szCs w:val="24"/>
        </w:rPr>
        <w:t>Познавательный потенциал:</w:t>
      </w:r>
    </w:p>
    <w:p w:rsidR="00B17E22" w:rsidRPr="00EC44B0" w:rsidRDefault="00B17E22" w:rsidP="00B17E22">
      <w:pPr>
        <w:pStyle w:val="af1"/>
        <w:spacing w:before="0" w:after="0"/>
        <w:jc w:val="both"/>
        <w:rPr>
          <w:sz w:val="24"/>
          <w:szCs w:val="24"/>
        </w:rPr>
      </w:pPr>
      <w:r w:rsidRPr="00EC44B0">
        <w:rPr>
          <w:sz w:val="24"/>
          <w:szCs w:val="24"/>
        </w:rPr>
        <w:t>· Ж</w:t>
      </w:r>
      <w:r w:rsidR="00335FD2" w:rsidRPr="00EC44B0">
        <w:rPr>
          <w:sz w:val="24"/>
          <w:szCs w:val="24"/>
        </w:rPr>
        <w:t>елание, стремление и готовность продолжить обучение после школы,</w:t>
      </w:r>
      <w:r w:rsidR="00335FD2" w:rsidRPr="00EC44B0">
        <w:rPr>
          <w:sz w:val="24"/>
          <w:szCs w:val="24"/>
        </w:rPr>
        <w:br/>
        <w:t>· сознательная потребность в более глубоких избранных областях знаний, необходи</w:t>
      </w:r>
      <w:r w:rsidRPr="00EC44B0">
        <w:rPr>
          <w:sz w:val="24"/>
          <w:szCs w:val="24"/>
        </w:rPr>
        <w:t>мых для дальнейшего образования.</w:t>
      </w:r>
    </w:p>
    <w:p w:rsidR="00B17E22" w:rsidRPr="00EC44B0" w:rsidRDefault="00B17E22" w:rsidP="00B17E22">
      <w:pPr>
        <w:pStyle w:val="af1"/>
        <w:spacing w:before="0" w:after="0"/>
        <w:jc w:val="both"/>
        <w:rPr>
          <w:sz w:val="24"/>
          <w:szCs w:val="24"/>
        </w:rPr>
      </w:pPr>
      <w:r w:rsidRPr="00EC44B0">
        <w:rPr>
          <w:sz w:val="24"/>
          <w:szCs w:val="24"/>
        </w:rPr>
        <w:t>· Н</w:t>
      </w:r>
      <w:r w:rsidR="00335FD2" w:rsidRPr="00EC44B0">
        <w:rPr>
          <w:sz w:val="24"/>
          <w:szCs w:val="24"/>
        </w:rPr>
        <w:t>аличие навыков самос</w:t>
      </w:r>
      <w:r w:rsidR="00B44635" w:rsidRPr="00EC44B0">
        <w:rPr>
          <w:sz w:val="24"/>
          <w:szCs w:val="24"/>
        </w:rPr>
        <w:t>тоятельной учебной деятельности.</w:t>
      </w:r>
    </w:p>
    <w:p w:rsidR="00335FD2" w:rsidRPr="00EC44B0" w:rsidRDefault="00B44635" w:rsidP="00B17E22">
      <w:pPr>
        <w:pStyle w:val="af1"/>
        <w:spacing w:before="0" w:after="0"/>
        <w:jc w:val="both"/>
        <w:rPr>
          <w:sz w:val="24"/>
          <w:szCs w:val="24"/>
        </w:rPr>
      </w:pPr>
      <w:r w:rsidRPr="00EC44B0">
        <w:rPr>
          <w:sz w:val="24"/>
          <w:szCs w:val="24"/>
        </w:rPr>
        <w:t>· З</w:t>
      </w:r>
      <w:r w:rsidR="00335FD2" w:rsidRPr="00EC44B0">
        <w:rPr>
          <w:sz w:val="24"/>
          <w:szCs w:val="24"/>
        </w:rPr>
        <w:t>нание и понимание основных положений Конституции РФ.</w:t>
      </w:r>
    </w:p>
    <w:p w:rsidR="00B17E22" w:rsidRPr="00EC44B0" w:rsidRDefault="00335FD2" w:rsidP="00B17E22">
      <w:pPr>
        <w:pStyle w:val="af1"/>
        <w:spacing w:before="0" w:after="0"/>
        <w:jc w:val="both"/>
        <w:rPr>
          <w:rStyle w:val="af6"/>
          <w:sz w:val="24"/>
          <w:szCs w:val="24"/>
        </w:rPr>
      </w:pPr>
      <w:r w:rsidRPr="00EC44B0">
        <w:rPr>
          <w:rStyle w:val="af6"/>
          <w:sz w:val="24"/>
          <w:szCs w:val="24"/>
        </w:rPr>
        <w:t>Коммуникативный потенциал:</w:t>
      </w:r>
    </w:p>
    <w:p w:rsidR="00B17E22" w:rsidRPr="00EC44B0" w:rsidRDefault="00B17E22" w:rsidP="00B17E22">
      <w:pPr>
        <w:pStyle w:val="af1"/>
        <w:spacing w:before="0" w:after="0"/>
        <w:jc w:val="both"/>
        <w:rPr>
          <w:sz w:val="24"/>
          <w:szCs w:val="24"/>
        </w:rPr>
      </w:pPr>
      <w:r w:rsidRPr="00EC44B0">
        <w:rPr>
          <w:sz w:val="24"/>
          <w:szCs w:val="24"/>
        </w:rPr>
        <w:t xml:space="preserve">· </w:t>
      </w:r>
      <w:r w:rsidR="00B44635" w:rsidRPr="00EC44B0">
        <w:rPr>
          <w:sz w:val="24"/>
          <w:szCs w:val="24"/>
        </w:rPr>
        <w:t>Н</w:t>
      </w:r>
      <w:r w:rsidRPr="00EC44B0">
        <w:rPr>
          <w:sz w:val="24"/>
          <w:szCs w:val="24"/>
        </w:rPr>
        <w:t xml:space="preserve">аличие индивидуального стиля </w:t>
      </w:r>
      <w:r w:rsidR="00B44635" w:rsidRPr="00EC44B0">
        <w:rPr>
          <w:sz w:val="24"/>
          <w:szCs w:val="24"/>
        </w:rPr>
        <w:t>обучения.</w:t>
      </w:r>
    </w:p>
    <w:p w:rsidR="00B17E22" w:rsidRPr="00EC44B0" w:rsidRDefault="00B44635" w:rsidP="00B17E22">
      <w:pPr>
        <w:pStyle w:val="af1"/>
        <w:spacing w:before="0" w:after="0"/>
        <w:jc w:val="both"/>
        <w:rPr>
          <w:sz w:val="24"/>
          <w:szCs w:val="24"/>
        </w:rPr>
      </w:pPr>
      <w:r w:rsidRPr="00EC44B0">
        <w:rPr>
          <w:sz w:val="24"/>
          <w:szCs w:val="24"/>
        </w:rPr>
        <w:t>· В</w:t>
      </w:r>
      <w:r w:rsidR="00335FD2" w:rsidRPr="00EC44B0">
        <w:rPr>
          <w:sz w:val="24"/>
          <w:szCs w:val="24"/>
        </w:rPr>
        <w:t>ладение разнообразными умениями и навыками общения с людьми различных</w:t>
      </w:r>
      <w:r w:rsidRPr="00EC44B0">
        <w:rPr>
          <w:sz w:val="24"/>
          <w:szCs w:val="24"/>
        </w:rPr>
        <w:t xml:space="preserve"> возрастов и жизненных взглядов.</w:t>
      </w:r>
    </w:p>
    <w:p w:rsidR="00335FD2" w:rsidRPr="00EC44B0" w:rsidRDefault="00B44635" w:rsidP="00B17E22">
      <w:pPr>
        <w:pStyle w:val="af1"/>
        <w:spacing w:before="0" w:after="0"/>
        <w:jc w:val="both"/>
        <w:rPr>
          <w:sz w:val="24"/>
          <w:szCs w:val="24"/>
        </w:rPr>
      </w:pPr>
      <w:r w:rsidRPr="00EC44B0">
        <w:rPr>
          <w:sz w:val="24"/>
          <w:szCs w:val="24"/>
        </w:rPr>
        <w:t>· С</w:t>
      </w:r>
      <w:r w:rsidR="00335FD2" w:rsidRPr="00EC44B0">
        <w:rPr>
          <w:sz w:val="24"/>
          <w:szCs w:val="24"/>
        </w:rPr>
        <w:t>пособность контролировать и корректировать в общении и отношения с конкретным человеком свою и чужую агрессию.</w:t>
      </w:r>
    </w:p>
    <w:p w:rsidR="00B17E22" w:rsidRPr="00EC44B0" w:rsidRDefault="00335FD2" w:rsidP="00B17E22">
      <w:pPr>
        <w:pStyle w:val="af1"/>
        <w:spacing w:before="0" w:after="0"/>
        <w:jc w:val="both"/>
        <w:rPr>
          <w:rStyle w:val="af6"/>
          <w:sz w:val="24"/>
          <w:szCs w:val="24"/>
        </w:rPr>
      </w:pPr>
      <w:r w:rsidRPr="00EC44B0">
        <w:rPr>
          <w:rStyle w:val="af6"/>
          <w:sz w:val="24"/>
          <w:szCs w:val="24"/>
        </w:rPr>
        <w:t>Эстетический потенциал:</w:t>
      </w:r>
    </w:p>
    <w:p w:rsidR="00B44635" w:rsidRPr="00EC44B0" w:rsidRDefault="00B44635" w:rsidP="00B17E22">
      <w:pPr>
        <w:pStyle w:val="af1"/>
        <w:spacing w:before="0" w:after="0"/>
        <w:jc w:val="both"/>
        <w:rPr>
          <w:sz w:val="24"/>
          <w:szCs w:val="24"/>
        </w:rPr>
      </w:pPr>
      <w:r w:rsidRPr="00EC44B0">
        <w:rPr>
          <w:sz w:val="24"/>
          <w:szCs w:val="24"/>
        </w:rPr>
        <w:t>· С</w:t>
      </w:r>
      <w:r w:rsidR="00335FD2" w:rsidRPr="00EC44B0">
        <w:rPr>
          <w:sz w:val="24"/>
          <w:szCs w:val="24"/>
        </w:rPr>
        <w:t>тремление и умение строить свою жизнедеятельность по законам гармонии и красоты</w:t>
      </w:r>
      <w:r w:rsidRPr="00EC44B0">
        <w:rPr>
          <w:sz w:val="24"/>
          <w:szCs w:val="24"/>
        </w:rPr>
        <w:t>.</w:t>
      </w:r>
    </w:p>
    <w:p w:rsidR="00B17E22" w:rsidRPr="00EC44B0" w:rsidRDefault="00335FD2" w:rsidP="00B17E22">
      <w:pPr>
        <w:pStyle w:val="af1"/>
        <w:spacing w:before="0" w:after="0"/>
        <w:jc w:val="both"/>
        <w:rPr>
          <w:sz w:val="24"/>
          <w:szCs w:val="24"/>
        </w:rPr>
      </w:pPr>
      <w:r w:rsidRPr="00EC44B0">
        <w:rPr>
          <w:sz w:val="24"/>
          <w:szCs w:val="24"/>
        </w:rPr>
        <w:t xml:space="preserve">· </w:t>
      </w:r>
      <w:r w:rsidR="00B44635" w:rsidRPr="00EC44B0">
        <w:rPr>
          <w:sz w:val="24"/>
          <w:szCs w:val="24"/>
        </w:rPr>
        <w:t>П</w:t>
      </w:r>
      <w:r w:rsidRPr="00EC44B0">
        <w:rPr>
          <w:sz w:val="24"/>
          <w:szCs w:val="24"/>
        </w:rPr>
        <w:t>отребность в посещении театр</w:t>
      </w:r>
      <w:r w:rsidR="00B44635" w:rsidRPr="00EC44B0">
        <w:rPr>
          <w:sz w:val="24"/>
          <w:szCs w:val="24"/>
        </w:rPr>
        <w:t>ов, музеев, выставок, концертов.</w:t>
      </w:r>
    </w:p>
    <w:p w:rsidR="00335FD2" w:rsidRPr="00EC44B0" w:rsidRDefault="00B44635" w:rsidP="00B17E22">
      <w:pPr>
        <w:pStyle w:val="af1"/>
        <w:spacing w:before="0" w:after="0"/>
        <w:jc w:val="both"/>
        <w:rPr>
          <w:sz w:val="24"/>
          <w:szCs w:val="24"/>
        </w:rPr>
      </w:pPr>
      <w:r w:rsidRPr="00EC44B0">
        <w:rPr>
          <w:sz w:val="24"/>
          <w:szCs w:val="24"/>
        </w:rPr>
        <w:t>· Ж</w:t>
      </w:r>
      <w:r w:rsidR="00335FD2" w:rsidRPr="00EC44B0">
        <w:rPr>
          <w:sz w:val="24"/>
          <w:szCs w:val="24"/>
        </w:rPr>
        <w:t xml:space="preserve">елание творить прекрасное в учебной, трудовой, </w:t>
      </w:r>
      <w:proofErr w:type="spellStart"/>
      <w:r w:rsidR="00335FD2" w:rsidRPr="00EC44B0">
        <w:rPr>
          <w:sz w:val="24"/>
          <w:szCs w:val="24"/>
        </w:rPr>
        <w:t>досуговой</w:t>
      </w:r>
      <w:proofErr w:type="spellEnd"/>
      <w:r w:rsidR="00335FD2" w:rsidRPr="00EC44B0">
        <w:rPr>
          <w:sz w:val="24"/>
          <w:szCs w:val="24"/>
        </w:rPr>
        <w:t xml:space="preserve"> деятельности.</w:t>
      </w:r>
    </w:p>
    <w:p w:rsidR="00B17E22" w:rsidRPr="00EC44B0" w:rsidRDefault="00335FD2" w:rsidP="00B17E22">
      <w:pPr>
        <w:pStyle w:val="af1"/>
        <w:spacing w:before="0" w:after="0"/>
        <w:jc w:val="both"/>
        <w:rPr>
          <w:rStyle w:val="af6"/>
          <w:sz w:val="24"/>
          <w:szCs w:val="24"/>
        </w:rPr>
      </w:pPr>
      <w:r w:rsidRPr="00EC44B0">
        <w:rPr>
          <w:rStyle w:val="af6"/>
          <w:sz w:val="24"/>
          <w:szCs w:val="24"/>
        </w:rPr>
        <w:t>Физический потенциал:</w:t>
      </w:r>
    </w:p>
    <w:p w:rsidR="00B17E22" w:rsidRPr="00EC44B0" w:rsidRDefault="00B44635" w:rsidP="00B17E22">
      <w:pPr>
        <w:pStyle w:val="af1"/>
        <w:spacing w:before="0" w:after="0"/>
        <w:jc w:val="both"/>
        <w:rPr>
          <w:sz w:val="24"/>
          <w:szCs w:val="24"/>
        </w:rPr>
      </w:pPr>
      <w:r w:rsidRPr="00EC44B0">
        <w:rPr>
          <w:sz w:val="24"/>
          <w:szCs w:val="24"/>
        </w:rPr>
        <w:t>· С</w:t>
      </w:r>
      <w:r w:rsidR="00335FD2" w:rsidRPr="00EC44B0">
        <w:rPr>
          <w:sz w:val="24"/>
          <w:szCs w:val="24"/>
        </w:rPr>
        <w:t>тремл</w:t>
      </w:r>
      <w:r w:rsidRPr="00EC44B0">
        <w:rPr>
          <w:sz w:val="24"/>
          <w:szCs w:val="24"/>
        </w:rPr>
        <w:t>ение к физическому совершенству.</w:t>
      </w:r>
    </w:p>
    <w:p w:rsidR="00335FD2" w:rsidRPr="00EC44B0" w:rsidRDefault="00B44635" w:rsidP="00B17E22">
      <w:pPr>
        <w:pStyle w:val="af1"/>
        <w:spacing w:before="0" w:after="0"/>
        <w:jc w:val="both"/>
        <w:rPr>
          <w:sz w:val="24"/>
          <w:szCs w:val="24"/>
        </w:rPr>
      </w:pPr>
      <w:r w:rsidRPr="00EC44B0">
        <w:rPr>
          <w:sz w:val="24"/>
          <w:szCs w:val="24"/>
        </w:rPr>
        <w:t>· О</w:t>
      </w:r>
      <w:r w:rsidR="00335FD2" w:rsidRPr="00EC44B0">
        <w:rPr>
          <w:sz w:val="24"/>
          <w:szCs w:val="24"/>
        </w:rPr>
        <w:t>сознание прямой связи между физическим состоянием человека и его работоспособностью.</w:t>
      </w:r>
    </w:p>
    <w:p w:rsidR="000E2150" w:rsidRPr="005A48EC" w:rsidRDefault="000E2150" w:rsidP="00B17E22">
      <w:pPr>
        <w:pStyle w:val="af7"/>
        <w:jc w:val="both"/>
        <w:rPr>
          <w:rFonts w:ascii="Times New Roman" w:hAnsi="Times New Roman"/>
          <w:sz w:val="24"/>
          <w:szCs w:val="24"/>
        </w:rPr>
      </w:pPr>
    </w:p>
    <w:p w:rsidR="00625DB0" w:rsidRPr="005C31B6" w:rsidRDefault="00625DB0" w:rsidP="0061739F">
      <w:pPr>
        <w:pStyle w:val="a7"/>
        <w:numPr>
          <w:ilvl w:val="0"/>
          <w:numId w:val="16"/>
        </w:numPr>
        <w:spacing w:after="0" w:line="240" w:lineRule="auto"/>
        <w:ind w:left="0"/>
        <w:jc w:val="center"/>
        <w:rPr>
          <w:rFonts w:ascii="Times New Roman" w:hAnsi="Times New Roman"/>
          <w:sz w:val="24"/>
          <w:szCs w:val="24"/>
        </w:rPr>
      </w:pPr>
      <w:r w:rsidRPr="005C31B6">
        <w:rPr>
          <w:rFonts w:ascii="Times New Roman" w:hAnsi="Times New Roman"/>
          <w:b/>
          <w:sz w:val="24"/>
          <w:szCs w:val="24"/>
        </w:rPr>
        <w:t xml:space="preserve">Система </w:t>
      </w:r>
      <w:proofErr w:type="gramStart"/>
      <w:r w:rsidRPr="005C31B6">
        <w:rPr>
          <w:rFonts w:ascii="Times New Roman" w:hAnsi="Times New Roman"/>
          <w:b/>
          <w:sz w:val="24"/>
          <w:szCs w:val="24"/>
        </w:rPr>
        <w:t>оценки достижения планируемых результатов освоения основной о</w:t>
      </w:r>
      <w:r w:rsidR="005C31B6" w:rsidRPr="005C31B6">
        <w:rPr>
          <w:rFonts w:ascii="Times New Roman" w:hAnsi="Times New Roman"/>
          <w:b/>
          <w:sz w:val="24"/>
          <w:szCs w:val="24"/>
        </w:rPr>
        <w:t>бразовательной программы</w:t>
      </w:r>
      <w:proofErr w:type="gramEnd"/>
      <w:r w:rsidR="005C31B6" w:rsidRPr="005C31B6">
        <w:rPr>
          <w:rFonts w:ascii="Times New Roman" w:hAnsi="Times New Roman"/>
          <w:b/>
          <w:sz w:val="24"/>
          <w:szCs w:val="24"/>
        </w:rPr>
        <w:t xml:space="preserve"> на 2015-16</w:t>
      </w:r>
      <w:r w:rsidRPr="005C31B6">
        <w:rPr>
          <w:rFonts w:ascii="Times New Roman" w:hAnsi="Times New Roman"/>
          <w:b/>
          <w:sz w:val="24"/>
          <w:szCs w:val="24"/>
        </w:rPr>
        <w:t xml:space="preserve"> </w:t>
      </w:r>
      <w:proofErr w:type="spellStart"/>
      <w:r w:rsidRPr="005C31B6">
        <w:rPr>
          <w:rFonts w:ascii="Times New Roman" w:hAnsi="Times New Roman"/>
          <w:b/>
          <w:sz w:val="24"/>
          <w:szCs w:val="24"/>
        </w:rPr>
        <w:t>уч.г</w:t>
      </w:r>
      <w:proofErr w:type="spellEnd"/>
      <w:r w:rsidRPr="005C31B6">
        <w:rPr>
          <w:rFonts w:ascii="Times New Roman" w:hAnsi="Times New Roman"/>
          <w:b/>
          <w:sz w:val="24"/>
          <w:szCs w:val="24"/>
        </w:rPr>
        <w:t>.</w:t>
      </w:r>
    </w:p>
    <w:p w:rsidR="00625DB0" w:rsidRPr="00EC44B0" w:rsidRDefault="00625DB0" w:rsidP="00150B47">
      <w:pPr>
        <w:autoSpaceDE w:val="0"/>
        <w:autoSpaceDN w:val="0"/>
        <w:adjustRightInd w:val="0"/>
        <w:spacing w:after="0" w:line="240" w:lineRule="auto"/>
        <w:ind w:firstLine="709"/>
        <w:jc w:val="both"/>
        <w:rPr>
          <w:rFonts w:ascii="Times New Roman" w:hAnsi="Times New Roman" w:cs="Times New Roman"/>
          <w:sz w:val="24"/>
          <w:szCs w:val="24"/>
          <w:lang w:eastAsia="sah-RU"/>
        </w:rPr>
      </w:pPr>
      <w:r w:rsidRPr="00EC44B0">
        <w:rPr>
          <w:rFonts w:ascii="Times New Roman" w:hAnsi="Times New Roman" w:cs="Times New Roman"/>
          <w:sz w:val="24"/>
          <w:szCs w:val="24"/>
          <w:lang w:eastAsia="sah-RU"/>
        </w:rPr>
        <w:t xml:space="preserve">Система </w:t>
      </w:r>
      <w:proofErr w:type="gramStart"/>
      <w:r w:rsidRPr="00EC44B0">
        <w:rPr>
          <w:rFonts w:ascii="Times New Roman" w:hAnsi="Times New Roman" w:cs="Times New Roman"/>
          <w:sz w:val="24"/>
          <w:szCs w:val="24"/>
          <w:lang w:eastAsia="sah-RU"/>
        </w:rPr>
        <w:t>оценки достижения планируемых результатов освоения основной образовательной программы</w:t>
      </w:r>
      <w:proofErr w:type="gramEnd"/>
      <w:r w:rsidRPr="00EC44B0">
        <w:rPr>
          <w:rFonts w:ascii="Times New Roman" w:hAnsi="Times New Roman" w:cs="Times New Roman"/>
          <w:sz w:val="24"/>
          <w:szCs w:val="24"/>
          <w:lang w:eastAsia="sah-RU"/>
        </w:rPr>
        <w:t xml:space="preserve"> в М</w:t>
      </w:r>
      <w:r w:rsidR="00875360" w:rsidRPr="00EC44B0">
        <w:rPr>
          <w:rFonts w:ascii="Times New Roman" w:hAnsi="Times New Roman" w:cs="Times New Roman"/>
          <w:sz w:val="24"/>
          <w:szCs w:val="24"/>
          <w:lang w:eastAsia="sah-RU"/>
        </w:rPr>
        <w:t>Б</w:t>
      </w:r>
      <w:r w:rsidR="00E64BA1">
        <w:rPr>
          <w:rFonts w:ascii="Times New Roman" w:hAnsi="Times New Roman" w:cs="Times New Roman"/>
          <w:sz w:val="24"/>
          <w:szCs w:val="24"/>
          <w:lang w:eastAsia="sah-RU"/>
        </w:rPr>
        <w:t xml:space="preserve">ОУ </w:t>
      </w:r>
      <w:proofErr w:type="spellStart"/>
      <w:r w:rsidR="00E64BA1">
        <w:rPr>
          <w:rFonts w:ascii="Times New Roman" w:hAnsi="Times New Roman" w:cs="Times New Roman"/>
          <w:sz w:val="24"/>
          <w:szCs w:val="24"/>
          <w:lang w:eastAsia="sah-RU"/>
        </w:rPr>
        <w:t>Хампин</w:t>
      </w:r>
      <w:r w:rsidRPr="00EC44B0">
        <w:rPr>
          <w:rFonts w:ascii="Times New Roman" w:hAnsi="Times New Roman" w:cs="Times New Roman"/>
          <w:sz w:val="24"/>
          <w:szCs w:val="24"/>
          <w:lang w:eastAsia="sah-RU"/>
        </w:rPr>
        <w:t>ская</w:t>
      </w:r>
      <w:proofErr w:type="spellEnd"/>
      <w:r w:rsidRPr="00EC44B0">
        <w:rPr>
          <w:rFonts w:ascii="Times New Roman" w:hAnsi="Times New Roman" w:cs="Times New Roman"/>
          <w:sz w:val="24"/>
          <w:szCs w:val="24"/>
          <w:lang w:eastAsia="sah-RU"/>
        </w:rPr>
        <w:t xml:space="preserve"> средняя общеобразовательная школа  предполагает </w:t>
      </w:r>
      <w:r w:rsidRPr="00EC44B0">
        <w:rPr>
          <w:rFonts w:ascii="Times New Roman" w:hAnsi="Times New Roman" w:cs="Times New Roman"/>
          <w:bCs/>
          <w:iCs/>
          <w:sz w:val="24"/>
          <w:szCs w:val="24"/>
          <w:lang w:eastAsia="sah-RU"/>
        </w:rPr>
        <w:t xml:space="preserve">комплексный подход </w:t>
      </w:r>
      <w:proofErr w:type="spellStart"/>
      <w:r w:rsidRPr="00EC44B0">
        <w:rPr>
          <w:rFonts w:ascii="Times New Roman" w:hAnsi="Times New Roman" w:cs="Times New Roman"/>
          <w:bCs/>
          <w:iCs/>
          <w:sz w:val="24"/>
          <w:szCs w:val="24"/>
          <w:lang w:eastAsia="sah-RU"/>
        </w:rPr>
        <w:t>коценке</w:t>
      </w:r>
      <w:proofErr w:type="spellEnd"/>
      <w:r w:rsidRPr="00EC44B0">
        <w:rPr>
          <w:rFonts w:ascii="Times New Roman" w:hAnsi="Times New Roman" w:cs="Times New Roman"/>
          <w:bCs/>
          <w:iCs/>
          <w:sz w:val="24"/>
          <w:szCs w:val="24"/>
          <w:lang w:eastAsia="sah-RU"/>
        </w:rPr>
        <w:t xml:space="preserve"> </w:t>
      </w:r>
      <w:proofErr w:type="spellStart"/>
      <w:r w:rsidRPr="00EC44B0">
        <w:rPr>
          <w:rFonts w:ascii="Times New Roman" w:hAnsi="Times New Roman" w:cs="Times New Roman"/>
          <w:bCs/>
          <w:iCs/>
          <w:sz w:val="24"/>
          <w:szCs w:val="24"/>
          <w:lang w:eastAsia="sah-RU"/>
        </w:rPr>
        <w:t>результатов</w:t>
      </w:r>
      <w:r w:rsidRPr="00EC44B0">
        <w:rPr>
          <w:rFonts w:ascii="Times New Roman" w:hAnsi="Times New Roman" w:cs="Times New Roman"/>
          <w:sz w:val="24"/>
          <w:szCs w:val="24"/>
          <w:lang w:eastAsia="sah-RU"/>
        </w:rPr>
        <w:t>образования</w:t>
      </w:r>
      <w:proofErr w:type="spellEnd"/>
      <w:r w:rsidRPr="00EC44B0">
        <w:rPr>
          <w:rFonts w:ascii="Times New Roman" w:hAnsi="Times New Roman" w:cs="Times New Roman"/>
          <w:sz w:val="24"/>
          <w:szCs w:val="24"/>
          <w:lang w:eastAsia="sah-RU"/>
        </w:rPr>
        <w:t xml:space="preserve">, позволяющий вести оценку достижения обучающимися всех трёх групп результатов образования: </w:t>
      </w:r>
      <w:r w:rsidRPr="00EC44B0">
        <w:rPr>
          <w:rFonts w:ascii="Times New Roman" w:hAnsi="Times New Roman" w:cs="Times New Roman"/>
          <w:bCs/>
          <w:iCs/>
          <w:sz w:val="24"/>
          <w:szCs w:val="24"/>
          <w:lang w:eastAsia="sah-RU"/>
        </w:rPr>
        <w:t xml:space="preserve">личностных, </w:t>
      </w:r>
      <w:proofErr w:type="spellStart"/>
      <w:r w:rsidRPr="00EC44B0">
        <w:rPr>
          <w:rFonts w:ascii="Times New Roman" w:hAnsi="Times New Roman" w:cs="Times New Roman"/>
          <w:bCs/>
          <w:iCs/>
          <w:sz w:val="24"/>
          <w:szCs w:val="24"/>
          <w:lang w:eastAsia="sah-RU"/>
        </w:rPr>
        <w:t>метапредметных</w:t>
      </w:r>
      <w:proofErr w:type="spellEnd"/>
      <w:r w:rsidRPr="00EC44B0">
        <w:rPr>
          <w:rFonts w:ascii="Times New Roman" w:hAnsi="Times New Roman" w:cs="Times New Roman"/>
          <w:bCs/>
          <w:iCs/>
          <w:sz w:val="24"/>
          <w:szCs w:val="24"/>
          <w:lang w:eastAsia="sah-RU"/>
        </w:rPr>
        <w:t xml:space="preserve"> </w:t>
      </w:r>
      <w:r w:rsidRPr="00EC44B0">
        <w:rPr>
          <w:rFonts w:ascii="Times New Roman" w:hAnsi="Times New Roman" w:cs="Times New Roman"/>
          <w:sz w:val="24"/>
          <w:szCs w:val="24"/>
          <w:lang w:eastAsia="sah-RU"/>
        </w:rPr>
        <w:t xml:space="preserve">и </w:t>
      </w:r>
      <w:r w:rsidRPr="00EC44B0">
        <w:rPr>
          <w:rFonts w:ascii="Times New Roman" w:hAnsi="Times New Roman" w:cs="Times New Roman"/>
          <w:bCs/>
          <w:iCs/>
          <w:sz w:val="24"/>
          <w:szCs w:val="24"/>
          <w:lang w:eastAsia="sah-RU"/>
        </w:rPr>
        <w:t>предметных</w:t>
      </w:r>
      <w:r w:rsidRPr="00EC44B0">
        <w:rPr>
          <w:rFonts w:ascii="Times New Roman" w:hAnsi="Times New Roman" w:cs="Times New Roman"/>
          <w:sz w:val="24"/>
          <w:szCs w:val="24"/>
          <w:lang w:eastAsia="sah-RU"/>
        </w:rPr>
        <w:t>.</w:t>
      </w:r>
    </w:p>
    <w:p w:rsidR="00625DB0" w:rsidRPr="00EC44B0" w:rsidRDefault="00625DB0" w:rsidP="00150B47">
      <w:pPr>
        <w:pStyle w:val="af2"/>
        <w:spacing w:after="0" w:line="240" w:lineRule="auto"/>
        <w:ind w:left="0"/>
        <w:jc w:val="center"/>
        <w:rPr>
          <w:rFonts w:ascii="Times New Roman" w:hAnsi="Times New Roman" w:cs="Times New Roman"/>
          <w:b/>
          <w:bCs/>
          <w:sz w:val="24"/>
          <w:szCs w:val="24"/>
        </w:rPr>
      </w:pPr>
      <w:r w:rsidRPr="00EC44B0">
        <w:rPr>
          <w:rFonts w:ascii="Times New Roman" w:hAnsi="Times New Roman" w:cs="Times New Roman"/>
          <w:b/>
          <w:bCs/>
          <w:sz w:val="24"/>
          <w:szCs w:val="24"/>
        </w:rPr>
        <w:t xml:space="preserve">Структура системы оценки </w:t>
      </w:r>
    </w:p>
    <w:p w:rsidR="00625DB0" w:rsidRPr="00EC44B0" w:rsidRDefault="004937D0" w:rsidP="00150B47">
      <w:pPr>
        <w:pStyle w:val="af2"/>
        <w:spacing w:after="0" w:line="240" w:lineRule="auto"/>
        <w:ind w:left="0"/>
        <w:rPr>
          <w:rFonts w:ascii="Times New Roman" w:hAnsi="Times New Roman" w:cs="Times New Roman"/>
          <w:bCs/>
          <w:sz w:val="24"/>
          <w:szCs w:val="24"/>
        </w:rPr>
      </w:pPr>
      <w:r>
        <w:rPr>
          <w:rFonts w:ascii="Times New Roman" w:hAnsi="Times New Roman" w:cs="Times New Roman"/>
          <w:bCs/>
          <w:noProof/>
          <w:sz w:val="24"/>
          <w:szCs w:val="24"/>
          <w:lang w:eastAsia="ru-RU"/>
        </w:rPr>
        <w:pict>
          <v:shape id="_x0000_s1882" type="#_x0000_t176" style="position:absolute;margin-left:295pt;margin-top:5.95pt;width:97.05pt;height:35.05pt;z-index:251669504" fillcolor="white [3201]" strokecolor="#4f81bd [3204]" strokeweight="2.5pt">
            <v:shadow color="#868686"/>
            <v:textbox style="mso-next-textbox:#_x0000_s1882">
              <w:txbxContent>
                <w:p w:rsidR="0078316F" w:rsidRPr="005E273B" w:rsidRDefault="0078316F" w:rsidP="00625DB0">
                  <w:pPr>
                    <w:jc w:val="center"/>
                    <w:rPr>
                      <w:rFonts w:ascii="Times New Roman" w:hAnsi="Times New Roman" w:cs="Times New Roman"/>
                      <w:b/>
                      <w:color w:val="660033"/>
                      <w:sz w:val="16"/>
                      <w:szCs w:val="16"/>
                    </w:rPr>
                  </w:pPr>
                  <w:r>
                    <w:rPr>
                      <w:rFonts w:ascii="Times New Roman" w:hAnsi="Times New Roman" w:cs="Times New Roman"/>
                      <w:b/>
                      <w:color w:val="660033"/>
                      <w:sz w:val="16"/>
                      <w:szCs w:val="16"/>
                    </w:rPr>
                    <w:t xml:space="preserve">Школьный </w:t>
                  </w:r>
                  <w:r w:rsidRPr="005E273B">
                    <w:rPr>
                      <w:rFonts w:ascii="Times New Roman" w:hAnsi="Times New Roman" w:cs="Times New Roman"/>
                      <w:b/>
                      <w:color w:val="660033"/>
                      <w:sz w:val="16"/>
                      <w:szCs w:val="16"/>
                    </w:rPr>
                    <w:t>управляющий совет</w:t>
                  </w:r>
                </w:p>
              </w:txbxContent>
            </v:textbox>
          </v:shape>
        </w:pict>
      </w:r>
      <w:r>
        <w:rPr>
          <w:rFonts w:ascii="Times New Roman" w:hAnsi="Times New Roman" w:cs="Times New Roman"/>
          <w:bCs/>
          <w:noProof/>
          <w:sz w:val="24"/>
          <w:szCs w:val="24"/>
          <w:lang w:eastAsia="ru-RU"/>
        </w:rPr>
        <w:pict>
          <v:shape id="_x0000_s1881" type="#_x0000_t176" style="position:absolute;margin-left:168.5pt;margin-top:5.95pt;width:100.8pt;height:35.05pt;z-index:251668480" fillcolor="white [3201]" strokecolor="#4f81bd [3204]" strokeweight="2.5pt">
            <v:shadow color="#868686"/>
            <v:textbox style="mso-next-textbox:#_x0000_s1881">
              <w:txbxContent>
                <w:p w:rsidR="0078316F" w:rsidRPr="005E273B" w:rsidRDefault="0078316F" w:rsidP="00625DB0">
                  <w:pPr>
                    <w:rPr>
                      <w:rFonts w:ascii="Times New Roman" w:hAnsi="Times New Roman" w:cs="Times New Roman"/>
                      <w:b/>
                      <w:color w:val="660033"/>
                      <w:sz w:val="16"/>
                      <w:szCs w:val="16"/>
                    </w:rPr>
                  </w:pPr>
                  <w:r w:rsidRPr="005E273B">
                    <w:rPr>
                      <w:rFonts w:ascii="Times New Roman" w:hAnsi="Times New Roman" w:cs="Times New Roman"/>
                      <w:b/>
                      <w:color w:val="660033"/>
                      <w:sz w:val="16"/>
                      <w:szCs w:val="16"/>
                    </w:rPr>
                    <w:t>Экспертный совет</w:t>
                  </w:r>
                </w:p>
              </w:txbxContent>
            </v:textbox>
          </v:shape>
        </w:pict>
      </w:r>
      <w:r>
        <w:rPr>
          <w:rFonts w:ascii="Times New Roman" w:hAnsi="Times New Roman" w:cs="Times New Roman"/>
          <w:bCs/>
          <w:noProof/>
          <w:sz w:val="24"/>
          <w:szCs w:val="24"/>
          <w:lang w:eastAsia="ru-RU"/>
        </w:rPr>
        <w:pict>
          <v:shape id="_x0000_s1880" type="#_x0000_t176" style="position:absolute;margin-left:48.3pt;margin-top:5.95pt;width:92.65pt;height:35.05pt;z-index:251667456" fillcolor="white [3201]" strokecolor="#4f81bd [3204]" strokeweight="2.5pt">
            <v:shadow color="#868686"/>
            <v:textbox style="mso-next-textbox:#_x0000_s1880">
              <w:txbxContent>
                <w:p w:rsidR="0078316F" w:rsidRPr="005E273B" w:rsidRDefault="0078316F" w:rsidP="00625DB0">
                  <w:pPr>
                    <w:jc w:val="center"/>
                    <w:rPr>
                      <w:rFonts w:ascii="Times New Roman" w:hAnsi="Times New Roman" w:cs="Times New Roman"/>
                      <w:b/>
                      <w:color w:val="660033"/>
                      <w:sz w:val="16"/>
                      <w:szCs w:val="16"/>
                    </w:rPr>
                  </w:pPr>
                  <w:proofErr w:type="spellStart"/>
                  <w:r w:rsidRPr="005E273B">
                    <w:rPr>
                      <w:rFonts w:ascii="Times New Roman" w:hAnsi="Times New Roman" w:cs="Times New Roman"/>
                      <w:b/>
                      <w:color w:val="660033"/>
                      <w:sz w:val="16"/>
                      <w:szCs w:val="16"/>
                    </w:rPr>
                    <w:t>Внутришкольный</w:t>
                  </w:r>
                  <w:proofErr w:type="spellEnd"/>
                  <w:r w:rsidRPr="005E273B">
                    <w:rPr>
                      <w:rFonts w:ascii="Times New Roman" w:hAnsi="Times New Roman" w:cs="Times New Roman"/>
                      <w:b/>
                      <w:color w:val="660033"/>
                      <w:sz w:val="16"/>
                      <w:szCs w:val="16"/>
                    </w:rPr>
                    <w:t xml:space="preserve"> контроль</w:t>
                  </w:r>
                </w:p>
              </w:txbxContent>
            </v:textbox>
          </v:shape>
        </w:pict>
      </w:r>
    </w:p>
    <w:p w:rsidR="00625DB0" w:rsidRPr="00EC44B0" w:rsidRDefault="004937D0" w:rsidP="00150B47">
      <w:pPr>
        <w:pStyle w:val="af2"/>
        <w:spacing w:after="0" w:line="240" w:lineRule="auto"/>
        <w:ind w:left="0"/>
        <w:rPr>
          <w:rFonts w:ascii="Times New Roman" w:hAnsi="Times New Roman" w:cs="Times New Roman"/>
          <w:bCs/>
          <w:sz w:val="24"/>
          <w:szCs w:val="24"/>
        </w:rPr>
      </w:pPr>
      <w:r>
        <w:rPr>
          <w:rFonts w:ascii="Times New Roman" w:hAnsi="Times New Roman" w:cs="Times New Roman"/>
          <w:bCs/>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884" type="#_x0000_t13" style="position:absolute;margin-left:269.3pt;margin-top:4pt;width:25.7pt;height:7.15pt;z-index:251671552" fillcolor="#ffc000"/>
        </w:pict>
      </w:r>
      <w:r>
        <w:rPr>
          <w:rFonts w:ascii="Times New Roman" w:hAnsi="Times New Roman" w:cs="Times New Roman"/>
          <w:bCs/>
          <w:noProof/>
          <w:sz w:val="24"/>
          <w:szCs w:val="24"/>
          <w:lang w:eastAsia="ru-RU"/>
        </w:rPr>
        <w:pict>
          <v:shape id="_x0000_s1883" type="#_x0000_t13" style="position:absolute;margin-left:140.95pt;margin-top:4pt;width:27.55pt;height:7.15pt;z-index:251670528" fillcolor="#ffc000"/>
        </w:pict>
      </w:r>
    </w:p>
    <w:p w:rsidR="00625DB0" w:rsidRPr="00EC44B0" w:rsidRDefault="00625DB0" w:rsidP="00150B47">
      <w:pPr>
        <w:spacing w:after="0" w:line="240" w:lineRule="auto"/>
        <w:rPr>
          <w:rFonts w:ascii="Times New Roman" w:hAnsi="Times New Roman" w:cs="Times New Roman"/>
          <w:b/>
          <w:sz w:val="24"/>
          <w:szCs w:val="24"/>
        </w:rPr>
      </w:pPr>
    </w:p>
    <w:p w:rsidR="00E64BA1" w:rsidRDefault="00E64BA1" w:rsidP="00150B47">
      <w:pPr>
        <w:spacing w:after="0" w:line="240" w:lineRule="auto"/>
        <w:jc w:val="center"/>
        <w:rPr>
          <w:rFonts w:ascii="Times New Roman" w:hAnsi="Times New Roman" w:cs="Times New Roman"/>
          <w:b/>
          <w:sz w:val="24"/>
          <w:szCs w:val="24"/>
        </w:rPr>
      </w:pPr>
    </w:p>
    <w:p w:rsidR="00625DB0" w:rsidRPr="00EC44B0" w:rsidRDefault="00625DB0" w:rsidP="00150B47">
      <w:pPr>
        <w:spacing w:after="0" w:line="240" w:lineRule="auto"/>
        <w:jc w:val="center"/>
        <w:rPr>
          <w:rFonts w:ascii="Times New Roman" w:hAnsi="Times New Roman" w:cs="Times New Roman"/>
          <w:b/>
          <w:sz w:val="24"/>
          <w:szCs w:val="24"/>
        </w:rPr>
      </w:pPr>
      <w:r w:rsidRPr="00EC44B0">
        <w:rPr>
          <w:rFonts w:ascii="Times New Roman" w:hAnsi="Times New Roman" w:cs="Times New Roman"/>
          <w:b/>
          <w:sz w:val="24"/>
          <w:szCs w:val="24"/>
        </w:rPr>
        <w:t xml:space="preserve">1 этап: </w:t>
      </w:r>
      <w:proofErr w:type="spellStart"/>
      <w:r w:rsidRPr="00EC44B0">
        <w:rPr>
          <w:rFonts w:ascii="Times New Roman" w:hAnsi="Times New Roman" w:cs="Times New Roman"/>
          <w:b/>
          <w:sz w:val="24"/>
          <w:szCs w:val="24"/>
        </w:rPr>
        <w:t>Внутришкольный</w:t>
      </w:r>
      <w:proofErr w:type="spellEnd"/>
      <w:r w:rsidRPr="00EC44B0">
        <w:rPr>
          <w:rFonts w:ascii="Times New Roman" w:hAnsi="Times New Roman" w:cs="Times New Roman"/>
          <w:b/>
          <w:sz w:val="24"/>
          <w:szCs w:val="24"/>
        </w:rPr>
        <w:t xml:space="preserve"> контроль – Оценка администрации.</w:t>
      </w:r>
    </w:p>
    <w:p w:rsidR="00625DB0" w:rsidRPr="00EC44B0" w:rsidRDefault="00625DB0" w:rsidP="00150B47">
      <w:pPr>
        <w:shd w:val="clear" w:color="auto" w:fill="FFFFFF"/>
        <w:tabs>
          <w:tab w:val="left" w:pos="494"/>
          <w:tab w:val="left" w:pos="2986"/>
          <w:tab w:val="left" w:pos="5885"/>
          <w:tab w:val="left" w:pos="8659"/>
        </w:tabs>
        <w:spacing w:after="0" w:line="240" w:lineRule="auto"/>
        <w:ind w:firstLine="567"/>
        <w:jc w:val="both"/>
        <w:rPr>
          <w:rFonts w:ascii="Times New Roman" w:hAnsi="Times New Roman" w:cs="Times New Roman"/>
          <w:sz w:val="24"/>
          <w:szCs w:val="24"/>
        </w:rPr>
      </w:pPr>
      <w:r w:rsidRPr="00EC44B0">
        <w:rPr>
          <w:rFonts w:ascii="Times New Roman" w:hAnsi="Times New Roman" w:cs="Times New Roman"/>
          <w:sz w:val="24"/>
          <w:szCs w:val="24"/>
        </w:rPr>
        <w:t>ВШК включает систему сбора и первичной обработки данных, систему анализа и</w:t>
      </w:r>
      <w:r w:rsidRPr="00EC44B0">
        <w:rPr>
          <w:rFonts w:ascii="Times New Roman" w:hAnsi="Times New Roman" w:cs="Times New Roman"/>
          <w:sz w:val="24"/>
          <w:szCs w:val="24"/>
        </w:rPr>
        <w:br/>
        <w:t>оценки качества образования, систему обеспечения статистической и аналитической</w:t>
      </w:r>
      <w:r w:rsidRPr="00EC44B0">
        <w:rPr>
          <w:rFonts w:ascii="Times New Roman" w:hAnsi="Times New Roman" w:cs="Times New Roman"/>
          <w:sz w:val="24"/>
          <w:szCs w:val="24"/>
        </w:rPr>
        <w:br/>
      </w:r>
      <w:r w:rsidRPr="00EC44B0">
        <w:rPr>
          <w:rFonts w:ascii="Times New Roman" w:hAnsi="Times New Roman" w:cs="Times New Roman"/>
          <w:spacing w:val="-2"/>
          <w:sz w:val="24"/>
          <w:szCs w:val="24"/>
        </w:rPr>
        <w:t xml:space="preserve">информацией всех субъектов школьного образования. </w:t>
      </w:r>
    </w:p>
    <w:p w:rsidR="00625DB0" w:rsidRPr="00EC44B0" w:rsidRDefault="00625DB0"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b/>
          <w:sz w:val="24"/>
          <w:szCs w:val="24"/>
        </w:rPr>
        <w:t xml:space="preserve">Цель: </w:t>
      </w:r>
      <w:r w:rsidRPr="00EC44B0">
        <w:rPr>
          <w:rFonts w:ascii="Times New Roman" w:hAnsi="Times New Roman" w:cs="Times New Roman"/>
          <w:sz w:val="24"/>
          <w:szCs w:val="24"/>
        </w:rPr>
        <w:t>Всестороннее изучение и анализ учебно-воспитательного процесса в школе в целях координирования образовательного процесса в соответствии с поставленными задачами.</w:t>
      </w:r>
    </w:p>
    <w:p w:rsidR="00625DB0" w:rsidRPr="00EC44B0" w:rsidRDefault="00625DB0" w:rsidP="00150B47">
      <w:pPr>
        <w:spacing w:after="0" w:line="240" w:lineRule="auto"/>
        <w:jc w:val="both"/>
        <w:rPr>
          <w:rFonts w:ascii="Times New Roman" w:hAnsi="Times New Roman" w:cs="Times New Roman"/>
          <w:sz w:val="24"/>
          <w:szCs w:val="24"/>
          <w:u w:val="single"/>
        </w:rPr>
      </w:pPr>
      <w:r w:rsidRPr="00EC44B0">
        <w:rPr>
          <w:rFonts w:ascii="Times New Roman" w:hAnsi="Times New Roman" w:cs="Times New Roman"/>
          <w:sz w:val="24"/>
          <w:szCs w:val="24"/>
          <w:u w:val="single"/>
        </w:rPr>
        <w:t>Содержание работы:</w:t>
      </w:r>
    </w:p>
    <w:p w:rsidR="00625DB0" w:rsidRPr="00EC44B0" w:rsidRDefault="00625DB0"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состояние учебной работы в школе;</w:t>
      </w:r>
    </w:p>
    <w:p w:rsidR="00625DB0" w:rsidRPr="00EC44B0" w:rsidRDefault="00625DB0"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работа учителей-предметников;</w:t>
      </w:r>
    </w:p>
    <w:p w:rsidR="00625DB0" w:rsidRPr="00EC44B0" w:rsidRDefault="00625DB0"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состояние успеваемости учащихся, качество их знаний, умений и навыков, посещаемость;</w:t>
      </w:r>
    </w:p>
    <w:p w:rsidR="00625DB0" w:rsidRPr="00EC44B0" w:rsidRDefault="00625DB0"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работа классных руководителей по вопросам учебной деятельности учащихся;</w:t>
      </w:r>
    </w:p>
    <w:p w:rsidR="00625DB0" w:rsidRPr="00EC44B0" w:rsidRDefault="00625DB0"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дозировка домашнего задания;</w:t>
      </w:r>
    </w:p>
    <w:p w:rsidR="00625DB0" w:rsidRPr="00EC44B0" w:rsidRDefault="00625DB0"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организация работы в учебных кабинетах;</w:t>
      </w:r>
    </w:p>
    <w:p w:rsidR="00625DB0" w:rsidRPr="00EC44B0" w:rsidRDefault="00B44635"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xml:space="preserve">- выполнение единых </w:t>
      </w:r>
      <w:proofErr w:type="spellStart"/>
      <w:r w:rsidRPr="00EC44B0">
        <w:rPr>
          <w:rFonts w:ascii="Times New Roman" w:hAnsi="Times New Roman" w:cs="Times New Roman"/>
          <w:sz w:val="24"/>
          <w:szCs w:val="24"/>
        </w:rPr>
        <w:t>пед</w:t>
      </w:r>
      <w:proofErr w:type="spellEnd"/>
      <w:r w:rsidRPr="00EC44B0">
        <w:rPr>
          <w:rFonts w:ascii="Times New Roman" w:hAnsi="Times New Roman" w:cs="Times New Roman"/>
          <w:sz w:val="24"/>
          <w:szCs w:val="24"/>
        </w:rPr>
        <w:t>.</w:t>
      </w:r>
      <w:r w:rsidR="00625DB0" w:rsidRPr="00EC44B0">
        <w:rPr>
          <w:rFonts w:ascii="Times New Roman" w:hAnsi="Times New Roman" w:cs="Times New Roman"/>
          <w:sz w:val="24"/>
          <w:szCs w:val="24"/>
        </w:rPr>
        <w:t xml:space="preserve"> требований к учащимся, выполнение режима учебных занятий;</w:t>
      </w:r>
    </w:p>
    <w:p w:rsidR="00625DB0" w:rsidRPr="00EC44B0" w:rsidRDefault="00625DB0"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выполнение государственных программ и предусмотренного минимума практических, лабораторных, обучающих и контрольных работ, проведение экскурсий;</w:t>
      </w:r>
    </w:p>
    <w:p w:rsidR="00625DB0" w:rsidRPr="00EC44B0" w:rsidRDefault="00625DB0"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работа предметных МО;</w:t>
      </w:r>
    </w:p>
    <w:p w:rsidR="00625DB0" w:rsidRPr="00EC44B0" w:rsidRDefault="00625DB0"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порядок ведения классных журналов, ученических тетрадей и другой школьной документации;</w:t>
      </w:r>
    </w:p>
    <w:p w:rsidR="00625DB0" w:rsidRPr="00EC44B0" w:rsidRDefault="00625DB0"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lastRenderedPageBreak/>
        <w:t>- организация и проведение факультативных занятий;</w:t>
      </w:r>
    </w:p>
    <w:p w:rsidR="00625DB0" w:rsidRPr="00EC44B0" w:rsidRDefault="00625DB0"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работа библиотекаря по вопросам организации внеклассного чтения по предметам;</w:t>
      </w:r>
    </w:p>
    <w:p w:rsidR="00625DB0" w:rsidRPr="00EC44B0" w:rsidRDefault="00625DB0" w:rsidP="00150B47">
      <w:pPr>
        <w:spacing w:after="0" w:line="240" w:lineRule="auto"/>
        <w:jc w:val="both"/>
        <w:rPr>
          <w:rFonts w:ascii="Times New Roman" w:hAnsi="Times New Roman" w:cs="Times New Roman"/>
          <w:sz w:val="24"/>
          <w:szCs w:val="24"/>
        </w:rPr>
      </w:pPr>
      <w:r w:rsidRPr="00EC44B0">
        <w:rPr>
          <w:rFonts w:ascii="Times New Roman" w:hAnsi="Times New Roman" w:cs="Times New Roman"/>
          <w:sz w:val="24"/>
          <w:szCs w:val="24"/>
        </w:rPr>
        <w:t>- зам. директора инструктирует и консультирует учителей по вопросам учебных занятий, самообразования, учителей и классных руководителей по вопросам составления планов, отчетов и ведения классных журналов и т.д.</w:t>
      </w:r>
    </w:p>
    <w:p w:rsidR="00625DB0" w:rsidRPr="00EC44B0" w:rsidRDefault="00625DB0" w:rsidP="00150B47">
      <w:pPr>
        <w:spacing w:after="0" w:line="240" w:lineRule="auto"/>
        <w:rPr>
          <w:rFonts w:ascii="Times New Roman" w:hAnsi="Times New Roman" w:cs="Times New Roman"/>
          <w:sz w:val="24"/>
          <w:szCs w:val="24"/>
          <w:u w:val="single"/>
        </w:rPr>
      </w:pPr>
      <w:r w:rsidRPr="00EC44B0">
        <w:rPr>
          <w:rFonts w:ascii="Times New Roman" w:hAnsi="Times New Roman" w:cs="Times New Roman"/>
          <w:sz w:val="24"/>
          <w:szCs w:val="24"/>
          <w:u w:val="single"/>
        </w:rPr>
        <w:t xml:space="preserve">Критерии эффективности </w:t>
      </w:r>
      <w:proofErr w:type="spellStart"/>
      <w:r w:rsidRPr="00EC44B0">
        <w:rPr>
          <w:rFonts w:ascii="Times New Roman" w:hAnsi="Times New Roman" w:cs="Times New Roman"/>
          <w:sz w:val="24"/>
          <w:szCs w:val="24"/>
          <w:u w:val="single"/>
        </w:rPr>
        <w:t>внутришкольного</w:t>
      </w:r>
      <w:proofErr w:type="spellEnd"/>
      <w:r w:rsidRPr="00EC44B0">
        <w:rPr>
          <w:rFonts w:ascii="Times New Roman" w:hAnsi="Times New Roman" w:cs="Times New Roman"/>
          <w:sz w:val="24"/>
          <w:szCs w:val="24"/>
          <w:u w:val="single"/>
        </w:rPr>
        <w:t xml:space="preserve"> контроля:</w:t>
      </w:r>
    </w:p>
    <w:p w:rsidR="00625DB0" w:rsidRPr="00EC44B0" w:rsidRDefault="00625DB0" w:rsidP="00150B47">
      <w:pPr>
        <w:spacing w:after="0" w:line="240" w:lineRule="auto"/>
        <w:rPr>
          <w:rFonts w:ascii="Times New Roman" w:hAnsi="Times New Roman" w:cs="Times New Roman"/>
          <w:sz w:val="24"/>
          <w:szCs w:val="24"/>
        </w:rPr>
      </w:pPr>
      <w:r w:rsidRPr="00EC44B0">
        <w:rPr>
          <w:rFonts w:ascii="Times New Roman" w:hAnsi="Times New Roman" w:cs="Times New Roman"/>
          <w:sz w:val="24"/>
          <w:szCs w:val="24"/>
        </w:rPr>
        <w:t>1. Цели и задачи контроля, их актуальность понятны педагогам, приняты ими;</w:t>
      </w:r>
    </w:p>
    <w:p w:rsidR="00625DB0" w:rsidRPr="00EC44B0" w:rsidRDefault="00625DB0" w:rsidP="00150B47">
      <w:pPr>
        <w:spacing w:after="0" w:line="240" w:lineRule="auto"/>
        <w:rPr>
          <w:rFonts w:ascii="Times New Roman" w:hAnsi="Times New Roman" w:cs="Times New Roman"/>
          <w:sz w:val="24"/>
          <w:szCs w:val="24"/>
        </w:rPr>
      </w:pPr>
      <w:r w:rsidRPr="00EC44B0">
        <w:rPr>
          <w:rFonts w:ascii="Times New Roman" w:hAnsi="Times New Roman" w:cs="Times New Roman"/>
          <w:sz w:val="24"/>
          <w:szCs w:val="24"/>
        </w:rPr>
        <w:t>2. Достигнута обратная связь, результаты контроля полезны педагогам;</w:t>
      </w:r>
    </w:p>
    <w:p w:rsidR="00625DB0" w:rsidRPr="00EC44B0" w:rsidRDefault="00625DB0" w:rsidP="00150B47">
      <w:pPr>
        <w:spacing w:after="0" w:line="240" w:lineRule="auto"/>
        <w:rPr>
          <w:rFonts w:ascii="Times New Roman" w:hAnsi="Times New Roman" w:cs="Times New Roman"/>
          <w:sz w:val="24"/>
          <w:szCs w:val="24"/>
        </w:rPr>
      </w:pPr>
      <w:r w:rsidRPr="00EC44B0">
        <w:rPr>
          <w:rFonts w:ascii="Times New Roman" w:hAnsi="Times New Roman" w:cs="Times New Roman"/>
          <w:sz w:val="24"/>
          <w:szCs w:val="24"/>
        </w:rPr>
        <w:t>3. Развит самоконтроль и взаимоконтроль;</w:t>
      </w:r>
    </w:p>
    <w:p w:rsidR="00625DB0" w:rsidRPr="00EC44B0" w:rsidRDefault="00625DB0" w:rsidP="00150B47">
      <w:pPr>
        <w:spacing w:after="0" w:line="240" w:lineRule="auto"/>
        <w:rPr>
          <w:rFonts w:ascii="Times New Roman" w:hAnsi="Times New Roman" w:cs="Times New Roman"/>
          <w:sz w:val="24"/>
          <w:szCs w:val="24"/>
        </w:rPr>
      </w:pPr>
      <w:r w:rsidRPr="00EC44B0">
        <w:rPr>
          <w:rFonts w:ascii="Times New Roman" w:hAnsi="Times New Roman" w:cs="Times New Roman"/>
          <w:sz w:val="24"/>
          <w:szCs w:val="24"/>
        </w:rPr>
        <w:t>4. Раскрыта реальная ситуация, сделаны своевременный анализ и выводы, приняты адекватные меры;</w:t>
      </w:r>
    </w:p>
    <w:p w:rsidR="00625DB0" w:rsidRPr="00EC44B0" w:rsidRDefault="00625DB0" w:rsidP="00150B47">
      <w:pPr>
        <w:spacing w:after="0" w:line="240" w:lineRule="auto"/>
        <w:rPr>
          <w:rFonts w:ascii="Times New Roman" w:hAnsi="Times New Roman" w:cs="Times New Roman"/>
          <w:sz w:val="24"/>
          <w:szCs w:val="24"/>
        </w:rPr>
      </w:pPr>
      <w:r w:rsidRPr="00EC44B0">
        <w:rPr>
          <w:rFonts w:ascii="Times New Roman" w:hAnsi="Times New Roman" w:cs="Times New Roman"/>
          <w:sz w:val="24"/>
          <w:szCs w:val="24"/>
        </w:rPr>
        <w:t>5. Содействует положительной мотивации педагогов.</w:t>
      </w:r>
    </w:p>
    <w:p w:rsidR="00625DB0" w:rsidRPr="00EC44B0" w:rsidRDefault="00625DB0" w:rsidP="00150B47">
      <w:pPr>
        <w:tabs>
          <w:tab w:val="left" w:pos="3844"/>
        </w:tabs>
        <w:spacing w:after="0" w:line="240" w:lineRule="auto"/>
        <w:jc w:val="center"/>
        <w:rPr>
          <w:rFonts w:ascii="Times New Roman" w:hAnsi="Times New Roman" w:cs="Times New Roman"/>
          <w:b/>
          <w:sz w:val="24"/>
          <w:szCs w:val="24"/>
        </w:rPr>
      </w:pPr>
      <w:r w:rsidRPr="00EC44B0">
        <w:rPr>
          <w:rFonts w:ascii="Times New Roman" w:hAnsi="Times New Roman" w:cs="Times New Roman"/>
          <w:b/>
          <w:sz w:val="24"/>
          <w:szCs w:val="24"/>
        </w:rPr>
        <w:t>2 этап: Профессиональная оценка  - Оценка Экспертного совета.</w:t>
      </w:r>
    </w:p>
    <w:p w:rsidR="00625DB0" w:rsidRPr="00EC44B0" w:rsidRDefault="00625DB0" w:rsidP="00150B47">
      <w:pPr>
        <w:widowControl w:val="0"/>
        <w:shd w:val="clear" w:color="auto" w:fill="FFFFFF"/>
        <w:tabs>
          <w:tab w:val="left" w:pos="960"/>
        </w:tabs>
        <w:autoSpaceDE w:val="0"/>
        <w:autoSpaceDN w:val="0"/>
        <w:adjustRightInd w:val="0"/>
        <w:spacing w:after="0" w:line="240" w:lineRule="auto"/>
        <w:jc w:val="both"/>
        <w:rPr>
          <w:rFonts w:ascii="Times New Roman" w:hAnsi="Times New Roman" w:cs="Times New Roman"/>
          <w:b/>
          <w:bCs/>
          <w:spacing w:val="-8"/>
          <w:sz w:val="24"/>
          <w:szCs w:val="24"/>
        </w:rPr>
      </w:pPr>
      <w:r w:rsidRPr="00EC44B0">
        <w:rPr>
          <w:rFonts w:ascii="Times New Roman" w:hAnsi="Times New Roman" w:cs="Times New Roman"/>
          <w:bCs/>
          <w:sz w:val="24"/>
          <w:szCs w:val="24"/>
        </w:rPr>
        <w:t>Цель:</w:t>
      </w:r>
      <w:r w:rsidRPr="00EC44B0">
        <w:rPr>
          <w:rFonts w:ascii="Times New Roman" w:hAnsi="Times New Roman" w:cs="Times New Roman"/>
          <w:sz w:val="24"/>
          <w:szCs w:val="24"/>
        </w:rPr>
        <w:t xml:space="preserve"> Получение объективной информации о состоянии качества </w:t>
      </w:r>
      <w:r w:rsidRPr="00EC44B0">
        <w:rPr>
          <w:rFonts w:ascii="Times New Roman" w:hAnsi="Times New Roman" w:cs="Times New Roman"/>
          <w:spacing w:val="-1"/>
          <w:sz w:val="24"/>
          <w:szCs w:val="24"/>
        </w:rPr>
        <w:t>образования, тенденциях, его изменениях и причинах, влияющих на его уровень.</w:t>
      </w:r>
    </w:p>
    <w:p w:rsidR="00625DB0" w:rsidRPr="00EC44B0" w:rsidRDefault="00625DB0" w:rsidP="00150B47">
      <w:pPr>
        <w:widowControl w:val="0"/>
        <w:shd w:val="clear" w:color="auto" w:fill="FFFFFF"/>
        <w:tabs>
          <w:tab w:val="left" w:pos="-2700"/>
        </w:tabs>
        <w:autoSpaceDE w:val="0"/>
        <w:autoSpaceDN w:val="0"/>
        <w:adjustRightInd w:val="0"/>
        <w:spacing w:after="0" w:line="240" w:lineRule="auto"/>
        <w:rPr>
          <w:rFonts w:ascii="Times New Roman" w:hAnsi="Times New Roman" w:cs="Times New Roman"/>
          <w:spacing w:val="-8"/>
          <w:sz w:val="24"/>
          <w:szCs w:val="24"/>
        </w:rPr>
      </w:pPr>
      <w:r w:rsidRPr="00EC44B0">
        <w:rPr>
          <w:rFonts w:ascii="Times New Roman" w:hAnsi="Times New Roman" w:cs="Times New Roman"/>
          <w:bCs/>
          <w:spacing w:val="-2"/>
          <w:sz w:val="24"/>
          <w:szCs w:val="24"/>
        </w:rPr>
        <w:t xml:space="preserve">Основными задачами Экспертного совета </w:t>
      </w:r>
      <w:r w:rsidRPr="00EC44B0">
        <w:rPr>
          <w:rFonts w:ascii="Times New Roman" w:hAnsi="Times New Roman" w:cs="Times New Roman"/>
          <w:spacing w:val="-2"/>
          <w:sz w:val="24"/>
          <w:szCs w:val="24"/>
        </w:rPr>
        <w:t>являются:</w:t>
      </w:r>
    </w:p>
    <w:p w:rsidR="00625DB0" w:rsidRPr="00EC44B0" w:rsidRDefault="00625DB0" w:rsidP="0061739F">
      <w:pPr>
        <w:widowControl w:val="0"/>
        <w:numPr>
          <w:ilvl w:val="0"/>
          <w:numId w:val="9"/>
        </w:numPr>
        <w:shd w:val="clear" w:color="auto" w:fill="FFFFFF"/>
        <w:tabs>
          <w:tab w:val="left" w:pos="542"/>
        </w:tabs>
        <w:autoSpaceDE w:val="0"/>
        <w:autoSpaceDN w:val="0"/>
        <w:adjustRightInd w:val="0"/>
        <w:spacing w:after="0" w:line="240" w:lineRule="auto"/>
        <w:ind w:hanging="360"/>
        <w:jc w:val="both"/>
        <w:rPr>
          <w:rFonts w:ascii="Times New Roman" w:hAnsi="Times New Roman" w:cs="Times New Roman"/>
          <w:color w:val="000000" w:themeColor="text1"/>
          <w:sz w:val="24"/>
          <w:szCs w:val="24"/>
        </w:rPr>
      </w:pPr>
      <w:r w:rsidRPr="00EC44B0">
        <w:rPr>
          <w:rFonts w:ascii="Times New Roman" w:hAnsi="Times New Roman" w:cs="Times New Roman"/>
          <w:color w:val="000000" w:themeColor="text1"/>
          <w:spacing w:val="-1"/>
          <w:sz w:val="24"/>
          <w:szCs w:val="24"/>
        </w:rPr>
        <w:t xml:space="preserve">информационное, аналитическое и экспертное обеспечение мониторинга школьной системы </w:t>
      </w:r>
      <w:r w:rsidRPr="00EC44B0">
        <w:rPr>
          <w:rFonts w:ascii="Times New Roman" w:hAnsi="Times New Roman" w:cs="Times New Roman"/>
          <w:color w:val="000000" w:themeColor="text1"/>
          <w:sz w:val="24"/>
          <w:szCs w:val="24"/>
        </w:rPr>
        <w:t>образования;</w:t>
      </w:r>
    </w:p>
    <w:p w:rsidR="00625DB0" w:rsidRPr="00EC44B0" w:rsidRDefault="00625DB0" w:rsidP="0061739F">
      <w:pPr>
        <w:widowControl w:val="0"/>
        <w:numPr>
          <w:ilvl w:val="0"/>
          <w:numId w:val="9"/>
        </w:numPr>
        <w:shd w:val="clear" w:color="auto" w:fill="FFFFFF"/>
        <w:tabs>
          <w:tab w:val="left" w:pos="542"/>
        </w:tabs>
        <w:autoSpaceDE w:val="0"/>
        <w:autoSpaceDN w:val="0"/>
        <w:adjustRightInd w:val="0"/>
        <w:spacing w:after="0" w:line="240" w:lineRule="auto"/>
        <w:ind w:hanging="360"/>
        <w:jc w:val="both"/>
        <w:rPr>
          <w:rFonts w:ascii="Times New Roman" w:hAnsi="Times New Roman" w:cs="Times New Roman"/>
          <w:sz w:val="24"/>
          <w:szCs w:val="24"/>
        </w:rPr>
      </w:pPr>
      <w:r w:rsidRPr="00EC44B0">
        <w:rPr>
          <w:rFonts w:ascii="Times New Roman" w:hAnsi="Times New Roman" w:cs="Times New Roman"/>
          <w:sz w:val="24"/>
          <w:szCs w:val="24"/>
        </w:rPr>
        <w:t>разработка единой информационно-технологической базы системы оценки качества образования;</w:t>
      </w:r>
    </w:p>
    <w:p w:rsidR="00625DB0" w:rsidRPr="00EC44B0" w:rsidRDefault="00625DB0" w:rsidP="0061739F">
      <w:pPr>
        <w:widowControl w:val="0"/>
        <w:numPr>
          <w:ilvl w:val="0"/>
          <w:numId w:val="9"/>
        </w:numPr>
        <w:shd w:val="clear" w:color="auto" w:fill="FFFFFF"/>
        <w:tabs>
          <w:tab w:val="left" w:pos="542"/>
        </w:tabs>
        <w:autoSpaceDE w:val="0"/>
        <w:autoSpaceDN w:val="0"/>
        <w:adjustRightInd w:val="0"/>
        <w:spacing w:after="0" w:line="240" w:lineRule="auto"/>
        <w:ind w:hanging="360"/>
        <w:jc w:val="both"/>
        <w:rPr>
          <w:rFonts w:ascii="Times New Roman" w:hAnsi="Times New Roman" w:cs="Times New Roman"/>
          <w:sz w:val="24"/>
          <w:szCs w:val="24"/>
        </w:rPr>
      </w:pPr>
      <w:r w:rsidRPr="00EC44B0">
        <w:rPr>
          <w:rFonts w:ascii="Times New Roman" w:hAnsi="Times New Roman" w:cs="Times New Roman"/>
          <w:spacing w:val="-2"/>
          <w:sz w:val="24"/>
          <w:szCs w:val="24"/>
        </w:rPr>
        <w:t xml:space="preserve">изучение и самооценка состояния развития образования в МОУ с прогностической целью </w:t>
      </w:r>
      <w:r w:rsidRPr="00EC44B0">
        <w:rPr>
          <w:rFonts w:ascii="Times New Roman" w:hAnsi="Times New Roman" w:cs="Times New Roman"/>
          <w:spacing w:val="-1"/>
          <w:sz w:val="24"/>
          <w:szCs w:val="24"/>
        </w:rPr>
        <w:t>определения возможного рейтинга школы по результатам государственной аккредитации;</w:t>
      </w:r>
    </w:p>
    <w:p w:rsidR="00625DB0" w:rsidRPr="00EC44B0" w:rsidRDefault="00625DB0" w:rsidP="0061739F">
      <w:pPr>
        <w:widowControl w:val="0"/>
        <w:numPr>
          <w:ilvl w:val="0"/>
          <w:numId w:val="9"/>
        </w:numPr>
        <w:shd w:val="clear" w:color="auto" w:fill="FFFFFF"/>
        <w:tabs>
          <w:tab w:val="left" w:pos="542"/>
        </w:tabs>
        <w:autoSpaceDE w:val="0"/>
        <w:autoSpaceDN w:val="0"/>
        <w:adjustRightInd w:val="0"/>
        <w:spacing w:after="0" w:line="240" w:lineRule="auto"/>
        <w:ind w:hanging="360"/>
        <w:jc w:val="both"/>
        <w:rPr>
          <w:rFonts w:ascii="Times New Roman" w:hAnsi="Times New Roman" w:cs="Times New Roman"/>
          <w:sz w:val="24"/>
          <w:szCs w:val="24"/>
        </w:rPr>
      </w:pPr>
      <w:r w:rsidRPr="00EC44B0">
        <w:rPr>
          <w:rFonts w:ascii="Times New Roman" w:hAnsi="Times New Roman" w:cs="Times New Roman"/>
          <w:spacing w:val="-2"/>
          <w:sz w:val="24"/>
          <w:szCs w:val="24"/>
        </w:rPr>
        <w:t xml:space="preserve">формирование ресурсной базы и обеспечение функционирования школьной образовательной </w:t>
      </w:r>
      <w:r w:rsidRPr="00EC44B0">
        <w:rPr>
          <w:rFonts w:ascii="Times New Roman" w:hAnsi="Times New Roman" w:cs="Times New Roman"/>
          <w:sz w:val="24"/>
          <w:szCs w:val="24"/>
        </w:rPr>
        <w:t>статистики и мониторинга качества образования;</w:t>
      </w:r>
    </w:p>
    <w:p w:rsidR="00625DB0" w:rsidRPr="00EC44B0" w:rsidRDefault="00625DB0" w:rsidP="0061739F">
      <w:pPr>
        <w:widowControl w:val="0"/>
        <w:numPr>
          <w:ilvl w:val="0"/>
          <w:numId w:val="9"/>
        </w:numPr>
        <w:shd w:val="clear" w:color="auto" w:fill="FFFFFF"/>
        <w:tabs>
          <w:tab w:val="left" w:pos="542"/>
        </w:tabs>
        <w:autoSpaceDE w:val="0"/>
        <w:autoSpaceDN w:val="0"/>
        <w:adjustRightInd w:val="0"/>
        <w:spacing w:after="0" w:line="240" w:lineRule="auto"/>
        <w:ind w:hanging="360"/>
        <w:rPr>
          <w:rFonts w:ascii="Times New Roman" w:hAnsi="Times New Roman" w:cs="Times New Roman"/>
          <w:sz w:val="24"/>
          <w:szCs w:val="24"/>
        </w:rPr>
      </w:pPr>
      <w:r w:rsidRPr="00EC44B0">
        <w:rPr>
          <w:rFonts w:ascii="Times New Roman" w:hAnsi="Times New Roman" w:cs="Times New Roman"/>
          <w:spacing w:val="-1"/>
          <w:sz w:val="24"/>
          <w:szCs w:val="24"/>
        </w:rPr>
        <w:t>выявление факторов, влияющих на образовательные результаты;</w:t>
      </w:r>
    </w:p>
    <w:p w:rsidR="00625DB0" w:rsidRPr="00EC44B0" w:rsidRDefault="00625DB0" w:rsidP="0061739F">
      <w:pPr>
        <w:widowControl w:val="0"/>
        <w:numPr>
          <w:ilvl w:val="0"/>
          <w:numId w:val="9"/>
        </w:numPr>
        <w:shd w:val="clear" w:color="auto" w:fill="FFFFFF"/>
        <w:tabs>
          <w:tab w:val="left" w:pos="542"/>
        </w:tabs>
        <w:autoSpaceDE w:val="0"/>
        <w:autoSpaceDN w:val="0"/>
        <w:adjustRightInd w:val="0"/>
        <w:spacing w:after="0" w:line="240" w:lineRule="auto"/>
        <w:ind w:hanging="360"/>
        <w:jc w:val="both"/>
        <w:rPr>
          <w:rFonts w:ascii="Times New Roman" w:hAnsi="Times New Roman" w:cs="Times New Roman"/>
          <w:sz w:val="24"/>
          <w:szCs w:val="24"/>
        </w:rPr>
      </w:pPr>
      <w:r w:rsidRPr="00EC44B0">
        <w:rPr>
          <w:rFonts w:ascii="Times New Roman" w:hAnsi="Times New Roman" w:cs="Times New Roman"/>
          <w:spacing w:val="-1"/>
          <w:sz w:val="24"/>
          <w:szCs w:val="24"/>
        </w:rPr>
        <w:t xml:space="preserve">повышение квалификации педагогических работников по вопросам, касающимся требований </w:t>
      </w:r>
      <w:r w:rsidRPr="00EC44B0">
        <w:rPr>
          <w:rFonts w:ascii="Times New Roman" w:hAnsi="Times New Roman" w:cs="Times New Roman"/>
          <w:sz w:val="24"/>
          <w:szCs w:val="24"/>
        </w:rPr>
        <w:t>к лицензированию и аккредитации школы, аттестации педагогов, индивидуальных достижений обучающихся.</w:t>
      </w:r>
    </w:p>
    <w:p w:rsidR="00625DB0" w:rsidRPr="00EC44B0" w:rsidRDefault="00625DB0" w:rsidP="0061739F">
      <w:pPr>
        <w:widowControl w:val="0"/>
        <w:numPr>
          <w:ilvl w:val="0"/>
          <w:numId w:val="9"/>
        </w:numPr>
        <w:shd w:val="clear" w:color="auto" w:fill="FFFFFF"/>
        <w:tabs>
          <w:tab w:val="left" w:pos="542"/>
        </w:tabs>
        <w:autoSpaceDE w:val="0"/>
        <w:autoSpaceDN w:val="0"/>
        <w:adjustRightInd w:val="0"/>
        <w:spacing w:after="0" w:line="240" w:lineRule="auto"/>
        <w:ind w:hanging="360"/>
        <w:jc w:val="both"/>
        <w:rPr>
          <w:rFonts w:ascii="Times New Roman" w:hAnsi="Times New Roman" w:cs="Times New Roman"/>
          <w:sz w:val="24"/>
          <w:szCs w:val="24"/>
        </w:rPr>
      </w:pPr>
      <w:r w:rsidRPr="00EC44B0">
        <w:rPr>
          <w:rFonts w:ascii="Times New Roman" w:hAnsi="Times New Roman" w:cs="Times New Roman"/>
          <w:spacing w:val="-2"/>
          <w:sz w:val="24"/>
          <w:szCs w:val="24"/>
        </w:rPr>
        <w:t xml:space="preserve">определение рейтинга педагогов и стимулирующей надбавки к заработной плате за высокое </w:t>
      </w:r>
      <w:r w:rsidRPr="00EC44B0">
        <w:rPr>
          <w:rFonts w:ascii="Times New Roman" w:hAnsi="Times New Roman" w:cs="Times New Roman"/>
          <w:sz w:val="24"/>
          <w:szCs w:val="24"/>
        </w:rPr>
        <w:t>качество обучения и воспитания.</w:t>
      </w:r>
    </w:p>
    <w:p w:rsidR="00625DB0" w:rsidRPr="00EC44B0" w:rsidRDefault="00625DB0" w:rsidP="0061739F">
      <w:pPr>
        <w:widowControl w:val="0"/>
        <w:numPr>
          <w:ilvl w:val="0"/>
          <w:numId w:val="9"/>
        </w:numPr>
        <w:shd w:val="clear" w:color="auto" w:fill="FFFFFF"/>
        <w:tabs>
          <w:tab w:val="left" w:pos="542"/>
        </w:tabs>
        <w:autoSpaceDE w:val="0"/>
        <w:autoSpaceDN w:val="0"/>
        <w:adjustRightInd w:val="0"/>
        <w:spacing w:after="0" w:line="240" w:lineRule="auto"/>
        <w:ind w:hanging="360"/>
        <w:jc w:val="both"/>
        <w:rPr>
          <w:rFonts w:ascii="Times New Roman" w:hAnsi="Times New Roman" w:cs="Times New Roman"/>
          <w:sz w:val="24"/>
          <w:szCs w:val="24"/>
        </w:rPr>
      </w:pPr>
      <w:r w:rsidRPr="00EC44B0">
        <w:rPr>
          <w:rFonts w:ascii="Times New Roman" w:hAnsi="Times New Roman" w:cs="Times New Roman"/>
          <w:sz w:val="24"/>
          <w:szCs w:val="24"/>
        </w:rPr>
        <w:t xml:space="preserve">реализация механизмов общественной экспертизы, гласности и коллегиальности при </w:t>
      </w:r>
      <w:r w:rsidRPr="00EC44B0">
        <w:rPr>
          <w:rFonts w:ascii="Times New Roman" w:hAnsi="Times New Roman" w:cs="Times New Roman"/>
          <w:spacing w:val="-1"/>
          <w:sz w:val="24"/>
          <w:szCs w:val="24"/>
        </w:rPr>
        <w:t>принятии стратегических решений в области оценки качества образования;</w:t>
      </w:r>
    </w:p>
    <w:p w:rsidR="00625DB0" w:rsidRPr="00EC44B0" w:rsidRDefault="00625DB0" w:rsidP="0061739F">
      <w:pPr>
        <w:widowControl w:val="0"/>
        <w:numPr>
          <w:ilvl w:val="0"/>
          <w:numId w:val="9"/>
        </w:numPr>
        <w:shd w:val="clear" w:color="auto" w:fill="FFFFFF"/>
        <w:tabs>
          <w:tab w:val="left" w:pos="542"/>
        </w:tabs>
        <w:autoSpaceDE w:val="0"/>
        <w:autoSpaceDN w:val="0"/>
        <w:adjustRightInd w:val="0"/>
        <w:spacing w:after="0" w:line="240" w:lineRule="auto"/>
        <w:ind w:hanging="360"/>
        <w:jc w:val="both"/>
        <w:rPr>
          <w:rFonts w:ascii="Times New Roman" w:hAnsi="Times New Roman" w:cs="Times New Roman"/>
          <w:sz w:val="24"/>
          <w:szCs w:val="24"/>
        </w:rPr>
      </w:pPr>
      <w:r w:rsidRPr="00EC44B0">
        <w:rPr>
          <w:rFonts w:ascii="Times New Roman" w:hAnsi="Times New Roman" w:cs="Times New Roman"/>
          <w:sz w:val="24"/>
          <w:szCs w:val="24"/>
        </w:rPr>
        <w:t>стимулирование инновационных процессов к поддержанию и постоянному повышению качества и конкурентоспособности.</w:t>
      </w:r>
    </w:p>
    <w:p w:rsidR="00625DB0" w:rsidRPr="00EC44B0" w:rsidRDefault="00625DB0" w:rsidP="00150B47">
      <w:pPr>
        <w:shd w:val="clear" w:color="auto" w:fill="FFFFFF"/>
        <w:spacing w:after="0" w:line="240" w:lineRule="auto"/>
        <w:rPr>
          <w:rFonts w:ascii="Times New Roman" w:hAnsi="Times New Roman" w:cs="Times New Roman"/>
          <w:sz w:val="24"/>
          <w:szCs w:val="24"/>
        </w:rPr>
      </w:pPr>
      <w:r w:rsidRPr="00EC44B0">
        <w:rPr>
          <w:rFonts w:ascii="Times New Roman" w:hAnsi="Times New Roman" w:cs="Times New Roman"/>
          <w:bCs/>
          <w:spacing w:val="-2"/>
          <w:sz w:val="24"/>
          <w:szCs w:val="24"/>
        </w:rPr>
        <w:t>Основные функции ЭС:</w:t>
      </w:r>
    </w:p>
    <w:p w:rsidR="00625DB0" w:rsidRPr="00EC44B0" w:rsidRDefault="00625DB0" w:rsidP="0061739F">
      <w:pPr>
        <w:widowControl w:val="0"/>
        <w:numPr>
          <w:ilvl w:val="0"/>
          <w:numId w:val="9"/>
        </w:numPr>
        <w:shd w:val="clear" w:color="auto" w:fill="FFFFFF"/>
        <w:tabs>
          <w:tab w:val="left" w:pos="542"/>
        </w:tabs>
        <w:autoSpaceDE w:val="0"/>
        <w:autoSpaceDN w:val="0"/>
        <w:adjustRightInd w:val="0"/>
        <w:spacing w:after="0" w:line="240" w:lineRule="auto"/>
        <w:ind w:hanging="360"/>
        <w:jc w:val="both"/>
        <w:rPr>
          <w:rFonts w:ascii="Times New Roman" w:hAnsi="Times New Roman" w:cs="Times New Roman"/>
          <w:sz w:val="24"/>
          <w:szCs w:val="24"/>
        </w:rPr>
      </w:pPr>
      <w:r w:rsidRPr="00EC44B0">
        <w:rPr>
          <w:rFonts w:ascii="Times New Roman" w:hAnsi="Times New Roman" w:cs="Times New Roman"/>
          <w:spacing w:val="-2"/>
          <w:sz w:val="24"/>
          <w:szCs w:val="24"/>
        </w:rPr>
        <w:t xml:space="preserve">обеспечение регионального стандарта качества образования и удовлетворение потребности в </w:t>
      </w:r>
      <w:r w:rsidRPr="00EC44B0">
        <w:rPr>
          <w:rFonts w:ascii="Times New Roman" w:hAnsi="Times New Roman" w:cs="Times New Roman"/>
          <w:spacing w:val="-1"/>
          <w:sz w:val="24"/>
          <w:szCs w:val="24"/>
        </w:rPr>
        <w:t>получении качественного образования со стороны всех субъектов школьного образования;</w:t>
      </w:r>
    </w:p>
    <w:p w:rsidR="00625DB0" w:rsidRPr="00EC44B0" w:rsidRDefault="00625DB0" w:rsidP="0061739F">
      <w:pPr>
        <w:widowControl w:val="0"/>
        <w:numPr>
          <w:ilvl w:val="0"/>
          <w:numId w:val="9"/>
        </w:numPr>
        <w:shd w:val="clear" w:color="auto" w:fill="FFFFFF"/>
        <w:tabs>
          <w:tab w:val="left" w:pos="542"/>
        </w:tabs>
        <w:autoSpaceDE w:val="0"/>
        <w:autoSpaceDN w:val="0"/>
        <w:adjustRightInd w:val="0"/>
        <w:spacing w:after="0" w:line="240" w:lineRule="auto"/>
        <w:ind w:hanging="360"/>
        <w:rPr>
          <w:rFonts w:ascii="Times New Roman" w:hAnsi="Times New Roman" w:cs="Times New Roman"/>
          <w:sz w:val="24"/>
          <w:szCs w:val="24"/>
        </w:rPr>
      </w:pPr>
      <w:r w:rsidRPr="00EC44B0">
        <w:rPr>
          <w:rFonts w:ascii="Times New Roman" w:hAnsi="Times New Roman" w:cs="Times New Roman"/>
          <w:spacing w:val="-1"/>
          <w:sz w:val="24"/>
          <w:szCs w:val="24"/>
        </w:rPr>
        <w:t>аналитическое сопровождение управления качеством обучения и воспитания школьников;</w:t>
      </w:r>
    </w:p>
    <w:p w:rsidR="00625DB0" w:rsidRPr="00EC44B0" w:rsidRDefault="00625DB0" w:rsidP="0061739F">
      <w:pPr>
        <w:widowControl w:val="0"/>
        <w:numPr>
          <w:ilvl w:val="0"/>
          <w:numId w:val="9"/>
        </w:numPr>
        <w:shd w:val="clear" w:color="auto" w:fill="FFFFFF"/>
        <w:tabs>
          <w:tab w:val="left" w:pos="542"/>
        </w:tabs>
        <w:autoSpaceDE w:val="0"/>
        <w:autoSpaceDN w:val="0"/>
        <w:adjustRightInd w:val="0"/>
        <w:spacing w:after="0" w:line="240" w:lineRule="auto"/>
        <w:ind w:hanging="360"/>
        <w:rPr>
          <w:rFonts w:ascii="Times New Roman" w:hAnsi="Times New Roman" w:cs="Times New Roman"/>
          <w:sz w:val="24"/>
          <w:szCs w:val="24"/>
        </w:rPr>
      </w:pPr>
      <w:r w:rsidRPr="00EC44B0">
        <w:rPr>
          <w:rFonts w:ascii="Times New Roman" w:hAnsi="Times New Roman" w:cs="Times New Roman"/>
          <w:spacing w:val="-1"/>
          <w:sz w:val="24"/>
          <w:szCs w:val="24"/>
        </w:rPr>
        <w:t>экспертиза и диагностика, оценка и прогноз основных тенденций развития школы;</w:t>
      </w:r>
    </w:p>
    <w:p w:rsidR="00625DB0" w:rsidRPr="00EC44B0" w:rsidRDefault="00625DB0" w:rsidP="0061739F">
      <w:pPr>
        <w:widowControl w:val="0"/>
        <w:numPr>
          <w:ilvl w:val="0"/>
          <w:numId w:val="9"/>
        </w:numPr>
        <w:shd w:val="clear" w:color="auto" w:fill="FFFFFF"/>
        <w:tabs>
          <w:tab w:val="left" w:pos="542"/>
        </w:tabs>
        <w:autoSpaceDE w:val="0"/>
        <w:autoSpaceDN w:val="0"/>
        <w:adjustRightInd w:val="0"/>
        <w:spacing w:after="0" w:line="240" w:lineRule="auto"/>
        <w:ind w:hanging="360"/>
        <w:jc w:val="both"/>
        <w:rPr>
          <w:rFonts w:ascii="Times New Roman" w:hAnsi="Times New Roman" w:cs="Times New Roman"/>
          <w:sz w:val="24"/>
          <w:szCs w:val="24"/>
        </w:rPr>
      </w:pPr>
      <w:r w:rsidRPr="00EC44B0">
        <w:rPr>
          <w:rFonts w:ascii="Times New Roman" w:hAnsi="Times New Roman" w:cs="Times New Roman"/>
          <w:spacing w:val="-2"/>
          <w:sz w:val="24"/>
          <w:szCs w:val="24"/>
        </w:rPr>
        <w:t xml:space="preserve">информационное обеспечение управленческих решений по проблемам повышения качества </w:t>
      </w:r>
      <w:r w:rsidRPr="00EC44B0">
        <w:rPr>
          <w:rFonts w:ascii="Times New Roman" w:hAnsi="Times New Roman" w:cs="Times New Roman"/>
          <w:sz w:val="24"/>
          <w:szCs w:val="24"/>
        </w:rPr>
        <w:t>образования.</w:t>
      </w:r>
    </w:p>
    <w:p w:rsidR="00625DB0" w:rsidRPr="00EC44B0" w:rsidRDefault="00625DB0" w:rsidP="0061739F">
      <w:pPr>
        <w:widowControl w:val="0"/>
        <w:numPr>
          <w:ilvl w:val="0"/>
          <w:numId w:val="9"/>
        </w:numPr>
        <w:shd w:val="clear" w:color="auto" w:fill="FFFFFF"/>
        <w:tabs>
          <w:tab w:val="left" w:pos="542"/>
        </w:tabs>
        <w:autoSpaceDE w:val="0"/>
        <w:autoSpaceDN w:val="0"/>
        <w:adjustRightInd w:val="0"/>
        <w:spacing w:after="0" w:line="240" w:lineRule="auto"/>
        <w:ind w:hanging="360"/>
        <w:rPr>
          <w:rFonts w:ascii="Times New Roman" w:hAnsi="Times New Roman" w:cs="Times New Roman"/>
          <w:sz w:val="24"/>
          <w:szCs w:val="24"/>
        </w:rPr>
      </w:pPr>
      <w:r w:rsidRPr="00EC44B0">
        <w:rPr>
          <w:rFonts w:ascii="Times New Roman" w:hAnsi="Times New Roman" w:cs="Times New Roman"/>
          <w:spacing w:val="-1"/>
          <w:sz w:val="24"/>
          <w:szCs w:val="24"/>
        </w:rPr>
        <w:t>обеспечение внешних пользователей информацией о развитии образования в школе.</w:t>
      </w:r>
    </w:p>
    <w:p w:rsidR="00625DB0" w:rsidRPr="00EC44B0" w:rsidRDefault="00625DB0" w:rsidP="00150B47">
      <w:pPr>
        <w:shd w:val="clear" w:color="auto" w:fill="FFFFFF"/>
        <w:spacing w:after="0" w:line="240" w:lineRule="auto"/>
        <w:rPr>
          <w:rFonts w:ascii="Times New Roman" w:hAnsi="Times New Roman" w:cs="Times New Roman"/>
          <w:sz w:val="24"/>
          <w:szCs w:val="24"/>
        </w:rPr>
      </w:pPr>
      <w:r w:rsidRPr="00EC44B0">
        <w:rPr>
          <w:rFonts w:ascii="Times New Roman" w:hAnsi="Times New Roman" w:cs="Times New Roman"/>
          <w:bCs/>
          <w:spacing w:val="-1"/>
          <w:sz w:val="24"/>
          <w:szCs w:val="24"/>
        </w:rPr>
        <w:t xml:space="preserve">Объектами оценки качества образования </w:t>
      </w:r>
      <w:r w:rsidRPr="00EC44B0">
        <w:rPr>
          <w:rFonts w:ascii="Times New Roman" w:hAnsi="Times New Roman" w:cs="Times New Roman"/>
          <w:spacing w:val="-1"/>
          <w:sz w:val="24"/>
          <w:szCs w:val="24"/>
        </w:rPr>
        <w:t>являются:</w:t>
      </w:r>
    </w:p>
    <w:p w:rsidR="00625DB0" w:rsidRPr="00EC44B0" w:rsidRDefault="00625DB0" w:rsidP="00150B47">
      <w:pPr>
        <w:shd w:val="clear" w:color="auto" w:fill="FFFFFF"/>
        <w:tabs>
          <w:tab w:val="left" w:pos="426"/>
        </w:tabs>
        <w:spacing w:after="0" w:line="240" w:lineRule="auto"/>
        <w:rPr>
          <w:rFonts w:ascii="Times New Roman" w:hAnsi="Times New Roman" w:cs="Times New Roman"/>
          <w:sz w:val="24"/>
          <w:szCs w:val="24"/>
        </w:rPr>
      </w:pPr>
      <w:r w:rsidRPr="00EC44B0">
        <w:rPr>
          <w:rFonts w:ascii="Times New Roman" w:hAnsi="Times New Roman" w:cs="Times New Roman"/>
          <w:sz w:val="24"/>
          <w:szCs w:val="24"/>
        </w:rPr>
        <w:t>-</w:t>
      </w:r>
      <w:r w:rsidRPr="00EC44B0">
        <w:rPr>
          <w:rFonts w:ascii="Times New Roman" w:hAnsi="Times New Roman" w:cs="Times New Roman"/>
          <w:sz w:val="24"/>
          <w:szCs w:val="24"/>
        </w:rPr>
        <w:tab/>
        <w:t xml:space="preserve">учебные и </w:t>
      </w:r>
      <w:proofErr w:type="spellStart"/>
      <w:r w:rsidRPr="00EC44B0">
        <w:rPr>
          <w:rFonts w:ascii="Times New Roman" w:hAnsi="Times New Roman" w:cs="Times New Roman"/>
          <w:sz w:val="24"/>
          <w:szCs w:val="24"/>
        </w:rPr>
        <w:t>внеучебные</w:t>
      </w:r>
      <w:proofErr w:type="spellEnd"/>
      <w:r w:rsidRPr="00EC44B0">
        <w:rPr>
          <w:rFonts w:ascii="Times New Roman" w:hAnsi="Times New Roman" w:cs="Times New Roman"/>
          <w:sz w:val="24"/>
          <w:szCs w:val="24"/>
        </w:rPr>
        <w:t xml:space="preserve"> достижения учащихся (</w:t>
      </w:r>
      <w:proofErr w:type="spellStart"/>
      <w:r w:rsidRPr="00EC44B0">
        <w:rPr>
          <w:rFonts w:ascii="Times New Roman" w:hAnsi="Times New Roman" w:cs="Times New Roman"/>
          <w:sz w:val="24"/>
          <w:szCs w:val="24"/>
        </w:rPr>
        <w:t>сформированность</w:t>
      </w:r>
      <w:proofErr w:type="spellEnd"/>
      <w:r w:rsidRPr="00EC44B0">
        <w:rPr>
          <w:rFonts w:ascii="Times New Roman" w:hAnsi="Times New Roman" w:cs="Times New Roman"/>
          <w:sz w:val="24"/>
          <w:szCs w:val="24"/>
        </w:rPr>
        <w:t xml:space="preserve"> и развитие ключевых </w:t>
      </w:r>
      <w:r w:rsidRPr="00EC44B0">
        <w:rPr>
          <w:rFonts w:ascii="Times New Roman" w:hAnsi="Times New Roman" w:cs="Times New Roman"/>
          <w:spacing w:val="-1"/>
          <w:sz w:val="24"/>
          <w:szCs w:val="24"/>
        </w:rPr>
        <w:t>компетенций у учащихся, воспитанность обучающихся, состояние здоровья);</w:t>
      </w:r>
    </w:p>
    <w:p w:rsidR="00625DB0" w:rsidRPr="00EC44B0" w:rsidRDefault="00625DB0" w:rsidP="00150B47">
      <w:pPr>
        <w:shd w:val="clear" w:color="auto" w:fill="FFFFFF"/>
        <w:tabs>
          <w:tab w:val="left" w:pos="426"/>
          <w:tab w:val="left" w:pos="802"/>
        </w:tabs>
        <w:spacing w:after="0" w:line="240" w:lineRule="auto"/>
        <w:rPr>
          <w:rFonts w:ascii="Times New Roman" w:hAnsi="Times New Roman" w:cs="Times New Roman"/>
          <w:sz w:val="24"/>
          <w:szCs w:val="24"/>
        </w:rPr>
      </w:pPr>
      <w:r w:rsidRPr="00EC44B0">
        <w:rPr>
          <w:rFonts w:ascii="Times New Roman" w:hAnsi="Times New Roman" w:cs="Times New Roman"/>
          <w:sz w:val="24"/>
          <w:szCs w:val="24"/>
        </w:rPr>
        <w:t>-</w:t>
      </w:r>
      <w:r w:rsidRPr="00EC44B0">
        <w:rPr>
          <w:rFonts w:ascii="Times New Roman" w:hAnsi="Times New Roman" w:cs="Times New Roman"/>
          <w:sz w:val="24"/>
          <w:szCs w:val="24"/>
        </w:rPr>
        <w:tab/>
      </w:r>
      <w:r w:rsidRPr="00EC44B0">
        <w:rPr>
          <w:rFonts w:ascii="Times New Roman" w:hAnsi="Times New Roman" w:cs="Times New Roman"/>
          <w:spacing w:val="-1"/>
          <w:sz w:val="24"/>
          <w:szCs w:val="24"/>
        </w:rPr>
        <w:t xml:space="preserve">продуктивность,   компетентность,   профессионализм   и   квалификация   педагогических </w:t>
      </w:r>
      <w:r w:rsidRPr="00EC44B0">
        <w:rPr>
          <w:rFonts w:ascii="Times New Roman" w:hAnsi="Times New Roman" w:cs="Times New Roman"/>
          <w:sz w:val="24"/>
          <w:szCs w:val="24"/>
        </w:rPr>
        <w:t>работников.</w:t>
      </w:r>
    </w:p>
    <w:p w:rsidR="00625DB0" w:rsidRPr="00EC44B0" w:rsidRDefault="00625DB0" w:rsidP="00150B47">
      <w:pPr>
        <w:shd w:val="clear" w:color="auto" w:fill="FFFFFF"/>
        <w:tabs>
          <w:tab w:val="left" w:pos="-2700"/>
        </w:tabs>
        <w:spacing w:after="0" w:line="240" w:lineRule="auto"/>
        <w:jc w:val="both"/>
        <w:rPr>
          <w:rFonts w:ascii="Times New Roman" w:hAnsi="Times New Roman" w:cs="Times New Roman"/>
          <w:sz w:val="24"/>
          <w:szCs w:val="24"/>
        </w:rPr>
      </w:pPr>
      <w:r w:rsidRPr="00EC44B0">
        <w:rPr>
          <w:rFonts w:ascii="Times New Roman" w:hAnsi="Times New Roman" w:cs="Times New Roman"/>
          <w:spacing w:val="-4"/>
          <w:sz w:val="24"/>
          <w:szCs w:val="24"/>
        </w:rPr>
        <w:t xml:space="preserve">Реализация </w:t>
      </w:r>
      <w:r w:rsidRPr="00EC44B0">
        <w:rPr>
          <w:rFonts w:ascii="Times New Roman" w:hAnsi="Times New Roman" w:cs="Times New Roman"/>
          <w:sz w:val="24"/>
          <w:szCs w:val="24"/>
        </w:rPr>
        <w:tab/>
        <w:t xml:space="preserve">школьной  системы </w:t>
      </w:r>
      <w:r w:rsidRPr="00EC44B0">
        <w:rPr>
          <w:rFonts w:ascii="Times New Roman" w:hAnsi="Times New Roman" w:cs="Times New Roman"/>
          <w:sz w:val="24"/>
          <w:szCs w:val="24"/>
        </w:rPr>
        <w:tab/>
      </w:r>
      <w:r w:rsidRPr="00EC44B0">
        <w:rPr>
          <w:rFonts w:ascii="Times New Roman" w:hAnsi="Times New Roman" w:cs="Times New Roman"/>
          <w:spacing w:val="-4"/>
          <w:sz w:val="24"/>
          <w:szCs w:val="24"/>
        </w:rPr>
        <w:t xml:space="preserve">  оценки качества  образования осуществляется</w:t>
      </w:r>
      <w:r w:rsidRPr="00EC44B0">
        <w:rPr>
          <w:rFonts w:ascii="Times New Roman" w:hAnsi="Times New Roman" w:cs="Times New Roman"/>
          <w:sz w:val="24"/>
          <w:szCs w:val="24"/>
        </w:rPr>
        <w:tab/>
      </w:r>
      <w:proofErr w:type="spellStart"/>
      <w:r w:rsidRPr="00EC44B0">
        <w:rPr>
          <w:rFonts w:ascii="Times New Roman" w:hAnsi="Times New Roman" w:cs="Times New Roman"/>
          <w:spacing w:val="-4"/>
          <w:sz w:val="24"/>
          <w:szCs w:val="24"/>
        </w:rPr>
        <w:t>посредствомсуществующих</w:t>
      </w:r>
      <w:proofErr w:type="spellEnd"/>
      <w:r w:rsidRPr="00EC44B0">
        <w:rPr>
          <w:rFonts w:ascii="Times New Roman" w:hAnsi="Times New Roman" w:cs="Times New Roman"/>
          <w:spacing w:val="-4"/>
          <w:sz w:val="24"/>
          <w:szCs w:val="24"/>
        </w:rPr>
        <w:t xml:space="preserve"> </w:t>
      </w:r>
      <w:r w:rsidRPr="00EC44B0">
        <w:rPr>
          <w:rFonts w:ascii="Times New Roman" w:hAnsi="Times New Roman" w:cs="Times New Roman"/>
          <w:sz w:val="24"/>
          <w:szCs w:val="24"/>
        </w:rPr>
        <w:t>процедур контроля и экспертной оценки качества образования:</w:t>
      </w:r>
    </w:p>
    <w:p w:rsidR="00625DB0" w:rsidRPr="00EC44B0" w:rsidRDefault="00625DB0" w:rsidP="0061739F">
      <w:pPr>
        <w:pStyle w:val="a7"/>
        <w:numPr>
          <w:ilvl w:val="0"/>
          <w:numId w:val="12"/>
        </w:numPr>
        <w:shd w:val="clear" w:color="auto" w:fill="FFFFFF"/>
        <w:tabs>
          <w:tab w:val="left" w:pos="284"/>
        </w:tabs>
        <w:spacing w:after="0" w:line="240" w:lineRule="auto"/>
        <w:ind w:left="0"/>
        <w:rPr>
          <w:rFonts w:ascii="Times New Roman" w:hAnsi="Times New Roman"/>
          <w:spacing w:val="-1"/>
          <w:sz w:val="24"/>
          <w:szCs w:val="24"/>
        </w:rPr>
      </w:pPr>
      <w:r w:rsidRPr="00EC44B0">
        <w:rPr>
          <w:rFonts w:ascii="Times New Roman" w:hAnsi="Times New Roman"/>
          <w:spacing w:val="-1"/>
          <w:sz w:val="24"/>
          <w:szCs w:val="24"/>
        </w:rPr>
        <w:t>мониторингом образовательных достижений обучающихся на разных ступенях  обучения;</w:t>
      </w:r>
    </w:p>
    <w:p w:rsidR="00625DB0" w:rsidRPr="00EC44B0" w:rsidRDefault="00625DB0" w:rsidP="0061739F">
      <w:pPr>
        <w:pStyle w:val="a7"/>
        <w:numPr>
          <w:ilvl w:val="0"/>
          <w:numId w:val="12"/>
        </w:numPr>
        <w:shd w:val="clear" w:color="auto" w:fill="FFFFFF"/>
        <w:tabs>
          <w:tab w:val="left" w:pos="284"/>
        </w:tabs>
        <w:spacing w:after="0" w:line="240" w:lineRule="auto"/>
        <w:ind w:left="0"/>
        <w:rPr>
          <w:rFonts w:ascii="Times New Roman" w:hAnsi="Times New Roman"/>
          <w:sz w:val="24"/>
          <w:szCs w:val="24"/>
        </w:rPr>
      </w:pPr>
      <w:r w:rsidRPr="00EC44B0">
        <w:rPr>
          <w:rFonts w:ascii="Times New Roman" w:hAnsi="Times New Roman"/>
          <w:spacing w:val="-1"/>
          <w:sz w:val="24"/>
          <w:szCs w:val="24"/>
        </w:rPr>
        <w:t xml:space="preserve">анализом творческих достижений школьников; </w:t>
      </w:r>
    </w:p>
    <w:p w:rsidR="00625DB0" w:rsidRPr="00EC44B0" w:rsidRDefault="00625DB0" w:rsidP="0061739F">
      <w:pPr>
        <w:pStyle w:val="a7"/>
        <w:numPr>
          <w:ilvl w:val="0"/>
          <w:numId w:val="12"/>
        </w:numPr>
        <w:shd w:val="clear" w:color="auto" w:fill="FFFFFF"/>
        <w:tabs>
          <w:tab w:val="left" w:pos="284"/>
        </w:tabs>
        <w:spacing w:after="0" w:line="240" w:lineRule="auto"/>
        <w:ind w:left="0"/>
        <w:rPr>
          <w:rFonts w:ascii="Times New Roman" w:hAnsi="Times New Roman"/>
          <w:sz w:val="24"/>
          <w:szCs w:val="24"/>
        </w:rPr>
      </w:pPr>
      <w:r w:rsidRPr="00EC44B0">
        <w:rPr>
          <w:rFonts w:ascii="Times New Roman" w:hAnsi="Times New Roman"/>
          <w:spacing w:val="-1"/>
          <w:sz w:val="24"/>
          <w:szCs w:val="24"/>
        </w:rPr>
        <w:t xml:space="preserve">аттестации педагогических и руководящих работников; </w:t>
      </w:r>
    </w:p>
    <w:p w:rsidR="00625DB0" w:rsidRPr="00EC44B0" w:rsidRDefault="00625DB0" w:rsidP="0061739F">
      <w:pPr>
        <w:pStyle w:val="a7"/>
        <w:numPr>
          <w:ilvl w:val="0"/>
          <w:numId w:val="12"/>
        </w:numPr>
        <w:shd w:val="clear" w:color="auto" w:fill="FFFFFF"/>
        <w:tabs>
          <w:tab w:val="left" w:pos="284"/>
        </w:tabs>
        <w:spacing w:after="0" w:line="240" w:lineRule="auto"/>
        <w:ind w:left="0"/>
        <w:rPr>
          <w:rFonts w:ascii="Times New Roman" w:hAnsi="Times New Roman"/>
          <w:sz w:val="24"/>
          <w:szCs w:val="24"/>
        </w:rPr>
      </w:pPr>
      <w:r w:rsidRPr="00EC44B0">
        <w:rPr>
          <w:rFonts w:ascii="Times New Roman" w:hAnsi="Times New Roman"/>
          <w:sz w:val="24"/>
          <w:szCs w:val="24"/>
        </w:rPr>
        <w:t xml:space="preserve">результатами  паспортизации учебных  кабинетов  школы;   </w:t>
      </w:r>
    </w:p>
    <w:p w:rsidR="00625DB0" w:rsidRPr="00EC44B0" w:rsidRDefault="00625DB0" w:rsidP="0061739F">
      <w:pPr>
        <w:pStyle w:val="a7"/>
        <w:numPr>
          <w:ilvl w:val="0"/>
          <w:numId w:val="12"/>
        </w:numPr>
        <w:shd w:val="clear" w:color="auto" w:fill="FFFFFF"/>
        <w:tabs>
          <w:tab w:val="left" w:pos="284"/>
        </w:tabs>
        <w:spacing w:after="0" w:line="240" w:lineRule="auto"/>
        <w:ind w:left="0"/>
        <w:rPr>
          <w:rFonts w:ascii="Times New Roman" w:hAnsi="Times New Roman"/>
          <w:spacing w:val="-1"/>
          <w:sz w:val="24"/>
          <w:szCs w:val="24"/>
        </w:rPr>
      </w:pPr>
      <w:r w:rsidRPr="00EC44B0">
        <w:rPr>
          <w:rFonts w:ascii="Times New Roman" w:hAnsi="Times New Roman"/>
          <w:sz w:val="24"/>
          <w:szCs w:val="24"/>
        </w:rPr>
        <w:lastRenderedPageBreak/>
        <w:t xml:space="preserve">результатами статистических (проведенных по инициативе администрации и общественных </w:t>
      </w:r>
      <w:r w:rsidRPr="00EC44B0">
        <w:rPr>
          <w:rFonts w:ascii="Times New Roman" w:hAnsi="Times New Roman"/>
          <w:spacing w:val="-1"/>
          <w:sz w:val="24"/>
          <w:szCs w:val="24"/>
        </w:rPr>
        <w:t xml:space="preserve">органов управления школой) и социологических исследований; </w:t>
      </w:r>
    </w:p>
    <w:p w:rsidR="005E273B" w:rsidRPr="00EC44B0" w:rsidRDefault="00625DB0" w:rsidP="0061739F">
      <w:pPr>
        <w:pStyle w:val="a7"/>
        <w:numPr>
          <w:ilvl w:val="0"/>
          <w:numId w:val="12"/>
        </w:numPr>
        <w:shd w:val="clear" w:color="auto" w:fill="FFFFFF"/>
        <w:tabs>
          <w:tab w:val="left" w:pos="284"/>
        </w:tabs>
        <w:spacing w:after="0" w:line="240" w:lineRule="auto"/>
        <w:ind w:left="0"/>
        <w:rPr>
          <w:rFonts w:ascii="Times New Roman" w:hAnsi="Times New Roman"/>
          <w:spacing w:val="-1"/>
          <w:sz w:val="24"/>
          <w:szCs w:val="24"/>
        </w:rPr>
      </w:pPr>
      <w:r w:rsidRPr="00EC44B0">
        <w:rPr>
          <w:rFonts w:ascii="Times New Roman" w:hAnsi="Times New Roman"/>
          <w:spacing w:val="-1"/>
          <w:sz w:val="24"/>
          <w:szCs w:val="24"/>
        </w:rPr>
        <w:t>си</w:t>
      </w:r>
      <w:r w:rsidR="005E273B" w:rsidRPr="00EC44B0">
        <w:rPr>
          <w:rFonts w:ascii="Times New Roman" w:hAnsi="Times New Roman"/>
          <w:spacing w:val="-1"/>
          <w:sz w:val="24"/>
          <w:szCs w:val="24"/>
        </w:rPr>
        <w:t xml:space="preserve">стемой </w:t>
      </w:r>
      <w:proofErr w:type="spellStart"/>
      <w:r w:rsidR="005E273B" w:rsidRPr="00EC44B0">
        <w:rPr>
          <w:rFonts w:ascii="Times New Roman" w:hAnsi="Times New Roman"/>
          <w:spacing w:val="-1"/>
          <w:sz w:val="24"/>
          <w:szCs w:val="24"/>
        </w:rPr>
        <w:t>внутришкольного</w:t>
      </w:r>
      <w:proofErr w:type="spellEnd"/>
      <w:r w:rsidR="005E273B" w:rsidRPr="00EC44B0">
        <w:rPr>
          <w:rFonts w:ascii="Times New Roman" w:hAnsi="Times New Roman"/>
          <w:spacing w:val="-1"/>
          <w:sz w:val="24"/>
          <w:szCs w:val="24"/>
        </w:rPr>
        <w:t xml:space="preserve"> контроля.</w:t>
      </w:r>
    </w:p>
    <w:p w:rsidR="00625DB0" w:rsidRPr="00EC44B0" w:rsidRDefault="00625DB0" w:rsidP="00150B47">
      <w:pPr>
        <w:shd w:val="clear" w:color="auto" w:fill="FFFFFF"/>
        <w:spacing w:after="0" w:line="240" w:lineRule="auto"/>
        <w:jc w:val="center"/>
        <w:rPr>
          <w:rFonts w:ascii="Times New Roman" w:hAnsi="Times New Roman" w:cs="Times New Roman"/>
          <w:sz w:val="24"/>
          <w:szCs w:val="24"/>
        </w:rPr>
      </w:pPr>
      <w:r w:rsidRPr="00EC44B0">
        <w:rPr>
          <w:rFonts w:ascii="Times New Roman" w:hAnsi="Times New Roman" w:cs="Times New Roman"/>
          <w:b/>
          <w:bCs/>
          <w:spacing w:val="-1"/>
          <w:sz w:val="24"/>
          <w:szCs w:val="24"/>
        </w:rPr>
        <w:t>3 этап:    Общественная и профессиональная экспертиза качества</w:t>
      </w:r>
      <w:r w:rsidR="006731BF">
        <w:rPr>
          <w:rFonts w:ascii="Times New Roman" w:hAnsi="Times New Roman" w:cs="Times New Roman"/>
          <w:b/>
          <w:bCs/>
          <w:spacing w:val="-1"/>
          <w:sz w:val="24"/>
          <w:szCs w:val="24"/>
        </w:rPr>
        <w:t xml:space="preserve"> образования – Оценка   У</w:t>
      </w:r>
      <w:r w:rsidRPr="00EC44B0">
        <w:rPr>
          <w:rFonts w:ascii="Times New Roman" w:hAnsi="Times New Roman" w:cs="Times New Roman"/>
          <w:b/>
          <w:bCs/>
          <w:spacing w:val="-1"/>
          <w:sz w:val="24"/>
          <w:szCs w:val="24"/>
        </w:rPr>
        <w:t>правляющего совета.</w:t>
      </w:r>
    </w:p>
    <w:p w:rsidR="00625DB0" w:rsidRPr="00EC44B0" w:rsidRDefault="00625DB0" w:rsidP="000E2150">
      <w:pPr>
        <w:shd w:val="clear" w:color="auto" w:fill="FFFFFF"/>
        <w:tabs>
          <w:tab w:val="left" w:pos="859"/>
        </w:tabs>
        <w:spacing w:after="0" w:line="240" w:lineRule="auto"/>
        <w:ind w:firstLine="567"/>
        <w:jc w:val="both"/>
        <w:rPr>
          <w:rFonts w:ascii="Times New Roman" w:hAnsi="Times New Roman" w:cs="Times New Roman"/>
          <w:sz w:val="24"/>
          <w:szCs w:val="24"/>
        </w:rPr>
      </w:pPr>
      <w:r w:rsidRPr="00EC44B0">
        <w:rPr>
          <w:rFonts w:ascii="Times New Roman" w:hAnsi="Times New Roman" w:cs="Times New Roman"/>
          <w:spacing w:val="-1"/>
          <w:sz w:val="24"/>
          <w:szCs w:val="24"/>
        </w:rPr>
        <w:t xml:space="preserve"> Школьная система оценки качества образования предполагает широкое участие в осущ</w:t>
      </w:r>
      <w:r w:rsidR="000E2150" w:rsidRPr="00EC44B0">
        <w:rPr>
          <w:rFonts w:ascii="Times New Roman" w:hAnsi="Times New Roman" w:cs="Times New Roman"/>
          <w:spacing w:val="-1"/>
          <w:sz w:val="24"/>
          <w:szCs w:val="24"/>
        </w:rPr>
        <w:t xml:space="preserve">ествлении оценочной </w:t>
      </w:r>
      <w:proofErr w:type="spellStart"/>
      <w:r w:rsidRPr="00EC44B0">
        <w:rPr>
          <w:rFonts w:ascii="Times New Roman" w:hAnsi="Times New Roman" w:cs="Times New Roman"/>
          <w:spacing w:val="-1"/>
          <w:sz w:val="24"/>
          <w:szCs w:val="24"/>
        </w:rPr>
        <w:t>деятельности</w:t>
      </w:r>
      <w:r w:rsidR="000E2150" w:rsidRPr="00EC44B0">
        <w:rPr>
          <w:rFonts w:ascii="Times New Roman" w:hAnsi="Times New Roman" w:cs="Times New Roman"/>
          <w:sz w:val="24"/>
          <w:szCs w:val="24"/>
        </w:rPr>
        <w:t>общественности</w:t>
      </w:r>
      <w:proofErr w:type="spellEnd"/>
      <w:r w:rsidR="000E2150" w:rsidRPr="00EC44B0">
        <w:rPr>
          <w:rFonts w:ascii="Times New Roman" w:hAnsi="Times New Roman" w:cs="Times New Roman"/>
          <w:sz w:val="24"/>
          <w:szCs w:val="24"/>
        </w:rPr>
        <w:t xml:space="preserve"> и </w:t>
      </w:r>
      <w:r w:rsidRPr="00EC44B0">
        <w:rPr>
          <w:rFonts w:ascii="Times New Roman" w:hAnsi="Times New Roman" w:cs="Times New Roman"/>
          <w:sz w:val="24"/>
          <w:szCs w:val="24"/>
        </w:rPr>
        <w:t xml:space="preserve">профессиональных </w:t>
      </w:r>
      <w:r w:rsidR="000E2150" w:rsidRPr="00EC44B0">
        <w:rPr>
          <w:rFonts w:ascii="Times New Roman" w:hAnsi="Times New Roman" w:cs="Times New Roman"/>
          <w:sz w:val="24"/>
          <w:szCs w:val="24"/>
        </w:rPr>
        <w:t xml:space="preserve">объединений в качестве </w:t>
      </w:r>
      <w:r w:rsidRPr="00EC44B0">
        <w:rPr>
          <w:rFonts w:ascii="Times New Roman" w:hAnsi="Times New Roman" w:cs="Times New Roman"/>
          <w:sz w:val="24"/>
          <w:szCs w:val="24"/>
        </w:rPr>
        <w:t xml:space="preserve">экспертов. </w:t>
      </w:r>
      <w:r w:rsidRPr="00EC44B0">
        <w:rPr>
          <w:rFonts w:ascii="Times New Roman" w:hAnsi="Times New Roman" w:cs="Times New Roman"/>
          <w:spacing w:val="-1"/>
          <w:sz w:val="24"/>
          <w:szCs w:val="24"/>
        </w:rPr>
        <w:t>Общественная экспертиза качества образования обесп</w:t>
      </w:r>
      <w:r w:rsidR="007212A0" w:rsidRPr="00EC44B0">
        <w:rPr>
          <w:rFonts w:ascii="Times New Roman" w:hAnsi="Times New Roman" w:cs="Times New Roman"/>
          <w:spacing w:val="-1"/>
          <w:sz w:val="24"/>
          <w:szCs w:val="24"/>
        </w:rPr>
        <w:t xml:space="preserve">ечивает соответствие требований, </w:t>
      </w:r>
      <w:r w:rsidRPr="00EC44B0">
        <w:rPr>
          <w:rFonts w:ascii="Times New Roman" w:hAnsi="Times New Roman" w:cs="Times New Roman"/>
          <w:sz w:val="24"/>
          <w:szCs w:val="24"/>
        </w:rPr>
        <w:t xml:space="preserve">предъявляемых к качеству образования социальным ожиданиям и интересам общества и </w:t>
      </w:r>
      <w:r w:rsidRPr="00EC44B0">
        <w:rPr>
          <w:rFonts w:ascii="Times New Roman" w:hAnsi="Times New Roman" w:cs="Times New Roman"/>
          <w:spacing w:val="-1"/>
          <w:sz w:val="24"/>
          <w:szCs w:val="24"/>
        </w:rPr>
        <w:t xml:space="preserve">развитие механизмов независимой экспертизы качества </w:t>
      </w:r>
      <w:proofErr w:type="spellStart"/>
      <w:r w:rsidRPr="00EC44B0">
        <w:rPr>
          <w:rFonts w:ascii="Times New Roman" w:hAnsi="Times New Roman" w:cs="Times New Roman"/>
          <w:spacing w:val="-1"/>
          <w:sz w:val="24"/>
          <w:szCs w:val="24"/>
        </w:rPr>
        <w:t>образования</w:t>
      </w:r>
      <w:proofErr w:type="gramStart"/>
      <w:r w:rsidRPr="00EC44B0">
        <w:rPr>
          <w:rFonts w:ascii="Times New Roman" w:hAnsi="Times New Roman" w:cs="Times New Roman"/>
          <w:spacing w:val="-1"/>
          <w:sz w:val="24"/>
          <w:szCs w:val="24"/>
        </w:rPr>
        <w:t>.О</w:t>
      </w:r>
      <w:proofErr w:type="gramEnd"/>
      <w:r w:rsidRPr="00EC44B0">
        <w:rPr>
          <w:rFonts w:ascii="Times New Roman" w:hAnsi="Times New Roman" w:cs="Times New Roman"/>
          <w:spacing w:val="-1"/>
          <w:sz w:val="24"/>
          <w:szCs w:val="24"/>
        </w:rPr>
        <w:t>сновными</w:t>
      </w:r>
      <w:proofErr w:type="spellEnd"/>
      <w:r w:rsidRPr="00EC44B0">
        <w:rPr>
          <w:rFonts w:ascii="Times New Roman" w:hAnsi="Times New Roman" w:cs="Times New Roman"/>
          <w:spacing w:val="-1"/>
          <w:sz w:val="24"/>
          <w:szCs w:val="24"/>
        </w:rPr>
        <w:t xml:space="preserve"> объектами общественной экспертизы качества образования выступают:</w:t>
      </w:r>
    </w:p>
    <w:p w:rsidR="00625DB0" w:rsidRPr="00EC44B0" w:rsidRDefault="00625DB0" w:rsidP="004405B0">
      <w:pPr>
        <w:pStyle w:val="a7"/>
        <w:widowControl w:val="0"/>
        <w:numPr>
          <w:ilvl w:val="0"/>
          <w:numId w:val="3"/>
        </w:numPr>
        <w:shd w:val="clear" w:color="auto" w:fill="FFFFFF"/>
        <w:tabs>
          <w:tab w:val="left" w:pos="142"/>
        </w:tabs>
        <w:autoSpaceDE w:val="0"/>
        <w:autoSpaceDN w:val="0"/>
        <w:adjustRightInd w:val="0"/>
        <w:spacing w:after="0" w:line="240" w:lineRule="auto"/>
        <w:ind w:left="0" w:firstLine="0"/>
        <w:jc w:val="both"/>
        <w:rPr>
          <w:rFonts w:ascii="Times New Roman" w:hAnsi="Times New Roman"/>
          <w:sz w:val="24"/>
          <w:szCs w:val="24"/>
        </w:rPr>
      </w:pPr>
      <w:proofErr w:type="spellStart"/>
      <w:r w:rsidRPr="00EC44B0">
        <w:rPr>
          <w:rFonts w:ascii="Times New Roman" w:hAnsi="Times New Roman"/>
          <w:spacing w:val="-1"/>
          <w:sz w:val="24"/>
          <w:szCs w:val="24"/>
        </w:rPr>
        <w:t>внеучебные</w:t>
      </w:r>
      <w:proofErr w:type="spellEnd"/>
      <w:r w:rsidRPr="00EC44B0">
        <w:rPr>
          <w:rFonts w:ascii="Times New Roman" w:hAnsi="Times New Roman"/>
          <w:spacing w:val="-1"/>
          <w:sz w:val="24"/>
          <w:szCs w:val="24"/>
        </w:rPr>
        <w:t xml:space="preserve"> достижения обучающихся (на основе обобщенных результатов);</w:t>
      </w:r>
    </w:p>
    <w:p w:rsidR="00625DB0" w:rsidRPr="00EC44B0" w:rsidRDefault="00625DB0" w:rsidP="004405B0">
      <w:pPr>
        <w:widowControl w:val="0"/>
        <w:numPr>
          <w:ilvl w:val="0"/>
          <w:numId w:val="3"/>
        </w:numPr>
        <w:shd w:val="clear" w:color="auto" w:fill="FFFFFF"/>
        <w:tabs>
          <w:tab w:val="left" w:pos="142"/>
        </w:tabs>
        <w:autoSpaceDE w:val="0"/>
        <w:autoSpaceDN w:val="0"/>
        <w:adjustRightInd w:val="0"/>
        <w:spacing w:after="0" w:line="240" w:lineRule="auto"/>
        <w:ind w:left="0" w:firstLine="0"/>
        <w:jc w:val="both"/>
        <w:rPr>
          <w:rFonts w:ascii="Times New Roman" w:hAnsi="Times New Roman" w:cs="Times New Roman"/>
          <w:sz w:val="24"/>
          <w:szCs w:val="24"/>
        </w:rPr>
      </w:pPr>
      <w:r w:rsidRPr="00EC44B0">
        <w:rPr>
          <w:rFonts w:ascii="Times New Roman" w:hAnsi="Times New Roman" w:cs="Times New Roman"/>
          <w:sz w:val="24"/>
          <w:szCs w:val="24"/>
        </w:rPr>
        <w:t>общий уровень духовного, нравственного, социального и культурного развития учащихся школы;</w:t>
      </w:r>
    </w:p>
    <w:p w:rsidR="00625DB0" w:rsidRPr="00EC44B0" w:rsidRDefault="00625DB0" w:rsidP="004405B0">
      <w:pPr>
        <w:widowControl w:val="0"/>
        <w:numPr>
          <w:ilvl w:val="0"/>
          <w:numId w:val="3"/>
        </w:numPr>
        <w:shd w:val="clear" w:color="auto" w:fill="FFFFFF"/>
        <w:tabs>
          <w:tab w:val="left" w:pos="142"/>
        </w:tabs>
        <w:autoSpaceDE w:val="0"/>
        <w:autoSpaceDN w:val="0"/>
        <w:adjustRightInd w:val="0"/>
        <w:spacing w:after="0" w:line="240" w:lineRule="auto"/>
        <w:ind w:left="0" w:firstLine="0"/>
        <w:jc w:val="both"/>
        <w:rPr>
          <w:rFonts w:ascii="Times New Roman" w:hAnsi="Times New Roman" w:cs="Times New Roman"/>
          <w:sz w:val="24"/>
          <w:szCs w:val="24"/>
        </w:rPr>
      </w:pPr>
      <w:r w:rsidRPr="00EC44B0">
        <w:rPr>
          <w:rFonts w:ascii="Times New Roman" w:hAnsi="Times New Roman" w:cs="Times New Roman"/>
          <w:spacing w:val="-1"/>
          <w:sz w:val="24"/>
          <w:szCs w:val="24"/>
        </w:rPr>
        <w:t xml:space="preserve">условия, созданные в образовательном учреждении в целях сохранения и укрепления </w:t>
      </w:r>
      <w:r w:rsidRPr="00EC44B0">
        <w:rPr>
          <w:rFonts w:ascii="Times New Roman" w:hAnsi="Times New Roman" w:cs="Times New Roman"/>
          <w:sz w:val="24"/>
          <w:szCs w:val="24"/>
        </w:rPr>
        <w:t>психического и физического здоровья школьников;</w:t>
      </w:r>
    </w:p>
    <w:p w:rsidR="00625DB0" w:rsidRPr="00EC44B0" w:rsidRDefault="00625DB0" w:rsidP="004405B0">
      <w:pPr>
        <w:widowControl w:val="0"/>
        <w:numPr>
          <w:ilvl w:val="0"/>
          <w:numId w:val="3"/>
        </w:numPr>
        <w:shd w:val="clear" w:color="auto" w:fill="FFFFFF"/>
        <w:tabs>
          <w:tab w:val="left" w:pos="142"/>
        </w:tabs>
        <w:autoSpaceDE w:val="0"/>
        <w:autoSpaceDN w:val="0"/>
        <w:adjustRightInd w:val="0"/>
        <w:spacing w:after="0" w:line="240" w:lineRule="auto"/>
        <w:ind w:left="0" w:firstLine="0"/>
        <w:jc w:val="both"/>
        <w:rPr>
          <w:rFonts w:ascii="Times New Roman" w:hAnsi="Times New Roman" w:cs="Times New Roman"/>
          <w:sz w:val="24"/>
          <w:szCs w:val="24"/>
        </w:rPr>
      </w:pPr>
      <w:r w:rsidRPr="00EC44B0">
        <w:rPr>
          <w:rFonts w:ascii="Times New Roman" w:hAnsi="Times New Roman" w:cs="Times New Roman"/>
          <w:sz w:val="24"/>
          <w:szCs w:val="24"/>
        </w:rPr>
        <w:t>эффективность управления школой, в том числе  в финансово-экономической сфере</w:t>
      </w:r>
    </w:p>
    <w:p w:rsidR="00625DB0" w:rsidRPr="00EC44B0" w:rsidRDefault="00625DB0" w:rsidP="007212A0">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4"/>
          <w:szCs w:val="24"/>
        </w:rPr>
      </w:pPr>
      <w:r w:rsidRPr="00EC44B0">
        <w:rPr>
          <w:rFonts w:ascii="Times New Roman" w:hAnsi="Times New Roman" w:cs="Times New Roman"/>
          <w:sz w:val="24"/>
          <w:szCs w:val="24"/>
        </w:rPr>
        <w:t>Профессиональная экспертиза качества образования обеспечивает соответствие</w:t>
      </w:r>
      <w:r w:rsidRPr="00EC44B0">
        <w:rPr>
          <w:rFonts w:ascii="Times New Roman" w:hAnsi="Times New Roman" w:cs="Times New Roman"/>
          <w:sz w:val="24"/>
          <w:szCs w:val="24"/>
        </w:rPr>
        <w:br/>
      </w:r>
      <w:r w:rsidRPr="00EC44B0">
        <w:rPr>
          <w:rFonts w:ascii="Times New Roman" w:hAnsi="Times New Roman" w:cs="Times New Roman"/>
          <w:spacing w:val="-1"/>
          <w:sz w:val="24"/>
          <w:szCs w:val="24"/>
        </w:rPr>
        <w:t>требований, предъявляемых к качеству образования современным тенденциям развития</w:t>
      </w:r>
      <w:r w:rsidRPr="00EC44B0">
        <w:rPr>
          <w:rFonts w:ascii="Times New Roman" w:hAnsi="Times New Roman" w:cs="Times New Roman"/>
          <w:spacing w:val="-1"/>
          <w:sz w:val="24"/>
          <w:szCs w:val="24"/>
        </w:rPr>
        <w:br/>
      </w:r>
      <w:r w:rsidR="007212A0" w:rsidRPr="00EC44B0">
        <w:rPr>
          <w:rFonts w:ascii="Times New Roman" w:hAnsi="Times New Roman" w:cs="Times New Roman"/>
          <w:sz w:val="24"/>
          <w:szCs w:val="24"/>
        </w:rPr>
        <w:t xml:space="preserve">образования. </w:t>
      </w:r>
      <w:r w:rsidRPr="00EC44B0">
        <w:rPr>
          <w:rFonts w:ascii="Times New Roman" w:hAnsi="Times New Roman" w:cs="Times New Roman"/>
          <w:bCs/>
          <w:sz w:val="24"/>
          <w:szCs w:val="24"/>
        </w:rPr>
        <w:t>Таким образом, при осуществлении данной системы оценки достижения планируемых результатов  образовательная программа позволит ученику и выпускнику школы:</w:t>
      </w:r>
    </w:p>
    <w:p w:rsidR="00625DB0" w:rsidRPr="00EC44B0" w:rsidRDefault="00625DB0" w:rsidP="00150B47">
      <w:pPr>
        <w:pStyle w:val="af2"/>
        <w:spacing w:after="0" w:line="240" w:lineRule="auto"/>
        <w:ind w:left="0"/>
        <w:jc w:val="both"/>
        <w:rPr>
          <w:rFonts w:ascii="Times New Roman" w:hAnsi="Times New Roman" w:cs="Times New Roman"/>
          <w:bCs/>
          <w:sz w:val="24"/>
          <w:szCs w:val="24"/>
        </w:rPr>
      </w:pPr>
      <w:r w:rsidRPr="00EC44B0">
        <w:rPr>
          <w:rFonts w:ascii="Times New Roman" w:hAnsi="Times New Roman" w:cs="Times New Roman"/>
          <w:bCs/>
          <w:sz w:val="24"/>
          <w:szCs w:val="24"/>
        </w:rPr>
        <w:t>- получить качественное образование в рамках государственного образовательного стандарта;</w:t>
      </w:r>
    </w:p>
    <w:p w:rsidR="00DB0EAE" w:rsidRPr="00EC44B0" w:rsidRDefault="00625DB0" w:rsidP="001B1482">
      <w:pPr>
        <w:pStyle w:val="af2"/>
        <w:spacing w:after="0" w:line="240" w:lineRule="auto"/>
        <w:ind w:left="0"/>
        <w:jc w:val="both"/>
        <w:rPr>
          <w:rFonts w:ascii="Times New Roman" w:hAnsi="Times New Roman" w:cs="Times New Roman"/>
          <w:bCs/>
          <w:sz w:val="24"/>
          <w:szCs w:val="24"/>
        </w:rPr>
      </w:pPr>
      <w:r w:rsidRPr="00EC44B0">
        <w:rPr>
          <w:rFonts w:ascii="Times New Roman" w:hAnsi="Times New Roman" w:cs="Times New Roman"/>
          <w:bCs/>
          <w:sz w:val="24"/>
          <w:szCs w:val="24"/>
        </w:rPr>
        <w:t xml:space="preserve">- приобрести социальные компетенции, способствующие успешной адаптации в современной </w:t>
      </w:r>
      <w:proofErr w:type="spellStart"/>
      <w:r w:rsidRPr="00EC44B0">
        <w:rPr>
          <w:rFonts w:ascii="Times New Roman" w:hAnsi="Times New Roman" w:cs="Times New Roman"/>
          <w:bCs/>
          <w:sz w:val="24"/>
          <w:szCs w:val="24"/>
        </w:rPr>
        <w:t>социокультурной</w:t>
      </w:r>
      <w:proofErr w:type="spellEnd"/>
      <w:r w:rsidRPr="00EC44B0">
        <w:rPr>
          <w:rFonts w:ascii="Times New Roman" w:hAnsi="Times New Roman" w:cs="Times New Roman"/>
          <w:bCs/>
          <w:sz w:val="24"/>
          <w:szCs w:val="24"/>
        </w:rPr>
        <w:t xml:space="preserve"> среде.</w:t>
      </w:r>
    </w:p>
    <w:p w:rsidR="00A60259" w:rsidRPr="00EC44B0" w:rsidRDefault="00A60259" w:rsidP="00807620">
      <w:pPr>
        <w:spacing w:after="0" w:line="240" w:lineRule="auto"/>
        <w:jc w:val="right"/>
        <w:rPr>
          <w:rFonts w:ascii="Times New Roman" w:hAnsi="Times New Roman" w:cs="Times New Roman"/>
          <w:b/>
          <w:bCs/>
          <w:color w:val="000000"/>
          <w:sz w:val="24"/>
          <w:szCs w:val="24"/>
        </w:rPr>
      </w:pPr>
    </w:p>
    <w:p w:rsidR="00A60259" w:rsidRPr="00EC44B0" w:rsidRDefault="00A60259" w:rsidP="005C31B6">
      <w:pPr>
        <w:spacing w:after="0" w:line="240" w:lineRule="auto"/>
        <w:rPr>
          <w:rFonts w:ascii="Times New Roman" w:hAnsi="Times New Roman" w:cs="Times New Roman"/>
          <w:b/>
          <w:bCs/>
          <w:color w:val="000000"/>
          <w:sz w:val="24"/>
          <w:szCs w:val="24"/>
        </w:rPr>
      </w:pPr>
    </w:p>
    <w:p w:rsidR="00A60259" w:rsidRPr="00EC44B0" w:rsidRDefault="00A60259" w:rsidP="00807620">
      <w:pPr>
        <w:spacing w:after="0" w:line="240" w:lineRule="auto"/>
        <w:jc w:val="right"/>
        <w:rPr>
          <w:rFonts w:ascii="Times New Roman" w:hAnsi="Times New Roman" w:cs="Times New Roman"/>
          <w:b/>
          <w:bCs/>
          <w:color w:val="000000"/>
          <w:sz w:val="24"/>
          <w:szCs w:val="24"/>
        </w:rPr>
      </w:pPr>
    </w:p>
    <w:p w:rsidR="00A60259" w:rsidRPr="00EC44B0" w:rsidRDefault="00A60259" w:rsidP="00807620">
      <w:pPr>
        <w:spacing w:after="0" w:line="240" w:lineRule="auto"/>
        <w:jc w:val="right"/>
        <w:rPr>
          <w:rFonts w:ascii="Times New Roman" w:hAnsi="Times New Roman" w:cs="Times New Roman"/>
          <w:b/>
          <w:bCs/>
          <w:color w:val="000000"/>
          <w:sz w:val="24"/>
          <w:szCs w:val="24"/>
        </w:rPr>
      </w:pPr>
    </w:p>
    <w:p w:rsidR="00A60259" w:rsidRPr="00EC44B0" w:rsidRDefault="00A60259" w:rsidP="00807620">
      <w:pPr>
        <w:spacing w:after="0" w:line="240" w:lineRule="auto"/>
        <w:jc w:val="right"/>
        <w:rPr>
          <w:rFonts w:ascii="Times New Roman" w:hAnsi="Times New Roman" w:cs="Times New Roman"/>
          <w:b/>
          <w:bCs/>
          <w:color w:val="000000"/>
          <w:sz w:val="24"/>
          <w:szCs w:val="24"/>
        </w:rPr>
      </w:pPr>
    </w:p>
    <w:p w:rsidR="007746F9" w:rsidRPr="00EC44B0" w:rsidRDefault="007746F9" w:rsidP="007746F9">
      <w:pPr>
        <w:pStyle w:val="af1"/>
        <w:spacing w:before="0" w:after="0"/>
        <w:jc w:val="both"/>
        <w:rPr>
          <w:sz w:val="24"/>
          <w:szCs w:val="24"/>
        </w:rPr>
      </w:pPr>
      <w:bookmarkStart w:id="1" w:name="_Toc266449954"/>
      <w:bookmarkStart w:id="2" w:name="_Toc266449947"/>
      <w:bookmarkEnd w:id="1"/>
      <w:bookmarkEnd w:id="2"/>
    </w:p>
    <w:sectPr w:rsidR="007746F9" w:rsidRPr="00EC44B0" w:rsidSect="005A0DBF">
      <w:footerReference w:type="default" r:id="rId18"/>
      <w:pgSz w:w="11906" w:h="16838" w:code="9"/>
      <w:pgMar w:top="567" w:right="851"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39F" w:rsidRDefault="0061739F" w:rsidP="00F562A1">
      <w:pPr>
        <w:spacing w:after="0" w:line="240" w:lineRule="auto"/>
      </w:pPr>
      <w:r>
        <w:separator/>
      </w:r>
    </w:p>
  </w:endnote>
  <w:endnote w:type="continuationSeparator" w:id="0">
    <w:p w:rsidR="0061739F" w:rsidRDefault="0061739F" w:rsidP="00F56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5758"/>
      <w:docPartObj>
        <w:docPartGallery w:val="Page Numbers (Bottom of Page)"/>
        <w:docPartUnique/>
      </w:docPartObj>
    </w:sdtPr>
    <w:sdtContent>
      <w:p w:rsidR="0078316F" w:rsidRDefault="0078316F">
        <w:pPr>
          <w:pStyle w:val="a5"/>
          <w:jc w:val="right"/>
        </w:pPr>
        <w:fldSimple w:instr="PAGE   \* MERGEFORMAT">
          <w:r w:rsidR="006731BF">
            <w:rPr>
              <w:noProof/>
            </w:rPr>
            <w:t>119</w:t>
          </w:r>
        </w:fldSimple>
      </w:p>
    </w:sdtContent>
  </w:sdt>
  <w:p w:rsidR="0078316F" w:rsidRDefault="007831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39F" w:rsidRDefault="0061739F" w:rsidP="00F562A1">
      <w:pPr>
        <w:spacing w:after="0" w:line="240" w:lineRule="auto"/>
      </w:pPr>
      <w:r>
        <w:separator/>
      </w:r>
    </w:p>
  </w:footnote>
  <w:footnote w:type="continuationSeparator" w:id="0">
    <w:p w:rsidR="0061739F" w:rsidRDefault="0061739F" w:rsidP="00F562A1">
      <w:pPr>
        <w:spacing w:after="0" w:line="240" w:lineRule="auto"/>
      </w:pPr>
      <w:r>
        <w:continuationSeparator/>
      </w:r>
    </w:p>
  </w:footnote>
  <w:footnote w:id="1">
    <w:p w:rsidR="0078316F" w:rsidRPr="00426602" w:rsidRDefault="0078316F" w:rsidP="009B60B0">
      <w:pPr>
        <w:pStyle w:val="afb"/>
      </w:pPr>
    </w:p>
  </w:footnote>
  <w:footnote w:id="2">
    <w:p w:rsidR="0078316F" w:rsidRPr="0018060D" w:rsidRDefault="0078316F" w:rsidP="009B60B0">
      <w:pPr>
        <w:pStyle w:val="afb"/>
      </w:pPr>
    </w:p>
  </w:footnote>
  <w:footnote w:id="3">
    <w:p w:rsidR="0078316F" w:rsidRPr="007A2D94" w:rsidRDefault="0078316F" w:rsidP="009B60B0">
      <w:pPr>
        <w:pStyle w:val="afb"/>
      </w:pPr>
    </w:p>
  </w:footnote>
  <w:footnote w:id="4">
    <w:p w:rsidR="0078316F" w:rsidRPr="00C733C5" w:rsidRDefault="0078316F" w:rsidP="00E54AC3">
      <w:pPr>
        <w:pStyle w:val="af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7E8E68"/>
    <w:lvl w:ilvl="0">
      <w:numFmt w:val="bullet"/>
      <w:lvlText w:val="*"/>
      <w:lvlJc w:val="left"/>
    </w:lvl>
  </w:abstractNum>
  <w:abstractNum w:abstractNumId="1">
    <w:nsid w:val="0000000F"/>
    <w:multiLevelType w:val="singleLevel"/>
    <w:tmpl w:val="0000000F"/>
    <w:name w:val="WW8Num7"/>
    <w:lvl w:ilvl="0">
      <w:start w:val="1"/>
      <w:numFmt w:val="decimal"/>
      <w:lvlText w:val="%1."/>
      <w:lvlJc w:val="left"/>
      <w:pPr>
        <w:tabs>
          <w:tab w:val="num" w:pos="720"/>
        </w:tabs>
        <w:ind w:left="720" w:hanging="360"/>
      </w:pPr>
    </w:lvl>
  </w:abstractNum>
  <w:abstractNum w:abstractNumId="2">
    <w:nsid w:val="00000071"/>
    <w:multiLevelType w:val="singleLevel"/>
    <w:tmpl w:val="00000071"/>
    <w:name w:val="WW8Num120"/>
    <w:lvl w:ilvl="0">
      <w:start w:val="1"/>
      <w:numFmt w:val="bullet"/>
      <w:lvlText w:val=""/>
      <w:lvlJc w:val="left"/>
      <w:pPr>
        <w:tabs>
          <w:tab w:val="num" w:pos="0"/>
        </w:tabs>
        <w:ind w:left="720" w:hanging="360"/>
      </w:pPr>
      <w:rPr>
        <w:rFonts w:ascii="Symbol" w:hAnsi="Symbol"/>
      </w:rPr>
    </w:lvl>
  </w:abstractNum>
  <w:abstractNum w:abstractNumId="3">
    <w:nsid w:val="028B3674"/>
    <w:multiLevelType w:val="hybridMultilevel"/>
    <w:tmpl w:val="8E0621BA"/>
    <w:lvl w:ilvl="0" w:tplc="1DFC9E34">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A90CF7"/>
    <w:multiLevelType w:val="hybridMultilevel"/>
    <w:tmpl w:val="3390722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nsid w:val="09890FDF"/>
    <w:multiLevelType w:val="hybridMultilevel"/>
    <w:tmpl w:val="09A43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FB1C9D"/>
    <w:multiLevelType w:val="hybridMultilevel"/>
    <w:tmpl w:val="F20A0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6F606E"/>
    <w:multiLevelType w:val="hybridMultilevel"/>
    <w:tmpl w:val="6A14E13C"/>
    <w:lvl w:ilvl="0" w:tplc="4E7E8E68">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0F706F9B"/>
    <w:multiLevelType w:val="hybridMultilevel"/>
    <w:tmpl w:val="A0BE2F22"/>
    <w:lvl w:ilvl="0" w:tplc="1DFC9E34">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2852B23"/>
    <w:multiLevelType w:val="hybridMultilevel"/>
    <w:tmpl w:val="49DCFB76"/>
    <w:lvl w:ilvl="0" w:tplc="00000071">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4D597D"/>
    <w:multiLevelType w:val="hybridMultilevel"/>
    <w:tmpl w:val="86C49596"/>
    <w:lvl w:ilvl="0" w:tplc="864CAB5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7716E25"/>
    <w:multiLevelType w:val="hybridMultilevel"/>
    <w:tmpl w:val="A57058CE"/>
    <w:lvl w:ilvl="0" w:tplc="1DFC9E34">
      <w:start w:val="1"/>
      <w:numFmt w:val="bullet"/>
      <w:lvlText w:val="•"/>
      <w:lvlJc w:val="left"/>
      <w:pPr>
        <w:ind w:left="754" w:hanging="360"/>
      </w:pPr>
      <w:rPr>
        <w:rFonts w:ascii="Arial" w:hAnsi="Arial"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1A6B3D02"/>
    <w:multiLevelType w:val="hybridMultilevel"/>
    <w:tmpl w:val="7BF87A32"/>
    <w:lvl w:ilvl="0" w:tplc="32B821D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3">
    <w:nsid w:val="1B426AC0"/>
    <w:multiLevelType w:val="hybridMultilevel"/>
    <w:tmpl w:val="3656F742"/>
    <w:lvl w:ilvl="0" w:tplc="32B821D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464EFF"/>
    <w:multiLevelType w:val="hybridMultilevel"/>
    <w:tmpl w:val="915E38CE"/>
    <w:lvl w:ilvl="0" w:tplc="1DFC9E34">
      <w:start w:val="1"/>
      <w:numFmt w:val="bullet"/>
      <w:lvlText w:val="•"/>
      <w:lvlJc w:val="left"/>
      <w:pPr>
        <w:tabs>
          <w:tab w:val="num" w:pos="720"/>
        </w:tabs>
        <w:ind w:left="720" w:hanging="360"/>
      </w:pPr>
      <w:rPr>
        <w:rFonts w:ascii="Arial" w:hAnsi="Arial" w:cs="Times New Roman" w:hint="default"/>
      </w:rPr>
    </w:lvl>
    <w:lvl w:ilvl="1" w:tplc="A6B8879E">
      <w:start w:val="1"/>
      <w:numFmt w:val="bullet"/>
      <w:lvlText w:val="•"/>
      <w:lvlJc w:val="left"/>
      <w:pPr>
        <w:tabs>
          <w:tab w:val="num" w:pos="1440"/>
        </w:tabs>
        <w:ind w:left="1440" w:hanging="360"/>
      </w:pPr>
      <w:rPr>
        <w:rFonts w:ascii="Arial" w:hAnsi="Arial" w:cs="Times New Roman" w:hint="default"/>
      </w:rPr>
    </w:lvl>
    <w:lvl w:ilvl="2" w:tplc="4586A6A2">
      <w:start w:val="1"/>
      <w:numFmt w:val="bullet"/>
      <w:lvlText w:val="•"/>
      <w:lvlJc w:val="left"/>
      <w:pPr>
        <w:tabs>
          <w:tab w:val="num" w:pos="2160"/>
        </w:tabs>
        <w:ind w:left="2160" w:hanging="360"/>
      </w:pPr>
      <w:rPr>
        <w:rFonts w:ascii="Arial" w:hAnsi="Arial" w:cs="Times New Roman" w:hint="default"/>
      </w:rPr>
    </w:lvl>
    <w:lvl w:ilvl="3" w:tplc="09A44D52">
      <w:start w:val="1"/>
      <w:numFmt w:val="bullet"/>
      <w:lvlText w:val="•"/>
      <w:lvlJc w:val="left"/>
      <w:pPr>
        <w:tabs>
          <w:tab w:val="num" w:pos="2880"/>
        </w:tabs>
        <w:ind w:left="2880" w:hanging="360"/>
      </w:pPr>
      <w:rPr>
        <w:rFonts w:ascii="Arial" w:hAnsi="Arial" w:cs="Times New Roman" w:hint="default"/>
      </w:rPr>
    </w:lvl>
    <w:lvl w:ilvl="4" w:tplc="913AED26">
      <w:start w:val="1"/>
      <w:numFmt w:val="bullet"/>
      <w:lvlText w:val="•"/>
      <w:lvlJc w:val="left"/>
      <w:pPr>
        <w:tabs>
          <w:tab w:val="num" w:pos="3600"/>
        </w:tabs>
        <w:ind w:left="3600" w:hanging="360"/>
      </w:pPr>
      <w:rPr>
        <w:rFonts w:ascii="Arial" w:hAnsi="Arial" w:cs="Times New Roman" w:hint="default"/>
      </w:rPr>
    </w:lvl>
    <w:lvl w:ilvl="5" w:tplc="6B38B1E0">
      <w:start w:val="1"/>
      <w:numFmt w:val="bullet"/>
      <w:lvlText w:val="•"/>
      <w:lvlJc w:val="left"/>
      <w:pPr>
        <w:tabs>
          <w:tab w:val="num" w:pos="4320"/>
        </w:tabs>
        <w:ind w:left="4320" w:hanging="360"/>
      </w:pPr>
      <w:rPr>
        <w:rFonts w:ascii="Arial" w:hAnsi="Arial" w:cs="Times New Roman" w:hint="default"/>
      </w:rPr>
    </w:lvl>
    <w:lvl w:ilvl="6" w:tplc="61264D18">
      <w:start w:val="1"/>
      <w:numFmt w:val="bullet"/>
      <w:lvlText w:val="•"/>
      <w:lvlJc w:val="left"/>
      <w:pPr>
        <w:tabs>
          <w:tab w:val="num" w:pos="5040"/>
        </w:tabs>
        <w:ind w:left="5040" w:hanging="360"/>
      </w:pPr>
      <w:rPr>
        <w:rFonts w:ascii="Arial" w:hAnsi="Arial" w:cs="Times New Roman" w:hint="default"/>
      </w:rPr>
    </w:lvl>
    <w:lvl w:ilvl="7" w:tplc="0E123924">
      <w:start w:val="1"/>
      <w:numFmt w:val="bullet"/>
      <w:lvlText w:val="•"/>
      <w:lvlJc w:val="left"/>
      <w:pPr>
        <w:tabs>
          <w:tab w:val="num" w:pos="5760"/>
        </w:tabs>
        <w:ind w:left="5760" w:hanging="360"/>
      </w:pPr>
      <w:rPr>
        <w:rFonts w:ascii="Arial" w:hAnsi="Arial" w:cs="Times New Roman" w:hint="default"/>
      </w:rPr>
    </w:lvl>
    <w:lvl w:ilvl="8" w:tplc="9E92F79A">
      <w:start w:val="1"/>
      <w:numFmt w:val="bullet"/>
      <w:lvlText w:val="•"/>
      <w:lvlJc w:val="left"/>
      <w:pPr>
        <w:tabs>
          <w:tab w:val="num" w:pos="6480"/>
        </w:tabs>
        <w:ind w:left="6480" w:hanging="360"/>
      </w:pPr>
      <w:rPr>
        <w:rFonts w:ascii="Arial" w:hAnsi="Arial" w:cs="Times New Roman" w:hint="default"/>
      </w:rPr>
    </w:lvl>
  </w:abstractNum>
  <w:abstractNum w:abstractNumId="15">
    <w:nsid w:val="1D671EC7"/>
    <w:multiLevelType w:val="hybridMultilevel"/>
    <w:tmpl w:val="5D20FD9C"/>
    <w:lvl w:ilvl="0" w:tplc="2E2C9E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643794"/>
    <w:multiLevelType w:val="hybridMultilevel"/>
    <w:tmpl w:val="C9705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844B5A"/>
    <w:multiLevelType w:val="hybridMultilevel"/>
    <w:tmpl w:val="0090FCB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62327A"/>
    <w:multiLevelType w:val="multilevel"/>
    <w:tmpl w:val="5EFEC56C"/>
    <w:lvl w:ilvl="0">
      <w:start w:val="1"/>
      <w:numFmt w:val="decimal"/>
      <w:lvlText w:val="%1."/>
      <w:lvlJc w:val="left"/>
      <w:pPr>
        <w:tabs>
          <w:tab w:val="num" w:pos="720"/>
        </w:tabs>
        <w:ind w:left="720" w:hanging="360"/>
      </w:pPr>
      <w:rPr>
        <w:rFonts w:hint="default"/>
        <w:b/>
      </w:rPr>
    </w:lvl>
    <w:lvl w:ilvl="1">
      <w:start w:val="6"/>
      <w:numFmt w:val="decimal"/>
      <w:isLgl/>
      <w:lvlText w:val="%1.%2."/>
      <w:lvlJc w:val="left"/>
      <w:pPr>
        <w:ind w:left="2405" w:hanging="420"/>
      </w:pPr>
      <w:rPr>
        <w:rFonts w:eastAsiaTheme="minorHAnsi" w:hint="default"/>
        <w:b w:val="0"/>
        <w:color w:val="auto"/>
      </w:rPr>
    </w:lvl>
    <w:lvl w:ilvl="2">
      <w:start w:val="1"/>
      <w:numFmt w:val="decimal"/>
      <w:isLgl/>
      <w:lvlText w:val="%1.%2.%3."/>
      <w:lvlJc w:val="left"/>
      <w:pPr>
        <w:ind w:left="1080" w:hanging="720"/>
      </w:pPr>
      <w:rPr>
        <w:rFonts w:eastAsiaTheme="minorHAnsi" w:hint="default"/>
        <w:b w:val="0"/>
        <w:color w:val="FF0000"/>
      </w:rPr>
    </w:lvl>
    <w:lvl w:ilvl="3">
      <w:start w:val="1"/>
      <w:numFmt w:val="decimal"/>
      <w:isLgl/>
      <w:lvlText w:val="%1.%2.%3.%4."/>
      <w:lvlJc w:val="left"/>
      <w:pPr>
        <w:ind w:left="1080" w:hanging="720"/>
      </w:pPr>
      <w:rPr>
        <w:rFonts w:eastAsiaTheme="minorHAnsi" w:hint="default"/>
        <w:b w:val="0"/>
        <w:color w:val="FF0000"/>
      </w:rPr>
    </w:lvl>
    <w:lvl w:ilvl="4">
      <w:start w:val="1"/>
      <w:numFmt w:val="decimal"/>
      <w:isLgl/>
      <w:lvlText w:val="%1.%2.%3.%4.%5."/>
      <w:lvlJc w:val="left"/>
      <w:pPr>
        <w:ind w:left="1440" w:hanging="1080"/>
      </w:pPr>
      <w:rPr>
        <w:rFonts w:eastAsiaTheme="minorHAnsi" w:hint="default"/>
        <w:b w:val="0"/>
        <w:color w:val="FF0000"/>
      </w:rPr>
    </w:lvl>
    <w:lvl w:ilvl="5">
      <w:start w:val="1"/>
      <w:numFmt w:val="decimal"/>
      <w:isLgl/>
      <w:lvlText w:val="%1.%2.%3.%4.%5.%6."/>
      <w:lvlJc w:val="left"/>
      <w:pPr>
        <w:ind w:left="1440" w:hanging="1080"/>
      </w:pPr>
      <w:rPr>
        <w:rFonts w:eastAsiaTheme="minorHAnsi" w:hint="default"/>
        <w:b w:val="0"/>
        <w:color w:val="FF0000"/>
      </w:rPr>
    </w:lvl>
    <w:lvl w:ilvl="6">
      <w:start w:val="1"/>
      <w:numFmt w:val="decimal"/>
      <w:isLgl/>
      <w:lvlText w:val="%1.%2.%3.%4.%5.%6.%7."/>
      <w:lvlJc w:val="left"/>
      <w:pPr>
        <w:ind w:left="1800" w:hanging="1440"/>
      </w:pPr>
      <w:rPr>
        <w:rFonts w:eastAsiaTheme="minorHAnsi" w:hint="default"/>
        <w:b w:val="0"/>
        <w:color w:val="FF0000"/>
      </w:rPr>
    </w:lvl>
    <w:lvl w:ilvl="7">
      <w:start w:val="1"/>
      <w:numFmt w:val="decimal"/>
      <w:isLgl/>
      <w:lvlText w:val="%1.%2.%3.%4.%5.%6.%7.%8."/>
      <w:lvlJc w:val="left"/>
      <w:pPr>
        <w:ind w:left="1800" w:hanging="1440"/>
      </w:pPr>
      <w:rPr>
        <w:rFonts w:eastAsiaTheme="minorHAnsi" w:hint="default"/>
        <w:b w:val="0"/>
        <w:color w:val="FF0000"/>
      </w:rPr>
    </w:lvl>
    <w:lvl w:ilvl="8">
      <w:start w:val="1"/>
      <w:numFmt w:val="decimal"/>
      <w:isLgl/>
      <w:lvlText w:val="%1.%2.%3.%4.%5.%6.%7.%8.%9."/>
      <w:lvlJc w:val="left"/>
      <w:pPr>
        <w:ind w:left="2160" w:hanging="1800"/>
      </w:pPr>
      <w:rPr>
        <w:rFonts w:eastAsiaTheme="minorHAnsi" w:hint="default"/>
        <w:b w:val="0"/>
        <w:color w:val="FF0000"/>
      </w:rPr>
    </w:lvl>
  </w:abstractNum>
  <w:abstractNum w:abstractNumId="19">
    <w:nsid w:val="2AC04859"/>
    <w:multiLevelType w:val="hybridMultilevel"/>
    <w:tmpl w:val="AE0CB89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8953C9"/>
    <w:multiLevelType w:val="hybridMultilevel"/>
    <w:tmpl w:val="9B9E97AC"/>
    <w:lvl w:ilvl="0" w:tplc="1DFC9E34">
      <w:start w:val="1"/>
      <w:numFmt w:val="bullet"/>
      <w:lvlText w:val="•"/>
      <w:lvlJc w:val="left"/>
      <w:pPr>
        <w:ind w:left="1080" w:hanging="360"/>
      </w:pPr>
      <w:rPr>
        <w:rFonts w:ascii="Arial" w:hAnsi="Aria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2C5F0643"/>
    <w:multiLevelType w:val="hybridMultilevel"/>
    <w:tmpl w:val="B1E8977E"/>
    <w:lvl w:ilvl="0" w:tplc="4E7E8E6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32426822"/>
    <w:multiLevelType w:val="multilevel"/>
    <w:tmpl w:val="4801B339"/>
    <w:lvl w:ilvl="0">
      <w:numFmt w:val="bullet"/>
      <w:lvlText w:val="·"/>
      <w:lvlJc w:val="left"/>
      <w:pPr>
        <w:tabs>
          <w:tab w:val="num" w:pos="1155"/>
        </w:tabs>
        <w:ind w:left="1155" w:hanging="360"/>
      </w:pPr>
      <w:rPr>
        <w:rFonts w:ascii="Symbol" w:hAnsi="Symbol" w:cs="Symbol"/>
        <w:sz w:val="24"/>
        <w:szCs w:val="24"/>
      </w:rPr>
    </w:lvl>
    <w:lvl w:ilvl="1">
      <w:numFmt w:val="bullet"/>
      <w:lvlText w:val="o"/>
      <w:lvlJc w:val="left"/>
      <w:pPr>
        <w:tabs>
          <w:tab w:val="num" w:pos="1875"/>
        </w:tabs>
        <w:ind w:left="1875" w:hanging="360"/>
      </w:pPr>
      <w:rPr>
        <w:rFonts w:ascii="Courier New" w:hAnsi="Courier New" w:cs="Courier New"/>
        <w:sz w:val="24"/>
        <w:szCs w:val="24"/>
      </w:rPr>
    </w:lvl>
    <w:lvl w:ilvl="2">
      <w:numFmt w:val="bullet"/>
      <w:lvlText w:val="§"/>
      <w:lvlJc w:val="left"/>
      <w:pPr>
        <w:tabs>
          <w:tab w:val="num" w:pos="2595"/>
        </w:tabs>
        <w:ind w:left="2595" w:hanging="360"/>
      </w:pPr>
      <w:rPr>
        <w:rFonts w:ascii="Wingdings" w:hAnsi="Wingdings" w:cs="Wingdings"/>
        <w:sz w:val="24"/>
        <w:szCs w:val="24"/>
      </w:rPr>
    </w:lvl>
    <w:lvl w:ilvl="3">
      <w:numFmt w:val="bullet"/>
      <w:lvlText w:val="·"/>
      <w:lvlJc w:val="left"/>
      <w:pPr>
        <w:tabs>
          <w:tab w:val="num" w:pos="3315"/>
        </w:tabs>
        <w:ind w:left="3315" w:hanging="360"/>
      </w:pPr>
      <w:rPr>
        <w:rFonts w:ascii="Symbol" w:hAnsi="Symbol" w:cs="Symbol"/>
        <w:sz w:val="24"/>
        <w:szCs w:val="24"/>
      </w:rPr>
    </w:lvl>
    <w:lvl w:ilvl="4">
      <w:numFmt w:val="bullet"/>
      <w:lvlText w:val="o"/>
      <w:lvlJc w:val="left"/>
      <w:pPr>
        <w:tabs>
          <w:tab w:val="num" w:pos="4035"/>
        </w:tabs>
        <w:ind w:left="4035" w:hanging="360"/>
      </w:pPr>
      <w:rPr>
        <w:rFonts w:ascii="Courier New" w:hAnsi="Courier New" w:cs="Courier New"/>
        <w:sz w:val="24"/>
        <w:szCs w:val="24"/>
      </w:rPr>
    </w:lvl>
    <w:lvl w:ilvl="5">
      <w:numFmt w:val="bullet"/>
      <w:lvlText w:val="§"/>
      <w:lvlJc w:val="left"/>
      <w:pPr>
        <w:tabs>
          <w:tab w:val="num" w:pos="4755"/>
        </w:tabs>
        <w:ind w:left="4755" w:hanging="360"/>
      </w:pPr>
      <w:rPr>
        <w:rFonts w:ascii="Wingdings" w:hAnsi="Wingdings" w:cs="Wingdings"/>
        <w:sz w:val="24"/>
        <w:szCs w:val="24"/>
      </w:rPr>
    </w:lvl>
    <w:lvl w:ilvl="6">
      <w:numFmt w:val="bullet"/>
      <w:lvlText w:val="·"/>
      <w:lvlJc w:val="left"/>
      <w:pPr>
        <w:tabs>
          <w:tab w:val="num" w:pos="5475"/>
        </w:tabs>
        <w:ind w:left="5475" w:hanging="360"/>
      </w:pPr>
      <w:rPr>
        <w:rFonts w:ascii="Symbol" w:hAnsi="Symbol" w:cs="Symbol"/>
        <w:sz w:val="24"/>
        <w:szCs w:val="24"/>
      </w:rPr>
    </w:lvl>
    <w:lvl w:ilvl="7">
      <w:numFmt w:val="bullet"/>
      <w:lvlText w:val="o"/>
      <w:lvlJc w:val="left"/>
      <w:pPr>
        <w:tabs>
          <w:tab w:val="num" w:pos="6195"/>
        </w:tabs>
        <w:ind w:left="6195" w:hanging="360"/>
      </w:pPr>
      <w:rPr>
        <w:rFonts w:ascii="Courier New" w:hAnsi="Courier New" w:cs="Courier New"/>
        <w:sz w:val="24"/>
        <w:szCs w:val="24"/>
      </w:rPr>
    </w:lvl>
    <w:lvl w:ilvl="8">
      <w:numFmt w:val="bullet"/>
      <w:lvlText w:val="§"/>
      <w:lvlJc w:val="left"/>
      <w:pPr>
        <w:tabs>
          <w:tab w:val="num" w:pos="6915"/>
        </w:tabs>
        <w:ind w:left="6915" w:hanging="360"/>
      </w:pPr>
      <w:rPr>
        <w:rFonts w:ascii="Wingdings" w:hAnsi="Wingdings" w:cs="Wingdings"/>
        <w:sz w:val="24"/>
        <w:szCs w:val="24"/>
      </w:rPr>
    </w:lvl>
  </w:abstractNum>
  <w:abstractNum w:abstractNumId="24">
    <w:nsid w:val="370454B9"/>
    <w:multiLevelType w:val="hybridMultilevel"/>
    <w:tmpl w:val="25745BA0"/>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75166BE"/>
    <w:multiLevelType w:val="hybridMultilevel"/>
    <w:tmpl w:val="B02865CA"/>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A145A85"/>
    <w:multiLevelType w:val="hybridMultilevel"/>
    <w:tmpl w:val="39CC9F8E"/>
    <w:lvl w:ilvl="0" w:tplc="5A26EB2E">
      <w:start w:val="1"/>
      <w:numFmt w:val="bullet"/>
      <w:lvlText w:val=""/>
      <w:lvlJc w:val="left"/>
      <w:pPr>
        <w:tabs>
          <w:tab w:val="num" w:pos="780"/>
        </w:tabs>
        <w:ind w:left="514" w:hanging="454"/>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3D9F3B48"/>
    <w:multiLevelType w:val="hybridMultilevel"/>
    <w:tmpl w:val="1824A4A6"/>
    <w:lvl w:ilvl="0" w:tplc="32B821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EF33DBA"/>
    <w:multiLevelType w:val="hybridMultilevel"/>
    <w:tmpl w:val="DA302300"/>
    <w:lvl w:ilvl="0" w:tplc="A8D68422">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0A70132"/>
    <w:multiLevelType w:val="hybridMultilevel"/>
    <w:tmpl w:val="FE58F9E6"/>
    <w:lvl w:ilvl="0" w:tplc="32B821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23CD18D"/>
    <w:multiLevelType w:val="multilevel"/>
    <w:tmpl w:val="7D0AFEB5"/>
    <w:lvl w:ilvl="0">
      <w:numFmt w:val="bullet"/>
      <w:lvlText w:val="·"/>
      <w:lvlJc w:val="left"/>
      <w:pPr>
        <w:tabs>
          <w:tab w:val="num" w:pos="540"/>
        </w:tabs>
        <w:ind w:left="540" w:hanging="360"/>
      </w:pPr>
      <w:rPr>
        <w:rFonts w:ascii="Symbol" w:hAnsi="Symbol" w:cs="Symbol"/>
        <w:sz w:val="24"/>
        <w:szCs w:val="24"/>
      </w:rPr>
    </w:lvl>
    <w:lvl w:ilvl="1">
      <w:numFmt w:val="bullet"/>
      <w:lvlText w:val="o"/>
      <w:lvlJc w:val="left"/>
      <w:pPr>
        <w:tabs>
          <w:tab w:val="num" w:pos="1260"/>
        </w:tabs>
        <w:ind w:left="1260" w:hanging="360"/>
      </w:pPr>
      <w:rPr>
        <w:rFonts w:ascii="Courier New" w:hAnsi="Courier New" w:cs="Courier New"/>
        <w:sz w:val="24"/>
        <w:szCs w:val="24"/>
      </w:rPr>
    </w:lvl>
    <w:lvl w:ilvl="2">
      <w:numFmt w:val="bullet"/>
      <w:lvlText w:val="§"/>
      <w:lvlJc w:val="left"/>
      <w:pPr>
        <w:tabs>
          <w:tab w:val="num" w:pos="1980"/>
        </w:tabs>
        <w:ind w:left="1980" w:hanging="360"/>
      </w:pPr>
      <w:rPr>
        <w:rFonts w:ascii="Wingdings" w:hAnsi="Wingdings" w:cs="Wingdings"/>
        <w:sz w:val="24"/>
        <w:szCs w:val="24"/>
      </w:rPr>
    </w:lvl>
    <w:lvl w:ilvl="3">
      <w:numFmt w:val="bullet"/>
      <w:lvlText w:val="·"/>
      <w:lvlJc w:val="left"/>
      <w:pPr>
        <w:tabs>
          <w:tab w:val="num" w:pos="2700"/>
        </w:tabs>
        <w:ind w:left="2700" w:hanging="360"/>
      </w:pPr>
      <w:rPr>
        <w:rFonts w:ascii="Symbol" w:hAnsi="Symbol" w:cs="Symbol"/>
        <w:sz w:val="24"/>
        <w:szCs w:val="24"/>
      </w:rPr>
    </w:lvl>
    <w:lvl w:ilvl="4">
      <w:numFmt w:val="bullet"/>
      <w:lvlText w:val="o"/>
      <w:lvlJc w:val="left"/>
      <w:pPr>
        <w:tabs>
          <w:tab w:val="num" w:pos="3420"/>
        </w:tabs>
        <w:ind w:left="3420" w:hanging="360"/>
      </w:pPr>
      <w:rPr>
        <w:rFonts w:ascii="Courier New" w:hAnsi="Courier New" w:cs="Courier New"/>
        <w:sz w:val="24"/>
        <w:szCs w:val="24"/>
      </w:rPr>
    </w:lvl>
    <w:lvl w:ilvl="5">
      <w:numFmt w:val="bullet"/>
      <w:lvlText w:val="§"/>
      <w:lvlJc w:val="left"/>
      <w:pPr>
        <w:tabs>
          <w:tab w:val="num" w:pos="4140"/>
        </w:tabs>
        <w:ind w:left="4140" w:hanging="360"/>
      </w:pPr>
      <w:rPr>
        <w:rFonts w:ascii="Wingdings" w:hAnsi="Wingdings" w:cs="Wingdings"/>
        <w:sz w:val="24"/>
        <w:szCs w:val="24"/>
      </w:rPr>
    </w:lvl>
    <w:lvl w:ilvl="6">
      <w:numFmt w:val="bullet"/>
      <w:lvlText w:val="·"/>
      <w:lvlJc w:val="left"/>
      <w:pPr>
        <w:tabs>
          <w:tab w:val="num" w:pos="4860"/>
        </w:tabs>
        <w:ind w:left="4860" w:hanging="360"/>
      </w:pPr>
      <w:rPr>
        <w:rFonts w:ascii="Symbol" w:hAnsi="Symbol" w:cs="Symbol"/>
        <w:sz w:val="24"/>
        <w:szCs w:val="24"/>
      </w:rPr>
    </w:lvl>
    <w:lvl w:ilvl="7">
      <w:numFmt w:val="bullet"/>
      <w:lvlText w:val="o"/>
      <w:lvlJc w:val="left"/>
      <w:pPr>
        <w:tabs>
          <w:tab w:val="num" w:pos="5580"/>
        </w:tabs>
        <w:ind w:left="5580" w:hanging="360"/>
      </w:pPr>
      <w:rPr>
        <w:rFonts w:ascii="Courier New" w:hAnsi="Courier New" w:cs="Courier New"/>
        <w:sz w:val="24"/>
        <w:szCs w:val="24"/>
      </w:rPr>
    </w:lvl>
    <w:lvl w:ilvl="8">
      <w:numFmt w:val="bullet"/>
      <w:lvlText w:val="§"/>
      <w:lvlJc w:val="left"/>
      <w:pPr>
        <w:tabs>
          <w:tab w:val="num" w:pos="6300"/>
        </w:tabs>
        <w:ind w:left="6300" w:hanging="360"/>
      </w:pPr>
      <w:rPr>
        <w:rFonts w:ascii="Wingdings" w:hAnsi="Wingdings" w:cs="Wingdings"/>
        <w:sz w:val="24"/>
        <w:szCs w:val="24"/>
      </w:rPr>
    </w:lvl>
  </w:abstractNum>
  <w:abstractNum w:abstractNumId="31">
    <w:nsid w:val="44F77E65"/>
    <w:multiLevelType w:val="hybridMultilevel"/>
    <w:tmpl w:val="919A61EA"/>
    <w:lvl w:ilvl="0" w:tplc="32B821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5342F2D"/>
    <w:multiLevelType w:val="hybridMultilevel"/>
    <w:tmpl w:val="6FC8C49C"/>
    <w:lvl w:ilvl="0" w:tplc="F57E6C42">
      <w:start w:val="1"/>
      <w:numFmt w:val="decimal"/>
      <w:lvlText w:val="%1."/>
      <w:lvlJc w:val="left"/>
      <w:pPr>
        <w:tabs>
          <w:tab w:val="num" w:pos="1287"/>
        </w:tabs>
        <w:ind w:left="1287" w:hanging="360"/>
      </w:pPr>
      <w:rPr>
        <w:rFonts w:ascii="Times New Roman" w:eastAsia="Times New Roman" w:hAnsi="Times New Roman" w:cs="Times New Roman"/>
      </w:rPr>
    </w:lvl>
    <w:lvl w:ilvl="1" w:tplc="0419000B">
      <w:start w:val="1"/>
      <w:numFmt w:val="bullet"/>
      <w:lvlText w:val=""/>
      <w:lvlJc w:val="left"/>
      <w:pPr>
        <w:tabs>
          <w:tab w:val="num" w:pos="2007"/>
        </w:tabs>
        <w:ind w:left="2007" w:hanging="360"/>
      </w:pPr>
      <w:rPr>
        <w:rFonts w:ascii="Wingdings" w:hAnsi="Wingding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48CC787A"/>
    <w:multiLevelType w:val="hybridMultilevel"/>
    <w:tmpl w:val="D6CA87E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AF553D0"/>
    <w:multiLevelType w:val="hybridMultilevel"/>
    <w:tmpl w:val="576E680E"/>
    <w:lvl w:ilvl="0" w:tplc="28A213F2">
      <w:start w:val="1"/>
      <w:numFmt w:val="bullet"/>
      <w:lvlText w:val="-"/>
      <w:lvlJc w:val="left"/>
      <w:pPr>
        <w:tabs>
          <w:tab w:val="num" w:pos="927"/>
        </w:tabs>
        <w:ind w:left="927" w:hanging="360"/>
      </w:pPr>
      <w:rPr>
        <w:rFonts w:ascii="Courier New" w:hAnsi="Courier New"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5">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16582C"/>
    <w:multiLevelType w:val="hybridMultilevel"/>
    <w:tmpl w:val="60AC28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B43EA0"/>
    <w:multiLevelType w:val="hybridMultilevel"/>
    <w:tmpl w:val="82EE56DA"/>
    <w:lvl w:ilvl="0" w:tplc="28A213F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4DC06AF"/>
    <w:multiLevelType w:val="multilevel"/>
    <w:tmpl w:val="18E4DAEF"/>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9">
    <w:nsid w:val="56E8408E"/>
    <w:multiLevelType w:val="hybridMultilevel"/>
    <w:tmpl w:val="79DEBCD6"/>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8C0189B"/>
    <w:multiLevelType w:val="hybridMultilevel"/>
    <w:tmpl w:val="B3568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2D2FB0"/>
    <w:multiLevelType w:val="hybridMultilevel"/>
    <w:tmpl w:val="390A9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A91BF0"/>
    <w:multiLevelType w:val="hybridMultilevel"/>
    <w:tmpl w:val="1672817A"/>
    <w:lvl w:ilvl="0" w:tplc="32B821D8">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5BDB2A0E"/>
    <w:multiLevelType w:val="hybridMultilevel"/>
    <w:tmpl w:val="14ECDF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DEB5687"/>
    <w:multiLevelType w:val="hybridMultilevel"/>
    <w:tmpl w:val="94667484"/>
    <w:lvl w:ilvl="0" w:tplc="4E7E8E6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F691672"/>
    <w:multiLevelType w:val="hybridMultilevel"/>
    <w:tmpl w:val="7452ED86"/>
    <w:lvl w:ilvl="0" w:tplc="28A213F2">
      <w:start w:val="1"/>
      <w:numFmt w:val="bullet"/>
      <w:lvlText w:val="-"/>
      <w:lvlJc w:val="left"/>
      <w:pPr>
        <w:ind w:left="754" w:hanging="360"/>
      </w:pPr>
      <w:rPr>
        <w:rFonts w:ascii="Courier New" w:hAnsi="Courier New" w:cs="Times New Roman"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47">
    <w:nsid w:val="62192CEA"/>
    <w:multiLevelType w:val="hybridMultilevel"/>
    <w:tmpl w:val="A8E26304"/>
    <w:lvl w:ilvl="0" w:tplc="44FE1CDC">
      <w:numFmt w:val="bullet"/>
      <w:lvlText w:val="–"/>
      <w:lvlJc w:val="left"/>
      <w:pPr>
        <w:ind w:left="927"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8">
    <w:nsid w:val="62D01B11"/>
    <w:multiLevelType w:val="hybridMultilevel"/>
    <w:tmpl w:val="19308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63D64FF9"/>
    <w:multiLevelType w:val="hybridMultilevel"/>
    <w:tmpl w:val="B6067E12"/>
    <w:lvl w:ilvl="0" w:tplc="1DFC9E34">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64F27356"/>
    <w:multiLevelType w:val="hybridMultilevel"/>
    <w:tmpl w:val="1450A22E"/>
    <w:lvl w:ilvl="0" w:tplc="1DFC9E34">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087AF6"/>
    <w:multiLevelType w:val="multilevel"/>
    <w:tmpl w:val="E28E2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E1C64AA"/>
    <w:multiLevelType w:val="multilevel"/>
    <w:tmpl w:val="1870E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72B60F9E"/>
    <w:multiLevelType w:val="hybridMultilevel"/>
    <w:tmpl w:val="230CCFD2"/>
    <w:lvl w:ilvl="0" w:tplc="54D86C5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64F7892"/>
    <w:multiLevelType w:val="hybridMultilevel"/>
    <w:tmpl w:val="90CC8070"/>
    <w:lvl w:ilvl="0" w:tplc="F5C40D8C">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9A75336"/>
    <w:multiLevelType w:val="hybridMultilevel"/>
    <w:tmpl w:val="EF9E0C56"/>
    <w:lvl w:ilvl="0" w:tplc="4E7E8E68">
      <w:start w:val="65535"/>
      <w:numFmt w:val="bullet"/>
      <w:lvlText w:val="•"/>
      <w:lvlJc w:val="left"/>
      <w:pPr>
        <w:tabs>
          <w:tab w:val="num" w:pos="720"/>
        </w:tabs>
        <w:ind w:left="720" w:hanging="360"/>
      </w:pPr>
      <w:rPr>
        <w:rFonts w:ascii="Times New Roman" w:hAnsi="Times New Roman" w:cs="Times New Roman" w:hint="default"/>
      </w:rPr>
    </w:lvl>
    <w:lvl w:ilvl="1" w:tplc="6D4A0AD6" w:tentative="1">
      <w:start w:val="1"/>
      <w:numFmt w:val="bullet"/>
      <w:lvlText w:val=""/>
      <w:lvlJc w:val="left"/>
      <w:pPr>
        <w:tabs>
          <w:tab w:val="num" w:pos="1440"/>
        </w:tabs>
        <w:ind w:left="1440" w:hanging="360"/>
      </w:pPr>
      <w:rPr>
        <w:rFonts w:ascii="Wingdings" w:hAnsi="Wingdings" w:hint="default"/>
      </w:rPr>
    </w:lvl>
    <w:lvl w:ilvl="2" w:tplc="F4285DCC" w:tentative="1">
      <w:start w:val="1"/>
      <w:numFmt w:val="bullet"/>
      <w:lvlText w:val=""/>
      <w:lvlJc w:val="left"/>
      <w:pPr>
        <w:tabs>
          <w:tab w:val="num" w:pos="2160"/>
        </w:tabs>
        <w:ind w:left="2160" w:hanging="360"/>
      </w:pPr>
      <w:rPr>
        <w:rFonts w:ascii="Wingdings" w:hAnsi="Wingdings" w:hint="default"/>
      </w:rPr>
    </w:lvl>
    <w:lvl w:ilvl="3" w:tplc="F5322098" w:tentative="1">
      <w:start w:val="1"/>
      <w:numFmt w:val="bullet"/>
      <w:lvlText w:val=""/>
      <w:lvlJc w:val="left"/>
      <w:pPr>
        <w:tabs>
          <w:tab w:val="num" w:pos="2880"/>
        </w:tabs>
        <w:ind w:left="2880" w:hanging="360"/>
      </w:pPr>
      <w:rPr>
        <w:rFonts w:ascii="Wingdings" w:hAnsi="Wingdings" w:hint="default"/>
      </w:rPr>
    </w:lvl>
    <w:lvl w:ilvl="4" w:tplc="BCCC7872" w:tentative="1">
      <w:start w:val="1"/>
      <w:numFmt w:val="bullet"/>
      <w:lvlText w:val=""/>
      <w:lvlJc w:val="left"/>
      <w:pPr>
        <w:tabs>
          <w:tab w:val="num" w:pos="3600"/>
        </w:tabs>
        <w:ind w:left="3600" w:hanging="360"/>
      </w:pPr>
      <w:rPr>
        <w:rFonts w:ascii="Wingdings" w:hAnsi="Wingdings" w:hint="default"/>
      </w:rPr>
    </w:lvl>
    <w:lvl w:ilvl="5" w:tplc="4900DC78" w:tentative="1">
      <w:start w:val="1"/>
      <w:numFmt w:val="bullet"/>
      <w:lvlText w:val=""/>
      <w:lvlJc w:val="left"/>
      <w:pPr>
        <w:tabs>
          <w:tab w:val="num" w:pos="4320"/>
        </w:tabs>
        <w:ind w:left="4320" w:hanging="360"/>
      </w:pPr>
      <w:rPr>
        <w:rFonts w:ascii="Wingdings" w:hAnsi="Wingdings" w:hint="default"/>
      </w:rPr>
    </w:lvl>
    <w:lvl w:ilvl="6" w:tplc="65469684" w:tentative="1">
      <w:start w:val="1"/>
      <w:numFmt w:val="bullet"/>
      <w:lvlText w:val=""/>
      <w:lvlJc w:val="left"/>
      <w:pPr>
        <w:tabs>
          <w:tab w:val="num" w:pos="5040"/>
        </w:tabs>
        <w:ind w:left="5040" w:hanging="360"/>
      </w:pPr>
      <w:rPr>
        <w:rFonts w:ascii="Wingdings" w:hAnsi="Wingdings" w:hint="default"/>
      </w:rPr>
    </w:lvl>
    <w:lvl w:ilvl="7" w:tplc="E8F46E42" w:tentative="1">
      <w:start w:val="1"/>
      <w:numFmt w:val="bullet"/>
      <w:lvlText w:val=""/>
      <w:lvlJc w:val="left"/>
      <w:pPr>
        <w:tabs>
          <w:tab w:val="num" w:pos="5760"/>
        </w:tabs>
        <w:ind w:left="5760" w:hanging="360"/>
      </w:pPr>
      <w:rPr>
        <w:rFonts w:ascii="Wingdings" w:hAnsi="Wingdings" w:hint="default"/>
      </w:rPr>
    </w:lvl>
    <w:lvl w:ilvl="8" w:tplc="31DE7492" w:tentative="1">
      <w:start w:val="1"/>
      <w:numFmt w:val="bullet"/>
      <w:lvlText w:val=""/>
      <w:lvlJc w:val="left"/>
      <w:pPr>
        <w:tabs>
          <w:tab w:val="num" w:pos="6480"/>
        </w:tabs>
        <w:ind w:left="6480" w:hanging="360"/>
      </w:pPr>
      <w:rPr>
        <w:rFonts w:ascii="Wingdings" w:hAnsi="Wingdings" w:hint="default"/>
      </w:rPr>
    </w:lvl>
  </w:abstractNum>
  <w:abstractNum w:abstractNumId="57">
    <w:nsid w:val="7BC86FB5"/>
    <w:multiLevelType w:val="hybridMultilevel"/>
    <w:tmpl w:val="81E010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nsid w:val="7C2EFD3E"/>
    <w:multiLevelType w:val="multilevel"/>
    <w:tmpl w:val="55432372"/>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9">
    <w:nsid w:val="7F7D2327"/>
    <w:multiLevelType w:val="multilevel"/>
    <w:tmpl w:val="3FAADE64"/>
    <w:lvl w:ilvl="0">
      <w:start w:val="1"/>
      <w:numFmt w:val="decimal"/>
      <w:lvlText w:val="%1."/>
      <w:lvlJc w:val="left"/>
      <w:pPr>
        <w:ind w:left="870" w:hanging="360"/>
      </w:pPr>
      <w:rPr>
        <w:rFonts w:hint="default"/>
        <w:b/>
      </w:rPr>
    </w:lvl>
    <w:lvl w:ilvl="1">
      <w:start w:val="2"/>
      <w:numFmt w:val="decimal"/>
      <w:isLgl/>
      <w:lvlText w:val="%1.%2."/>
      <w:lvlJc w:val="left"/>
      <w:pPr>
        <w:ind w:left="870"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2310" w:hanging="1800"/>
      </w:pPr>
      <w:rPr>
        <w:rFonts w:hint="default"/>
      </w:rPr>
    </w:lvl>
  </w:abstractNum>
  <w:num w:numId="1">
    <w:abstractNumId w:val="2"/>
  </w:num>
  <w:num w:numId="2">
    <w:abstractNumId w:val="9"/>
  </w:num>
  <w:num w:numId="3">
    <w:abstractNumId w:val="40"/>
  </w:num>
  <w:num w:numId="4">
    <w:abstractNumId w:val="28"/>
  </w:num>
  <w:num w:numId="5">
    <w:abstractNumId w:val="36"/>
  </w:num>
  <w:num w:numId="6">
    <w:abstractNumId w:val="19"/>
  </w:num>
  <w:num w:numId="7">
    <w:abstractNumId w:val="26"/>
  </w:num>
  <w:num w:numId="8">
    <w:abstractNumId w:val="17"/>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56"/>
  </w:num>
  <w:num w:numId="11">
    <w:abstractNumId w:val="21"/>
  </w:num>
  <w:num w:numId="12">
    <w:abstractNumId w:val="7"/>
  </w:num>
  <w:num w:numId="13">
    <w:abstractNumId w:val="45"/>
  </w:num>
  <w:num w:numId="14">
    <w:abstractNumId w:val="57"/>
  </w:num>
  <w:num w:numId="15">
    <w:abstractNumId w:val="18"/>
  </w:num>
  <w:num w:numId="16">
    <w:abstractNumId w:val="33"/>
  </w:num>
  <w:num w:numId="17">
    <w:abstractNumId w:val="44"/>
  </w:num>
  <w:num w:numId="18">
    <w:abstractNumId w:val="52"/>
  </w:num>
  <w:num w:numId="1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9"/>
  </w:num>
  <w:num w:numId="22">
    <w:abstractNumId w:val="4"/>
  </w:num>
  <w:num w:numId="23">
    <w:abstractNumId w:val="38"/>
  </w:num>
  <w:num w:numId="24">
    <w:abstractNumId w:val="58"/>
  </w:num>
  <w:num w:numId="25">
    <w:abstractNumId w:val="23"/>
  </w:num>
  <w:num w:numId="26">
    <w:abstractNumId w:val="30"/>
  </w:num>
  <w:num w:numId="27">
    <w:abstractNumId w:val="48"/>
  </w:num>
  <w:num w:numId="28">
    <w:abstractNumId w:val="13"/>
  </w:num>
  <w:num w:numId="29">
    <w:abstractNumId w:val="43"/>
  </w:num>
  <w:num w:numId="30">
    <w:abstractNumId w:val="31"/>
  </w:num>
  <w:num w:numId="31">
    <w:abstractNumId w:val="29"/>
  </w:num>
  <w:num w:numId="32">
    <w:abstractNumId w:val="27"/>
  </w:num>
  <w:num w:numId="33">
    <w:abstractNumId w:val="35"/>
  </w:num>
  <w:num w:numId="34">
    <w:abstractNumId w:val="12"/>
  </w:num>
  <w:num w:numId="35">
    <w:abstractNumId w:val="54"/>
  </w:num>
  <w:num w:numId="36">
    <w:abstractNumId w:val="41"/>
  </w:num>
  <w:num w:numId="37">
    <w:abstractNumId w:val="6"/>
  </w:num>
  <w:num w:numId="38">
    <w:abstractNumId w:val="10"/>
  </w:num>
  <w:num w:numId="39">
    <w:abstractNumId w:val="49"/>
  </w:num>
  <w:num w:numId="40">
    <w:abstractNumId w:val="42"/>
  </w:num>
  <w:num w:numId="41">
    <w:abstractNumId w:val="22"/>
  </w:num>
  <w:num w:numId="42">
    <w:abstractNumId w:val="32"/>
  </w:num>
  <w:num w:numId="43">
    <w:abstractNumId w:val="34"/>
  </w:num>
  <w:num w:numId="44">
    <w:abstractNumId w:val="24"/>
  </w:num>
  <w:num w:numId="45">
    <w:abstractNumId w:val="39"/>
  </w:num>
  <w:num w:numId="46">
    <w:abstractNumId w:val="25"/>
  </w:num>
  <w:num w:numId="47">
    <w:abstractNumId w:val="37"/>
  </w:num>
  <w:num w:numId="48">
    <w:abstractNumId w:val="47"/>
  </w:num>
  <w:num w:numId="49">
    <w:abstractNumId w:val="53"/>
  </w:num>
  <w:num w:numId="50">
    <w:abstractNumId w:val="46"/>
  </w:num>
  <w:num w:numId="51">
    <w:abstractNumId w:val="14"/>
  </w:num>
  <w:num w:numId="52">
    <w:abstractNumId w:val="20"/>
  </w:num>
  <w:num w:numId="53">
    <w:abstractNumId w:val="50"/>
  </w:num>
  <w:num w:numId="54">
    <w:abstractNumId w:val="8"/>
  </w:num>
  <w:num w:numId="55">
    <w:abstractNumId w:val="5"/>
  </w:num>
  <w:num w:numId="56">
    <w:abstractNumId w:val="16"/>
  </w:num>
  <w:num w:numId="57">
    <w:abstractNumId w:val="51"/>
  </w:num>
  <w:num w:numId="58">
    <w:abstractNumId w:val="3"/>
  </w:num>
  <w:num w:numId="59">
    <w:abstractNumId w:val="1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rsids>
    <w:rsidRoot w:val="004C5A4E"/>
    <w:rsid w:val="00007D5F"/>
    <w:rsid w:val="00010552"/>
    <w:rsid w:val="000235C7"/>
    <w:rsid w:val="0002481D"/>
    <w:rsid w:val="000257D0"/>
    <w:rsid w:val="00026068"/>
    <w:rsid w:val="00030E04"/>
    <w:rsid w:val="0003229C"/>
    <w:rsid w:val="00044017"/>
    <w:rsid w:val="00045642"/>
    <w:rsid w:val="00051ED7"/>
    <w:rsid w:val="00053FE2"/>
    <w:rsid w:val="000558CA"/>
    <w:rsid w:val="00055CE6"/>
    <w:rsid w:val="00057208"/>
    <w:rsid w:val="000579C7"/>
    <w:rsid w:val="00060728"/>
    <w:rsid w:val="00061F65"/>
    <w:rsid w:val="00063898"/>
    <w:rsid w:val="00067438"/>
    <w:rsid w:val="0006781B"/>
    <w:rsid w:val="00073224"/>
    <w:rsid w:val="000733C7"/>
    <w:rsid w:val="00081778"/>
    <w:rsid w:val="00090E7D"/>
    <w:rsid w:val="00091553"/>
    <w:rsid w:val="0009490F"/>
    <w:rsid w:val="00094ABA"/>
    <w:rsid w:val="00095392"/>
    <w:rsid w:val="000A48D7"/>
    <w:rsid w:val="000A4A1F"/>
    <w:rsid w:val="000A588B"/>
    <w:rsid w:val="000A7027"/>
    <w:rsid w:val="000B2CE6"/>
    <w:rsid w:val="000B3CB1"/>
    <w:rsid w:val="000B4E5F"/>
    <w:rsid w:val="000C2807"/>
    <w:rsid w:val="000C37AA"/>
    <w:rsid w:val="000C717E"/>
    <w:rsid w:val="000C73A0"/>
    <w:rsid w:val="000C7442"/>
    <w:rsid w:val="000C752E"/>
    <w:rsid w:val="000D0F23"/>
    <w:rsid w:val="000D1C04"/>
    <w:rsid w:val="000D1C86"/>
    <w:rsid w:val="000D5FA9"/>
    <w:rsid w:val="000E0133"/>
    <w:rsid w:val="000E2150"/>
    <w:rsid w:val="000E5AE3"/>
    <w:rsid w:val="000E6008"/>
    <w:rsid w:val="000E6A69"/>
    <w:rsid w:val="000E70D1"/>
    <w:rsid w:val="000F061F"/>
    <w:rsid w:val="000F1342"/>
    <w:rsid w:val="000F1396"/>
    <w:rsid w:val="000F75BE"/>
    <w:rsid w:val="000F7983"/>
    <w:rsid w:val="0010173E"/>
    <w:rsid w:val="00101EEE"/>
    <w:rsid w:val="00102012"/>
    <w:rsid w:val="00110BE1"/>
    <w:rsid w:val="0011266B"/>
    <w:rsid w:val="00112852"/>
    <w:rsid w:val="00115C3D"/>
    <w:rsid w:val="0012227F"/>
    <w:rsid w:val="001231CE"/>
    <w:rsid w:val="00123553"/>
    <w:rsid w:val="001259AA"/>
    <w:rsid w:val="00130E31"/>
    <w:rsid w:val="00131AAE"/>
    <w:rsid w:val="00131EDD"/>
    <w:rsid w:val="00132841"/>
    <w:rsid w:val="0014660D"/>
    <w:rsid w:val="00150B47"/>
    <w:rsid w:val="00151C26"/>
    <w:rsid w:val="00160690"/>
    <w:rsid w:val="00161329"/>
    <w:rsid w:val="001656DE"/>
    <w:rsid w:val="00165B0A"/>
    <w:rsid w:val="00165F98"/>
    <w:rsid w:val="0016749E"/>
    <w:rsid w:val="00172C4A"/>
    <w:rsid w:val="00176415"/>
    <w:rsid w:val="00185D35"/>
    <w:rsid w:val="0018676F"/>
    <w:rsid w:val="001872A7"/>
    <w:rsid w:val="001905BB"/>
    <w:rsid w:val="00193440"/>
    <w:rsid w:val="001947E1"/>
    <w:rsid w:val="001A0269"/>
    <w:rsid w:val="001A1789"/>
    <w:rsid w:val="001A3A46"/>
    <w:rsid w:val="001B11DE"/>
    <w:rsid w:val="001B1482"/>
    <w:rsid w:val="001B19A5"/>
    <w:rsid w:val="001B6D8B"/>
    <w:rsid w:val="001B7581"/>
    <w:rsid w:val="001C0B91"/>
    <w:rsid w:val="001C1192"/>
    <w:rsid w:val="001C22E8"/>
    <w:rsid w:val="001C309E"/>
    <w:rsid w:val="001C750F"/>
    <w:rsid w:val="001C7C86"/>
    <w:rsid w:val="001C7E64"/>
    <w:rsid w:val="001D14CE"/>
    <w:rsid w:val="001D2225"/>
    <w:rsid w:val="001D39AE"/>
    <w:rsid w:val="001D6F73"/>
    <w:rsid w:val="001E5709"/>
    <w:rsid w:val="001F01AA"/>
    <w:rsid w:val="001F313F"/>
    <w:rsid w:val="001F48BA"/>
    <w:rsid w:val="001F7E54"/>
    <w:rsid w:val="0020092C"/>
    <w:rsid w:val="00202931"/>
    <w:rsid w:val="00205BD9"/>
    <w:rsid w:val="002064B1"/>
    <w:rsid w:val="00206DCE"/>
    <w:rsid w:val="00207D01"/>
    <w:rsid w:val="00210788"/>
    <w:rsid w:val="002108F5"/>
    <w:rsid w:val="00211F98"/>
    <w:rsid w:val="002144FF"/>
    <w:rsid w:val="002146DA"/>
    <w:rsid w:val="002240E1"/>
    <w:rsid w:val="00227DFD"/>
    <w:rsid w:val="00234DC1"/>
    <w:rsid w:val="00236032"/>
    <w:rsid w:val="0023670E"/>
    <w:rsid w:val="00245696"/>
    <w:rsid w:val="002529DA"/>
    <w:rsid w:val="002561AB"/>
    <w:rsid w:val="0025753E"/>
    <w:rsid w:val="0026367F"/>
    <w:rsid w:val="00265492"/>
    <w:rsid w:val="00271BF6"/>
    <w:rsid w:val="002720CC"/>
    <w:rsid w:val="002726C0"/>
    <w:rsid w:val="00275C21"/>
    <w:rsid w:val="00276529"/>
    <w:rsid w:val="002807C2"/>
    <w:rsid w:val="002837C8"/>
    <w:rsid w:val="002851CD"/>
    <w:rsid w:val="002860E3"/>
    <w:rsid w:val="00286247"/>
    <w:rsid w:val="00286320"/>
    <w:rsid w:val="00294CA1"/>
    <w:rsid w:val="00295163"/>
    <w:rsid w:val="00295755"/>
    <w:rsid w:val="002A0D1F"/>
    <w:rsid w:val="002A23DE"/>
    <w:rsid w:val="002A3AEF"/>
    <w:rsid w:val="002A5943"/>
    <w:rsid w:val="002A5961"/>
    <w:rsid w:val="002A60D3"/>
    <w:rsid w:val="002A6E65"/>
    <w:rsid w:val="002B1CD6"/>
    <w:rsid w:val="002B3B20"/>
    <w:rsid w:val="002B51ED"/>
    <w:rsid w:val="002B74A7"/>
    <w:rsid w:val="002C369E"/>
    <w:rsid w:val="002C5121"/>
    <w:rsid w:val="002C6AE6"/>
    <w:rsid w:val="002D4ABC"/>
    <w:rsid w:val="002D7BFB"/>
    <w:rsid w:val="002E2CC4"/>
    <w:rsid w:val="002E34C8"/>
    <w:rsid w:val="002E563C"/>
    <w:rsid w:val="002E6591"/>
    <w:rsid w:val="002E6C7C"/>
    <w:rsid w:val="002F0CA9"/>
    <w:rsid w:val="002F1315"/>
    <w:rsid w:val="002F20A7"/>
    <w:rsid w:val="002F22ED"/>
    <w:rsid w:val="002F2D4A"/>
    <w:rsid w:val="002F3571"/>
    <w:rsid w:val="0030189C"/>
    <w:rsid w:val="00301DE7"/>
    <w:rsid w:val="00301F09"/>
    <w:rsid w:val="00302941"/>
    <w:rsid w:val="0030416E"/>
    <w:rsid w:val="003043DE"/>
    <w:rsid w:val="003051E3"/>
    <w:rsid w:val="00315AB9"/>
    <w:rsid w:val="00316CBE"/>
    <w:rsid w:val="00316D0D"/>
    <w:rsid w:val="0032048C"/>
    <w:rsid w:val="00321FAC"/>
    <w:rsid w:val="00322083"/>
    <w:rsid w:val="003258AD"/>
    <w:rsid w:val="00330B50"/>
    <w:rsid w:val="00332E2B"/>
    <w:rsid w:val="00333D90"/>
    <w:rsid w:val="00334349"/>
    <w:rsid w:val="00334D4A"/>
    <w:rsid w:val="00335AF0"/>
    <w:rsid w:val="00335FD2"/>
    <w:rsid w:val="00337D7C"/>
    <w:rsid w:val="0034195A"/>
    <w:rsid w:val="00342EB5"/>
    <w:rsid w:val="003458EB"/>
    <w:rsid w:val="00346024"/>
    <w:rsid w:val="00352277"/>
    <w:rsid w:val="003615B1"/>
    <w:rsid w:val="003619AE"/>
    <w:rsid w:val="003624D9"/>
    <w:rsid w:val="00367F78"/>
    <w:rsid w:val="0037002B"/>
    <w:rsid w:val="0037034D"/>
    <w:rsid w:val="0037098F"/>
    <w:rsid w:val="00372868"/>
    <w:rsid w:val="0037437A"/>
    <w:rsid w:val="00375ADE"/>
    <w:rsid w:val="003812CB"/>
    <w:rsid w:val="00381EE0"/>
    <w:rsid w:val="0038234F"/>
    <w:rsid w:val="00382CBF"/>
    <w:rsid w:val="003836CB"/>
    <w:rsid w:val="003860D9"/>
    <w:rsid w:val="00386B7A"/>
    <w:rsid w:val="00387143"/>
    <w:rsid w:val="003872B0"/>
    <w:rsid w:val="00390417"/>
    <w:rsid w:val="003938A1"/>
    <w:rsid w:val="00393A4E"/>
    <w:rsid w:val="003A3AE9"/>
    <w:rsid w:val="003A4C6C"/>
    <w:rsid w:val="003A54A0"/>
    <w:rsid w:val="003A689E"/>
    <w:rsid w:val="003B511E"/>
    <w:rsid w:val="003B7C13"/>
    <w:rsid w:val="003C06A8"/>
    <w:rsid w:val="003C0EB5"/>
    <w:rsid w:val="003C126B"/>
    <w:rsid w:val="003C3428"/>
    <w:rsid w:val="003C3D13"/>
    <w:rsid w:val="003C3FF7"/>
    <w:rsid w:val="003C7587"/>
    <w:rsid w:val="003D2093"/>
    <w:rsid w:val="003D2B72"/>
    <w:rsid w:val="003D419E"/>
    <w:rsid w:val="003D4B3A"/>
    <w:rsid w:val="003E4F70"/>
    <w:rsid w:val="003E5A20"/>
    <w:rsid w:val="003F14E4"/>
    <w:rsid w:val="003F3FFE"/>
    <w:rsid w:val="00400630"/>
    <w:rsid w:val="004007A5"/>
    <w:rsid w:val="00400A2C"/>
    <w:rsid w:val="004034F9"/>
    <w:rsid w:val="00405787"/>
    <w:rsid w:val="00406D41"/>
    <w:rsid w:val="00406DD3"/>
    <w:rsid w:val="0040732A"/>
    <w:rsid w:val="00411A20"/>
    <w:rsid w:val="00413DAB"/>
    <w:rsid w:val="0041568F"/>
    <w:rsid w:val="0042331E"/>
    <w:rsid w:val="00423F80"/>
    <w:rsid w:val="0042599A"/>
    <w:rsid w:val="00425B2F"/>
    <w:rsid w:val="00426B3F"/>
    <w:rsid w:val="004326B3"/>
    <w:rsid w:val="00434919"/>
    <w:rsid w:val="00435021"/>
    <w:rsid w:val="00436D33"/>
    <w:rsid w:val="00437FDE"/>
    <w:rsid w:val="004405B0"/>
    <w:rsid w:val="00441152"/>
    <w:rsid w:val="004433B1"/>
    <w:rsid w:val="004433C6"/>
    <w:rsid w:val="00447E7B"/>
    <w:rsid w:val="00454F03"/>
    <w:rsid w:val="00456334"/>
    <w:rsid w:val="00462D29"/>
    <w:rsid w:val="0046348D"/>
    <w:rsid w:val="00465F87"/>
    <w:rsid w:val="00466A93"/>
    <w:rsid w:val="00473420"/>
    <w:rsid w:val="0048236E"/>
    <w:rsid w:val="00484AB2"/>
    <w:rsid w:val="0048569F"/>
    <w:rsid w:val="00485D39"/>
    <w:rsid w:val="00487E47"/>
    <w:rsid w:val="00491EC3"/>
    <w:rsid w:val="00492947"/>
    <w:rsid w:val="004937D0"/>
    <w:rsid w:val="00494DEF"/>
    <w:rsid w:val="004970BA"/>
    <w:rsid w:val="004976F5"/>
    <w:rsid w:val="004A17F4"/>
    <w:rsid w:val="004A19F8"/>
    <w:rsid w:val="004A2498"/>
    <w:rsid w:val="004A317E"/>
    <w:rsid w:val="004A5812"/>
    <w:rsid w:val="004A678C"/>
    <w:rsid w:val="004A7F7D"/>
    <w:rsid w:val="004B0565"/>
    <w:rsid w:val="004B21C6"/>
    <w:rsid w:val="004B33DB"/>
    <w:rsid w:val="004B3E2E"/>
    <w:rsid w:val="004B4E05"/>
    <w:rsid w:val="004B541B"/>
    <w:rsid w:val="004B6543"/>
    <w:rsid w:val="004C2077"/>
    <w:rsid w:val="004C2175"/>
    <w:rsid w:val="004C4552"/>
    <w:rsid w:val="004C4FF2"/>
    <w:rsid w:val="004C5A4E"/>
    <w:rsid w:val="004D0C97"/>
    <w:rsid w:val="004D695F"/>
    <w:rsid w:val="004E1615"/>
    <w:rsid w:val="004E3E22"/>
    <w:rsid w:val="004F1693"/>
    <w:rsid w:val="004F2503"/>
    <w:rsid w:val="005000EF"/>
    <w:rsid w:val="00500989"/>
    <w:rsid w:val="00504D8C"/>
    <w:rsid w:val="00510900"/>
    <w:rsid w:val="00510D2F"/>
    <w:rsid w:val="005114D1"/>
    <w:rsid w:val="00521718"/>
    <w:rsid w:val="00522041"/>
    <w:rsid w:val="00523BF0"/>
    <w:rsid w:val="005245D5"/>
    <w:rsid w:val="00524E69"/>
    <w:rsid w:val="00525CC2"/>
    <w:rsid w:val="005265B4"/>
    <w:rsid w:val="005309E7"/>
    <w:rsid w:val="005327F5"/>
    <w:rsid w:val="00535F48"/>
    <w:rsid w:val="00537532"/>
    <w:rsid w:val="00537703"/>
    <w:rsid w:val="00537ED3"/>
    <w:rsid w:val="00545451"/>
    <w:rsid w:val="005458E7"/>
    <w:rsid w:val="00546519"/>
    <w:rsid w:val="00550E30"/>
    <w:rsid w:val="00551C60"/>
    <w:rsid w:val="00553110"/>
    <w:rsid w:val="0055447B"/>
    <w:rsid w:val="00562C15"/>
    <w:rsid w:val="0056324A"/>
    <w:rsid w:val="00563320"/>
    <w:rsid w:val="00564F53"/>
    <w:rsid w:val="0056638F"/>
    <w:rsid w:val="0056672C"/>
    <w:rsid w:val="0056733E"/>
    <w:rsid w:val="0057026E"/>
    <w:rsid w:val="00571967"/>
    <w:rsid w:val="0057261D"/>
    <w:rsid w:val="00573570"/>
    <w:rsid w:val="0057456D"/>
    <w:rsid w:val="00575ED7"/>
    <w:rsid w:val="00577727"/>
    <w:rsid w:val="00583D09"/>
    <w:rsid w:val="00584FDF"/>
    <w:rsid w:val="00590018"/>
    <w:rsid w:val="005941F9"/>
    <w:rsid w:val="00597FDB"/>
    <w:rsid w:val="005A0D4D"/>
    <w:rsid w:val="005A0DBF"/>
    <w:rsid w:val="005A333D"/>
    <w:rsid w:val="005A48EC"/>
    <w:rsid w:val="005A71BD"/>
    <w:rsid w:val="005A7FA4"/>
    <w:rsid w:val="005B0233"/>
    <w:rsid w:val="005B1076"/>
    <w:rsid w:val="005B1C6D"/>
    <w:rsid w:val="005B56EC"/>
    <w:rsid w:val="005B653A"/>
    <w:rsid w:val="005B6ACA"/>
    <w:rsid w:val="005C037F"/>
    <w:rsid w:val="005C0F89"/>
    <w:rsid w:val="005C2B55"/>
    <w:rsid w:val="005C31B6"/>
    <w:rsid w:val="005C331E"/>
    <w:rsid w:val="005C6AF3"/>
    <w:rsid w:val="005D2972"/>
    <w:rsid w:val="005D2BA5"/>
    <w:rsid w:val="005D2FDD"/>
    <w:rsid w:val="005D4981"/>
    <w:rsid w:val="005D525E"/>
    <w:rsid w:val="005D7E98"/>
    <w:rsid w:val="005E0A05"/>
    <w:rsid w:val="005E273B"/>
    <w:rsid w:val="005E3AA4"/>
    <w:rsid w:val="005E7F0A"/>
    <w:rsid w:val="005F0CA3"/>
    <w:rsid w:val="005F1C86"/>
    <w:rsid w:val="005F429E"/>
    <w:rsid w:val="005F6088"/>
    <w:rsid w:val="005F7A04"/>
    <w:rsid w:val="00601D9E"/>
    <w:rsid w:val="00603F14"/>
    <w:rsid w:val="006040AD"/>
    <w:rsid w:val="00605F69"/>
    <w:rsid w:val="00606F70"/>
    <w:rsid w:val="006136C1"/>
    <w:rsid w:val="00613938"/>
    <w:rsid w:val="00614537"/>
    <w:rsid w:val="006158EE"/>
    <w:rsid w:val="006159A3"/>
    <w:rsid w:val="0061739F"/>
    <w:rsid w:val="00617FB1"/>
    <w:rsid w:val="006212BB"/>
    <w:rsid w:val="006228D2"/>
    <w:rsid w:val="00625DB0"/>
    <w:rsid w:val="0063336B"/>
    <w:rsid w:val="00634C89"/>
    <w:rsid w:val="0063695C"/>
    <w:rsid w:val="00637886"/>
    <w:rsid w:val="0064273E"/>
    <w:rsid w:val="006466DF"/>
    <w:rsid w:val="00660BFF"/>
    <w:rsid w:val="006654AA"/>
    <w:rsid w:val="00672D67"/>
    <w:rsid w:val="006731BF"/>
    <w:rsid w:val="00675EC6"/>
    <w:rsid w:val="00676C75"/>
    <w:rsid w:val="006822D9"/>
    <w:rsid w:val="006824E3"/>
    <w:rsid w:val="006862DE"/>
    <w:rsid w:val="0068686D"/>
    <w:rsid w:val="00692592"/>
    <w:rsid w:val="00693385"/>
    <w:rsid w:val="00694460"/>
    <w:rsid w:val="006A00E5"/>
    <w:rsid w:val="006A58D1"/>
    <w:rsid w:val="006A610C"/>
    <w:rsid w:val="006A6AAC"/>
    <w:rsid w:val="006A6E57"/>
    <w:rsid w:val="006A7A43"/>
    <w:rsid w:val="006B1A7F"/>
    <w:rsid w:val="006C06ED"/>
    <w:rsid w:val="006C0E21"/>
    <w:rsid w:val="006C16B1"/>
    <w:rsid w:val="006C23BA"/>
    <w:rsid w:val="006C4E8E"/>
    <w:rsid w:val="006C78BF"/>
    <w:rsid w:val="006D05CF"/>
    <w:rsid w:val="006D0760"/>
    <w:rsid w:val="006D53F8"/>
    <w:rsid w:val="006D60CE"/>
    <w:rsid w:val="006D62EA"/>
    <w:rsid w:val="006D7772"/>
    <w:rsid w:val="006E507D"/>
    <w:rsid w:val="006F122F"/>
    <w:rsid w:val="006F1E52"/>
    <w:rsid w:val="006F23F5"/>
    <w:rsid w:val="006F2485"/>
    <w:rsid w:val="006F3607"/>
    <w:rsid w:val="006F41EA"/>
    <w:rsid w:val="006F59AA"/>
    <w:rsid w:val="007009C5"/>
    <w:rsid w:val="00700BF2"/>
    <w:rsid w:val="00701B95"/>
    <w:rsid w:val="00702DEC"/>
    <w:rsid w:val="00703629"/>
    <w:rsid w:val="0071053A"/>
    <w:rsid w:val="0071294D"/>
    <w:rsid w:val="00712F8D"/>
    <w:rsid w:val="007164EE"/>
    <w:rsid w:val="00717617"/>
    <w:rsid w:val="007179F6"/>
    <w:rsid w:val="007212A0"/>
    <w:rsid w:val="00721F6A"/>
    <w:rsid w:val="00731492"/>
    <w:rsid w:val="00732978"/>
    <w:rsid w:val="0073405A"/>
    <w:rsid w:val="0074019E"/>
    <w:rsid w:val="007406BB"/>
    <w:rsid w:val="00740E7F"/>
    <w:rsid w:val="007430DC"/>
    <w:rsid w:val="00745BAB"/>
    <w:rsid w:val="00746FFF"/>
    <w:rsid w:val="007507A9"/>
    <w:rsid w:val="00756636"/>
    <w:rsid w:val="0075687A"/>
    <w:rsid w:val="00756B1F"/>
    <w:rsid w:val="00756B84"/>
    <w:rsid w:val="00761332"/>
    <w:rsid w:val="007614E1"/>
    <w:rsid w:val="00762DC1"/>
    <w:rsid w:val="00764B00"/>
    <w:rsid w:val="00767AFF"/>
    <w:rsid w:val="00771068"/>
    <w:rsid w:val="00772B21"/>
    <w:rsid w:val="007744D3"/>
    <w:rsid w:val="007746F9"/>
    <w:rsid w:val="00775275"/>
    <w:rsid w:val="00777A0C"/>
    <w:rsid w:val="00780ED4"/>
    <w:rsid w:val="0078316F"/>
    <w:rsid w:val="00785AC6"/>
    <w:rsid w:val="0078791A"/>
    <w:rsid w:val="007920CB"/>
    <w:rsid w:val="00792EB5"/>
    <w:rsid w:val="00793488"/>
    <w:rsid w:val="007A34C9"/>
    <w:rsid w:val="007B04F0"/>
    <w:rsid w:val="007B16DD"/>
    <w:rsid w:val="007B7F20"/>
    <w:rsid w:val="007C0B54"/>
    <w:rsid w:val="007C7964"/>
    <w:rsid w:val="007D09BF"/>
    <w:rsid w:val="007D0B03"/>
    <w:rsid w:val="007D17C8"/>
    <w:rsid w:val="007D3331"/>
    <w:rsid w:val="007D36C2"/>
    <w:rsid w:val="007D371D"/>
    <w:rsid w:val="007D5E19"/>
    <w:rsid w:val="007D6487"/>
    <w:rsid w:val="007E0583"/>
    <w:rsid w:val="007E3484"/>
    <w:rsid w:val="007E49AD"/>
    <w:rsid w:val="007E6205"/>
    <w:rsid w:val="007F0956"/>
    <w:rsid w:val="007F4EB6"/>
    <w:rsid w:val="007F6AED"/>
    <w:rsid w:val="00800477"/>
    <w:rsid w:val="00800CC5"/>
    <w:rsid w:val="00801553"/>
    <w:rsid w:val="00801D87"/>
    <w:rsid w:val="00804FC8"/>
    <w:rsid w:val="00805927"/>
    <w:rsid w:val="00806701"/>
    <w:rsid w:val="00807620"/>
    <w:rsid w:val="0081084C"/>
    <w:rsid w:val="00816FC6"/>
    <w:rsid w:val="0083017D"/>
    <w:rsid w:val="00831534"/>
    <w:rsid w:val="00832207"/>
    <w:rsid w:val="008416B2"/>
    <w:rsid w:val="0084455C"/>
    <w:rsid w:val="00844B20"/>
    <w:rsid w:val="00846740"/>
    <w:rsid w:val="00846DD4"/>
    <w:rsid w:val="008474E8"/>
    <w:rsid w:val="00847710"/>
    <w:rsid w:val="0085037D"/>
    <w:rsid w:val="00850E47"/>
    <w:rsid w:val="008519CB"/>
    <w:rsid w:val="00851E4F"/>
    <w:rsid w:val="00852FC3"/>
    <w:rsid w:val="008538EC"/>
    <w:rsid w:val="008554C9"/>
    <w:rsid w:val="008607C3"/>
    <w:rsid w:val="00860FE6"/>
    <w:rsid w:val="008634CD"/>
    <w:rsid w:val="008635E0"/>
    <w:rsid w:val="0086451E"/>
    <w:rsid w:val="00865BBF"/>
    <w:rsid w:val="00866E45"/>
    <w:rsid w:val="00867A9E"/>
    <w:rsid w:val="00870B21"/>
    <w:rsid w:val="00875360"/>
    <w:rsid w:val="00883F3D"/>
    <w:rsid w:val="00883F6A"/>
    <w:rsid w:val="008867C7"/>
    <w:rsid w:val="00886C4B"/>
    <w:rsid w:val="00890A94"/>
    <w:rsid w:val="00891D93"/>
    <w:rsid w:val="00894899"/>
    <w:rsid w:val="00897148"/>
    <w:rsid w:val="008A03EC"/>
    <w:rsid w:val="008A2161"/>
    <w:rsid w:val="008A46A6"/>
    <w:rsid w:val="008B0753"/>
    <w:rsid w:val="008B0B49"/>
    <w:rsid w:val="008B6835"/>
    <w:rsid w:val="008C0367"/>
    <w:rsid w:val="008C0A44"/>
    <w:rsid w:val="008C4309"/>
    <w:rsid w:val="008C436F"/>
    <w:rsid w:val="008C516D"/>
    <w:rsid w:val="008C622D"/>
    <w:rsid w:val="008D00DD"/>
    <w:rsid w:val="008D0ECB"/>
    <w:rsid w:val="008D163D"/>
    <w:rsid w:val="008D1E6F"/>
    <w:rsid w:val="008D283F"/>
    <w:rsid w:val="008D3E92"/>
    <w:rsid w:val="008D59CD"/>
    <w:rsid w:val="008D6CE8"/>
    <w:rsid w:val="008E1B8F"/>
    <w:rsid w:val="008E3FB5"/>
    <w:rsid w:val="008E744D"/>
    <w:rsid w:val="008F236C"/>
    <w:rsid w:val="008F2A1A"/>
    <w:rsid w:val="008F3221"/>
    <w:rsid w:val="008F4284"/>
    <w:rsid w:val="008F4CCE"/>
    <w:rsid w:val="00900988"/>
    <w:rsid w:val="00900E53"/>
    <w:rsid w:val="009025F2"/>
    <w:rsid w:val="00905ADF"/>
    <w:rsid w:val="00906C55"/>
    <w:rsid w:val="009146C6"/>
    <w:rsid w:val="009148D2"/>
    <w:rsid w:val="00915A6A"/>
    <w:rsid w:val="0091665E"/>
    <w:rsid w:val="00916B4D"/>
    <w:rsid w:val="009178B6"/>
    <w:rsid w:val="00917B35"/>
    <w:rsid w:val="00917D93"/>
    <w:rsid w:val="00923708"/>
    <w:rsid w:val="0092575E"/>
    <w:rsid w:val="00927C5F"/>
    <w:rsid w:val="00931026"/>
    <w:rsid w:val="00932B1B"/>
    <w:rsid w:val="00934C9D"/>
    <w:rsid w:val="00936B05"/>
    <w:rsid w:val="009374A5"/>
    <w:rsid w:val="00937EEA"/>
    <w:rsid w:val="009404A5"/>
    <w:rsid w:val="00940EE4"/>
    <w:rsid w:val="0094193E"/>
    <w:rsid w:val="00943461"/>
    <w:rsid w:val="00945139"/>
    <w:rsid w:val="0094584D"/>
    <w:rsid w:val="009475B6"/>
    <w:rsid w:val="009638F4"/>
    <w:rsid w:val="00964163"/>
    <w:rsid w:val="00964EBC"/>
    <w:rsid w:val="009676B3"/>
    <w:rsid w:val="00970344"/>
    <w:rsid w:val="0097040B"/>
    <w:rsid w:val="009705F2"/>
    <w:rsid w:val="009715F3"/>
    <w:rsid w:val="00972277"/>
    <w:rsid w:val="00972393"/>
    <w:rsid w:val="00973023"/>
    <w:rsid w:val="009730E8"/>
    <w:rsid w:val="009755A3"/>
    <w:rsid w:val="009810D1"/>
    <w:rsid w:val="00982717"/>
    <w:rsid w:val="00983F09"/>
    <w:rsid w:val="009844D3"/>
    <w:rsid w:val="0098670A"/>
    <w:rsid w:val="00986D16"/>
    <w:rsid w:val="00991BAE"/>
    <w:rsid w:val="0099203B"/>
    <w:rsid w:val="00995CE8"/>
    <w:rsid w:val="00995DA7"/>
    <w:rsid w:val="009A0C9E"/>
    <w:rsid w:val="009A156E"/>
    <w:rsid w:val="009A440E"/>
    <w:rsid w:val="009A5582"/>
    <w:rsid w:val="009A624A"/>
    <w:rsid w:val="009B07DB"/>
    <w:rsid w:val="009B26F7"/>
    <w:rsid w:val="009B3790"/>
    <w:rsid w:val="009B5A37"/>
    <w:rsid w:val="009B60B0"/>
    <w:rsid w:val="009B7340"/>
    <w:rsid w:val="009C2A4A"/>
    <w:rsid w:val="009C37AD"/>
    <w:rsid w:val="009C5B77"/>
    <w:rsid w:val="009C6B7F"/>
    <w:rsid w:val="009C7601"/>
    <w:rsid w:val="009D08CC"/>
    <w:rsid w:val="009D0C7A"/>
    <w:rsid w:val="009D2CB1"/>
    <w:rsid w:val="009D2E23"/>
    <w:rsid w:val="009D3776"/>
    <w:rsid w:val="009D4544"/>
    <w:rsid w:val="009E32A4"/>
    <w:rsid w:val="009E3430"/>
    <w:rsid w:val="009E6476"/>
    <w:rsid w:val="009F0F07"/>
    <w:rsid w:val="009F61B9"/>
    <w:rsid w:val="00A00494"/>
    <w:rsid w:val="00A05710"/>
    <w:rsid w:val="00A107A5"/>
    <w:rsid w:val="00A11530"/>
    <w:rsid w:val="00A11A52"/>
    <w:rsid w:val="00A14101"/>
    <w:rsid w:val="00A17CB9"/>
    <w:rsid w:val="00A20C5E"/>
    <w:rsid w:val="00A21B94"/>
    <w:rsid w:val="00A232A6"/>
    <w:rsid w:val="00A232C9"/>
    <w:rsid w:val="00A23CFA"/>
    <w:rsid w:val="00A26F4F"/>
    <w:rsid w:val="00A3137D"/>
    <w:rsid w:val="00A318D4"/>
    <w:rsid w:val="00A35C04"/>
    <w:rsid w:val="00A4035D"/>
    <w:rsid w:val="00A42899"/>
    <w:rsid w:val="00A46DCD"/>
    <w:rsid w:val="00A563FD"/>
    <w:rsid w:val="00A57CC8"/>
    <w:rsid w:val="00A60259"/>
    <w:rsid w:val="00A60FD9"/>
    <w:rsid w:val="00A65E03"/>
    <w:rsid w:val="00A66224"/>
    <w:rsid w:val="00A70AA1"/>
    <w:rsid w:val="00A71303"/>
    <w:rsid w:val="00A733AB"/>
    <w:rsid w:val="00A7435F"/>
    <w:rsid w:val="00A84CE0"/>
    <w:rsid w:val="00A9177B"/>
    <w:rsid w:val="00A91851"/>
    <w:rsid w:val="00A9388C"/>
    <w:rsid w:val="00A96971"/>
    <w:rsid w:val="00AA4D6D"/>
    <w:rsid w:val="00AA549A"/>
    <w:rsid w:val="00AA6236"/>
    <w:rsid w:val="00AB036B"/>
    <w:rsid w:val="00AB4208"/>
    <w:rsid w:val="00AB780A"/>
    <w:rsid w:val="00AC4AB0"/>
    <w:rsid w:val="00AD12B3"/>
    <w:rsid w:val="00AE18C6"/>
    <w:rsid w:val="00AE4780"/>
    <w:rsid w:val="00AE5528"/>
    <w:rsid w:val="00AE5569"/>
    <w:rsid w:val="00AF1223"/>
    <w:rsid w:val="00AF1CEC"/>
    <w:rsid w:val="00AF20A1"/>
    <w:rsid w:val="00AF4557"/>
    <w:rsid w:val="00AF533C"/>
    <w:rsid w:val="00AF54E8"/>
    <w:rsid w:val="00AF68CC"/>
    <w:rsid w:val="00AF7C4F"/>
    <w:rsid w:val="00AF7F97"/>
    <w:rsid w:val="00B003EE"/>
    <w:rsid w:val="00B02B4D"/>
    <w:rsid w:val="00B17204"/>
    <w:rsid w:val="00B17E22"/>
    <w:rsid w:val="00B2247E"/>
    <w:rsid w:val="00B226CF"/>
    <w:rsid w:val="00B22ACB"/>
    <w:rsid w:val="00B244FE"/>
    <w:rsid w:val="00B27304"/>
    <w:rsid w:val="00B27744"/>
    <w:rsid w:val="00B27ECC"/>
    <w:rsid w:val="00B310AC"/>
    <w:rsid w:val="00B327A3"/>
    <w:rsid w:val="00B352A9"/>
    <w:rsid w:val="00B3589B"/>
    <w:rsid w:val="00B362B0"/>
    <w:rsid w:val="00B40075"/>
    <w:rsid w:val="00B418D7"/>
    <w:rsid w:val="00B41941"/>
    <w:rsid w:val="00B44352"/>
    <w:rsid w:val="00B44635"/>
    <w:rsid w:val="00B453FE"/>
    <w:rsid w:val="00B466AE"/>
    <w:rsid w:val="00B635E8"/>
    <w:rsid w:val="00B70037"/>
    <w:rsid w:val="00B70B72"/>
    <w:rsid w:val="00B71CD8"/>
    <w:rsid w:val="00B71D6B"/>
    <w:rsid w:val="00B72B23"/>
    <w:rsid w:val="00B740BB"/>
    <w:rsid w:val="00B77C5C"/>
    <w:rsid w:val="00B818C5"/>
    <w:rsid w:val="00B8236F"/>
    <w:rsid w:val="00B82F25"/>
    <w:rsid w:val="00B84B08"/>
    <w:rsid w:val="00B912AC"/>
    <w:rsid w:val="00B922E1"/>
    <w:rsid w:val="00B944E0"/>
    <w:rsid w:val="00B95521"/>
    <w:rsid w:val="00B965CE"/>
    <w:rsid w:val="00BA30B3"/>
    <w:rsid w:val="00BA4871"/>
    <w:rsid w:val="00BA5FBD"/>
    <w:rsid w:val="00BB414E"/>
    <w:rsid w:val="00BB45C5"/>
    <w:rsid w:val="00BB6707"/>
    <w:rsid w:val="00BC1BFE"/>
    <w:rsid w:val="00BC2E3A"/>
    <w:rsid w:val="00BC33F8"/>
    <w:rsid w:val="00BC5752"/>
    <w:rsid w:val="00BC58A4"/>
    <w:rsid w:val="00BD1D06"/>
    <w:rsid w:val="00BD4BE4"/>
    <w:rsid w:val="00BD5823"/>
    <w:rsid w:val="00BD5865"/>
    <w:rsid w:val="00BD5FF1"/>
    <w:rsid w:val="00BD7792"/>
    <w:rsid w:val="00BE65D8"/>
    <w:rsid w:val="00BE67DD"/>
    <w:rsid w:val="00BF0632"/>
    <w:rsid w:val="00BF0AA9"/>
    <w:rsid w:val="00BF4C3C"/>
    <w:rsid w:val="00C01566"/>
    <w:rsid w:val="00C02331"/>
    <w:rsid w:val="00C03ABA"/>
    <w:rsid w:val="00C130D6"/>
    <w:rsid w:val="00C145E1"/>
    <w:rsid w:val="00C16DA4"/>
    <w:rsid w:val="00C2143A"/>
    <w:rsid w:val="00C223CF"/>
    <w:rsid w:val="00C23419"/>
    <w:rsid w:val="00C32A19"/>
    <w:rsid w:val="00C33B4E"/>
    <w:rsid w:val="00C33C82"/>
    <w:rsid w:val="00C363F7"/>
    <w:rsid w:val="00C408D2"/>
    <w:rsid w:val="00C41BFF"/>
    <w:rsid w:val="00C43503"/>
    <w:rsid w:val="00C5532D"/>
    <w:rsid w:val="00C560FB"/>
    <w:rsid w:val="00C57B24"/>
    <w:rsid w:val="00C6720A"/>
    <w:rsid w:val="00C732F7"/>
    <w:rsid w:val="00C73629"/>
    <w:rsid w:val="00C7428A"/>
    <w:rsid w:val="00C755D3"/>
    <w:rsid w:val="00C77E10"/>
    <w:rsid w:val="00C80BE1"/>
    <w:rsid w:val="00C84011"/>
    <w:rsid w:val="00C854A1"/>
    <w:rsid w:val="00C87D78"/>
    <w:rsid w:val="00C946E6"/>
    <w:rsid w:val="00C96029"/>
    <w:rsid w:val="00C9759B"/>
    <w:rsid w:val="00CA06CE"/>
    <w:rsid w:val="00CA1818"/>
    <w:rsid w:val="00CA5B2B"/>
    <w:rsid w:val="00CB1CA3"/>
    <w:rsid w:val="00CB2BB2"/>
    <w:rsid w:val="00CB2FD5"/>
    <w:rsid w:val="00CB3B6A"/>
    <w:rsid w:val="00CB3ED2"/>
    <w:rsid w:val="00CB4995"/>
    <w:rsid w:val="00CB5303"/>
    <w:rsid w:val="00CB5743"/>
    <w:rsid w:val="00CB7782"/>
    <w:rsid w:val="00CC41DC"/>
    <w:rsid w:val="00CC4F15"/>
    <w:rsid w:val="00CC727B"/>
    <w:rsid w:val="00CD13D0"/>
    <w:rsid w:val="00CD5D23"/>
    <w:rsid w:val="00CD65B2"/>
    <w:rsid w:val="00CD65F5"/>
    <w:rsid w:val="00CD77AE"/>
    <w:rsid w:val="00CE0079"/>
    <w:rsid w:val="00CE1CC6"/>
    <w:rsid w:val="00CE5E35"/>
    <w:rsid w:val="00CE61EE"/>
    <w:rsid w:val="00CF3B76"/>
    <w:rsid w:val="00D0685E"/>
    <w:rsid w:val="00D1012A"/>
    <w:rsid w:val="00D114F8"/>
    <w:rsid w:val="00D11B32"/>
    <w:rsid w:val="00D125CE"/>
    <w:rsid w:val="00D13A49"/>
    <w:rsid w:val="00D179E2"/>
    <w:rsid w:val="00D17FCF"/>
    <w:rsid w:val="00D20168"/>
    <w:rsid w:val="00D2160B"/>
    <w:rsid w:val="00D22E21"/>
    <w:rsid w:val="00D25866"/>
    <w:rsid w:val="00D27521"/>
    <w:rsid w:val="00D30C19"/>
    <w:rsid w:val="00D4176D"/>
    <w:rsid w:val="00D41AF5"/>
    <w:rsid w:val="00D43739"/>
    <w:rsid w:val="00D468D0"/>
    <w:rsid w:val="00D46F53"/>
    <w:rsid w:val="00D50703"/>
    <w:rsid w:val="00D51130"/>
    <w:rsid w:val="00D5610D"/>
    <w:rsid w:val="00D56C64"/>
    <w:rsid w:val="00D56E17"/>
    <w:rsid w:val="00D60C7C"/>
    <w:rsid w:val="00D66A27"/>
    <w:rsid w:val="00D71C0A"/>
    <w:rsid w:val="00D83C9C"/>
    <w:rsid w:val="00D83E67"/>
    <w:rsid w:val="00D87245"/>
    <w:rsid w:val="00D8790F"/>
    <w:rsid w:val="00D914C7"/>
    <w:rsid w:val="00D91CD6"/>
    <w:rsid w:val="00D94BCF"/>
    <w:rsid w:val="00D94D8B"/>
    <w:rsid w:val="00D96436"/>
    <w:rsid w:val="00D970D6"/>
    <w:rsid w:val="00D9770B"/>
    <w:rsid w:val="00DA01D2"/>
    <w:rsid w:val="00DA1BD7"/>
    <w:rsid w:val="00DA2111"/>
    <w:rsid w:val="00DA2CE4"/>
    <w:rsid w:val="00DA4537"/>
    <w:rsid w:val="00DA54B8"/>
    <w:rsid w:val="00DA5EBD"/>
    <w:rsid w:val="00DA620F"/>
    <w:rsid w:val="00DA63D0"/>
    <w:rsid w:val="00DB00BB"/>
    <w:rsid w:val="00DB0EAE"/>
    <w:rsid w:val="00DB1F8E"/>
    <w:rsid w:val="00DB298E"/>
    <w:rsid w:val="00DB2A69"/>
    <w:rsid w:val="00DB3564"/>
    <w:rsid w:val="00DB784B"/>
    <w:rsid w:val="00DC0ECF"/>
    <w:rsid w:val="00DC20CF"/>
    <w:rsid w:val="00DC381A"/>
    <w:rsid w:val="00DC3A0C"/>
    <w:rsid w:val="00DC3CA7"/>
    <w:rsid w:val="00DC3EAB"/>
    <w:rsid w:val="00DC505D"/>
    <w:rsid w:val="00DC5593"/>
    <w:rsid w:val="00DC63C3"/>
    <w:rsid w:val="00DD32E2"/>
    <w:rsid w:val="00DD4537"/>
    <w:rsid w:val="00DE17FC"/>
    <w:rsid w:val="00DE3D98"/>
    <w:rsid w:val="00DE4BC2"/>
    <w:rsid w:val="00DE5128"/>
    <w:rsid w:val="00DE69AB"/>
    <w:rsid w:val="00DF124E"/>
    <w:rsid w:val="00E052B0"/>
    <w:rsid w:val="00E06283"/>
    <w:rsid w:val="00E10461"/>
    <w:rsid w:val="00E1756A"/>
    <w:rsid w:val="00E20DC3"/>
    <w:rsid w:val="00E2369B"/>
    <w:rsid w:val="00E23F29"/>
    <w:rsid w:val="00E24E08"/>
    <w:rsid w:val="00E24FC9"/>
    <w:rsid w:val="00E254A2"/>
    <w:rsid w:val="00E27A6F"/>
    <w:rsid w:val="00E27FB9"/>
    <w:rsid w:val="00E40488"/>
    <w:rsid w:val="00E43ACB"/>
    <w:rsid w:val="00E442BF"/>
    <w:rsid w:val="00E44F94"/>
    <w:rsid w:val="00E47596"/>
    <w:rsid w:val="00E5001A"/>
    <w:rsid w:val="00E531F8"/>
    <w:rsid w:val="00E54AC3"/>
    <w:rsid w:val="00E54BC7"/>
    <w:rsid w:val="00E5500F"/>
    <w:rsid w:val="00E61655"/>
    <w:rsid w:val="00E623CE"/>
    <w:rsid w:val="00E64BA1"/>
    <w:rsid w:val="00E67EBE"/>
    <w:rsid w:val="00E67F30"/>
    <w:rsid w:val="00E71989"/>
    <w:rsid w:val="00E72C97"/>
    <w:rsid w:val="00E73C9B"/>
    <w:rsid w:val="00E802AA"/>
    <w:rsid w:val="00E82E7B"/>
    <w:rsid w:val="00E86B7A"/>
    <w:rsid w:val="00E91AD2"/>
    <w:rsid w:val="00E929C9"/>
    <w:rsid w:val="00E92A6D"/>
    <w:rsid w:val="00EA0D29"/>
    <w:rsid w:val="00EA29CD"/>
    <w:rsid w:val="00EA4A81"/>
    <w:rsid w:val="00EA4DF7"/>
    <w:rsid w:val="00EA7751"/>
    <w:rsid w:val="00EB17C8"/>
    <w:rsid w:val="00EB4D20"/>
    <w:rsid w:val="00EB4DD3"/>
    <w:rsid w:val="00EC2E97"/>
    <w:rsid w:val="00EC44B0"/>
    <w:rsid w:val="00EC586C"/>
    <w:rsid w:val="00ED0B3E"/>
    <w:rsid w:val="00ED2DAB"/>
    <w:rsid w:val="00ED34DF"/>
    <w:rsid w:val="00ED5075"/>
    <w:rsid w:val="00EE1637"/>
    <w:rsid w:val="00EE18E8"/>
    <w:rsid w:val="00EE2E3C"/>
    <w:rsid w:val="00EE31F9"/>
    <w:rsid w:val="00EE3526"/>
    <w:rsid w:val="00EE40EC"/>
    <w:rsid w:val="00EE5526"/>
    <w:rsid w:val="00EE703B"/>
    <w:rsid w:val="00EE78E5"/>
    <w:rsid w:val="00EE7D8A"/>
    <w:rsid w:val="00EF021E"/>
    <w:rsid w:val="00EF2AEB"/>
    <w:rsid w:val="00EF5078"/>
    <w:rsid w:val="00EF53AB"/>
    <w:rsid w:val="00EF5E1B"/>
    <w:rsid w:val="00EF6B30"/>
    <w:rsid w:val="00EF6D95"/>
    <w:rsid w:val="00F019FC"/>
    <w:rsid w:val="00F03C2F"/>
    <w:rsid w:val="00F07C18"/>
    <w:rsid w:val="00F07F6B"/>
    <w:rsid w:val="00F12609"/>
    <w:rsid w:val="00F203F7"/>
    <w:rsid w:val="00F20AAE"/>
    <w:rsid w:val="00F27B09"/>
    <w:rsid w:val="00F3097C"/>
    <w:rsid w:val="00F30C9A"/>
    <w:rsid w:val="00F30F66"/>
    <w:rsid w:val="00F3174A"/>
    <w:rsid w:val="00F34AD2"/>
    <w:rsid w:val="00F352CC"/>
    <w:rsid w:val="00F35556"/>
    <w:rsid w:val="00F40D51"/>
    <w:rsid w:val="00F4139D"/>
    <w:rsid w:val="00F41B0E"/>
    <w:rsid w:val="00F41C0E"/>
    <w:rsid w:val="00F444B8"/>
    <w:rsid w:val="00F45C95"/>
    <w:rsid w:val="00F476A5"/>
    <w:rsid w:val="00F522B0"/>
    <w:rsid w:val="00F55E05"/>
    <w:rsid w:val="00F562A1"/>
    <w:rsid w:val="00F57F72"/>
    <w:rsid w:val="00F60E73"/>
    <w:rsid w:val="00F61F04"/>
    <w:rsid w:val="00F6341B"/>
    <w:rsid w:val="00F654B5"/>
    <w:rsid w:val="00F6561D"/>
    <w:rsid w:val="00F67F73"/>
    <w:rsid w:val="00F709A3"/>
    <w:rsid w:val="00F72A12"/>
    <w:rsid w:val="00F732F3"/>
    <w:rsid w:val="00F74DD5"/>
    <w:rsid w:val="00F77E6F"/>
    <w:rsid w:val="00F80161"/>
    <w:rsid w:val="00F8201C"/>
    <w:rsid w:val="00F84AB3"/>
    <w:rsid w:val="00F852BF"/>
    <w:rsid w:val="00F85DC4"/>
    <w:rsid w:val="00F875E3"/>
    <w:rsid w:val="00F917DB"/>
    <w:rsid w:val="00F945E9"/>
    <w:rsid w:val="00FA04A0"/>
    <w:rsid w:val="00FA2304"/>
    <w:rsid w:val="00FA23D5"/>
    <w:rsid w:val="00FA4C85"/>
    <w:rsid w:val="00FA5FC9"/>
    <w:rsid w:val="00FA6822"/>
    <w:rsid w:val="00FB1C2D"/>
    <w:rsid w:val="00FB3212"/>
    <w:rsid w:val="00FB5509"/>
    <w:rsid w:val="00FB5FC8"/>
    <w:rsid w:val="00FB76F3"/>
    <w:rsid w:val="00FB7D52"/>
    <w:rsid w:val="00FB7E4C"/>
    <w:rsid w:val="00FC067F"/>
    <w:rsid w:val="00FC209C"/>
    <w:rsid w:val="00FC3303"/>
    <w:rsid w:val="00FC7575"/>
    <w:rsid w:val="00FC7BCF"/>
    <w:rsid w:val="00FC7D91"/>
    <w:rsid w:val="00FD13C4"/>
    <w:rsid w:val="00FD244C"/>
    <w:rsid w:val="00FD3561"/>
    <w:rsid w:val="00FD3BCC"/>
    <w:rsid w:val="00FD5BD5"/>
    <w:rsid w:val="00FE2727"/>
    <w:rsid w:val="00FE40F5"/>
    <w:rsid w:val="00FE4F04"/>
    <w:rsid w:val="00FE4F78"/>
    <w:rsid w:val="00FE559F"/>
    <w:rsid w:val="00FE69EE"/>
    <w:rsid w:val="00FE7839"/>
    <w:rsid w:val="00FF3003"/>
    <w:rsid w:val="00FF3B03"/>
    <w:rsid w:val="00FF521E"/>
    <w:rsid w:val="00FF552B"/>
    <w:rsid w:val="00FF5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6C"/>
  </w:style>
  <w:style w:type="paragraph" w:styleId="1">
    <w:name w:val="heading 1"/>
    <w:basedOn w:val="a"/>
    <w:next w:val="a"/>
    <w:link w:val="10"/>
    <w:qFormat/>
    <w:rsid w:val="00EF021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8D16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B2FD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915A6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CB2FD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6324A"/>
    <w:pPr>
      <w:spacing w:before="280" w:after="80" w:line="360" w:lineRule="auto"/>
      <w:jc w:val="right"/>
      <w:outlineLvl w:val="5"/>
    </w:pPr>
    <w:rPr>
      <w:rFonts w:asciiTheme="majorHAnsi" w:eastAsiaTheme="majorEastAsia" w:hAnsiTheme="majorHAnsi" w:cstheme="majorBidi"/>
      <w:b/>
      <w:bCs/>
      <w:i/>
      <w:iCs/>
    </w:rPr>
  </w:style>
  <w:style w:type="paragraph" w:styleId="7">
    <w:name w:val="heading 7"/>
    <w:basedOn w:val="a"/>
    <w:next w:val="a"/>
    <w:link w:val="70"/>
    <w:uiPriority w:val="9"/>
    <w:qFormat/>
    <w:rsid w:val="00367F78"/>
    <w:pPr>
      <w:keepNext/>
      <w:widowControl w:val="0"/>
      <w:autoSpaceDE w:val="0"/>
      <w:autoSpaceDN w:val="0"/>
      <w:adjustRightInd w:val="0"/>
      <w:spacing w:after="0" w:line="274" w:lineRule="exact"/>
      <w:ind w:right="61"/>
      <w:outlineLvl w:val="6"/>
    </w:pPr>
    <w:rPr>
      <w:rFonts w:ascii="Times New Roman" w:eastAsia="Times New Roman" w:hAnsi="Times New Roman" w:cs="Times New Roman"/>
      <w:color w:val="000000"/>
      <w:sz w:val="24"/>
      <w:szCs w:val="20"/>
      <w:lang w:val="en-US" w:eastAsia="ru-RU"/>
    </w:rPr>
  </w:style>
  <w:style w:type="paragraph" w:styleId="8">
    <w:name w:val="heading 8"/>
    <w:basedOn w:val="a"/>
    <w:next w:val="a"/>
    <w:link w:val="80"/>
    <w:uiPriority w:val="9"/>
    <w:unhideWhenUsed/>
    <w:qFormat/>
    <w:rsid w:val="0056324A"/>
    <w:pPr>
      <w:spacing w:before="280" w:after="0" w:line="360" w:lineRule="auto"/>
      <w:jc w:val="right"/>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56324A"/>
    <w:pPr>
      <w:spacing w:before="280" w:after="0" w:line="360" w:lineRule="auto"/>
      <w:jc w:val="right"/>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21E"/>
    <w:rPr>
      <w:rFonts w:ascii="Arial" w:eastAsia="Times New Roman" w:hAnsi="Arial" w:cs="Arial"/>
      <w:b/>
      <w:bCs/>
      <w:kern w:val="32"/>
      <w:sz w:val="32"/>
      <w:szCs w:val="32"/>
      <w:lang w:eastAsia="ru-RU"/>
    </w:rPr>
  </w:style>
  <w:style w:type="character" w:customStyle="1" w:styleId="20">
    <w:name w:val="Заголовок 2 Знак"/>
    <w:basedOn w:val="a0"/>
    <w:link w:val="2"/>
    <w:rsid w:val="008D163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B2FD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15A6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CB2FD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rsid w:val="00367F78"/>
    <w:rPr>
      <w:rFonts w:ascii="Times New Roman" w:eastAsia="Times New Roman" w:hAnsi="Times New Roman" w:cs="Times New Roman"/>
      <w:color w:val="000000"/>
      <w:sz w:val="24"/>
      <w:szCs w:val="20"/>
      <w:lang w:val="en-US" w:eastAsia="ru-RU"/>
    </w:rPr>
  </w:style>
  <w:style w:type="paragraph" w:styleId="a3">
    <w:name w:val="header"/>
    <w:basedOn w:val="a"/>
    <w:link w:val="a4"/>
    <w:uiPriority w:val="99"/>
    <w:unhideWhenUsed/>
    <w:rsid w:val="00F562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62A1"/>
  </w:style>
  <w:style w:type="paragraph" w:styleId="a5">
    <w:name w:val="footer"/>
    <w:basedOn w:val="a"/>
    <w:link w:val="a6"/>
    <w:uiPriority w:val="99"/>
    <w:unhideWhenUsed/>
    <w:rsid w:val="00F562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62A1"/>
  </w:style>
  <w:style w:type="character" w:customStyle="1" w:styleId="dash041e0431044b0447043d044b0439char1">
    <w:name w:val="dash041e_0431_044b_0447_043d_044b_0439__char1"/>
    <w:basedOn w:val="a0"/>
    <w:rsid w:val="00B244FE"/>
    <w:rPr>
      <w:rFonts w:ascii="Times New Roman" w:hAnsi="Times New Roman" w:cs="Times New Roman" w:hint="default"/>
      <w:strike w:val="0"/>
      <w:dstrike w:val="0"/>
      <w:sz w:val="24"/>
      <w:szCs w:val="24"/>
      <w:u w:val="none"/>
      <w:effect w:val="none"/>
    </w:rPr>
  </w:style>
  <w:style w:type="paragraph" w:styleId="a7">
    <w:name w:val="List Paragraph"/>
    <w:basedOn w:val="a"/>
    <w:link w:val="a8"/>
    <w:uiPriority w:val="34"/>
    <w:qFormat/>
    <w:rsid w:val="00A57CC8"/>
    <w:pPr>
      <w:ind w:left="720"/>
      <w:contextualSpacing/>
    </w:pPr>
    <w:rPr>
      <w:rFonts w:ascii="Calibri" w:eastAsia="Times New Roman" w:hAnsi="Calibri" w:cs="Times New Roman"/>
      <w:lang w:eastAsia="ru-RU"/>
    </w:rPr>
  </w:style>
  <w:style w:type="paragraph" w:styleId="a9">
    <w:name w:val="Balloon Text"/>
    <w:basedOn w:val="a"/>
    <w:link w:val="aa"/>
    <w:uiPriority w:val="99"/>
    <w:unhideWhenUsed/>
    <w:rsid w:val="00A57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A57CC8"/>
    <w:rPr>
      <w:rFonts w:ascii="Tahoma" w:hAnsi="Tahoma" w:cs="Tahoma"/>
      <w:sz w:val="16"/>
      <w:szCs w:val="16"/>
    </w:rPr>
  </w:style>
  <w:style w:type="table" w:styleId="ab">
    <w:name w:val="Table Grid"/>
    <w:basedOn w:val="a1"/>
    <w:uiPriority w:val="59"/>
    <w:rsid w:val="001C22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Знак2 Знак Знак Знак"/>
    <w:basedOn w:val="a"/>
    <w:rsid w:val="00C96029"/>
    <w:pPr>
      <w:spacing w:after="0" w:line="240" w:lineRule="auto"/>
    </w:pPr>
    <w:rPr>
      <w:rFonts w:ascii="Verdana" w:eastAsia="Times New Roman" w:hAnsi="Verdana" w:cs="Verdana"/>
      <w:sz w:val="20"/>
      <w:szCs w:val="20"/>
      <w:lang w:val="en-US"/>
    </w:rPr>
  </w:style>
  <w:style w:type="paragraph" w:styleId="a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d"/>
    <w:rsid w:val="00EF021E"/>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c"/>
    <w:rsid w:val="00EF021E"/>
    <w:rPr>
      <w:rFonts w:ascii="Times New Roman" w:eastAsia="Times New Roman" w:hAnsi="Times New Roman" w:cs="Times New Roman"/>
      <w:sz w:val="28"/>
      <w:szCs w:val="20"/>
      <w:lang w:eastAsia="ru-RU"/>
    </w:rPr>
  </w:style>
  <w:style w:type="paragraph" w:styleId="22">
    <w:name w:val="Body Text Indent 2"/>
    <w:basedOn w:val="a"/>
    <w:link w:val="23"/>
    <w:uiPriority w:val="99"/>
    <w:rsid w:val="00EF021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EF021E"/>
    <w:rPr>
      <w:rFonts w:ascii="Times New Roman" w:eastAsia="Times New Roman" w:hAnsi="Times New Roman" w:cs="Times New Roman"/>
      <w:sz w:val="24"/>
      <w:szCs w:val="24"/>
      <w:lang w:eastAsia="ru-RU"/>
    </w:rPr>
  </w:style>
  <w:style w:type="paragraph" w:customStyle="1" w:styleId="Default">
    <w:name w:val="Default"/>
    <w:rsid w:val="004E16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
    <w:name w:val="Знак2 Знак Знак Знак"/>
    <w:basedOn w:val="a"/>
    <w:rsid w:val="001872A7"/>
    <w:pPr>
      <w:spacing w:after="0" w:line="240" w:lineRule="auto"/>
    </w:pPr>
    <w:rPr>
      <w:rFonts w:ascii="Verdana" w:eastAsia="Times New Roman" w:hAnsi="Verdana" w:cs="Verdana"/>
      <w:sz w:val="20"/>
      <w:szCs w:val="20"/>
      <w:lang w:val="en-US"/>
    </w:rPr>
  </w:style>
  <w:style w:type="character" w:styleId="ae">
    <w:name w:val="Hyperlink"/>
    <w:basedOn w:val="a0"/>
    <w:uiPriority w:val="99"/>
    <w:rsid w:val="00067438"/>
    <w:rPr>
      <w:color w:val="0000FF"/>
      <w:u w:val="single"/>
    </w:rPr>
  </w:style>
  <w:style w:type="paragraph" w:styleId="af">
    <w:name w:val="Title"/>
    <w:basedOn w:val="a"/>
    <w:link w:val="af0"/>
    <w:qFormat/>
    <w:rsid w:val="006654AA"/>
    <w:pPr>
      <w:spacing w:after="0" w:line="240" w:lineRule="auto"/>
      <w:jc w:val="center"/>
    </w:pPr>
    <w:rPr>
      <w:rFonts w:ascii="Times New Roman" w:eastAsia="Times New Roman" w:hAnsi="Times New Roman" w:cs="Times New Roman"/>
      <w:sz w:val="24"/>
      <w:szCs w:val="20"/>
      <w:lang w:eastAsia="ja-JP"/>
    </w:rPr>
  </w:style>
  <w:style w:type="character" w:customStyle="1" w:styleId="af0">
    <w:name w:val="Название Знак"/>
    <w:basedOn w:val="a0"/>
    <w:link w:val="af"/>
    <w:rsid w:val="006654AA"/>
    <w:rPr>
      <w:rFonts w:ascii="Times New Roman" w:eastAsia="Times New Roman" w:hAnsi="Times New Roman" w:cs="Times New Roman"/>
      <w:sz w:val="24"/>
      <w:szCs w:val="20"/>
      <w:lang w:eastAsia="ja-JP"/>
    </w:rPr>
  </w:style>
  <w:style w:type="paragraph" w:customStyle="1" w:styleId="ConsPlusNormal">
    <w:name w:val="ConsPlusNormal"/>
    <w:rsid w:val="00FD5B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rmal (Web)"/>
    <w:basedOn w:val="a"/>
    <w:rsid w:val="00771068"/>
    <w:pPr>
      <w:spacing w:before="40" w:after="40" w:line="240" w:lineRule="auto"/>
    </w:pPr>
    <w:rPr>
      <w:rFonts w:ascii="Times New Roman" w:eastAsia="Times New Roman" w:hAnsi="Times New Roman" w:cs="Times New Roman"/>
      <w:sz w:val="20"/>
      <w:szCs w:val="20"/>
      <w:lang w:eastAsia="ru-RU"/>
    </w:rPr>
  </w:style>
  <w:style w:type="paragraph" w:styleId="af2">
    <w:name w:val="Body Text Indent"/>
    <w:basedOn w:val="a"/>
    <w:link w:val="af3"/>
    <w:unhideWhenUsed/>
    <w:rsid w:val="009D2E23"/>
    <w:pPr>
      <w:spacing w:after="120"/>
      <w:ind w:left="283"/>
    </w:pPr>
  </w:style>
  <w:style w:type="character" w:customStyle="1" w:styleId="af3">
    <w:name w:val="Основной текст с отступом Знак"/>
    <w:basedOn w:val="a0"/>
    <w:link w:val="af2"/>
    <w:rsid w:val="009D2E23"/>
  </w:style>
  <w:style w:type="paragraph" w:styleId="af4">
    <w:name w:val="caption"/>
    <w:basedOn w:val="a"/>
    <w:next w:val="a"/>
    <w:uiPriority w:val="35"/>
    <w:unhideWhenUsed/>
    <w:qFormat/>
    <w:rsid w:val="00C23419"/>
    <w:pPr>
      <w:spacing w:line="240" w:lineRule="auto"/>
    </w:pPr>
    <w:rPr>
      <w:b/>
      <w:bCs/>
      <w:color w:val="4F81BD" w:themeColor="accent1"/>
      <w:sz w:val="18"/>
      <w:szCs w:val="18"/>
    </w:rPr>
  </w:style>
  <w:style w:type="character" w:styleId="af5">
    <w:name w:val="Strong"/>
    <w:basedOn w:val="a0"/>
    <w:qFormat/>
    <w:rsid w:val="000C7442"/>
    <w:rPr>
      <w:b/>
      <w:bCs/>
    </w:rPr>
  </w:style>
  <w:style w:type="paragraph" w:styleId="31">
    <w:name w:val="Body Text Indent 3"/>
    <w:basedOn w:val="a"/>
    <w:link w:val="32"/>
    <w:unhideWhenUsed/>
    <w:rsid w:val="00CB2FD5"/>
    <w:pPr>
      <w:spacing w:after="120"/>
      <w:ind w:left="283"/>
    </w:pPr>
    <w:rPr>
      <w:sz w:val="16"/>
      <w:szCs w:val="16"/>
    </w:rPr>
  </w:style>
  <w:style w:type="character" w:customStyle="1" w:styleId="32">
    <w:name w:val="Основной текст с отступом 3 Знак"/>
    <w:basedOn w:val="a0"/>
    <w:link w:val="31"/>
    <w:rsid w:val="00CB2FD5"/>
    <w:rPr>
      <w:sz w:val="16"/>
      <w:szCs w:val="16"/>
    </w:rPr>
  </w:style>
  <w:style w:type="character" w:styleId="af6">
    <w:name w:val="Emphasis"/>
    <w:basedOn w:val="a0"/>
    <w:qFormat/>
    <w:rsid w:val="00386B7A"/>
    <w:rPr>
      <w:i/>
      <w:iCs/>
    </w:rPr>
  </w:style>
  <w:style w:type="paragraph" w:styleId="af7">
    <w:name w:val="No Spacing"/>
    <w:aliases w:val="основа"/>
    <w:link w:val="af8"/>
    <w:uiPriority w:val="1"/>
    <w:qFormat/>
    <w:rsid w:val="009D08CC"/>
    <w:pPr>
      <w:spacing w:after="0" w:line="240" w:lineRule="auto"/>
    </w:pPr>
    <w:rPr>
      <w:rFonts w:ascii="Calibri" w:eastAsia="Calibri" w:hAnsi="Calibri" w:cs="Times New Roman"/>
    </w:rPr>
  </w:style>
  <w:style w:type="character" w:customStyle="1" w:styleId="af8">
    <w:name w:val="Без интервала Знак"/>
    <w:aliases w:val="основа Знак"/>
    <w:basedOn w:val="a0"/>
    <w:link w:val="af7"/>
    <w:locked/>
    <w:rsid w:val="00F61F04"/>
    <w:rPr>
      <w:rFonts w:ascii="Calibri" w:eastAsia="Calibri" w:hAnsi="Calibri" w:cs="Times New Roman"/>
    </w:rPr>
  </w:style>
  <w:style w:type="paragraph" w:styleId="33">
    <w:name w:val="Body Text 3"/>
    <w:basedOn w:val="a"/>
    <w:link w:val="34"/>
    <w:unhideWhenUsed/>
    <w:rsid w:val="00915A6A"/>
    <w:pPr>
      <w:spacing w:after="120"/>
    </w:pPr>
    <w:rPr>
      <w:sz w:val="16"/>
      <w:szCs w:val="16"/>
    </w:rPr>
  </w:style>
  <w:style w:type="character" w:customStyle="1" w:styleId="34">
    <w:name w:val="Основной текст 3 Знак"/>
    <w:basedOn w:val="a0"/>
    <w:link w:val="33"/>
    <w:rsid w:val="00915A6A"/>
    <w:rPr>
      <w:sz w:val="16"/>
      <w:szCs w:val="16"/>
    </w:rPr>
  </w:style>
  <w:style w:type="paragraph" w:customStyle="1" w:styleId="11">
    <w:name w:val="Абзац списка1"/>
    <w:basedOn w:val="a"/>
    <w:rsid w:val="00F30C9A"/>
    <w:pPr>
      <w:spacing w:after="0" w:line="240" w:lineRule="auto"/>
      <w:ind w:left="720"/>
    </w:pPr>
    <w:rPr>
      <w:rFonts w:ascii="Times New Roman" w:eastAsia="Times New Roman" w:hAnsi="Times New Roman" w:cs="Times New Roman"/>
      <w:sz w:val="24"/>
      <w:szCs w:val="24"/>
      <w:lang w:eastAsia="ru-RU"/>
    </w:rPr>
  </w:style>
  <w:style w:type="paragraph" w:styleId="25">
    <w:name w:val="Body Text 2"/>
    <w:basedOn w:val="a"/>
    <w:link w:val="26"/>
    <w:unhideWhenUsed/>
    <w:rsid w:val="00ED2DAB"/>
    <w:pPr>
      <w:spacing w:after="120" w:line="480" w:lineRule="auto"/>
    </w:pPr>
  </w:style>
  <w:style w:type="character" w:customStyle="1" w:styleId="26">
    <w:name w:val="Основной текст 2 Знак"/>
    <w:basedOn w:val="a0"/>
    <w:link w:val="25"/>
    <w:rsid w:val="00ED2DAB"/>
  </w:style>
  <w:style w:type="paragraph" w:customStyle="1" w:styleId="bodytext">
    <w:name w:val="bodytext"/>
    <w:basedOn w:val="a"/>
    <w:rsid w:val="008076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Абзац списка2"/>
    <w:basedOn w:val="a"/>
    <w:rsid w:val="00807620"/>
    <w:pPr>
      <w:spacing w:after="0" w:line="240" w:lineRule="auto"/>
      <w:ind w:left="720"/>
    </w:pPr>
    <w:rPr>
      <w:rFonts w:ascii="Times New Roman" w:eastAsia="Times New Roman" w:hAnsi="Times New Roman" w:cs="Times New Roman"/>
      <w:sz w:val="24"/>
      <w:szCs w:val="24"/>
      <w:lang w:eastAsia="ru-RU"/>
    </w:rPr>
  </w:style>
  <w:style w:type="paragraph" w:customStyle="1" w:styleId="consnormal">
    <w:name w:val="consnormal"/>
    <w:basedOn w:val="a"/>
    <w:rsid w:val="00807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otnote reference"/>
    <w:basedOn w:val="a0"/>
    <w:rsid w:val="00807620"/>
    <w:rPr>
      <w:vertAlign w:val="superscript"/>
    </w:rPr>
  </w:style>
  <w:style w:type="character" w:customStyle="1" w:styleId="afa">
    <w:name w:val="Текст сноски Знак"/>
    <w:aliases w:val="Знак6 Знак,F1 Знак"/>
    <w:basedOn w:val="a0"/>
    <w:link w:val="afb"/>
    <w:locked/>
    <w:rsid w:val="00807620"/>
    <w:rPr>
      <w:rFonts w:eastAsia="Calibri"/>
    </w:rPr>
  </w:style>
  <w:style w:type="paragraph" w:styleId="afb">
    <w:name w:val="footnote text"/>
    <w:aliases w:val="Знак6,F1"/>
    <w:basedOn w:val="a"/>
    <w:link w:val="afa"/>
    <w:rsid w:val="00807620"/>
    <w:pPr>
      <w:spacing w:after="0" w:line="240" w:lineRule="auto"/>
    </w:pPr>
    <w:rPr>
      <w:rFonts w:eastAsia="Calibri"/>
    </w:rPr>
  </w:style>
  <w:style w:type="character" w:customStyle="1" w:styleId="12">
    <w:name w:val="Текст сноски Знак1"/>
    <w:basedOn w:val="a0"/>
    <w:rsid w:val="00807620"/>
    <w:rPr>
      <w:sz w:val="20"/>
      <w:szCs w:val="20"/>
    </w:rPr>
  </w:style>
  <w:style w:type="paragraph" w:customStyle="1" w:styleId="afc">
    <w:name w:val="Знак"/>
    <w:basedOn w:val="a"/>
    <w:rsid w:val="00807620"/>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807620"/>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character" w:customStyle="1" w:styleId="apple-style-span">
    <w:name w:val="apple-style-span"/>
    <w:basedOn w:val="a0"/>
    <w:rsid w:val="00807620"/>
  </w:style>
  <w:style w:type="character" w:customStyle="1" w:styleId="small">
    <w:name w:val="small"/>
    <w:basedOn w:val="a0"/>
    <w:rsid w:val="00807620"/>
  </w:style>
  <w:style w:type="character" w:customStyle="1" w:styleId="apple-converted-space">
    <w:name w:val="apple-converted-space"/>
    <w:basedOn w:val="a0"/>
    <w:rsid w:val="00807620"/>
  </w:style>
  <w:style w:type="character" w:customStyle="1" w:styleId="81">
    <w:name w:val="Основной текст + Полужирный8"/>
    <w:aliases w:val="Курсив"/>
    <w:basedOn w:val="a0"/>
    <w:uiPriority w:val="99"/>
    <w:rsid w:val="00C01566"/>
    <w:rPr>
      <w:rFonts w:ascii="Times New Roman" w:hAnsi="Times New Roman" w:cs="Times New Roman"/>
      <w:b/>
      <w:bCs/>
      <w:i/>
      <w:iCs/>
      <w:sz w:val="23"/>
      <w:szCs w:val="23"/>
      <w:shd w:val="clear" w:color="auto" w:fill="FFFFFF"/>
    </w:rPr>
  </w:style>
  <w:style w:type="character" w:customStyle="1" w:styleId="60">
    <w:name w:val="Заголовок 6 Знак"/>
    <w:basedOn w:val="a0"/>
    <w:link w:val="6"/>
    <w:rsid w:val="0056324A"/>
    <w:rPr>
      <w:rFonts w:asciiTheme="majorHAnsi" w:eastAsiaTheme="majorEastAsia" w:hAnsiTheme="majorHAnsi" w:cstheme="majorBidi"/>
      <w:b/>
      <w:bCs/>
      <w:i/>
      <w:iCs/>
    </w:rPr>
  </w:style>
  <w:style w:type="character" w:customStyle="1" w:styleId="80">
    <w:name w:val="Заголовок 8 Знак"/>
    <w:basedOn w:val="a0"/>
    <w:link w:val="8"/>
    <w:uiPriority w:val="9"/>
    <w:rsid w:val="0056324A"/>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56324A"/>
    <w:rPr>
      <w:rFonts w:asciiTheme="majorHAnsi" w:eastAsiaTheme="majorEastAsia" w:hAnsiTheme="majorHAnsi" w:cstheme="majorBidi"/>
      <w:i/>
      <w:iCs/>
      <w:sz w:val="18"/>
      <w:szCs w:val="18"/>
    </w:rPr>
  </w:style>
  <w:style w:type="character" w:customStyle="1" w:styleId="afd">
    <w:name w:val="Подзаголовок Знак"/>
    <w:basedOn w:val="a0"/>
    <w:link w:val="afe"/>
    <w:uiPriority w:val="11"/>
    <w:rsid w:val="0056324A"/>
    <w:rPr>
      <w:i/>
      <w:iCs/>
      <w:color w:val="808080" w:themeColor="text1" w:themeTint="7F"/>
      <w:spacing w:val="10"/>
      <w:sz w:val="24"/>
      <w:szCs w:val="24"/>
    </w:rPr>
  </w:style>
  <w:style w:type="paragraph" w:styleId="afe">
    <w:name w:val="Subtitle"/>
    <w:basedOn w:val="a"/>
    <w:next w:val="a"/>
    <w:link w:val="afd"/>
    <w:uiPriority w:val="11"/>
    <w:qFormat/>
    <w:rsid w:val="0056324A"/>
    <w:pPr>
      <w:spacing w:after="320" w:line="360" w:lineRule="auto"/>
      <w:ind w:firstLine="357"/>
      <w:jc w:val="right"/>
    </w:pPr>
    <w:rPr>
      <w:i/>
      <w:iCs/>
      <w:color w:val="808080" w:themeColor="text1" w:themeTint="7F"/>
      <w:spacing w:val="10"/>
      <w:sz w:val="24"/>
      <w:szCs w:val="24"/>
    </w:rPr>
  </w:style>
  <w:style w:type="character" w:customStyle="1" w:styleId="28">
    <w:name w:val="Цитата 2 Знак"/>
    <w:basedOn w:val="a0"/>
    <w:link w:val="29"/>
    <w:uiPriority w:val="29"/>
    <w:rsid w:val="0056324A"/>
    <w:rPr>
      <w:color w:val="5A5A5A" w:themeColor="text1" w:themeTint="A5"/>
    </w:rPr>
  </w:style>
  <w:style w:type="paragraph" w:styleId="29">
    <w:name w:val="Quote"/>
    <w:basedOn w:val="a"/>
    <w:next w:val="a"/>
    <w:link w:val="28"/>
    <w:uiPriority w:val="29"/>
    <w:qFormat/>
    <w:rsid w:val="0056324A"/>
    <w:pPr>
      <w:spacing w:after="0" w:line="360" w:lineRule="auto"/>
      <w:ind w:firstLine="357"/>
      <w:jc w:val="right"/>
    </w:pPr>
    <w:rPr>
      <w:color w:val="5A5A5A" w:themeColor="text1" w:themeTint="A5"/>
    </w:rPr>
  </w:style>
  <w:style w:type="character" w:customStyle="1" w:styleId="aff">
    <w:name w:val="Выделенная цитата Знак"/>
    <w:basedOn w:val="a0"/>
    <w:link w:val="aff0"/>
    <w:uiPriority w:val="30"/>
    <w:rsid w:val="0056324A"/>
    <w:rPr>
      <w:rFonts w:asciiTheme="majorHAnsi" w:eastAsiaTheme="majorEastAsia" w:hAnsiTheme="majorHAnsi" w:cstheme="majorBidi"/>
      <w:i/>
      <w:iCs/>
      <w:sz w:val="20"/>
      <w:szCs w:val="20"/>
    </w:rPr>
  </w:style>
  <w:style w:type="paragraph" w:styleId="aff0">
    <w:name w:val="Intense Quote"/>
    <w:basedOn w:val="a"/>
    <w:next w:val="a"/>
    <w:link w:val="aff"/>
    <w:uiPriority w:val="30"/>
    <w:qFormat/>
    <w:rsid w:val="0056324A"/>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FontStyle19">
    <w:name w:val="Font Style19"/>
    <w:basedOn w:val="a0"/>
    <w:rsid w:val="005B653A"/>
    <w:rPr>
      <w:rFonts w:ascii="Times New Roman" w:hAnsi="Times New Roman" w:cs="Times New Roman"/>
      <w:sz w:val="22"/>
      <w:szCs w:val="22"/>
    </w:rPr>
  </w:style>
  <w:style w:type="table" w:customStyle="1" w:styleId="13">
    <w:name w:val="Сетка таблицы1"/>
    <w:basedOn w:val="a1"/>
    <w:next w:val="ab"/>
    <w:uiPriority w:val="59"/>
    <w:rsid w:val="00D66A2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rsid w:val="009B60B0"/>
  </w:style>
  <w:style w:type="paragraph" w:customStyle="1" w:styleId="Osnova">
    <w:name w:val="Osnova"/>
    <w:basedOn w:val="a"/>
    <w:rsid w:val="009B60B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14">
    <w:name w:val="Обычный1"/>
    <w:rsid w:val="009B60B0"/>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9B60B0"/>
    <w:rPr>
      <w:rFonts w:ascii="Times New Roman" w:hAnsi="Times New Roman" w:cs="Times New Roman" w:hint="default"/>
      <w:strike w:val="0"/>
      <w:dstrike w:val="0"/>
      <w:sz w:val="24"/>
      <w:szCs w:val="24"/>
      <w:u w:val="none"/>
      <w:effect w:val="none"/>
    </w:rPr>
  </w:style>
  <w:style w:type="character" w:customStyle="1" w:styleId="110">
    <w:name w:val="Заголовок 1 Знак1"/>
    <w:basedOn w:val="a0"/>
    <w:rsid w:val="00EF6B30"/>
    <w:rPr>
      <w:rFonts w:ascii="Arial" w:eastAsia="Times New Roman" w:hAnsi="Arial" w:cs="Arial"/>
      <w:b/>
      <w:bCs/>
      <w:kern w:val="32"/>
      <w:sz w:val="32"/>
      <w:szCs w:val="32"/>
      <w:lang w:val="de-DE" w:eastAsia="ru-RU"/>
    </w:rPr>
  </w:style>
  <w:style w:type="paragraph" w:customStyle="1" w:styleId="Zag1">
    <w:name w:val="Zag_1"/>
    <w:basedOn w:val="a"/>
    <w:rsid w:val="00EF6B3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EF6B3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F6B30"/>
    <w:pPr>
      <w:spacing w:after="0" w:line="240" w:lineRule="auto"/>
    </w:pPr>
    <w:rPr>
      <w:rFonts w:ascii="Times New Roman" w:eastAsia="Times New Roman" w:hAnsi="Times New Roman" w:cs="Times New Roman"/>
      <w:sz w:val="24"/>
      <w:szCs w:val="24"/>
      <w:lang w:eastAsia="ru-RU"/>
    </w:rPr>
  </w:style>
  <w:style w:type="paragraph" w:customStyle="1" w:styleId="Zag2">
    <w:name w:val="Zag_2"/>
    <w:basedOn w:val="a"/>
    <w:uiPriority w:val="99"/>
    <w:rsid w:val="00E54AC3"/>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rsid w:val="00E54AC3"/>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styleId="aff1">
    <w:name w:val="Plain Text"/>
    <w:basedOn w:val="a"/>
    <w:link w:val="aff2"/>
    <w:rsid w:val="00E54AC3"/>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0"/>
    <w:link w:val="aff1"/>
    <w:rsid w:val="00E54AC3"/>
    <w:rPr>
      <w:rFonts w:ascii="Courier New" w:eastAsia="Times New Roman" w:hAnsi="Courier New" w:cs="Courier New"/>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54AC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54AC3"/>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5">
    <w:name w:val="Подзаголовок Знак1"/>
    <w:basedOn w:val="a0"/>
    <w:uiPriority w:val="11"/>
    <w:rsid w:val="00387143"/>
    <w:rPr>
      <w:rFonts w:eastAsiaTheme="minorEastAsia"/>
      <w:color w:val="5A5A5A" w:themeColor="text1" w:themeTint="A5"/>
      <w:spacing w:val="15"/>
    </w:rPr>
  </w:style>
  <w:style w:type="character" w:customStyle="1" w:styleId="211">
    <w:name w:val="Цитата 2 Знак1"/>
    <w:basedOn w:val="a0"/>
    <w:uiPriority w:val="29"/>
    <w:rsid w:val="00387143"/>
    <w:rPr>
      <w:i/>
      <w:iCs/>
      <w:color w:val="404040" w:themeColor="text1" w:themeTint="BF"/>
    </w:rPr>
  </w:style>
  <w:style w:type="character" w:customStyle="1" w:styleId="16">
    <w:name w:val="Выделенная цитата Знак1"/>
    <w:basedOn w:val="a0"/>
    <w:uiPriority w:val="30"/>
    <w:rsid w:val="00387143"/>
    <w:rPr>
      <w:i/>
      <w:iCs/>
      <w:color w:val="4F81BD" w:themeColor="accent1"/>
    </w:rPr>
  </w:style>
  <w:style w:type="paragraph" w:customStyle="1" w:styleId="aff3">
    <w:name w:val="Основной"/>
    <w:basedOn w:val="a"/>
    <w:link w:val="aff4"/>
    <w:rsid w:val="0078316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4">
    <w:name w:val="Основной Знак"/>
    <w:link w:val="aff3"/>
    <w:rsid w:val="0078316F"/>
    <w:rPr>
      <w:rFonts w:ascii="NewtonCSanPin" w:eastAsia="Times New Roman" w:hAnsi="NewtonCSanPin" w:cs="Times New Roman"/>
      <w:color w:val="000000"/>
      <w:sz w:val="21"/>
      <w:szCs w:val="21"/>
      <w:lang w:eastAsia="ru-RU"/>
    </w:rPr>
  </w:style>
  <w:style w:type="paragraph" w:customStyle="1" w:styleId="aff5">
    <w:name w:val="Буллит"/>
    <w:basedOn w:val="aff3"/>
    <w:link w:val="aff6"/>
    <w:rsid w:val="0078316F"/>
    <w:pPr>
      <w:ind w:firstLine="244"/>
    </w:pPr>
  </w:style>
  <w:style w:type="character" w:customStyle="1" w:styleId="aff6">
    <w:name w:val="Буллит Знак"/>
    <w:basedOn w:val="aff4"/>
    <w:link w:val="aff5"/>
    <w:rsid w:val="0078316F"/>
  </w:style>
  <w:style w:type="character" w:customStyle="1" w:styleId="a8">
    <w:name w:val="Абзац списка Знак"/>
    <w:link w:val="a7"/>
    <w:uiPriority w:val="34"/>
    <w:locked/>
    <w:rsid w:val="0078316F"/>
    <w:rPr>
      <w:rFonts w:ascii="Calibri" w:eastAsia="Times New Roman" w:hAnsi="Calibri" w:cs="Times New Roman"/>
      <w:lang w:eastAsia="ru-RU"/>
    </w:rPr>
  </w:style>
  <w:style w:type="character" w:customStyle="1" w:styleId="17">
    <w:name w:val="Название Знак1"/>
    <w:basedOn w:val="a0"/>
    <w:rsid w:val="006731BF"/>
    <w:rPr>
      <w:rFonts w:ascii="Cambria" w:eastAsia="Times New Roman" w:hAnsi="Cambria" w:cs="Times New Roman"/>
      <w:color w:val="17365D"/>
      <w:spacing w:val="5"/>
      <w:kern w:val="28"/>
      <w:sz w:val="52"/>
      <w:szCs w:val="52"/>
    </w:rPr>
  </w:style>
  <w:style w:type="paragraph" w:customStyle="1" w:styleId="Style1">
    <w:name w:val="Style1"/>
    <w:basedOn w:val="a"/>
    <w:uiPriority w:val="99"/>
    <w:rsid w:val="006731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6731BF"/>
    <w:pPr>
      <w:widowControl w:val="0"/>
      <w:autoSpaceDE w:val="0"/>
      <w:autoSpaceDN w:val="0"/>
      <w:adjustRightInd w:val="0"/>
      <w:spacing w:after="0" w:line="227" w:lineRule="exact"/>
      <w:ind w:firstLine="288"/>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6731BF"/>
    <w:pPr>
      <w:widowControl w:val="0"/>
      <w:autoSpaceDE w:val="0"/>
      <w:autoSpaceDN w:val="0"/>
      <w:adjustRightInd w:val="0"/>
      <w:spacing w:after="0" w:line="206"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6731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6731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6731BF"/>
    <w:rPr>
      <w:rFonts w:ascii="Times New Roman" w:hAnsi="Times New Roman" w:cs="Times New Roman"/>
      <w:b/>
      <w:bCs/>
      <w:spacing w:val="10"/>
      <w:sz w:val="20"/>
      <w:szCs w:val="20"/>
    </w:rPr>
  </w:style>
  <w:style w:type="character" w:customStyle="1" w:styleId="FontStyle12">
    <w:name w:val="Font Style12"/>
    <w:basedOn w:val="a0"/>
    <w:uiPriority w:val="99"/>
    <w:rsid w:val="006731BF"/>
    <w:rPr>
      <w:rFonts w:ascii="Times New Roman" w:hAnsi="Times New Roman" w:cs="Times New Roman"/>
      <w:sz w:val="18"/>
      <w:szCs w:val="18"/>
    </w:rPr>
  </w:style>
  <w:style w:type="character" w:customStyle="1" w:styleId="FontStyle13">
    <w:name w:val="Font Style13"/>
    <w:basedOn w:val="a0"/>
    <w:uiPriority w:val="99"/>
    <w:rsid w:val="006731BF"/>
    <w:rPr>
      <w:rFonts w:ascii="Times New Roman" w:hAnsi="Times New Roman" w:cs="Times New Roman"/>
      <w:i/>
      <w:iCs/>
      <w:sz w:val="18"/>
      <w:szCs w:val="18"/>
    </w:rPr>
  </w:style>
  <w:style w:type="character" w:customStyle="1" w:styleId="FontStyle14">
    <w:name w:val="Font Style14"/>
    <w:basedOn w:val="a0"/>
    <w:uiPriority w:val="99"/>
    <w:rsid w:val="006731BF"/>
    <w:rPr>
      <w:rFonts w:ascii="Times New Roman" w:hAnsi="Times New Roman" w:cs="Times New Roman"/>
      <w:b/>
      <w:bCs/>
      <w:sz w:val="18"/>
      <w:szCs w:val="18"/>
    </w:rPr>
  </w:style>
  <w:style w:type="character" w:customStyle="1" w:styleId="FontStyle15">
    <w:name w:val="Font Style15"/>
    <w:basedOn w:val="a0"/>
    <w:uiPriority w:val="99"/>
    <w:rsid w:val="006731BF"/>
    <w:rPr>
      <w:rFonts w:ascii="Georgia" w:hAnsi="Georgia" w:cs="Georgia"/>
      <w:b/>
      <w:bCs/>
      <w:sz w:val="18"/>
      <w:szCs w:val="18"/>
    </w:rPr>
  </w:style>
  <w:style w:type="paragraph" w:customStyle="1" w:styleId="Style6">
    <w:name w:val="Style6"/>
    <w:basedOn w:val="a"/>
    <w:uiPriority w:val="99"/>
    <w:rsid w:val="006731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6731BF"/>
    <w:pPr>
      <w:widowControl w:val="0"/>
      <w:autoSpaceDE w:val="0"/>
      <w:autoSpaceDN w:val="0"/>
      <w:adjustRightInd w:val="0"/>
      <w:spacing w:after="0" w:line="230" w:lineRule="exact"/>
      <w:ind w:firstLine="288"/>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6731BF"/>
    <w:pPr>
      <w:widowControl w:val="0"/>
      <w:autoSpaceDE w:val="0"/>
      <w:autoSpaceDN w:val="0"/>
      <w:adjustRightInd w:val="0"/>
      <w:spacing w:after="0" w:line="226" w:lineRule="exact"/>
      <w:ind w:firstLine="283"/>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6731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6731BF"/>
    <w:rPr>
      <w:rFonts w:ascii="Times New Roman" w:hAnsi="Times New Roman" w:cs="Times New Roman"/>
      <w:b/>
      <w:bCs/>
      <w:sz w:val="12"/>
      <w:szCs w:val="12"/>
    </w:rPr>
  </w:style>
  <w:style w:type="character" w:customStyle="1" w:styleId="FontStyle17">
    <w:name w:val="Font Style17"/>
    <w:basedOn w:val="a0"/>
    <w:uiPriority w:val="99"/>
    <w:rsid w:val="006731BF"/>
    <w:rPr>
      <w:rFonts w:ascii="Times New Roman" w:hAnsi="Times New Roman" w:cs="Times New Roman"/>
      <w:sz w:val="20"/>
      <w:szCs w:val="20"/>
    </w:rPr>
  </w:style>
  <w:style w:type="character" w:customStyle="1" w:styleId="FontStyle28">
    <w:name w:val="Font Style28"/>
    <w:basedOn w:val="a0"/>
    <w:uiPriority w:val="99"/>
    <w:rsid w:val="006731BF"/>
    <w:rPr>
      <w:rFonts w:ascii="Times New Roman" w:hAnsi="Times New Roman" w:cs="Times New Roman" w:hint="default"/>
      <w:sz w:val="18"/>
      <w:szCs w:val="18"/>
    </w:rPr>
  </w:style>
  <w:style w:type="character" w:customStyle="1" w:styleId="FontStyle31">
    <w:name w:val="Font Style31"/>
    <w:basedOn w:val="a0"/>
    <w:uiPriority w:val="99"/>
    <w:rsid w:val="006731BF"/>
    <w:rPr>
      <w:rFonts w:ascii="Times New Roman" w:hAnsi="Times New Roman" w:cs="Times New Roman" w:hint="default"/>
      <w:b/>
      <w:bCs/>
      <w:i/>
      <w:iCs/>
      <w:sz w:val="18"/>
      <w:szCs w:val="18"/>
    </w:rPr>
  </w:style>
  <w:style w:type="character" w:customStyle="1" w:styleId="FontStyle34">
    <w:name w:val="Font Style34"/>
    <w:basedOn w:val="a0"/>
    <w:uiPriority w:val="99"/>
    <w:rsid w:val="006731BF"/>
    <w:rPr>
      <w:rFonts w:ascii="Times New Roman" w:hAnsi="Times New Roman" w:cs="Times New Roman" w:hint="default"/>
      <w:w w:val="75"/>
      <w:sz w:val="22"/>
      <w:szCs w:val="22"/>
    </w:rPr>
  </w:style>
  <w:style w:type="character" w:customStyle="1" w:styleId="FontStyle35">
    <w:name w:val="Font Style35"/>
    <w:basedOn w:val="a0"/>
    <w:uiPriority w:val="99"/>
    <w:rsid w:val="006731BF"/>
    <w:rPr>
      <w:rFonts w:ascii="Times New Roman" w:hAnsi="Times New Roman" w:cs="Times New Roman" w:hint="default"/>
      <w:sz w:val="18"/>
      <w:szCs w:val="18"/>
    </w:rPr>
  </w:style>
  <w:style w:type="character" w:customStyle="1" w:styleId="FontStyle30">
    <w:name w:val="Font Style30"/>
    <w:basedOn w:val="a0"/>
    <w:uiPriority w:val="99"/>
    <w:rsid w:val="006731BF"/>
    <w:rPr>
      <w:rFonts w:ascii="Times New Roman" w:hAnsi="Times New Roman" w:cs="Times New Roman" w:hint="default"/>
      <w:b/>
      <w:bCs/>
      <w:i/>
      <w:iCs/>
      <w:spacing w:val="-20"/>
      <w:sz w:val="18"/>
      <w:szCs w:val="18"/>
    </w:rPr>
  </w:style>
  <w:style w:type="character" w:customStyle="1" w:styleId="FontStyle32">
    <w:name w:val="Font Style32"/>
    <w:basedOn w:val="a0"/>
    <w:uiPriority w:val="99"/>
    <w:rsid w:val="006731BF"/>
    <w:rPr>
      <w:rFonts w:ascii="Times New Roman" w:hAnsi="Times New Roman" w:cs="Times New Roman" w:hint="default"/>
      <w:b/>
      <w:bCs/>
      <w:smallCaps/>
      <w:sz w:val="18"/>
      <w:szCs w:val="18"/>
    </w:rPr>
  </w:style>
  <w:style w:type="character" w:customStyle="1" w:styleId="FontStyle24">
    <w:name w:val="Font Style24"/>
    <w:basedOn w:val="a0"/>
    <w:uiPriority w:val="99"/>
    <w:rsid w:val="006731BF"/>
    <w:rPr>
      <w:rFonts w:ascii="Times New Roman" w:hAnsi="Times New Roman" w:cs="Times New Roman"/>
      <w:sz w:val="18"/>
      <w:szCs w:val="18"/>
    </w:rPr>
  </w:style>
  <w:style w:type="character" w:customStyle="1" w:styleId="FontStyle25">
    <w:name w:val="Font Style25"/>
    <w:basedOn w:val="a0"/>
    <w:uiPriority w:val="99"/>
    <w:rsid w:val="006731BF"/>
    <w:rPr>
      <w:rFonts w:ascii="Times New Roman" w:hAnsi="Times New Roman" w:cs="Times New Roman"/>
      <w:i/>
      <w:iCs/>
      <w:sz w:val="18"/>
      <w:szCs w:val="18"/>
    </w:rPr>
  </w:style>
  <w:style w:type="character" w:customStyle="1" w:styleId="FontStyle20">
    <w:name w:val="Font Style20"/>
    <w:basedOn w:val="a0"/>
    <w:uiPriority w:val="99"/>
    <w:rsid w:val="006731BF"/>
    <w:rPr>
      <w:rFonts w:ascii="Franklin Gothic Medium" w:hAnsi="Franklin Gothic Medium" w:cs="Franklin Gothic Medium"/>
      <w:sz w:val="20"/>
      <w:szCs w:val="20"/>
    </w:rPr>
  </w:style>
  <w:style w:type="character" w:customStyle="1" w:styleId="FontStyle21">
    <w:name w:val="Font Style21"/>
    <w:basedOn w:val="a0"/>
    <w:uiPriority w:val="99"/>
    <w:rsid w:val="006731BF"/>
    <w:rPr>
      <w:rFonts w:ascii="Arial Narrow" w:hAnsi="Arial Narrow" w:cs="Arial Narrow"/>
      <w:b/>
      <w:bCs/>
      <w:sz w:val="20"/>
      <w:szCs w:val="20"/>
    </w:rPr>
  </w:style>
  <w:style w:type="paragraph" w:customStyle="1" w:styleId="18">
    <w:name w:val="Стиль1"/>
    <w:basedOn w:val="a"/>
    <w:link w:val="19"/>
    <w:qFormat/>
    <w:rsid w:val="006731BF"/>
    <w:rPr>
      <w:rFonts w:ascii="Times New Roman" w:eastAsiaTheme="minorEastAsia" w:hAnsi="Times New Roman" w:cs="Times New Roman"/>
      <w:sz w:val="28"/>
      <w:szCs w:val="28"/>
    </w:rPr>
  </w:style>
  <w:style w:type="character" w:customStyle="1" w:styleId="19">
    <w:name w:val="Стиль1 Знак"/>
    <w:basedOn w:val="a0"/>
    <w:link w:val="18"/>
    <w:rsid w:val="006731BF"/>
    <w:rPr>
      <w:rFonts w:ascii="Times New Roman" w:eastAsiaTheme="minorEastAsia" w:hAnsi="Times New Roman" w:cs="Times New Roman"/>
      <w:sz w:val="28"/>
      <w:szCs w:val="28"/>
    </w:rPr>
  </w:style>
  <w:style w:type="paragraph" w:customStyle="1" w:styleId="aff7">
    <w:name w:val="А_основной"/>
    <w:basedOn w:val="a"/>
    <w:link w:val="aff8"/>
    <w:qFormat/>
    <w:rsid w:val="006731BF"/>
    <w:pPr>
      <w:spacing w:after="0" w:line="360" w:lineRule="auto"/>
      <w:ind w:firstLine="454"/>
      <w:jc w:val="both"/>
    </w:pPr>
    <w:rPr>
      <w:rFonts w:ascii="Times New Roman" w:eastAsiaTheme="minorEastAsia" w:hAnsi="Times New Roman" w:cs="Times New Roman"/>
      <w:sz w:val="28"/>
      <w:szCs w:val="28"/>
    </w:rPr>
  </w:style>
  <w:style w:type="character" w:customStyle="1" w:styleId="aff8">
    <w:name w:val="А_основной Знак"/>
    <w:basedOn w:val="a0"/>
    <w:link w:val="aff7"/>
    <w:rsid w:val="006731BF"/>
    <w:rPr>
      <w:rFonts w:ascii="Times New Roman" w:eastAsiaTheme="minorEastAsia" w:hAnsi="Times New Roman" w:cs="Times New Roman"/>
      <w:sz w:val="28"/>
      <w:szCs w:val="28"/>
    </w:rPr>
  </w:style>
  <w:style w:type="paragraph" w:customStyle="1" w:styleId="aff9">
    <w:name w:val="А_осн"/>
    <w:basedOn w:val="a"/>
    <w:link w:val="affa"/>
    <w:rsid w:val="006731BF"/>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fa">
    <w:name w:val="А_осн Знак"/>
    <w:basedOn w:val="a0"/>
    <w:link w:val="aff9"/>
    <w:rsid w:val="006731BF"/>
    <w:rPr>
      <w:rFonts w:ascii="Times New Roman" w:eastAsia="@Arial Unicode MS" w:hAnsi="Times New Roman" w:cs="Times New Roman"/>
      <w:sz w:val="28"/>
      <w:szCs w:val="28"/>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6731BF"/>
    <w:rPr>
      <w:rFonts w:ascii="Times New Roman" w:hAnsi="Times New Roman" w:cs="Times New Roman" w:hint="default"/>
      <w:strike w:val="0"/>
      <w:dstrike w:val="0"/>
      <w:sz w:val="24"/>
      <w:szCs w:val="24"/>
      <w:u w:val="none"/>
      <w:effect w:val="none"/>
    </w:rPr>
  </w:style>
  <w:style w:type="paragraph" w:customStyle="1" w:styleId="affb">
    <w:name w:val="Новый"/>
    <w:basedOn w:val="a"/>
    <w:rsid w:val="006731BF"/>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
    <w:name w:val="Abstract"/>
    <w:basedOn w:val="a"/>
    <w:link w:val="Abstract0"/>
    <w:rsid w:val="006731BF"/>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rsid w:val="006731BF"/>
    <w:rPr>
      <w:rFonts w:ascii="Times New Roman" w:eastAsia="@Arial Unicode MS" w:hAnsi="Times New Roman" w:cs="Times New Roman"/>
      <w:sz w:val="28"/>
      <w:szCs w:val="28"/>
      <w:lang w:eastAsia="ru-RU"/>
    </w:rPr>
  </w:style>
  <w:style w:type="character" w:customStyle="1" w:styleId="dash041e005f0431005f044b005f0447005f043d005f044b005f0439char1">
    <w:name w:val="dash041e_005f0431_005f044b_005f0447_005f043d_005f044b_005f0439__char1"/>
    <w:basedOn w:val="a0"/>
    <w:rsid w:val="006731BF"/>
    <w:rPr>
      <w:rFonts w:ascii="Times New Roman" w:hAnsi="Times New Roman" w:cs="Times New Roman" w:hint="default"/>
      <w:strike w:val="0"/>
      <w:dstrike w:val="0"/>
      <w:sz w:val="24"/>
      <w:szCs w:val="24"/>
      <w:u w:val="none"/>
      <w:effect w:val="none"/>
    </w:rPr>
  </w:style>
  <w:style w:type="paragraph" w:customStyle="1" w:styleId="xl78">
    <w:name w:val="xl78"/>
    <w:basedOn w:val="a"/>
    <w:rsid w:val="006731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character" w:customStyle="1" w:styleId="maintext1">
    <w:name w:val="maintext1"/>
    <w:basedOn w:val="a0"/>
    <w:rsid w:val="006731BF"/>
    <w:rPr>
      <w:vanish w:val="0"/>
      <w:webHidden w:val="0"/>
      <w:sz w:val="24"/>
      <w:szCs w:val="24"/>
      <w:specVanish w:val="0"/>
    </w:rPr>
  </w:style>
  <w:style w:type="table" w:customStyle="1" w:styleId="-11">
    <w:name w:val="Светлая заливка - Акцент 11"/>
    <w:basedOn w:val="a1"/>
    <w:uiPriority w:val="60"/>
    <w:rsid w:val="006731BF"/>
    <w:pPr>
      <w:spacing w:after="0" w:line="240" w:lineRule="auto"/>
    </w:pPr>
    <w:rPr>
      <w:rFonts w:ascii="Calibri" w:eastAsiaTheme="minorEastAsia"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c">
    <w:name w:val="Document Map"/>
    <w:basedOn w:val="a"/>
    <w:link w:val="affd"/>
    <w:uiPriority w:val="99"/>
    <w:semiHidden/>
    <w:unhideWhenUsed/>
    <w:rsid w:val="006731BF"/>
    <w:pPr>
      <w:spacing w:after="0" w:line="240" w:lineRule="auto"/>
    </w:pPr>
    <w:rPr>
      <w:rFonts w:ascii="Tahoma" w:eastAsiaTheme="minorEastAsia" w:hAnsi="Tahoma" w:cs="Tahoma"/>
      <w:sz w:val="16"/>
      <w:szCs w:val="16"/>
    </w:rPr>
  </w:style>
  <w:style w:type="character" w:customStyle="1" w:styleId="affd">
    <w:name w:val="Схема документа Знак"/>
    <w:basedOn w:val="a0"/>
    <w:link w:val="affc"/>
    <w:uiPriority w:val="99"/>
    <w:semiHidden/>
    <w:rsid w:val="006731BF"/>
    <w:rPr>
      <w:rFonts w:ascii="Tahoma" w:eastAsiaTheme="minorEastAsia" w:hAnsi="Tahoma" w:cs="Tahoma"/>
      <w:sz w:val="16"/>
      <w:szCs w:val="16"/>
    </w:rPr>
  </w:style>
  <w:style w:type="paragraph" w:customStyle="1" w:styleId="affe">
    <w:name w:val="А_заголовок"/>
    <w:basedOn w:val="aff7"/>
    <w:link w:val="afff"/>
    <w:qFormat/>
    <w:rsid w:val="006731BF"/>
    <w:pPr>
      <w:widowControl w:val="0"/>
      <w:autoSpaceDE w:val="0"/>
      <w:autoSpaceDN w:val="0"/>
      <w:adjustRightInd w:val="0"/>
      <w:jc w:val="center"/>
    </w:pPr>
    <w:rPr>
      <w:rFonts w:eastAsia="Times New Roman" w:cs="Arial"/>
      <w:i/>
      <w:szCs w:val="20"/>
      <w:lang w:eastAsia="ru-RU"/>
    </w:rPr>
  </w:style>
  <w:style w:type="character" w:customStyle="1" w:styleId="afff">
    <w:name w:val="А_заголовок Знак"/>
    <w:basedOn w:val="aff8"/>
    <w:link w:val="affe"/>
    <w:rsid w:val="006731BF"/>
    <w:rPr>
      <w:rFonts w:eastAsia="Times New Roman" w:cs="Arial"/>
      <w:i/>
      <w:szCs w:val="20"/>
      <w:lang w:eastAsia="ru-RU"/>
    </w:rPr>
  </w:style>
  <w:style w:type="paragraph" w:customStyle="1" w:styleId="afff0">
    <w:name w:val="А_сноска"/>
    <w:basedOn w:val="afb"/>
    <w:link w:val="afff1"/>
    <w:qFormat/>
    <w:rsid w:val="006731BF"/>
    <w:pPr>
      <w:widowControl w:val="0"/>
      <w:autoSpaceDE w:val="0"/>
      <w:autoSpaceDN w:val="0"/>
      <w:adjustRightInd w:val="0"/>
      <w:ind w:firstLine="454"/>
      <w:jc w:val="both"/>
    </w:pPr>
    <w:rPr>
      <w:rFonts w:ascii="Times New Roman" w:hAnsi="Times New Roman" w:cs="Times New Roman"/>
      <w:sz w:val="24"/>
      <w:szCs w:val="24"/>
      <w:lang w:eastAsia="ru-RU"/>
    </w:rPr>
  </w:style>
  <w:style w:type="character" w:customStyle="1" w:styleId="afff1">
    <w:name w:val="А_сноска Знак"/>
    <w:basedOn w:val="afa"/>
    <w:link w:val="afff0"/>
    <w:rsid w:val="006731BF"/>
    <w:rPr>
      <w:rFonts w:ascii="Times New Roman" w:hAnsi="Times New Roman" w:cs="Times New Roman"/>
      <w:sz w:val="24"/>
      <w:szCs w:val="24"/>
      <w:lang w:eastAsia="ru-RU"/>
    </w:rPr>
  </w:style>
  <w:style w:type="paragraph" w:customStyle="1" w:styleId="1a">
    <w:name w:val="Без интервала1"/>
    <w:rsid w:val="006731BF"/>
    <w:pPr>
      <w:suppressAutoHyphens/>
      <w:spacing w:after="0" w:line="240" w:lineRule="auto"/>
    </w:pPr>
    <w:rPr>
      <w:rFonts w:ascii="Calibri" w:eastAsiaTheme="minorEastAsia" w:hAnsi="Calibri" w:cs="Times New Roman"/>
      <w:lang w:eastAsia="ar-SA"/>
    </w:rPr>
  </w:style>
  <w:style w:type="table" w:customStyle="1" w:styleId="111">
    <w:name w:val="Сетка таблицы11"/>
    <w:basedOn w:val="a1"/>
    <w:uiPriority w:val="59"/>
    <w:rsid w:val="006731BF"/>
    <w:pPr>
      <w:spacing w:after="0" w:line="240" w:lineRule="auto"/>
    </w:pPr>
    <w:rPr>
      <w:rFonts w:ascii="Calibri" w:eastAsiaTheme="minorEastAsia"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spacing0">
    <w:name w:val="msonospacing"/>
    <w:rsid w:val="006731BF"/>
    <w:pPr>
      <w:spacing w:after="0" w:line="240" w:lineRule="auto"/>
    </w:pPr>
    <w:rPr>
      <w:rFonts w:ascii="Times New Roman" w:eastAsia="Times New Roman" w:hAnsi="Times New Roman" w:cs="Times New Roman"/>
      <w:sz w:val="20"/>
      <w:szCs w:val="20"/>
      <w:lang w:eastAsia="ru-RU"/>
    </w:rPr>
  </w:style>
  <w:style w:type="character" w:customStyle="1" w:styleId="fontstyle110">
    <w:name w:val="fontstyle11"/>
    <w:basedOn w:val="a0"/>
    <w:rsid w:val="006731BF"/>
    <w:rPr>
      <w:rFonts w:cs="Times New Roman"/>
    </w:rPr>
  </w:style>
  <w:style w:type="paragraph" w:customStyle="1" w:styleId="style10">
    <w:name w:val="style1"/>
    <w:basedOn w:val="a"/>
    <w:rsid w:val="006731BF"/>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b">
    <w:name w:val="Нет списка1"/>
    <w:next w:val="a2"/>
    <w:uiPriority w:val="99"/>
    <w:semiHidden/>
    <w:unhideWhenUsed/>
    <w:rsid w:val="006731BF"/>
  </w:style>
  <w:style w:type="character" w:customStyle="1" w:styleId="FontStyle23">
    <w:name w:val="Font Style23"/>
    <w:rsid w:val="006731BF"/>
    <w:rPr>
      <w:rFonts w:ascii="Times New Roman" w:hAnsi="Times New Roman" w:cs="Times New Roman"/>
      <w:b/>
      <w:bCs/>
      <w:sz w:val="10"/>
      <w:szCs w:val="10"/>
    </w:rPr>
  </w:style>
  <w:style w:type="paragraph" w:customStyle="1" w:styleId="Style17">
    <w:name w:val="Style17"/>
    <w:basedOn w:val="a"/>
    <w:rsid w:val="006731BF"/>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6731BF"/>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table" w:customStyle="1" w:styleId="2a">
    <w:name w:val="Сетка таблицы2"/>
    <w:basedOn w:val="a1"/>
    <w:next w:val="ab"/>
    <w:uiPriority w:val="59"/>
    <w:rsid w:val="006731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6731BF"/>
    <w:pPr>
      <w:spacing w:after="120" w:line="240" w:lineRule="auto"/>
      <w:ind w:left="283"/>
    </w:pPr>
    <w:rPr>
      <w:rFonts w:ascii="Times New Roman" w:eastAsia="Times New Roman" w:hAnsi="Times New Roman" w:cs="Times New Roman"/>
      <w:sz w:val="16"/>
      <w:szCs w:val="16"/>
      <w:lang w:eastAsia="ar-SA"/>
    </w:rPr>
  </w:style>
  <w:style w:type="paragraph" w:customStyle="1" w:styleId="1c">
    <w:name w:val="Текст1"/>
    <w:basedOn w:val="a"/>
    <w:rsid w:val="006731BF"/>
    <w:pPr>
      <w:spacing w:after="0" w:line="240" w:lineRule="auto"/>
    </w:pPr>
    <w:rPr>
      <w:rFonts w:ascii="Courier New" w:eastAsia="Times New Roman" w:hAnsi="Courier New" w:cs="Courier New"/>
      <w:sz w:val="20"/>
      <w:szCs w:val="20"/>
      <w:lang w:eastAsia="ar-SA"/>
    </w:rPr>
  </w:style>
  <w:style w:type="character" w:customStyle="1" w:styleId="afff2">
    <w:name w:val="Символ сноски"/>
    <w:rsid w:val="006731BF"/>
    <w:rPr>
      <w:vertAlign w:val="superscript"/>
    </w:rPr>
  </w:style>
  <w:style w:type="character" w:styleId="afff3">
    <w:name w:val="page number"/>
    <w:basedOn w:val="a0"/>
    <w:rsid w:val="006731BF"/>
  </w:style>
  <w:style w:type="paragraph" w:customStyle="1" w:styleId="ConsPlusTitle">
    <w:name w:val="ConsPlusTitle"/>
    <w:rsid w:val="006731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1d">
    <w:name w:val="Table Grid 1"/>
    <w:basedOn w:val="a1"/>
    <w:rsid w:val="006731B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u-2-msonormal">
    <w:name w:val="u-2-msonormal"/>
    <w:basedOn w:val="a"/>
    <w:rsid w:val="006731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1"/>
    <w:next w:val="ab"/>
    <w:uiPriority w:val="59"/>
    <w:rsid w:val="006731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67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4">
    <w:name w:val="xl64"/>
    <w:basedOn w:val="a"/>
    <w:rsid w:val="0067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5">
    <w:name w:val="xl65"/>
    <w:basedOn w:val="a"/>
    <w:rsid w:val="0067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67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67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8">
    <w:name w:val="xl68"/>
    <w:basedOn w:val="a"/>
    <w:rsid w:val="006731B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67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67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1">
    <w:name w:val="xl71"/>
    <w:basedOn w:val="a"/>
    <w:rsid w:val="006731B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72">
    <w:name w:val="xl72"/>
    <w:basedOn w:val="a"/>
    <w:rsid w:val="0067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73">
    <w:name w:val="xl73"/>
    <w:basedOn w:val="a"/>
    <w:rsid w:val="006731BF"/>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4">
    <w:name w:val="xl74"/>
    <w:basedOn w:val="a"/>
    <w:rsid w:val="006731BF"/>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67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eastAsia="ru-RU"/>
    </w:rPr>
  </w:style>
  <w:style w:type="paragraph" w:customStyle="1" w:styleId="xl76">
    <w:name w:val="xl76"/>
    <w:basedOn w:val="a"/>
    <w:rsid w:val="006731B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7">
    <w:name w:val="xl77"/>
    <w:basedOn w:val="a"/>
    <w:rsid w:val="006731B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6731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67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1">
    <w:name w:val="xl81"/>
    <w:basedOn w:val="a"/>
    <w:rsid w:val="0067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67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67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6731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6731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6731B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6731B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67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6731BF"/>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6731BF"/>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
    <w:rsid w:val="006731BF"/>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6731BF"/>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6731BF"/>
    <w:pPr>
      <w:pBdr>
        <w:top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6731B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6731B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6731BF"/>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6731BF"/>
    <w:pPr>
      <w:pBdr>
        <w:top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6731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67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67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6731B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6731B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67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67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6731B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default0">
    <w:name w:val="default"/>
    <w:basedOn w:val="a"/>
    <w:rsid w:val="006731BF"/>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6731BF"/>
    <w:rPr>
      <w:rFonts w:ascii="Times New Roman" w:hAnsi="Times New Roman" w:cs="Times New Roman" w:hint="default"/>
      <w:strike w:val="0"/>
      <w:dstrike w:val="0"/>
      <w:sz w:val="24"/>
      <w:szCs w:val="24"/>
      <w:u w:val="none"/>
      <w:effect w:val="none"/>
    </w:rPr>
  </w:style>
  <w:style w:type="table" w:customStyle="1" w:styleId="-12">
    <w:name w:val="Светлая заливка - Акцент 12"/>
    <w:basedOn w:val="a1"/>
    <w:uiPriority w:val="60"/>
    <w:rsid w:val="006731B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35">
    <w:name w:val="Сетка таблицы3"/>
    <w:basedOn w:val="a1"/>
    <w:next w:val="ab"/>
    <w:uiPriority w:val="59"/>
    <w:rsid w:val="006731BF"/>
    <w:rPr>
      <w:rFonts w:ascii="Times New Roman" w:eastAsia="Times New Roman" w:hAnsi="Times New Roman"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6731BF"/>
    <w:pPr>
      <w:suppressAutoHyphens/>
      <w:spacing w:after="0" w:line="240" w:lineRule="auto"/>
    </w:pPr>
    <w:rPr>
      <w:rFonts w:ascii="Times New Roman" w:eastAsia="Times New Roman" w:hAnsi="Times New Roman" w:cs="Calibri"/>
      <w:sz w:val="24"/>
      <w:szCs w:val="24"/>
      <w:lang w:eastAsia="ar-SA"/>
    </w:rPr>
  </w:style>
  <w:style w:type="character" w:customStyle="1" w:styleId="FontStyle49">
    <w:name w:val="Font Style49"/>
    <w:rsid w:val="006731BF"/>
    <w:rPr>
      <w:rFonts w:ascii="Arial" w:hAnsi="Arial" w:cs="Arial"/>
      <w:b/>
      <w:bCs/>
      <w:sz w:val="16"/>
      <w:szCs w:val="16"/>
    </w:rPr>
  </w:style>
  <w:style w:type="table" w:customStyle="1" w:styleId="130">
    <w:name w:val="Сетка таблицы13"/>
    <w:basedOn w:val="a1"/>
    <w:next w:val="ab"/>
    <w:uiPriority w:val="59"/>
    <w:rsid w:val="006731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b"/>
    <w:uiPriority w:val="59"/>
    <w:rsid w:val="006731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b"/>
    <w:uiPriority w:val="59"/>
    <w:rsid w:val="006731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1014694">
      <w:bodyDiv w:val="1"/>
      <w:marLeft w:val="0"/>
      <w:marRight w:val="0"/>
      <w:marTop w:val="0"/>
      <w:marBottom w:val="0"/>
      <w:divBdr>
        <w:top w:val="none" w:sz="0" w:space="0" w:color="auto"/>
        <w:left w:val="none" w:sz="0" w:space="0" w:color="auto"/>
        <w:bottom w:val="none" w:sz="0" w:space="0" w:color="auto"/>
        <w:right w:val="none" w:sz="0" w:space="0" w:color="auto"/>
      </w:divBdr>
    </w:div>
    <w:div w:id="1371107966">
      <w:bodyDiv w:val="1"/>
      <w:marLeft w:val="0"/>
      <w:marRight w:val="0"/>
      <w:marTop w:val="0"/>
      <w:marBottom w:val="0"/>
      <w:divBdr>
        <w:top w:val="none" w:sz="0" w:space="0" w:color="auto"/>
        <w:left w:val="none" w:sz="0" w:space="0" w:color="auto"/>
        <w:bottom w:val="none" w:sz="0" w:space="0" w:color="auto"/>
        <w:right w:val="none" w:sz="0" w:space="0" w:color="auto"/>
      </w:divBdr>
    </w:div>
    <w:div w:id="168073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708226-6544-44D4-9348-E1BCA5DF5CEE}" type="doc">
      <dgm:prSet loTypeId="urn:microsoft.com/office/officeart/2005/8/layout/orgChart1" loCatId="hierarchy" qsTypeId="urn:microsoft.com/office/officeart/2005/8/quickstyle/simple3" qsCatId="simple" csTypeId="urn:microsoft.com/office/officeart/2005/8/colors/accent1_2" csCatId="accent1" phldr="1"/>
      <dgm:spPr/>
    </dgm:pt>
    <dgm:pt modelId="{069D27F5-D77E-4CFD-8EE2-7B2A0173F290}">
      <dgm:prSet>
        <dgm:style>
          <a:lnRef idx="2">
            <a:schemeClr val="accent1"/>
          </a:lnRef>
          <a:fillRef idx="1">
            <a:schemeClr val="lt1"/>
          </a:fillRef>
          <a:effectRef idx="0">
            <a:schemeClr val="accent1"/>
          </a:effectRef>
          <a:fontRef idx="minor">
            <a:schemeClr val="dk1"/>
          </a:fontRef>
        </dgm:style>
      </dgm:prSet>
      <dgm:spPr/>
      <dgm:t>
        <a:bodyPr/>
        <a:lstStyle/>
        <a:p>
          <a:pPr marR="0" algn="ctr" rtl="0"/>
          <a:r>
            <a:rPr lang="ru-RU" b="1" baseline="0" smtClean="0">
              <a:latin typeface="Calibri"/>
            </a:rPr>
            <a:t>ППС</a:t>
          </a:r>
        </a:p>
        <a:p>
          <a:pPr marR="0" algn="ctr" rtl="0"/>
          <a:r>
            <a:rPr lang="ru-RU" b="1" baseline="0" smtClean="0">
              <a:latin typeface="Calibri"/>
            </a:rPr>
            <a:t>(психологио-педагогическая служба)</a:t>
          </a:r>
          <a:endParaRPr lang="ru-RU" smtClean="0"/>
        </a:p>
      </dgm:t>
    </dgm:pt>
    <dgm:pt modelId="{95A6AD52-CB1B-488A-A143-DB522E18DAEE}" type="parTrans" cxnId="{E5F42B50-F2A3-4F6F-9894-02BB2DF8144C}">
      <dgm:prSet/>
      <dgm:spPr/>
      <dgm:t>
        <a:bodyPr/>
        <a:lstStyle/>
        <a:p>
          <a:endParaRPr lang="ru-RU"/>
        </a:p>
      </dgm:t>
    </dgm:pt>
    <dgm:pt modelId="{A7F8F232-5069-4D9E-B591-6844B97B899C}" type="sibTrans" cxnId="{E5F42B50-F2A3-4F6F-9894-02BB2DF8144C}">
      <dgm:prSet/>
      <dgm:spPr/>
      <dgm:t>
        <a:bodyPr/>
        <a:lstStyle/>
        <a:p>
          <a:endParaRPr lang="ru-RU"/>
        </a:p>
      </dgm:t>
    </dgm:pt>
    <dgm:pt modelId="{980B749C-8D77-4BDA-8C0A-053FD86D23D3}" type="asst">
      <dgm:prSet>
        <dgm:style>
          <a:lnRef idx="2">
            <a:schemeClr val="accent1"/>
          </a:lnRef>
          <a:fillRef idx="1">
            <a:schemeClr val="lt1"/>
          </a:fillRef>
          <a:effectRef idx="0">
            <a:schemeClr val="accent1"/>
          </a:effectRef>
          <a:fontRef idx="minor">
            <a:schemeClr val="dk1"/>
          </a:fontRef>
        </dgm:style>
      </dgm:prSet>
      <dgm:spPr/>
      <dgm:t>
        <a:bodyPr/>
        <a:lstStyle/>
        <a:p>
          <a:pPr marR="0" algn="ctr" rtl="0"/>
          <a:r>
            <a:rPr lang="ru-RU" b="1" baseline="0" smtClean="0">
              <a:latin typeface="Calibri"/>
            </a:rPr>
            <a:t>Администрация школы</a:t>
          </a:r>
        </a:p>
        <a:p>
          <a:pPr marR="0" algn="just" rtl="0"/>
          <a:r>
            <a:rPr lang="ru-RU" baseline="0" smtClean="0">
              <a:latin typeface="Calibri"/>
            </a:rPr>
            <a:t>- совместные заседания, педсоветы, консультации</a:t>
          </a:r>
          <a:endParaRPr lang="ru-RU" smtClean="0"/>
        </a:p>
      </dgm:t>
    </dgm:pt>
    <dgm:pt modelId="{E7C695D6-74C6-47EE-A465-5FBF9091607C}" type="parTrans" cxnId="{E76676F0-1BB6-4423-A34B-7AD17A1F81F7}">
      <dgm:prSet/>
      <dgm:spPr/>
      <dgm:t>
        <a:bodyPr/>
        <a:lstStyle/>
        <a:p>
          <a:endParaRPr lang="ru-RU"/>
        </a:p>
      </dgm:t>
    </dgm:pt>
    <dgm:pt modelId="{E1D81241-86ED-46A9-9893-D56B1EB9F3E6}" type="sibTrans" cxnId="{E76676F0-1BB6-4423-A34B-7AD17A1F81F7}">
      <dgm:prSet/>
      <dgm:spPr/>
      <dgm:t>
        <a:bodyPr/>
        <a:lstStyle/>
        <a:p>
          <a:endParaRPr lang="ru-RU"/>
        </a:p>
      </dgm:t>
    </dgm:pt>
    <dgm:pt modelId="{FADB0BAE-5456-4343-A2D4-490522A6F73C}" type="asst">
      <dgm:prSet>
        <dgm:style>
          <a:lnRef idx="2">
            <a:schemeClr val="accent1"/>
          </a:lnRef>
          <a:fillRef idx="1">
            <a:schemeClr val="lt1"/>
          </a:fillRef>
          <a:effectRef idx="0">
            <a:schemeClr val="accent1"/>
          </a:effectRef>
          <a:fontRef idx="minor">
            <a:schemeClr val="dk1"/>
          </a:fontRef>
        </dgm:style>
      </dgm:prSet>
      <dgm:spPr/>
      <dgm:t>
        <a:bodyPr/>
        <a:lstStyle/>
        <a:p>
          <a:pPr marR="0" algn="ctr" rtl="0"/>
          <a:r>
            <a:rPr lang="ru-RU" b="1" baseline="0" smtClean="0">
              <a:latin typeface="Calibri"/>
            </a:rPr>
            <a:t>Психолого-педагогический консилиум:</a:t>
          </a:r>
        </a:p>
        <a:p>
          <a:pPr marR="0" algn="just" rtl="0"/>
          <a:r>
            <a:rPr lang="ru-RU" baseline="0" smtClean="0">
              <a:latin typeface="Calibri"/>
            </a:rPr>
            <a:t>- профилактика и преодоление социально-психологической дезадаптации учащихся</a:t>
          </a:r>
          <a:endParaRPr lang="ru-RU" smtClean="0"/>
        </a:p>
      </dgm:t>
    </dgm:pt>
    <dgm:pt modelId="{374F05A0-16C6-4777-8627-A3585C856A09}" type="parTrans" cxnId="{1FF0A2B0-A61B-4AD7-98DC-7676AC620D02}">
      <dgm:prSet/>
      <dgm:spPr/>
      <dgm:t>
        <a:bodyPr/>
        <a:lstStyle/>
        <a:p>
          <a:endParaRPr lang="ru-RU"/>
        </a:p>
      </dgm:t>
    </dgm:pt>
    <dgm:pt modelId="{9DE9603D-5111-40E6-8747-4DCBCDCF7460}" type="sibTrans" cxnId="{1FF0A2B0-A61B-4AD7-98DC-7676AC620D02}">
      <dgm:prSet/>
      <dgm:spPr/>
      <dgm:t>
        <a:bodyPr/>
        <a:lstStyle/>
        <a:p>
          <a:endParaRPr lang="ru-RU"/>
        </a:p>
      </dgm:t>
    </dgm:pt>
    <dgm:pt modelId="{B43860E6-F1D4-40B4-BD94-B97BCE6DD1AD}">
      <dgm:prSet>
        <dgm:style>
          <a:lnRef idx="2">
            <a:schemeClr val="accent1"/>
          </a:lnRef>
          <a:fillRef idx="1">
            <a:schemeClr val="lt1"/>
          </a:fillRef>
          <a:effectRef idx="0">
            <a:schemeClr val="accent1"/>
          </a:effectRef>
          <a:fontRef idx="minor">
            <a:schemeClr val="dk1"/>
          </a:fontRef>
        </dgm:style>
      </dgm:prSet>
      <dgm:spPr/>
      <dgm:t>
        <a:bodyPr/>
        <a:lstStyle/>
        <a:p>
          <a:pPr marR="0" algn="ctr" rtl="0"/>
          <a:r>
            <a:rPr lang="ru-RU" b="1" baseline="0" smtClean="0">
              <a:latin typeface="Calibri"/>
            </a:rPr>
            <a:t>Педагоги:</a:t>
          </a:r>
        </a:p>
        <a:p>
          <a:pPr marR="0" algn="just" rtl="0"/>
          <a:r>
            <a:rPr lang="ru-RU" baseline="0" smtClean="0">
              <a:latin typeface="Times New Roman"/>
            </a:rPr>
            <a:t>-</a:t>
          </a:r>
          <a:r>
            <a:rPr lang="ru-RU" baseline="0" smtClean="0">
              <a:latin typeface="Calibri"/>
            </a:rPr>
            <a:t>консультации</a:t>
          </a:r>
        </a:p>
        <a:p>
          <a:pPr marR="0" algn="just" rtl="0"/>
          <a:r>
            <a:rPr lang="ru-RU" baseline="0" smtClean="0">
              <a:latin typeface="Calibri"/>
            </a:rPr>
            <a:t>-просвещение</a:t>
          </a:r>
        </a:p>
        <a:p>
          <a:pPr marR="0" algn="just" rtl="0"/>
          <a:r>
            <a:rPr lang="ru-RU" baseline="0" smtClean="0">
              <a:latin typeface="Calibri"/>
            </a:rPr>
            <a:t>-психолого-педагогические семинары-практикумы</a:t>
          </a:r>
          <a:endParaRPr lang="ru-RU" smtClean="0"/>
        </a:p>
      </dgm:t>
    </dgm:pt>
    <dgm:pt modelId="{790E8653-E628-4291-BFDD-A3AB0E2F502A}" type="parTrans" cxnId="{FD554BE8-1ABD-48A1-95D6-6D0CB2D7603D}">
      <dgm:prSet/>
      <dgm:spPr/>
      <dgm:t>
        <a:bodyPr/>
        <a:lstStyle/>
        <a:p>
          <a:endParaRPr lang="ru-RU"/>
        </a:p>
      </dgm:t>
    </dgm:pt>
    <dgm:pt modelId="{20633AD0-FE8A-4455-B819-46AD81D52523}" type="sibTrans" cxnId="{FD554BE8-1ABD-48A1-95D6-6D0CB2D7603D}">
      <dgm:prSet/>
      <dgm:spPr/>
      <dgm:t>
        <a:bodyPr/>
        <a:lstStyle/>
        <a:p>
          <a:endParaRPr lang="ru-RU"/>
        </a:p>
      </dgm:t>
    </dgm:pt>
    <dgm:pt modelId="{6F2D9EEA-7AFE-41EA-AD28-12BA6BEB02B7}">
      <dgm:prSet>
        <dgm:style>
          <a:lnRef idx="2">
            <a:schemeClr val="accent1"/>
          </a:lnRef>
          <a:fillRef idx="1">
            <a:schemeClr val="lt1"/>
          </a:fillRef>
          <a:effectRef idx="0">
            <a:schemeClr val="accent1"/>
          </a:effectRef>
          <a:fontRef idx="minor">
            <a:schemeClr val="dk1"/>
          </a:fontRef>
        </dgm:style>
      </dgm:prSet>
      <dgm:spPr/>
      <dgm:t>
        <a:bodyPr/>
        <a:lstStyle/>
        <a:p>
          <a:pPr marR="0" algn="ctr" rtl="0"/>
          <a:r>
            <a:rPr lang="ru-RU" b="1" baseline="0" smtClean="0">
              <a:latin typeface="Calibri"/>
            </a:rPr>
            <a:t>Учащиеся:</a:t>
          </a:r>
        </a:p>
        <a:p>
          <a:pPr marR="0" algn="just" rtl="0"/>
          <a:r>
            <a:rPr lang="ru-RU" baseline="0" smtClean="0">
              <a:latin typeface="Calibri"/>
            </a:rPr>
            <a:t>-комплексная психодиагностика</a:t>
          </a:r>
        </a:p>
        <a:p>
          <a:pPr marR="0" algn="just" rtl="0"/>
          <a:r>
            <a:rPr lang="ru-RU" baseline="0" smtClean="0">
              <a:latin typeface="Calibri"/>
            </a:rPr>
            <a:t>- консультации</a:t>
          </a:r>
        </a:p>
        <a:p>
          <a:pPr marR="0" algn="just" rtl="0"/>
          <a:r>
            <a:rPr lang="ru-RU" baseline="0" smtClean="0">
              <a:latin typeface="Calibri"/>
            </a:rPr>
            <a:t>- профилактика ДА (циклы встреч, классные часы, тренинги)</a:t>
          </a:r>
          <a:endParaRPr lang="ru-RU" smtClean="0"/>
        </a:p>
      </dgm:t>
    </dgm:pt>
    <dgm:pt modelId="{3A9B22EA-DDA8-4D05-8B92-2366895DACD6}" type="parTrans" cxnId="{B5DF6F83-82A4-424E-9BF7-DB29D07ACBCD}">
      <dgm:prSet/>
      <dgm:spPr/>
      <dgm:t>
        <a:bodyPr/>
        <a:lstStyle/>
        <a:p>
          <a:endParaRPr lang="ru-RU"/>
        </a:p>
      </dgm:t>
    </dgm:pt>
    <dgm:pt modelId="{BE40CBC1-2134-4B09-BAA5-9145A9304160}" type="sibTrans" cxnId="{B5DF6F83-82A4-424E-9BF7-DB29D07ACBCD}">
      <dgm:prSet/>
      <dgm:spPr/>
      <dgm:t>
        <a:bodyPr/>
        <a:lstStyle/>
        <a:p>
          <a:endParaRPr lang="ru-RU"/>
        </a:p>
      </dgm:t>
    </dgm:pt>
    <dgm:pt modelId="{E80ED522-0E1F-4873-BA2D-4E08791C03E9}">
      <dgm:prSet>
        <dgm:style>
          <a:lnRef idx="2">
            <a:schemeClr val="accent1"/>
          </a:lnRef>
          <a:fillRef idx="1">
            <a:schemeClr val="lt1"/>
          </a:fillRef>
          <a:effectRef idx="0">
            <a:schemeClr val="accent1"/>
          </a:effectRef>
          <a:fontRef idx="minor">
            <a:schemeClr val="dk1"/>
          </a:fontRef>
        </dgm:style>
      </dgm:prSet>
      <dgm:spPr/>
      <dgm:t>
        <a:bodyPr/>
        <a:lstStyle/>
        <a:p>
          <a:pPr marR="0" algn="ctr" rtl="0"/>
          <a:r>
            <a:rPr lang="ru-RU" b="1" baseline="0" smtClean="0">
              <a:latin typeface="Calibri"/>
            </a:rPr>
            <a:t>Родители:</a:t>
          </a:r>
        </a:p>
        <a:p>
          <a:pPr marR="0" algn="just" rtl="0"/>
          <a:r>
            <a:rPr lang="ru-RU" baseline="0" smtClean="0">
              <a:latin typeface="Calibri"/>
            </a:rPr>
            <a:t>-изучение семей</a:t>
          </a:r>
        </a:p>
        <a:p>
          <a:pPr marR="0" algn="just" rtl="0"/>
          <a:r>
            <a:rPr lang="ru-RU" baseline="0" smtClean="0">
              <a:latin typeface="Calibri"/>
            </a:rPr>
            <a:t>-консультации</a:t>
          </a:r>
        </a:p>
        <a:p>
          <a:pPr marR="0" algn="just" rtl="0"/>
          <a:r>
            <a:rPr lang="ru-RU" baseline="0" smtClean="0">
              <a:latin typeface="Calibri"/>
            </a:rPr>
            <a:t>-родительские собрания</a:t>
          </a:r>
        </a:p>
        <a:p>
          <a:pPr marR="0" algn="just" rtl="0"/>
          <a:r>
            <a:rPr lang="ru-RU" baseline="0" smtClean="0">
              <a:latin typeface="Calibri"/>
            </a:rPr>
            <a:t>-просвещение (всеобучь)</a:t>
          </a:r>
          <a:endParaRPr lang="ru-RU" smtClean="0"/>
        </a:p>
      </dgm:t>
    </dgm:pt>
    <dgm:pt modelId="{76FC1F16-BA89-4EAB-9170-AEC0B8CBCDF8}" type="parTrans" cxnId="{3796E1FE-BC8E-49A6-9AAF-508913780FB4}">
      <dgm:prSet/>
      <dgm:spPr/>
      <dgm:t>
        <a:bodyPr/>
        <a:lstStyle/>
        <a:p>
          <a:endParaRPr lang="ru-RU"/>
        </a:p>
      </dgm:t>
    </dgm:pt>
    <dgm:pt modelId="{3E80F6A7-0FCE-4712-825B-1E75657A0283}" type="sibTrans" cxnId="{3796E1FE-BC8E-49A6-9AAF-508913780FB4}">
      <dgm:prSet/>
      <dgm:spPr/>
      <dgm:t>
        <a:bodyPr/>
        <a:lstStyle/>
        <a:p>
          <a:endParaRPr lang="ru-RU"/>
        </a:p>
      </dgm:t>
    </dgm:pt>
    <dgm:pt modelId="{C747B8F3-184E-4E80-9F7B-E6DCCD55564D}">
      <dgm:prSet>
        <dgm:style>
          <a:lnRef idx="2">
            <a:schemeClr val="accent1"/>
          </a:lnRef>
          <a:fillRef idx="1">
            <a:schemeClr val="lt1"/>
          </a:fillRef>
          <a:effectRef idx="0">
            <a:schemeClr val="accent1"/>
          </a:effectRef>
          <a:fontRef idx="minor">
            <a:schemeClr val="dk1"/>
          </a:fontRef>
        </dgm:style>
      </dgm:prSet>
      <dgm:spPr/>
      <dgm:t>
        <a:bodyPr/>
        <a:lstStyle/>
        <a:p>
          <a:pPr marR="0" algn="ctr" rtl="0"/>
          <a:r>
            <a:rPr lang="ru-RU" b="1" baseline="0" smtClean="0">
              <a:latin typeface="Calibri"/>
            </a:rPr>
            <a:t>Социум:</a:t>
          </a:r>
        </a:p>
        <a:p>
          <a:pPr marR="0" algn="just" rtl="0"/>
          <a:r>
            <a:rPr lang="ru-RU" baseline="0" smtClean="0">
              <a:latin typeface="Calibri"/>
            </a:rPr>
            <a:t>-совместные консультации,</a:t>
          </a:r>
        </a:p>
        <a:p>
          <a:pPr marR="0" algn="just" rtl="0"/>
          <a:r>
            <a:rPr lang="ru-RU" baseline="0" smtClean="0">
              <a:latin typeface="Calibri"/>
            </a:rPr>
            <a:t> беседы</a:t>
          </a:r>
        </a:p>
        <a:p>
          <a:pPr marR="0" algn="just" rtl="0"/>
          <a:r>
            <a:rPr lang="ru-RU" baseline="0" smtClean="0">
              <a:latin typeface="Calibri"/>
            </a:rPr>
            <a:t>-просвещение</a:t>
          </a:r>
          <a:endParaRPr lang="ru-RU" smtClean="0"/>
        </a:p>
      </dgm:t>
    </dgm:pt>
    <dgm:pt modelId="{B8631C08-32A7-4F95-A0C0-96B8C15E1CE0}" type="sibTrans" cxnId="{9EAC4FDB-DEB4-4B4D-9F00-125A7E8F5F06}">
      <dgm:prSet/>
      <dgm:spPr/>
      <dgm:t>
        <a:bodyPr/>
        <a:lstStyle/>
        <a:p>
          <a:endParaRPr lang="ru-RU"/>
        </a:p>
      </dgm:t>
    </dgm:pt>
    <dgm:pt modelId="{3CFE642A-0024-4855-928F-384FB47DE4AB}" type="parTrans" cxnId="{9EAC4FDB-DEB4-4B4D-9F00-125A7E8F5F06}">
      <dgm:prSet/>
      <dgm:spPr/>
      <dgm:t>
        <a:bodyPr/>
        <a:lstStyle/>
        <a:p>
          <a:endParaRPr lang="ru-RU"/>
        </a:p>
      </dgm:t>
    </dgm:pt>
    <dgm:pt modelId="{B923A4A7-FCFE-4490-A380-0924C315EDD8}" type="pres">
      <dgm:prSet presAssocID="{D5708226-6544-44D4-9348-E1BCA5DF5CEE}" presName="hierChild1" presStyleCnt="0">
        <dgm:presLayoutVars>
          <dgm:orgChart val="1"/>
          <dgm:chPref val="1"/>
          <dgm:dir/>
          <dgm:animOne val="branch"/>
          <dgm:animLvl val="lvl"/>
          <dgm:resizeHandles/>
        </dgm:presLayoutVars>
      </dgm:prSet>
      <dgm:spPr/>
    </dgm:pt>
    <dgm:pt modelId="{BA2CFF20-2EF8-484F-AA2B-52460F884DED}" type="pres">
      <dgm:prSet presAssocID="{069D27F5-D77E-4CFD-8EE2-7B2A0173F290}" presName="hierRoot1" presStyleCnt="0">
        <dgm:presLayoutVars>
          <dgm:hierBranch/>
        </dgm:presLayoutVars>
      </dgm:prSet>
      <dgm:spPr/>
    </dgm:pt>
    <dgm:pt modelId="{9182E28C-8193-4267-A7BE-C16F75FEF1D8}" type="pres">
      <dgm:prSet presAssocID="{069D27F5-D77E-4CFD-8EE2-7B2A0173F290}" presName="rootComposite1" presStyleCnt="0"/>
      <dgm:spPr/>
    </dgm:pt>
    <dgm:pt modelId="{B7F1DA70-8E36-4452-8AF7-1FF8F1C68529}" type="pres">
      <dgm:prSet presAssocID="{069D27F5-D77E-4CFD-8EE2-7B2A0173F290}" presName="rootText1" presStyleLbl="node0" presStyleIdx="0" presStyleCnt="1">
        <dgm:presLayoutVars>
          <dgm:chPref val="3"/>
        </dgm:presLayoutVars>
      </dgm:prSet>
      <dgm:spPr/>
      <dgm:t>
        <a:bodyPr/>
        <a:lstStyle/>
        <a:p>
          <a:endParaRPr lang="ru-RU"/>
        </a:p>
      </dgm:t>
    </dgm:pt>
    <dgm:pt modelId="{E7F11D08-1DFD-4559-9D6E-B35101AED13E}" type="pres">
      <dgm:prSet presAssocID="{069D27F5-D77E-4CFD-8EE2-7B2A0173F290}" presName="rootConnector1" presStyleLbl="node1" presStyleIdx="0" presStyleCnt="0"/>
      <dgm:spPr/>
      <dgm:t>
        <a:bodyPr/>
        <a:lstStyle/>
        <a:p>
          <a:endParaRPr lang="ru-RU"/>
        </a:p>
      </dgm:t>
    </dgm:pt>
    <dgm:pt modelId="{6110263A-E069-4062-9DFC-C253FF4FA4E0}" type="pres">
      <dgm:prSet presAssocID="{069D27F5-D77E-4CFD-8EE2-7B2A0173F290}" presName="hierChild2" presStyleCnt="0"/>
      <dgm:spPr/>
    </dgm:pt>
    <dgm:pt modelId="{D6889012-A2D7-4A1F-8AA5-1F479F0983A7}" type="pres">
      <dgm:prSet presAssocID="{790E8653-E628-4291-BFDD-A3AB0E2F502A}" presName="Name35" presStyleLbl="parChTrans1D2" presStyleIdx="0" presStyleCnt="6"/>
      <dgm:spPr/>
      <dgm:t>
        <a:bodyPr/>
        <a:lstStyle/>
        <a:p>
          <a:endParaRPr lang="ru-RU"/>
        </a:p>
      </dgm:t>
    </dgm:pt>
    <dgm:pt modelId="{82CC8F27-99AA-4FA8-9196-42AD3494BD69}" type="pres">
      <dgm:prSet presAssocID="{B43860E6-F1D4-40B4-BD94-B97BCE6DD1AD}" presName="hierRoot2" presStyleCnt="0">
        <dgm:presLayoutVars>
          <dgm:hierBranch/>
        </dgm:presLayoutVars>
      </dgm:prSet>
      <dgm:spPr/>
    </dgm:pt>
    <dgm:pt modelId="{E7EB444A-7673-4146-AD74-EE80BD597CA3}" type="pres">
      <dgm:prSet presAssocID="{B43860E6-F1D4-40B4-BD94-B97BCE6DD1AD}" presName="rootComposite" presStyleCnt="0"/>
      <dgm:spPr/>
    </dgm:pt>
    <dgm:pt modelId="{708FF6A0-7BBF-4BC8-8D3B-2A026B917776}" type="pres">
      <dgm:prSet presAssocID="{B43860E6-F1D4-40B4-BD94-B97BCE6DD1AD}" presName="rootText" presStyleLbl="node2" presStyleIdx="0" presStyleCnt="4">
        <dgm:presLayoutVars>
          <dgm:chPref val="3"/>
        </dgm:presLayoutVars>
      </dgm:prSet>
      <dgm:spPr/>
      <dgm:t>
        <a:bodyPr/>
        <a:lstStyle/>
        <a:p>
          <a:endParaRPr lang="ru-RU"/>
        </a:p>
      </dgm:t>
    </dgm:pt>
    <dgm:pt modelId="{89E234B2-48E6-4431-9C6C-10884BD21086}" type="pres">
      <dgm:prSet presAssocID="{B43860E6-F1D4-40B4-BD94-B97BCE6DD1AD}" presName="rootConnector" presStyleLbl="node2" presStyleIdx="0" presStyleCnt="4"/>
      <dgm:spPr/>
      <dgm:t>
        <a:bodyPr/>
        <a:lstStyle/>
        <a:p>
          <a:endParaRPr lang="ru-RU"/>
        </a:p>
      </dgm:t>
    </dgm:pt>
    <dgm:pt modelId="{D63DE385-3B93-42CF-8DB6-B0BF7E472BF2}" type="pres">
      <dgm:prSet presAssocID="{B43860E6-F1D4-40B4-BD94-B97BCE6DD1AD}" presName="hierChild4" presStyleCnt="0"/>
      <dgm:spPr/>
    </dgm:pt>
    <dgm:pt modelId="{DA938BA5-CFD9-4D42-A79A-09AB0951DE20}" type="pres">
      <dgm:prSet presAssocID="{B43860E6-F1D4-40B4-BD94-B97BCE6DD1AD}" presName="hierChild5" presStyleCnt="0"/>
      <dgm:spPr/>
    </dgm:pt>
    <dgm:pt modelId="{7C3CE95A-2150-443F-9312-B73F95DD6751}" type="pres">
      <dgm:prSet presAssocID="{3A9B22EA-DDA8-4D05-8B92-2366895DACD6}" presName="Name35" presStyleLbl="parChTrans1D2" presStyleIdx="1" presStyleCnt="6"/>
      <dgm:spPr/>
      <dgm:t>
        <a:bodyPr/>
        <a:lstStyle/>
        <a:p>
          <a:endParaRPr lang="ru-RU"/>
        </a:p>
      </dgm:t>
    </dgm:pt>
    <dgm:pt modelId="{907E2F4F-C594-49D0-A4DF-56B531D3ECAE}" type="pres">
      <dgm:prSet presAssocID="{6F2D9EEA-7AFE-41EA-AD28-12BA6BEB02B7}" presName="hierRoot2" presStyleCnt="0">
        <dgm:presLayoutVars>
          <dgm:hierBranch/>
        </dgm:presLayoutVars>
      </dgm:prSet>
      <dgm:spPr/>
    </dgm:pt>
    <dgm:pt modelId="{C891ACF0-43BB-4CF6-A411-667062499B93}" type="pres">
      <dgm:prSet presAssocID="{6F2D9EEA-7AFE-41EA-AD28-12BA6BEB02B7}" presName="rootComposite" presStyleCnt="0"/>
      <dgm:spPr/>
    </dgm:pt>
    <dgm:pt modelId="{21E9A03F-6CA4-4402-BF00-4E87692E1E87}" type="pres">
      <dgm:prSet presAssocID="{6F2D9EEA-7AFE-41EA-AD28-12BA6BEB02B7}" presName="rootText" presStyleLbl="node2" presStyleIdx="1" presStyleCnt="4">
        <dgm:presLayoutVars>
          <dgm:chPref val="3"/>
        </dgm:presLayoutVars>
      </dgm:prSet>
      <dgm:spPr/>
      <dgm:t>
        <a:bodyPr/>
        <a:lstStyle/>
        <a:p>
          <a:endParaRPr lang="ru-RU"/>
        </a:p>
      </dgm:t>
    </dgm:pt>
    <dgm:pt modelId="{49E61E81-50F2-40BA-88C2-8686E3626A44}" type="pres">
      <dgm:prSet presAssocID="{6F2D9EEA-7AFE-41EA-AD28-12BA6BEB02B7}" presName="rootConnector" presStyleLbl="node2" presStyleIdx="1" presStyleCnt="4"/>
      <dgm:spPr/>
      <dgm:t>
        <a:bodyPr/>
        <a:lstStyle/>
        <a:p>
          <a:endParaRPr lang="ru-RU"/>
        </a:p>
      </dgm:t>
    </dgm:pt>
    <dgm:pt modelId="{68849A26-1827-49F3-ACCF-BBF7E185B763}" type="pres">
      <dgm:prSet presAssocID="{6F2D9EEA-7AFE-41EA-AD28-12BA6BEB02B7}" presName="hierChild4" presStyleCnt="0"/>
      <dgm:spPr/>
    </dgm:pt>
    <dgm:pt modelId="{58FBC1A5-51CB-4CBC-96D9-A30B384518E8}" type="pres">
      <dgm:prSet presAssocID="{6F2D9EEA-7AFE-41EA-AD28-12BA6BEB02B7}" presName="hierChild5" presStyleCnt="0"/>
      <dgm:spPr/>
    </dgm:pt>
    <dgm:pt modelId="{5ECE59AC-3158-4820-87D0-BB70DAA37354}" type="pres">
      <dgm:prSet presAssocID="{76FC1F16-BA89-4EAB-9170-AEC0B8CBCDF8}" presName="Name35" presStyleLbl="parChTrans1D2" presStyleIdx="2" presStyleCnt="6"/>
      <dgm:spPr/>
      <dgm:t>
        <a:bodyPr/>
        <a:lstStyle/>
        <a:p>
          <a:endParaRPr lang="ru-RU"/>
        </a:p>
      </dgm:t>
    </dgm:pt>
    <dgm:pt modelId="{D0DA6F79-8B86-4455-9213-350E347C223D}" type="pres">
      <dgm:prSet presAssocID="{E80ED522-0E1F-4873-BA2D-4E08791C03E9}" presName="hierRoot2" presStyleCnt="0">
        <dgm:presLayoutVars>
          <dgm:hierBranch/>
        </dgm:presLayoutVars>
      </dgm:prSet>
      <dgm:spPr/>
    </dgm:pt>
    <dgm:pt modelId="{1DC916AD-3DC2-4803-A1A5-FA895BC375E4}" type="pres">
      <dgm:prSet presAssocID="{E80ED522-0E1F-4873-BA2D-4E08791C03E9}" presName="rootComposite" presStyleCnt="0"/>
      <dgm:spPr/>
    </dgm:pt>
    <dgm:pt modelId="{A66FBE1F-2E26-4B10-A567-04D2F46860DF}" type="pres">
      <dgm:prSet presAssocID="{E80ED522-0E1F-4873-BA2D-4E08791C03E9}" presName="rootText" presStyleLbl="node2" presStyleIdx="2" presStyleCnt="4">
        <dgm:presLayoutVars>
          <dgm:chPref val="3"/>
        </dgm:presLayoutVars>
      </dgm:prSet>
      <dgm:spPr/>
      <dgm:t>
        <a:bodyPr/>
        <a:lstStyle/>
        <a:p>
          <a:endParaRPr lang="ru-RU"/>
        </a:p>
      </dgm:t>
    </dgm:pt>
    <dgm:pt modelId="{E7D6BD77-627B-4485-B3E8-CE5E25793DF9}" type="pres">
      <dgm:prSet presAssocID="{E80ED522-0E1F-4873-BA2D-4E08791C03E9}" presName="rootConnector" presStyleLbl="node2" presStyleIdx="2" presStyleCnt="4"/>
      <dgm:spPr/>
      <dgm:t>
        <a:bodyPr/>
        <a:lstStyle/>
        <a:p>
          <a:endParaRPr lang="ru-RU"/>
        </a:p>
      </dgm:t>
    </dgm:pt>
    <dgm:pt modelId="{81C71E47-EFDA-4A03-80EB-3E2AD9B4E66F}" type="pres">
      <dgm:prSet presAssocID="{E80ED522-0E1F-4873-BA2D-4E08791C03E9}" presName="hierChild4" presStyleCnt="0"/>
      <dgm:spPr/>
    </dgm:pt>
    <dgm:pt modelId="{D52A7F12-7E4D-48B0-B4FD-2A356BBB01CC}" type="pres">
      <dgm:prSet presAssocID="{E80ED522-0E1F-4873-BA2D-4E08791C03E9}" presName="hierChild5" presStyleCnt="0"/>
      <dgm:spPr/>
    </dgm:pt>
    <dgm:pt modelId="{E1692976-784E-42D6-898C-26B0468FCF59}" type="pres">
      <dgm:prSet presAssocID="{3CFE642A-0024-4855-928F-384FB47DE4AB}" presName="Name35" presStyleLbl="parChTrans1D2" presStyleIdx="3" presStyleCnt="6"/>
      <dgm:spPr/>
      <dgm:t>
        <a:bodyPr/>
        <a:lstStyle/>
        <a:p>
          <a:endParaRPr lang="ru-RU"/>
        </a:p>
      </dgm:t>
    </dgm:pt>
    <dgm:pt modelId="{06596C0F-E0C7-4AE7-AB67-F88BEEC698E2}" type="pres">
      <dgm:prSet presAssocID="{C747B8F3-184E-4E80-9F7B-E6DCCD55564D}" presName="hierRoot2" presStyleCnt="0">
        <dgm:presLayoutVars>
          <dgm:hierBranch/>
        </dgm:presLayoutVars>
      </dgm:prSet>
      <dgm:spPr/>
    </dgm:pt>
    <dgm:pt modelId="{8167367B-BDCF-4160-BF59-76CBCFD3BF09}" type="pres">
      <dgm:prSet presAssocID="{C747B8F3-184E-4E80-9F7B-E6DCCD55564D}" presName="rootComposite" presStyleCnt="0"/>
      <dgm:spPr/>
    </dgm:pt>
    <dgm:pt modelId="{AB608393-1F95-418A-904B-B1A0D93719B9}" type="pres">
      <dgm:prSet presAssocID="{C747B8F3-184E-4E80-9F7B-E6DCCD55564D}" presName="rootText" presStyleLbl="node2" presStyleIdx="3" presStyleCnt="4">
        <dgm:presLayoutVars>
          <dgm:chPref val="3"/>
        </dgm:presLayoutVars>
      </dgm:prSet>
      <dgm:spPr/>
      <dgm:t>
        <a:bodyPr/>
        <a:lstStyle/>
        <a:p>
          <a:endParaRPr lang="ru-RU"/>
        </a:p>
      </dgm:t>
    </dgm:pt>
    <dgm:pt modelId="{C54E3B81-02A2-4568-ABF6-D882822FBBA6}" type="pres">
      <dgm:prSet presAssocID="{C747B8F3-184E-4E80-9F7B-E6DCCD55564D}" presName="rootConnector" presStyleLbl="node2" presStyleIdx="3" presStyleCnt="4"/>
      <dgm:spPr/>
      <dgm:t>
        <a:bodyPr/>
        <a:lstStyle/>
        <a:p>
          <a:endParaRPr lang="ru-RU"/>
        </a:p>
      </dgm:t>
    </dgm:pt>
    <dgm:pt modelId="{2A64EA9C-B4EF-41A0-919A-F6775E984DA0}" type="pres">
      <dgm:prSet presAssocID="{C747B8F3-184E-4E80-9F7B-E6DCCD55564D}" presName="hierChild4" presStyleCnt="0"/>
      <dgm:spPr/>
    </dgm:pt>
    <dgm:pt modelId="{55956498-68C5-4B9E-904E-FEF3F89E1E4C}" type="pres">
      <dgm:prSet presAssocID="{C747B8F3-184E-4E80-9F7B-E6DCCD55564D}" presName="hierChild5" presStyleCnt="0"/>
      <dgm:spPr/>
    </dgm:pt>
    <dgm:pt modelId="{01E1A007-DEAB-4F4F-92CC-C7E82AAF6248}" type="pres">
      <dgm:prSet presAssocID="{069D27F5-D77E-4CFD-8EE2-7B2A0173F290}" presName="hierChild3" presStyleCnt="0"/>
      <dgm:spPr/>
    </dgm:pt>
    <dgm:pt modelId="{02BF3324-7CA8-461C-A7EA-A0AA6ED7B147}" type="pres">
      <dgm:prSet presAssocID="{E7C695D6-74C6-47EE-A465-5FBF9091607C}" presName="Name111" presStyleLbl="parChTrans1D2" presStyleIdx="4" presStyleCnt="6"/>
      <dgm:spPr/>
      <dgm:t>
        <a:bodyPr/>
        <a:lstStyle/>
        <a:p>
          <a:endParaRPr lang="ru-RU"/>
        </a:p>
      </dgm:t>
    </dgm:pt>
    <dgm:pt modelId="{1A232F33-C372-4900-AB7E-6D2D0E65641F}" type="pres">
      <dgm:prSet presAssocID="{980B749C-8D77-4BDA-8C0A-053FD86D23D3}" presName="hierRoot3" presStyleCnt="0">
        <dgm:presLayoutVars>
          <dgm:hierBranch/>
        </dgm:presLayoutVars>
      </dgm:prSet>
      <dgm:spPr/>
    </dgm:pt>
    <dgm:pt modelId="{434346F1-9585-4BCE-B453-73EE36C7AFFB}" type="pres">
      <dgm:prSet presAssocID="{980B749C-8D77-4BDA-8C0A-053FD86D23D3}" presName="rootComposite3" presStyleCnt="0"/>
      <dgm:spPr/>
    </dgm:pt>
    <dgm:pt modelId="{4E9E5899-AA6B-42AC-8F8A-DCDD0180E775}" type="pres">
      <dgm:prSet presAssocID="{980B749C-8D77-4BDA-8C0A-053FD86D23D3}" presName="rootText3" presStyleLbl="asst1" presStyleIdx="0" presStyleCnt="2">
        <dgm:presLayoutVars>
          <dgm:chPref val="3"/>
        </dgm:presLayoutVars>
      </dgm:prSet>
      <dgm:spPr/>
      <dgm:t>
        <a:bodyPr/>
        <a:lstStyle/>
        <a:p>
          <a:endParaRPr lang="ru-RU"/>
        </a:p>
      </dgm:t>
    </dgm:pt>
    <dgm:pt modelId="{AB0F6094-45A2-4350-BE6D-E1CDA98AB37F}" type="pres">
      <dgm:prSet presAssocID="{980B749C-8D77-4BDA-8C0A-053FD86D23D3}" presName="rootConnector3" presStyleLbl="asst1" presStyleIdx="0" presStyleCnt="2"/>
      <dgm:spPr/>
      <dgm:t>
        <a:bodyPr/>
        <a:lstStyle/>
        <a:p>
          <a:endParaRPr lang="ru-RU"/>
        </a:p>
      </dgm:t>
    </dgm:pt>
    <dgm:pt modelId="{0EC20CC6-9208-4533-AB32-CCAC9A961BF1}" type="pres">
      <dgm:prSet presAssocID="{980B749C-8D77-4BDA-8C0A-053FD86D23D3}" presName="hierChild6" presStyleCnt="0"/>
      <dgm:spPr/>
    </dgm:pt>
    <dgm:pt modelId="{270FAFF2-FEC6-475F-808E-2501F159434E}" type="pres">
      <dgm:prSet presAssocID="{980B749C-8D77-4BDA-8C0A-053FD86D23D3}" presName="hierChild7" presStyleCnt="0"/>
      <dgm:spPr/>
    </dgm:pt>
    <dgm:pt modelId="{04D8FA70-119D-4EF7-AA64-70A03A53C18B}" type="pres">
      <dgm:prSet presAssocID="{374F05A0-16C6-4777-8627-A3585C856A09}" presName="Name111" presStyleLbl="parChTrans1D2" presStyleIdx="5" presStyleCnt="6"/>
      <dgm:spPr/>
      <dgm:t>
        <a:bodyPr/>
        <a:lstStyle/>
        <a:p>
          <a:endParaRPr lang="ru-RU"/>
        </a:p>
      </dgm:t>
    </dgm:pt>
    <dgm:pt modelId="{E7CD77F8-FF23-4EDB-B656-3E4CEECAAF34}" type="pres">
      <dgm:prSet presAssocID="{FADB0BAE-5456-4343-A2D4-490522A6F73C}" presName="hierRoot3" presStyleCnt="0">
        <dgm:presLayoutVars>
          <dgm:hierBranch/>
        </dgm:presLayoutVars>
      </dgm:prSet>
      <dgm:spPr/>
    </dgm:pt>
    <dgm:pt modelId="{5B74F175-A483-457E-8DC4-E1C9BEC073F3}" type="pres">
      <dgm:prSet presAssocID="{FADB0BAE-5456-4343-A2D4-490522A6F73C}" presName="rootComposite3" presStyleCnt="0"/>
      <dgm:spPr/>
    </dgm:pt>
    <dgm:pt modelId="{480F8118-00BF-410A-A983-34D03AE6E9BA}" type="pres">
      <dgm:prSet presAssocID="{FADB0BAE-5456-4343-A2D4-490522A6F73C}" presName="rootText3" presStyleLbl="asst1" presStyleIdx="1" presStyleCnt="2">
        <dgm:presLayoutVars>
          <dgm:chPref val="3"/>
        </dgm:presLayoutVars>
      </dgm:prSet>
      <dgm:spPr/>
      <dgm:t>
        <a:bodyPr/>
        <a:lstStyle/>
        <a:p>
          <a:endParaRPr lang="ru-RU"/>
        </a:p>
      </dgm:t>
    </dgm:pt>
    <dgm:pt modelId="{2BE25F96-D2E1-4A31-AAFE-A6CA16A6061D}" type="pres">
      <dgm:prSet presAssocID="{FADB0BAE-5456-4343-A2D4-490522A6F73C}" presName="rootConnector3" presStyleLbl="asst1" presStyleIdx="1" presStyleCnt="2"/>
      <dgm:spPr/>
      <dgm:t>
        <a:bodyPr/>
        <a:lstStyle/>
        <a:p>
          <a:endParaRPr lang="ru-RU"/>
        </a:p>
      </dgm:t>
    </dgm:pt>
    <dgm:pt modelId="{46D4CCD7-B726-46FD-A265-04B0CA7C6353}" type="pres">
      <dgm:prSet presAssocID="{FADB0BAE-5456-4343-A2D4-490522A6F73C}" presName="hierChild6" presStyleCnt="0"/>
      <dgm:spPr/>
    </dgm:pt>
    <dgm:pt modelId="{74372908-9608-4BAC-9F38-0CAB33D084F8}" type="pres">
      <dgm:prSet presAssocID="{FADB0BAE-5456-4343-A2D4-490522A6F73C}" presName="hierChild7" presStyleCnt="0"/>
      <dgm:spPr/>
    </dgm:pt>
  </dgm:ptLst>
  <dgm:cxnLst>
    <dgm:cxn modelId="{DED75AFF-D9AF-4B17-AFC7-F7CE60B9C950}" type="presOf" srcId="{790E8653-E628-4291-BFDD-A3AB0E2F502A}" destId="{D6889012-A2D7-4A1F-8AA5-1F479F0983A7}" srcOrd="0" destOrd="0" presId="urn:microsoft.com/office/officeart/2005/8/layout/orgChart1"/>
    <dgm:cxn modelId="{3796E1FE-BC8E-49A6-9AAF-508913780FB4}" srcId="{069D27F5-D77E-4CFD-8EE2-7B2A0173F290}" destId="{E80ED522-0E1F-4873-BA2D-4E08791C03E9}" srcOrd="4" destOrd="0" parTransId="{76FC1F16-BA89-4EAB-9170-AEC0B8CBCDF8}" sibTransId="{3E80F6A7-0FCE-4712-825B-1E75657A0283}"/>
    <dgm:cxn modelId="{1DCD3764-BBB2-40DA-B948-777B206BB775}" type="presOf" srcId="{069D27F5-D77E-4CFD-8EE2-7B2A0173F290}" destId="{E7F11D08-1DFD-4559-9D6E-B35101AED13E}" srcOrd="1" destOrd="0" presId="urn:microsoft.com/office/officeart/2005/8/layout/orgChart1"/>
    <dgm:cxn modelId="{BBCB8B64-D834-479D-9D34-9AB284C0D27F}" type="presOf" srcId="{3CFE642A-0024-4855-928F-384FB47DE4AB}" destId="{E1692976-784E-42D6-898C-26B0468FCF59}" srcOrd="0" destOrd="0" presId="urn:microsoft.com/office/officeart/2005/8/layout/orgChart1"/>
    <dgm:cxn modelId="{1214F37B-0FCD-4DC6-9CF8-27E13A7B15F9}" type="presOf" srcId="{E80ED522-0E1F-4873-BA2D-4E08791C03E9}" destId="{A66FBE1F-2E26-4B10-A567-04D2F46860DF}" srcOrd="0" destOrd="0" presId="urn:microsoft.com/office/officeart/2005/8/layout/orgChart1"/>
    <dgm:cxn modelId="{B5DF6F83-82A4-424E-9BF7-DB29D07ACBCD}" srcId="{069D27F5-D77E-4CFD-8EE2-7B2A0173F290}" destId="{6F2D9EEA-7AFE-41EA-AD28-12BA6BEB02B7}" srcOrd="3" destOrd="0" parTransId="{3A9B22EA-DDA8-4D05-8B92-2366895DACD6}" sibTransId="{BE40CBC1-2134-4B09-BAA5-9145A9304160}"/>
    <dgm:cxn modelId="{D25D59FA-F944-42ED-AD09-1F3D335C3C4E}" type="presOf" srcId="{E80ED522-0E1F-4873-BA2D-4E08791C03E9}" destId="{E7D6BD77-627B-4485-B3E8-CE5E25793DF9}" srcOrd="1" destOrd="0" presId="urn:microsoft.com/office/officeart/2005/8/layout/orgChart1"/>
    <dgm:cxn modelId="{73929185-3370-4A95-B98D-8065626540C8}" type="presOf" srcId="{E7C695D6-74C6-47EE-A465-5FBF9091607C}" destId="{02BF3324-7CA8-461C-A7EA-A0AA6ED7B147}" srcOrd="0" destOrd="0" presId="urn:microsoft.com/office/officeart/2005/8/layout/orgChart1"/>
    <dgm:cxn modelId="{7390D8DA-8093-4279-83CC-01D32A06FE3A}" type="presOf" srcId="{FADB0BAE-5456-4343-A2D4-490522A6F73C}" destId="{480F8118-00BF-410A-A983-34D03AE6E9BA}" srcOrd="0" destOrd="0" presId="urn:microsoft.com/office/officeart/2005/8/layout/orgChart1"/>
    <dgm:cxn modelId="{DD3CF436-B0FE-4A6E-9F22-A9E658C4C5BB}" type="presOf" srcId="{FADB0BAE-5456-4343-A2D4-490522A6F73C}" destId="{2BE25F96-D2E1-4A31-AAFE-A6CA16A6061D}" srcOrd="1" destOrd="0" presId="urn:microsoft.com/office/officeart/2005/8/layout/orgChart1"/>
    <dgm:cxn modelId="{1FF0A2B0-A61B-4AD7-98DC-7676AC620D02}" srcId="{069D27F5-D77E-4CFD-8EE2-7B2A0173F290}" destId="{FADB0BAE-5456-4343-A2D4-490522A6F73C}" srcOrd="1" destOrd="0" parTransId="{374F05A0-16C6-4777-8627-A3585C856A09}" sibTransId="{9DE9603D-5111-40E6-8747-4DCBCDCF7460}"/>
    <dgm:cxn modelId="{68DD2EA1-C111-4BEA-A46D-9AF04F052E8F}" type="presOf" srcId="{76FC1F16-BA89-4EAB-9170-AEC0B8CBCDF8}" destId="{5ECE59AC-3158-4820-87D0-BB70DAA37354}" srcOrd="0" destOrd="0" presId="urn:microsoft.com/office/officeart/2005/8/layout/orgChart1"/>
    <dgm:cxn modelId="{FD554BE8-1ABD-48A1-95D6-6D0CB2D7603D}" srcId="{069D27F5-D77E-4CFD-8EE2-7B2A0173F290}" destId="{B43860E6-F1D4-40B4-BD94-B97BCE6DD1AD}" srcOrd="2" destOrd="0" parTransId="{790E8653-E628-4291-BFDD-A3AB0E2F502A}" sibTransId="{20633AD0-FE8A-4455-B819-46AD81D52523}"/>
    <dgm:cxn modelId="{6D7FB5EF-648C-4F5C-AED3-ACE4A24C5F8D}" type="presOf" srcId="{069D27F5-D77E-4CFD-8EE2-7B2A0173F290}" destId="{B7F1DA70-8E36-4452-8AF7-1FF8F1C68529}" srcOrd="0" destOrd="0" presId="urn:microsoft.com/office/officeart/2005/8/layout/orgChart1"/>
    <dgm:cxn modelId="{E76676F0-1BB6-4423-A34B-7AD17A1F81F7}" srcId="{069D27F5-D77E-4CFD-8EE2-7B2A0173F290}" destId="{980B749C-8D77-4BDA-8C0A-053FD86D23D3}" srcOrd="0" destOrd="0" parTransId="{E7C695D6-74C6-47EE-A465-5FBF9091607C}" sibTransId="{E1D81241-86ED-46A9-9893-D56B1EB9F3E6}"/>
    <dgm:cxn modelId="{FDFCDA2B-4594-4675-ABC3-FA3CB9FE34BB}" type="presOf" srcId="{3A9B22EA-DDA8-4D05-8B92-2366895DACD6}" destId="{7C3CE95A-2150-443F-9312-B73F95DD6751}" srcOrd="0" destOrd="0" presId="urn:microsoft.com/office/officeart/2005/8/layout/orgChart1"/>
    <dgm:cxn modelId="{B506292A-9207-400F-8AAE-3F8740F21AA4}" type="presOf" srcId="{C747B8F3-184E-4E80-9F7B-E6DCCD55564D}" destId="{C54E3B81-02A2-4568-ABF6-D882822FBBA6}" srcOrd="1" destOrd="0" presId="urn:microsoft.com/office/officeart/2005/8/layout/orgChart1"/>
    <dgm:cxn modelId="{9EAC4FDB-DEB4-4B4D-9F00-125A7E8F5F06}" srcId="{069D27F5-D77E-4CFD-8EE2-7B2A0173F290}" destId="{C747B8F3-184E-4E80-9F7B-E6DCCD55564D}" srcOrd="5" destOrd="0" parTransId="{3CFE642A-0024-4855-928F-384FB47DE4AB}" sibTransId="{B8631C08-32A7-4F95-A0C0-96B8C15E1CE0}"/>
    <dgm:cxn modelId="{E5F42B50-F2A3-4F6F-9894-02BB2DF8144C}" srcId="{D5708226-6544-44D4-9348-E1BCA5DF5CEE}" destId="{069D27F5-D77E-4CFD-8EE2-7B2A0173F290}" srcOrd="0" destOrd="0" parTransId="{95A6AD52-CB1B-488A-A143-DB522E18DAEE}" sibTransId="{A7F8F232-5069-4D9E-B591-6844B97B899C}"/>
    <dgm:cxn modelId="{BF4775A4-3EAC-4FA8-8A2B-1F0F97FC7470}" type="presOf" srcId="{6F2D9EEA-7AFE-41EA-AD28-12BA6BEB02B7}" destId="{49E61E81-50F2-40BA-88C2-8686E3626A44}" srcOrd="1" destOrd="0" presId="urn:microsoft.com/office/officeart/2005/8/layout/orgChart1"/>
    <dgm:cxn modelId="{D50A5AFE-124E-49AB-B4E5-7FF26B628E20}" type="presOf" srcId="{6F2D9EEA-7AFE-41EA-AD28-12BA6BEB02B7}" destId="{21E9A03F-6CA4-4402-BF00-4E87692E1E87}" srcOrd="0" destOrd="0" presId="urn:microsoft.com/office/officeart/2005/8/layout/orgChart1"/>
    <dgm:cxn modelId="{8AF22616-B847-4747-AB90-F78BD1C0767D}" type="presOf" srcId="{C747B8F3-184E-4E80-9F7B-E6DCCD55564D}" destId="{AB608393-1F95-418A-904B-B1A0D93719B9}" srcOrd="0" destOrd="0" presId="urn:microsoft.com/office/officeart/2005/8/layout/orgChart1"/>
    <dgm:cxn modelId="{AB4EE983-7C96-43CB-A1AD-6EDC165658B3}" type="presOf" srcId="{980B749C-8D77-4BDA-8C0A-053FD86D23D3}" destId="{4E9E5899-AA6B-42AC-8F8A-DCDD0180E775}" srcOrd="0" destOrd="0" presId="urn:microsoft.com/office/officeart/2005/8/layout/orgChart1"/>
    <dgm:cxn modelId="{822514EE-871B-4CD3-88E5-7D104421611A}" type="presOf" srcId="{374F05A0-16C6-4777-8627-A3585C856A09}" destId="{04D8FA70-119D-4EF7-AA64-70A03A53C18B}" srcOrd="0" destOrd="0" presId="urn:microsoft.com/office/officeart/2005/8/layout/orgChart1"/>
    <dgm:cxn modelId="{A00FE03F-A159-4D9F-B619-F3C6850C115C}" type="presOf" srcId="{980B749C-8D77-4BDA-8C0A-053FD86D23D3}" destId="{AB0F6094-45A2-4350-BE6D-E1CDA98AB37F}" srcOrd="1" destOrd="0" presId="urn:microsoft.com/office/officeart/2005/8/layout/orgChart1"/>
    <dgm:cxn modelId="{AAEE61F5-B3CF-4DF0-B64D-6EE33B4C7DB3}" type="presOf" srcId="{B43860E6-F1D4-40B4-BD94-B97BCE6DD1AD}" destId="{708FF6A0-7BBF-4BC8-8D3B-2A026B917776}" srcOrd="0" destOrd="0" presId="urn:microsoft.com/office/officeart/2005/8/layout/orgChart1"/>
    <dgm:cxn modelId="{353AC3BA-CF10-48FC-B987-BD0A6D4404B8}" type="presOf" srcId="{D5708226-6544-44D4-9348-E1BCA5DF5CEE}" destId="{B923A4A7-FCFE-4490-A380-0924C315EDD8}" srcOrd="0" destOrd="0" presId="urn:microsoft.com/office/officeart/2005/8/layout/orgChart1"/>
    <dgm:cxn modelId="{A901CB77-2CF9-420B-8750-BBC2625AAB47}" type="presOf" srcId="{B43860E6-F1D4-40B4-BD94-B97BCE6DD1AD}" destId="{89E234B2-48E6-4431-9C6C-10884BD21086}" srcOrd="1" destOrd="0" presId="urn:microsoft.com/office/officeart/2005/8/layout/orgChart1"/>
    <dgm:cxn modelId="{1BA66E47-9D87-48CD-861B-3A9A350A495D}" type="presParOf" srcId="{B923A4A7-FCFE-4490-A380-0924C315EDD8}" destId="{BA2CFF20-2EF8-484F-AA2B-52460F884DED}" srcOrd="0" destOrd="0" presId="urn:microsoft.com/office/officeart/2005/8/layout/orgChart1"/>
    <dgm:cxn modelId="{CBC344C4-F57F-4E6D-AD19-696F88C360EF}" type="presParOf" srcId="{BA2CFF20-2EF8-484F-AA2B-52460F884DED}" destId="{9182E28C-8193-4267-A7BE-C16F75FEF1D8}" srcOrd="0" destOrd="0" presId="urn:microsoft.com/office/officeart/2005/8/layout/orgChart1"/>
    <dgm:cxn modelId="{C131001B-3707-468C-B288-3ACEFC13883C}" type="presParOf" srcId="{9182E28C-8193-4267-A7BE-C16F75FEF1D8}" destId="{B7F1DA70-8E36-4452-8AF7-1FF8F1C68529}" srcOrd="0" destOrd="0" presId="urn:microsoft.com/office/officeart/2005/8/layout/orgChart1"/>
    <dgm:cxn modelId="{E266C16F-2E53-4AF0-A6E1-EB4C08815791}" type="presParOf" srcId="{9182E28C-8193-4267-A7BE-C16F75FEF1D8}" destId="{E7F11D08-1DFD-4559-9D6E-B35101AED13E}" srcOrd="1" destOrd="0" presId="urn:microsoft.com/office/officeart/2005/8/layout/orgChart1"/>
    <dgm:cxn modelId="{4F57AE53-0852-40FC-8840-6157BBFD3F99}" type="presParOf" srcId="{BA2CFF20-2EF8-484F-AA2B-52460F884DED}" destId="{6110263A-E069-4062-9DFC-C253FF4FA4E0}" srcOrd="1" destOrd="0" presId="urn:microsoft.com/office/officeart/2005/8/layout/orgChart1"/>
    <dgm:cxn modelId="{12F66514-A75B-4521-AD0F-A1AEB1647F3B}" type="presParOf" srcId="{6110263A-E069-4062-9DFC-C253FF4FA4E0}" destId="{D6889012-A2D7-4A1F-8AA5-1F479F0983A7}" srcOrd="0" destOrd="0" presId="urn:microsoft.com/office/officeart/2005/8/layout/orgChart1"/>
    <dgm:cxn modelId="{17379210-5DEA-47FC-9930-5D7EE6B33A7D}" type="presParOf" srcId="{6110263A-E069-4062-9DFC-C253FF4FA4E0}" destId="{82CC8F27-99AA-4FA8-9196-42AD3494BD69}" srcOrd="1" destOrd="0" presId="urn:microsoft.com/office/officeart/2005/8/layout/orgChart1"/>
    <dgm:cxn modelId="{6C428498-85D6-4315-95BA-45689959698F}" type="presParOf" srcId="{82CC8F27-99AA-4FA8-9196-42AD3494BD69}" destId="{E7EB444A-7673-4146-AD74-EE80BD597CA3}" srcOrd="0" destOrd="0" presId="urn:microsoft.com/office/officeart/2005/8/layout/orgChart1"/>
    <dgm:cxn modelId="{2186DC09-6DBF-41CC-AC44-057D0F62B4CE}" type="presParOf" srcId="{E7EB444A-7673-4146-AD74-EE80BD597CA3}" destId="{708FF6A0-7BBF-4BC8-8D3B-2A026B917776}" srcOrd="0" destOrd="0" presId="urn:microsoft.com/office/officeart/2005/8/layout/orgChart1"/>
    <dgm:cxn modelId="{68AF2DD0-7051-48B5-B3BF-C1F342A97FB7}" type="presParOf" srcId="{E7EB444A-7673-4146-AD74-EE80BD597CA3}" destId="{89E234B2-48E6-4431-9C6C-10884BD21086}" srcOrd="1" destOrd="0" presId="urn:microsoft.com/office/officeart/2005/8/layout/orgChart1"/>
    <dgm:cxn modelId="{624412B4-F19A-4325-B528-144DE5C0EE14}" type="presParOf" srcId="{82CC8F27-99AA-4FA8-9196-42AD3494BD69}" destId="{D63DE385-3B93-42CF-8DB6-B0BF7E472BF2}" srcOrd="1" destOrd="0" presId="urn:microsoft.com/office/officeart/2005/8/layout/orgChart1"/>
    <dgm:cxn modelId="{8623252D-420A-4F89-BF3A-E4235F15C3DF}" type="presParOf" srcId="{82CC8F27-99AA-4FA8-9196-42AD3494BD69}" destId="{DA938BA5-CFD9-4D42-A79A-09AB0951DE20}" srcOrd="2" destOrd="0" presId="urn:microsoft.com/office/officeart/2005/8/layout/orgChart1"/>
    <dgm:cxn modelId="{0DA4FD9D-AECF-4946-B270-2EDF9DE13E11}" type="presParOf" srcId="{6110263A-E069-4062-9DFC-C253FF4FA4E0}" destId="{7C3CE95A-2150-443F-9312-B73F95DD6751}" srcOrd="2" destOrd="0" presId="urn:microsoft.com/office/officeart/2005/8/layout/orgChart1"/>
    <dgm:cxn modelId="{19F346AB-2905-4B60-B3FA-100ED34F08E8}" type="presParOf" srcId="{6110263A-E069-4062-9DFC-C253FF4FA4E0}" destId="{907E2F4F-C594-49D0-A4DF-56B531D3ECAE}" srcOrd="3" destOrd="0" presId="urn:microsoft.com/office/officeart/2005/8/layout/orgChart1"/>
    <dgm:cxn modelId="{821C5CF4-E77C-4A83-AB6B-DE7EAF983305}" type="presParOf" srcId="{907E2F4F-C594-49D0-A4DF-56B531D3ECAE}" destId="{C891ACF0-43BB-4CF6-A411-667062499B93}" srcOrd="0" destOrd="0" presId="urn:microsoft.com/office/officeart/2005/8/layout/orgChart1"/>
    <dgm:cxn modelId="{33BFE180-6BB6-41D4-88BF-B42E8C7A296B}" type="presParOf" srcId="{C891ACF0-43BB-4CF6-A411-667062499B93}" destId="{21E9A03F-6CA4-4402-BF00-4E87692E1E87}" srcOrd="0" destOrd="0" presId="urn:microsoft.com/office/officeart/2005/8/layout/orgChart1"/>
    <dgm:cxn modelId="{9901C6A2-07EA-4CC4-819D-6826E6D152DE}" type="presParOf" srcId="{C891ACF0-43BB-4CF6-A411-667062499B93}" destId="{49E61E81-50F2-40BA-88C2-8686E3626A44}" srcOrd="1" destOrd="0" presId="urn:microsoft.com/office/officeart/2005/8/layout/orgChart1"/>
    <dgm:cxn modelId="{43BA2DD5-242F-4F58-A159-CD7FAE3E49C7}" type="presParOf" srcId="{907E2F4F-C594-49D0-A4DF-56B531D3ECAE}" destId="{68849A26-1827-49F3-ACCF-BBF7E185B763}" srcOrd="1" destOrd="0" presId="urn:microsoft.com/office/officeart/2005/8/layout/orgChart1"/>
    <dgm:cxn modelId="{19435F46-33D8-4DDB-8F0C-448E828F4680}" type="presParOf" srcId="{907E2F4F-C594-49D0-A4DF-56B531D3ECAE}" destId="{58FBC1A5-51CB-4CBC-96D9-A30B384518E8}" srcOrd="2" destOrd="0" presId="urn:microsoft.com/office/officeart/2005/8/layout/orgChart1"/>
    <dgm:cxn modelId="{F54EE1DA-E55A-4C40-9A81-6476713AD104}" type="presParOf" srcId="{6110263A-E069-4062-9DFC-C253FF4FA4E0}" destId="{5ECE59AC-3158-4820-87D0-BB70DAA37354}" srcOrd="4" destOrd="0" presId="urn:microsoft.com/office/officeart/2005/8/layout/orgChart1"/>
    <dgm:cxn modelId="{D8FDE8B6-56B2-4F4B-9001-0BC1BD613024}" type="presParOf" srcId="{6110263A-E069-4062-9DFC-C253FF4FA4E0}" destId="{D0DA6F79-8B86-4455-9213-350E347C223D}" srcOrd="5" destOrd="0" presId="urn:microsoft.com/office/officeart/2005/8/layout/orgChart1"/>
    <dgm:cxn modelId="{5604056B-9AA5-4018-8CF0-634FDF06ECEB}" type="presParOf" srcId="{D0DA6F79-8B86-4455-9213-350E347C223D}" destId="{1DC916AD-3DC2-4803-A1A5-FA895BC375E4}" srcOrd="0" destOrd="0" presId="urn:microsoft.com/office/officeart/2005/8/layout/orgChart1"/>
    <dgm:cxn modelId="{97F60A45-59C8-4A80-92C2-2C112E46D651}" type="presParOf" srcId="{1DC916AD-3DC2-4803-A1A5-FA895BC375E4}" destId="{A66FBE1F-2E26-4B10-A567-04D2F46860DF}" srcOrd="0" destOrd="0" presId="urn:microsoft.com/office/officeart/2005/8/layout/orgChart1"/>
    <dgm:cxn modelId="{44FFF9D2-31AB-4BA1-AFAB-73AC1647B708}" type="presParOf" srcId="{1DC916AD-3DC2-4803-A1A5-FA895BC375E4}" destId="{E7D6BD77-627B-4485-B3E8-CE5E25793DF9}" srcOrd="1" destOrd="0" presId="urn:microsoft.com/office/officeart/2005/8/layout/orgChart1"/>
    <dgm:cxn modelId="{62B39A44-36BF-4757-ADE3-1E41890817B1}" type="presParOf" srcId="{D0DA6F79-8B86-4455-9213-350E347C223D}" destId="{81C71E47-EFDA-4A03-80EB-3E2AD9B4E66F}" srcOrd="1" destOrd="0" presId="urn:microsoft.com/office/officeart/2005/8/layout/orgChart1"/>
    <dgm:cxn modelId="{5F0D860C-AE7A-48B2-A559-200D6BC13E0F}" type="presParOf" srcId="{D0DA6F79-8B86-4455-9213-350E347C223D}" destId="{D52A7F12-7E4D-48B0-B4FD-2A356BBB01CC}" srcOrd="2" destOrd="0" presId="urn:microsoft.com/office/officeart/2005/8/layout/orgChart1"/>
    <dgm:cxn modelId="{1A83ABC6-52A7-4672-96AF-56B8D4252015}" type="presParOf" srcId="{6110263A-E069-4062-9DFC-C253FF4FA4E0}" destId="{E1692976-784E-42D6-898C-26B0468FCF59}" srcOrd="6" destOrd="0" presId="urn:microsoft.com/office/officeart/2005/8/layout/orgChart1"/>
    <dgm:cxn modelId="{6416B0BF-E5FF-4C61-B4C7-C7C807C66C28}" type="presParOf" srcId="{6110263A-E069-4062-9DFC-C253FF4FA4E0}" destId="{06596C0F-E0C7-4AE7-AB67-F88BEEC698E2}" srcOrd="7" destOrd="0" presId="urn:microsoft.com/office/officeart/2005/8/layout/orgChart1"/>
    <dgm:cxn modelId="{41594C6C-A83F-440C-98B3-0F33B2A81D53}" type="presParOf" srcId="{06596C0F-E0C7-4AE7-AB67-F88BEEC698E2}" destId="{8167367B-BDCF-4160-BF59-76CBCFD3BF09}" srcOrd="0" destOrd="0" presId="urn:microsoft.com/office/officeart/2005/8/layout/orgChart1"/>
    <dgm:cxn modelId="{BCB8EE5B-A980-4F38-B03D-57A20F9DA4A4}" type="presParOf" srcId="{8167367B-BDCF-4160-BF59-76CBCFD3BF09}" destId="{AB608393-1F95-418A-904B-B1A0D93719B9}" srcOrd="0" destOrd="0" presId="urn:microsoft.com/office/officeart/2005/8/layout/orgChart1"/>
    <dgm:cxn modelId="{FAD2C383-26D8-4D88-9962-8DB23EBE50D2}" type="presParOf" srcId="{8167367B-BDCF-4160-BF59-76CBCFD3BF09}" destId="{C54E3B81-02A2-4568-ABF6-D882822FBBA6}" srcOrd="1" destOrd="0" presId="urn:microsoft.com/office/officeart/2005/8/layout/orgChart1"/>
    <dgm:cxn modelId="{CCD2B857-EC65-4048-8DC9-7D2D76B8F6E2}" type="presParOf" srcId="{06596C0F-E0C7-4AE7-AB67-F88BEEC698E2}" destId="{2A64EA9C-B4EF-41A0-919A-F6775E984DA0}" srcOrd="1" destOrd="0" presId="urn:microsoft.com/office/officeart/2005/8/layout/orgChart1"/>
    <dgm:cxn modelId="{0F9BE09B-79D6-482E-9F23-DB4EAF2D226A}" type="presParOf" srcId="{06596C0F-E0C7-4AE7-AB67-F88BEEC698E2}" destId="{55956498-68C5-4B9E-904E-FEF3F89E1E4C}" srcOrd="2" destOrd="0" presId="urn:microsoft.com/office/officeart/2005/8/layout/orgChart1"/>
    <dgm:cxn modelId="{BDC86541-ECC0-46A6-8363-76FC508303FE}" type="presParOf" srcId="{BA2CFF20-2EF8-484F-AA2B-52460F884DED}" destId="{01E1A007-DEAB-4F4F-92CC-C7E82AAF6248}" srcOrd="2" destOrd="0" presId="urn:microsoft.com/office/officeart/2005/8/layout/orgChart1"/>
    <dgm:cxn modelId="{2E02D010-6238-42D3-A557-F36A595BEECF}" type="presParOf" srcId="{01E1A007-DEAB-4F4F-92CC-C7E82AAF6248}" destId="{02BF3324-7CA8-461C-A7EA-A0AA6ED7B147}" srcOrd="0" destOrd="0" presId="urn:microsoft.com/office/officeart/2005/8/layout/orgChart1"/>
    <dgm:cxn modelId="{8863774B-07ED-42CC-8506-2A3DFC3936CD}" type="presParOf" srcId="{01E1A007-DEAB-4F4F-92CC-C7E82AAF6248}" destId="{1A232F33-C372-4900-AB7E-6D2D0E65641F}" srcOrd="1" destOrd="0" presId="urn:microsoft.com/office/officeart/2005/8/layout/orgChart1"/>
    <dgm:cxn modelId="{279E8575-611D-4792-9B63-891B4FD7B57B}" type="presParOf" srcId="{1A232F33-C372-4900-AB7E-6D2D0E65641F}" destId="{434346F1-9585-4BCE-B453-73EE36C7AFFB}" srcOrd="0" destOrd="0" presId="urn:microsoft.com/office/officeart/2005/8/layout/orgChart1"/>
    <dgm:cxn modelId="{CC283121-857F-4222-BE98-CF8EECB3ED65}" type="presParOf" srcId="{434346F1-9585-4BCE-B453-73EE36C7AFFB}" destId="{4E9E5899-AA6B-42AC-8F8A-DCDD0180E775}" srcOrd="0" destOrd="0" presId="urn:microsoft.com/office/officeart/2005/8/layout/orgChart1"/>
    <dgm:cxn modelId="{998C2019-5852-4457-B682-6E7907C63C0C}" type="presParOf" srcId="{434346F1-9585-4BCE-B453-73EE36C7AFFB}" destId="{AB0F6094-45A2-4350-BE6D-E1CDA98AB37F}" srcOrd="1" destOrd="0" presId="urn:microsoft.com/office/officeart/2005/8/layout/orgChart1"/>
    <dgm:cxn modelId="{D7B1D916-8D3D-4B7D-91AD-A707C0A98468}" type="presParOf" srcId="{1A232F33-C372-4900-AB7E-6D2D0E65641F}" destId="{0EC20CC6-9208-4533-AB32-CCAC9A961BF1}" srcOrd="1" destOrd="0" presId="urn:microsoft.com/office/officeart/2005/8/layout/orgChart1"/>
    <dgm:cxn modelId="{8AB90EB8-A283-405C-8A16-D04B8EE6AFC0}" type="presParOf" srcId="{1A232F33-C372-4900-AB7E-6D2D0E65641F}" destId="{270FAFF2-FEC6-475F-808E-2501F159434E}" srcOrd="2" destOrd="0" presId="urn:microsoft.com/office/officeart/2005/8/layout/orgChart1"/>
    <dgm:cxn modelId="{7A0C7DE2-D4AE-4166-8CED-80918ED94AC2}" type="presParOf" srcId="{01E1A007-DEAB-4F4F-92CC-C7E82AAF6248}" destId="{04D8FA70-119D-4EF7-AA64-70A03A53C18B}" srcOrd="2" destOrd="0" presId="urn:microsoft.com/office/officeart/2005/8/layout/orgChart1"/>
    <dgm:cxn modelId="{97A70EFF-E271-40AD-9F65-C67F7C1D0CFF}" type="presParOf" srcId="{01E1A007-DEAB-4F4F-92CC-C7E82AAF6248}" destId="{E7CD77F8-FF23-4EDB-B656-3E4CEECAAF34}" srcOrd="3" destOrd="0" presId="urn:microsoft.com/office/officeart/2005/8/layout/orgChart1"/>
    <dgm:cxn modelId="{ED75164C-B09C-4EBE-9898-A8DB2F4483AD}" type="presParOf" srcId="{E7CD77F8-FF23-4EDB-B656-3E4CEECAAF34}" destId="{5B74F175-A483-457E-8DC4-E1C9BEC073F3}" srcOrd="0" destOrd="0" presId="urn:microsoft.com/office/officeart/2005/8/layout/orgChart1"/>
    <dgm:cxn modelId="{4D4232B2-E3F9-4DAC-8B7C-2EE2A3BC3C0B}" type="presParOf" srcId="{5B74F175-A483-457E-8DC4-E1C9BEC073F3}" destId="{480F8118-00BF-410A-A983-34D03AE6E9BA}" srcOrd="0" destOrd="0" presId="urn:microsoft.com/office/officeart/2005/8/layout/orgChart1"/>
    <dgm:cxn modelId="{189070A2-6D4F-4D95-8EFA-D4769263CE11}" type="presParOf" srcId="{5B74F175-A483-457E-8DC4-E1C9BEC073F3}" destId="{2BE25F96-D2E1-4A31-AAFE-A6CA16A6061D}" srcOrd="1" destOrd="0" presId="urn:microsoft.com/office/officeart/2005/8/layout/orgChart1"/>
    <dgm:cxn modelId="{27501F5F-00C1-45EB-87AA-7B35732C7D68}" type="presParOf" srcId="{E7CD77F8-FF23-4EDB-B656-3E4CEECAAF34}" destId="{46D4CCD7-B726-46FD-A265-04B0CA7C6353}" srcOrd="1" destOrd="0" presId="urn:microsoft.com/office/officeart/2005/8/layout/orgChart1"/>
    <dgm:cxn modelId="{DCA397CA-E86C-40FC-A5CC-B2E9DE2F9ED1}" type="presParOf" srcId="{E7CD77F8-FF23-4EDB-B656-3E4CEECAAF34}" destId="{74372908-9608-4BAC-9F38-0CAB33D084F8}"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ECE859-D719-48E5-9DAE-3CA50AEA070C}" type="doc">
      <dgm:prSet loTypeId="urn:microsoft.com/office/officeart/2005/8/layout/radial1" loCatId="relationship" qsTypeId="urn:microsoft.com/office/officeart/2005/8/quickstyle/simple3" qsCatId="simple" csTypeId="urn:microsoft.com/office/officeart/2005/8/colors/accent1_2" csCatId="accent1" phldr="1"/>
      <dgm:spPr/>
    </dgm:pt>
    <dgm:pt modelId="{739F2D8C-3197-411A-95EB-453B7307333C}">
      <dgm:prSet custT="1">
        <dgm:style>
          <a:lnRef idx="2">
            <a:schemeClr val="accent1"/>
          </a:lnRef>
          <a:fillRef idx="1">
            <a:schemeClr val="lt1"/>
          </a:fillRef>
          <a:effectRef idx="0">
            <a:schemeClr val="accent1"/>
          </a:effectRef>
          <a:fontRef idx="minor">
            <a:schemeClr val="dk1"/>
          </a:fontRef>
        </dgm:style>
      </dgm:prSet>
      <dgm:spPr/>
      <dgm:t>
        <a:bodyPr/>
        <a:lstStyle/>
        <a:p>
          <a:pPr marR="0" algn="ctr" rtl="0"/>
          <a:r>
            <a:rPr lang="ru-RU" sz="1000" b="1" baseline="0" smtClean="0">
              <a:latin typeface="Times New Roman"/>
            </a:rPr>
            <a:t>Общее собрание коллектива</a:t>
          </a:r>
        </a:p>
      </dgm:t>
    </dgm:pt>
    <dgm:pt modelId="{E6723012-50B9-4CA7-BD1F-53FB03B9480F}" type="parTrans" cxnId="{8ED6BDD7-64D1-4C0E-867C-0E037B3B5496}">
      <dgm:prSet/>
      <dgm:spPr/>
      <dgm:t>
        <a:bodyPr/>
        <a:lstStyle/>
        <a:p>
          <a:endParaRPr lang="ru-RU">
            <a:solidFill>
              <a:schemeClr val="accent3">
                <a:lumMod val="50000"/>
              </a:schemeClr>
            </a:solidFill>
          </a:endParaRPr>
        </a:p>
      </dgm:t>
    </dgm:pt>
    <dgm:pt modelId="{82DD20EB-2786-4B42-80B2-D05142F36860}" type="sibTrans" cxnId="{8ED6BDD7-64D1-4C0E-867C-0E037B3B5496}">
      <dgm:prSet/>
      <dgm:spPr/>
      <dgm:t>
        <a:bodyPr/>
        <a:lstStyle/>
        <a:p>
          <a:endParaRPr lang="ru-RU">
            <a:solidFill>
              <a:schemeClr val="accent3">
                <a:lumMod val="50000"/>
              </a:schemeClr>
            </a:solidFill>
          </a:endParaRPr>
        </a:p>
      </dgm:t>
    </dgm:pt>
    <dgm:pt modelId="{338CC3A4-7C06-42A5-B4F9-26E1FEE72156}">
      <dgm:prSet custT="1">
        <dgm:style>
          <a:lnRef idx="2">
            <a:schemeClr val="accent1"/>
          </a:lnRef>
          <a:fillRef idx="1">
            <a:schemeClr val="lt1"/>
          </a:fillRef>
          <a:effectRef idx="0">
            <a:schemeClr val="accent1"/>
          </a:effectRef>
          <a:fontRef idx="minor">
            <a:schemeClr val="dk1"/>
          </a:fontRef>
        </dgm:style>
      </dgm:prSet>
      <dgm:spPr/>
      <dgm:t>
        <a:bodyPr/>
        <a:lstStyle/>
        <a:p>
          <a:pPr marR="0" algn="ctr" rtl="0"/>
          <a:r>
            <a:rPr lang="ru-RU" sz="900" b="1" baseline="0" smtClean="0">
              <a:latin typeface="Calibri"/>
            </a:rPr>
            <a:t>Педагогический совет</a:t>
          </a:r>
        </a:p>
      </dgm:t>
    </dgm:pt>
    <dgm:pt modelId="{CA648522-D6B4-4E74-AA44-7E44FEDD937A}" type="parTrans" cxnId="{AEBE09BB-13E9-408C-B754-9E9C37B62F0E}">
      <dgm:prSet/>
      <dgm:spPr/>
      <dgm:t>
        <a:bodyPr/>
        <a:lstStyle/>
        <a:p>
          <a:endParaRPr lang="ru-RU">
            <a:solidFill>
              <a:schemeClr val="accent3">
                <a:lumMod val="50000"/>
              </a:schemeClr>
            </a:solidFill>
          </a:endParaRPr>
        </a:p>
      </dgm:t>
    </dgm:pt>
    <dgm:pt modelId="{BFC232C9-7554-445C-8780-6057FB23EC14}" type="sibTrans" cxnId="{AEBE09BB-13E9-408C-B754-9E9C37B62F0E}">
      <dgm:prSet/>
      <dgm:spPr/>
      <dgm:t>
        <a:bodyPr/>
        <a:lstStyle/>
        <a:p>
          <a:endParaRPr lang="ru-RU">
            <a:solidFill>
              <a:schemeClr val="accent3">
                <a:lumMod val="50000"/>
              </a:schemeClr>
            </a:solidFill>
          </a:endParaRPr>
        </a:p>
      </dgm:t>
    </dgm:pt>
    <dgm:pt modelId="{21B6BCDA-684D-458B-8403-9C4EC88AB467}">
      <dgm:prSet custT="1">
        <dgm:style>
          <a:lnRef idx="2">
            <a:schemeClr val="accent1"/>
          </a:lnRef>
          <a:fillRef idx="1">
            <a:schemeClr val="lt1"/>
          </a:fillRef>
          <a:effectRef idx="0">
            <a:schemeClr val="accent1"/>
          </a:effectRef>
          <a:fontRef idx="minor">
            <a:schemeClr val="dk1"/>
          </a:fontRef>
        </dgm:style>
      </dgm:prSet>
      <dgm:spPr/>
      <dgm:t>
        <a:bodyPr/>
        <a:lstStyle/>
        <a:p>
          <a:pPr marR="0" algn="ctr" rtl="0"/>
          <a:r>
            <a:rPr lang="ru-RU" sz="900" b="1" baseline="0" smtClean="0">
              <a:latin typeface="Times New Roman"/>
            </a:rPr>
            <a:t>Родительский совет</a:t>
          </a:r>
        </a:p>
      </dgm:t>
    </dgm:pt>
    <dgm:pt modelId="{A5AB671E-2A0A-4F69-8114-B7806C8D9CD2}" type="parTrans" cxnId="{6FF6597B-5B7E-4AF1-9A8F-74FE2547CA47}">
      <dgm:prSet/>
      <dgm:spPr/>
      <dgm:t>
        <a:bodyPr/>
        <a:lstStyle/>
        <a:p>
          <a:endParaRPr lang="ru-RU">
            <a:solidFill>
              <a:schemeClr val="accent3">
                <a:lumMod val="50000"/>
              </a:schemeClr>
            </a:solidFill>
          </a:endParaRPr>
        </a:p>
      </dgm:t>
    </dgm:pt>
    <dgm:pt modelId="{4B7D8E10-4FE2-40CB-943B-03C8664D0593}" type="sibTrans" cxnId="{6FF6597B-5B7E-4AF1-9A8F-74FE2547CA47}">
      <dgm:prSet/>
      <dgm:spPr/>
      <dgm:t>
        <a:bodyPr/>
        <a:lstStyle/>
        <a:p>
          <a:endParaRPr lang="ru-RU">
            <a:solidFill>
              <a:schemeClr val="accent3">
                <a:lumMod val="50000"/>
              </a:schemeClr>
            </a:solidFill>
          </a:endParaRPr>
        </a:p>
      </dgm:t>
    </dgm:pt>
    <dgm:pt modelId="{C65FCA0D-A4D4-4508-A48B-9C6F6F7A78C7}">
      <dgm:prSet custT="1">
        <dgm:style>
          <a:lnRef idx="2">
            <a:schemeClr val="accent1"/>
          </a:lnRef>
          <a:fillRef idx="1">
            <a:schemeClr val="lt1"/>
          </a:fillRef>
          <a:effectRef idx="0">
            <a:schemeClr val="accent1"/>
          </a:effectRef>
          <a:fontRef idx="minor">
            <a:schemeClr val="dk1"/>
          </a:fontRef>
        </dgm:style>
      </dgm:prSet>
      <dgm:spPr/>
      <dgm:t>
        <a:bodyPr/>
        <a:lstStyle/>
        <a:p>
          <a:pPr marR="0" algn="ctr" rtl="0"/>
          <a:r>
            <a:rPr lang="ru-RU" sz="900" b="1" smtClean="0"/>
            <a:t>Детская организация "Кэскил</a:t>
          </a:r>
          <a:r>
            <a:rPr lang="ru-RU" sz="900" b="0" smtClean="0"/>
            <a:t>"</a:t>
          </a:r>
        </a:p>
      </dgm:t>
    </dgm:pt>
    <dgm:pt modelId="{B6D17E0B-FAE2-49C9-86FD-995B9F30ED99}" type="parTrans" cxnId="{F585944B-EB7F-435D-9E12-FB2C9399D5FC}">
      <dgm:prSet/>
      <dgm:spPr/>
      <dgm:t>
        <a:bodyPr/>
        <a:lstStyle/>
        <a:p>
          <a:endParaRPr lang="ru-RU">
            <a:solidFill>
              <a:schemeClr val="accent3">
                <a:lumMod val="50000"/>
              </a:schemeClr>
            </a:solidFill>
          </a:endParaRPr>
        </a:p>
      </dgm:t>
    </dgm:pt>
    <dgm:pt modelId="{288DF202-3F6C-46D1-8585-991D5A0E95DE}" type="sibTrans" cxnId="{F585944B-EB7F-435D-9E12-FB2C9399D5FC}">
      <dgm:prSet/>
      <dgm:spPr/>
      <dgm:t>
        <a:bodyPr/>
        <a:lstStyle/>
        <a:p>
          <a:endParaRPr lang="ru-RU">
            <a:solidFill>
              <a:schemeClr val="accent3">
                <a:lumMod val="50000"/>
              </a:schemeClr>
            </a:solidFill>
          </a:endParaRPr>
        </a:p>
      </dgm:t>
    </dgm:pt>
    <dgm:pt modelId="{C6222817-8F47-4CDA-8187-6996CE5123CD}">
      <dgm:prSet custT="1">
        <dgm:style>
          <a:lnRef idx="2">
            <a:schemeClr val="accent1"/>
          </a:lnRef>
          <a:fillRef idx="1">
            <a:schemeClr val="lt1"/>
          </a:fillRef>
          <a:effectRef idx="0">
            <a:schemeClr val="accent1"/>
          </a:effectRef>
          <a:fontRef idx="minor">
            <a:schemeClr val="dk1"/>
          </a:fontRef>
        </dgm:style>
      </dgm:prSet>
      <dgm:spPr/>
      <dgm:t>
        <a:bodyPr/>
        <a:lstStyle/>
        <a:p>
          <a:pPr marR="0" algn="ctr" rtl="0"/>
          <a:r>
            <a:rPr lang="ru-RU" sz="900" b="1" smtClean="0"/>
            <a:t>Совет старшеклассников</a:t>
          </a:r>
        </a:p>
      </dgm:t>
    </dgm:pt>
    <dgm:pt modelId="{293F388D-F585-4150-99D2-7E5937AAA852}" type="parTrans" cxnId="{B70CD12C-DDA7-4E0D-88D4-761B98CE3242}">
      <dgm:prSet/>
      <dgm:spPr/>
      <dgm:t>
        <a:bodyPr/>
        <a:lstStyle/>
        <a:p>
          <a:endParaRPr lang="ru-RU">
            <a:solidFill>
              <a:schemeClr val="accent3">
                <a:lumMod val="50000"/>
              </a:schemeClr>
            </a:solidFill>
          </a:endParaRPr>
        </a:p>
      </dgm:t>
    </dgm:pt>
    <dgm:pt modelId="{8A90FCBF-FF2D-4F1E-B167-4F0621E5ABC9}" type="sibTrans" cxnId="{B70CD12C-DDA7-4E0D-88D4-761B98CE3242}">
      <dgm:prSet/>
      <dgm:spPr/>
      <dgm:t>
        <a:bodyPr/>
        <a:lstStyle/>
        <a:p>
          <a:endParaRPr lang="ru-RU">
            <a:solidFill>
              <a:schemeClr val="accent3">
                <a:lumMod val="50000"/>
              </a:schemeClr>
            </a:solidFill>
          </a:endParaRPr>
        </a:p>
      </dgm:t>
    </dgm:pt>
    <dgm:pt modelId="{AE216B11-4938-49F5-B5F9-9BB6921D6515}">
      <dgm:prSet custT="1">
        <dgm:style>
          <a:lnRef idx="2">
            <a:schemeClr val="accent1"/>
          </a:lnRef>
          <a:fillRef idx="1">
            <a:schemeClr val="lt1"/>
          </a:fillRef>
          <a:effectRef idx="0">
            <a:schemeClr val="accent1"/>
          </a:effectRef>
          <a:fontRef idx="minor">
            <a:schemeClr val="dk1"/>
          </a:fontRef>
        </dgm:style>
      </dgm:prSet>
      <dgm:spPr/>
      <dgm:t>
        <a:bodyPr/>
        <a:lstStyle/>
        <a:p>
          <a:pPr marR="0" algn="ctr" rtl="0"/>
          <a:r>
            <a:rPr lang="ru-RU" sz="900" b="1" smtClean="0"/>
            <a:t>Методический совет</a:t>
          </a:r>
        </a:p>
      </dgm:t>
    </dgm:pt>
    <dgm:pt modelId="{C4B6C843-A3B3-465B-A490-DA7C570F9762}" type="parTrans" cxnId="{A0FEB148-737A-4A3E-AAF2-7D4E6E4FA9EA}">
      <dgm:prSet/>
      <dgm:spPr/>
      <dgm:t>
        <a:bodyPr/>
        <a:lstStyle/>
        <a:p>
          <a:endParaRPr lang="ru-RU">
            <a:solidFill>
              <a:schemeClr val="accent3">
                <a:lumMod val="50000"/>
              </a:schemeClr>
            </a:solidFill>
          </a:endParaRPr>
        </a:p>
      </dgm:t>
    </dgm:pt>
    <dgm:pt modelId="{22F94A4A-2D6A-4F31-8677-6BFC96501F66}" type="sibTrans" cxnId="{A0FEB148-737A-4A3E-AAF2-7D4E6E4FA9EA}">
      <dgm:prSet/>
      <dgm:spPr/>
      <dgm:t>
        <a:bodyPr/>
        <a:lstStyle/>
        <a:p>
          <a:endParaRPr lang="ru-RU">
            <a:solidFill>
              <a:schemeClr val="accent3">
                <a:lumMod val="50000"/>
              </a:schemeClr>
            </a:solidFill>
          </a:endParaRPr>
        </a:p>
      </dgm:t>
    </dgm:pt>
    <dgm:pt modelId="{5F62BDF9-ACE1-476B-B1DC-F8F1E3C498BD}">
      <dgm:prSet custT="1">
        <dgm:style>
          <a:lnRef idx="2">
            <a:schemeClr val="accent1"/>
          </a:lnRef>
          <a:fillRef idx="1">
            <a:schemeClr val="lt1"/>
          </a:fillRef>
          <a:effectRef idx="0">
            <a:schemeClr val="accent1"/>
          </a:effectRef>
          <a:fontRef idx="minor">
            <a:schemeClr val="dk1"/>
          </a:fontRef>
        </dgm:style>
      </dgm:prSet>
      <dgm:spPr/>
      <dgm:t>
        <a:bodyPr/>
        <a:lstStyle/>
        <a:p>
          <a:pPr marR="0" algn="ctr" rtl="0"/>
          <a:r>
            <a:rPr lang="ru-RU" sz="800" b="1" baseline="0" smtClean="0">
              <a:latin typeface="Times New Roman"/>
            </a:rPr>
            <a:t>Школьный управляющий совет</a:t>
          </a:r>
        </a:p>
      </dgm:t>
    </dgm:pt>
    <dgm:pt modelId="{6E7FCD79-AE46-4AD3-96B1-64FDC898EF73}" type="sibTrans" cxnId="{4E876012-7AEB-4A87-9B30-C3CE9B48084D}">
      <dgm:prSet/>
      <dgm:spPr/>
      <dgm:t>
        <a:bodyPr/>
        <a:lstStyle/>
        <a:p>
          <a:endParaRPr lang="ru-RU">
            <a:solidFill>
              <a:schemeClr val="accent3">
                <a:lumMod val="50000"/>
              </a:schemeClr>
            </a:solidFill>
          </a:endParaRPr>
        </a:p>
      </dgm:t>
    </dgm:pt>
    <dgm:pt modelId="{DDC0BB7F-9978-49CF-9278-E2019FA1425F}" type="parTrans" cxnId="{4E876012-7AEB-4A87-9B30-C3CE9B48084D}">
      <dgm:prSet/>
      <dgm:spPr/>
      <dgm:t>
        <a:bodyPr/>
        <a:lstStyle/>
        <a:p>
          <a:endParaRPr lang="ru-RU">
            <a:solidFill>
              <a:schemeClr val="accent3">
                <a:lumMod val="50000"/>
              </a:schemeClr>
            </a:solidFill>
          </a:endParaRPr>
        </a:p>
      </dgm:t>
    </dgm:pt>
    <dgm:pt modelId="{1E7A0C7A-2697-4698-ACF1-46FC24378411}" type="pres">
      <dgm:prSet presAssocID="{5CECE859-D719-48E5-9DAE-3CA50AEA070C}" presName="cycle" presStyleCnt="0">
        <dgm:presLayoutVars>
          <dgm:chMax val="1"/>
          <dgm:dir/>
          <dgm:animLvl val="ctr"/>
          <dgm:resizeHandles val="exact"/>
        </dgm:presLayoutVars>
      </dgm:prSet>
      <dgm:spPr/>
    </dgm:pt>
    <dgm:pt modelId="{A8387819-3E7F-4F65-BA81-146EA101832D}" type="pres">
      <dgm:prSet presAssocID="{5F62BDF9-ACE1-476B-B1DC-F8F1E3C498BD}" presName="centerShape" presStyleLbl="node0" presStyleIdx="0" presStyleCnt="1"/>
      <dgm:spPr/>
      <dgm:t>
        <a:bodyPr/>
        <a:lstStyle/>
        <a:p>
          <a:endParaRPr lang="ru-RU"/>
        </a:p>
      </dgm:t>
    </dgm:pt>
    <dgm:pt modelId="{C226B3C8-7119-4C37-B4A7-2B33BD90AFA4}" type="pres">
      <dgm:prSet presAssocID="{E6723012-50B9-4CA7-BD1F-53FB03B9480F}" presName="Name9" presStyleLbl="parChTrans1D2" presStyleIdx="0" presStyleCnt="6"/>
      <dgm:spPr/>
      <dgm:t>
        <a:bodyPr/>
        <a:lstStyle/>
        <a:p>
          <a:endParaRPr lang="ru-RU"/>
        </a:p>
      </dgm:t>
    </dgm:pt>
    <dgm:pt modelId="{BDC122F7-15FB-43B8-A7D3-80FE2B926107}" type="pres">
      <dgm:prSet presAssocID="{E6723012-50B9-4CA7-BD1F-53FB03B9480F}" presName="connTx" presStyleLbl="parChTrans1D2" presStyleIdx="0" presStyleCnt="6"/>
      <dgm:spPr/>
      <dgm:t>
        <a:bodyPr/>
        <a:lstStyle/>
        <a:p>
          <a:endParaRPr lang="ru-RU"/>
        </a:p>
      </dgm:t>
    </dgm:pt>
    <dgm:pt modelId="{D3AA3F9A-394C-4BF8-9E66-449DB0BE62F2}" type="pres">
      <dgm:prSet presAssocID="{739F2D8C-3197-411A-95EB-453B7307333C}" presName="node" presStyleLbl="node1" presStyleIdx="0" presStyleCnt="6" custScaleX="112216" custRadScaleRad="101160" custRadScaleInc="-3885">
        <dgm:presLayoutVars>
          <dgm:bulletEnabled val="1"/>
        </dgm:presLayoutVars>
      </dgm:prSet>
      <dgm:spPr/>
      <dgm:t>
        <a:bodyPr/>
        <a:lstStyle/>
        <a:p>
          <a:endParaRPr lang="ru-RU"/>
        </a:p>
      </dgm:t>
    </dgm:pt>
    <dgm:pt modelId="{9734DDCC-D5F3-4288-B3DF-7235AFE6A680}" type="pres">
      <dgm:prSet presAssocID="{CA648522-D6B4-4E74-AA44-7E44FEDD937A}" presName="Name9" presStyleLbl="parChTrans1D2" presStyleIdx="1" presStyleCnt="6"/>
      <dgm:spPr/>
      <dgm:t>
        <a:bodyPr/>
        <a:lstStyle/>
        <a:p>
          <a:endParaRPr lang="ru-RU"/>
        </a:p>
      </dgm:t>
    </dgm:pt>
    <dgm:pt modelId="{38BC2B77-D617-4855-962A-315B686721AA}" type="pres">
      <dgm:prSet presAssocID="{CA648522-D6B4-4E74-AA44-7E44FEDD937A}" presName="connTx" presStyleLbl="parChTrans1D2" presStyleIdx="1" presStyleCnt="6"/>
      <dgm:spPr/>
      <dgm:t>
        <a:bodyPr/>
        <a:lstStyle/>
        <a:p>
          <a:endParaRPr lang="ru-RU"/>
        </a:p>
      </dgm:t>
    </dgm:pt>
    <dgm:pt modelId="{59E2A559-30A8-41C6-8BDB-DE7C0FB7F96D}" type="pres">
      <dgm:prSet presAssocID="{338CC3A4-7C06-42A5-B4F9-26E1FEE72156}" presName="node" presStyleLbl="node1" presStyleIdx="1" presStyleCnt="6" custScaleX="109274">
        <dgm:presLayoutVars>
          <dgm:bulletEnabled val="1"/>
        </dgm:presLayoutVars>
      </dgm:prSet>
      <dgm:spPr/>
      <dgm:t>
        <a:bodyPr/>
        <a:lstStyle/>
        <a:p>
          <a:endParaRPr lang="ru-RU"/>
        </a:p>
      </dgm:t>
    </dgm:pt>
    <dgm:pt modelId="{701E9264-242A-4F5A-86AF-53A4D609C8D6}" type="pres">
      <dgm:prSet presAssocID="{A5AB671E-2A0A-4F69-8114-B7806C8D9CD2}" presName="Name9" presStyleLbl="parChTrans1D2" presStyleIdx="2" presStyleCnt="6"/>
      <dgm:spPr/>
      <dgm:t>
        <a:bodyPr/>
        <a:lstStyle/>
        <a:p>
          <a:endParaRPr lang="ru-RU"/>
        </a:p>
      </dgm:t>
    </dgm:pt>
    <dgm:pt modelId="{5CBF31B1-989C-46E3-AD6B-4FABFE63300F}" type="pres">
      <dgm:prSet presAssocID="{A5AB671E-2A0A-4F69-8114-B7806C8D9CD2}" presName="connTx" presStyleLbl="parChTrans1D2" presStyleIdx="2" presStyleCnt="6"/>
      <dgm:spPr/>
      <dgm:t>
        <a:bodyPr/>
        <a:lstStyle/>
        <a:p>
          <a:endParaRPr lang="ru-RU"/>
        </a:p>
      </dgm:t>
    </dgm:pt>
    <dgm:pt modelId="{9C5F3359-B748-4F0C-82AD-58D7000B85F2}" type="pres">
      <dgm:prSet presAssocID="{21B6BCDA-684D-458B-8403-9C4EC88AB467}" presName="node" presStyleLbl="node1" presStyleIdx="2" presStyleCnt="6" custScaleX="117455" custRadScaleRad="98574" custRadScaleInc="3144">
        <dgm:presLayoutVars>
          <dgm:bulletEnabled val="1"/>
        </dgm:presLayoutVars>
      </dgm:prSet>
      <dgm:spPr/>
      <dgm:t>
        <a:bodyPr/>
        <a:lstStyle/>
        <a:p>
          <a:endParaRPr lang="ru-RU"/>
        </a:p>
      </dgm:t>
    </dgm:pt>
    <dgm:pt modelId="{F50F18ED-C265-49BC-9D1D-DA814295A13D}" type="pres">
      <dgm:prSet presAssocID="{B6D17E0B-FAE2-49C9-86FD-995B9F30ED99}" presName="Name9" presStyleLbl="parChTrans1D2" presStyleIdx="3" presStyleCnt="6"/>
      <dgm:spPr/>
      <dgm:t>
        <a:bodyPr/>
        <a:lstStyle/>
        <a:p>
          <a:endParaRPr lang="ru-RU"/>
        </a:p>
      </dgm:t>
    </dgm:pt>
    <dgm:pt modelId="{73641E09-438D-476D-B1AC-DE15777636C8}" type="pres">
      <dgm:prSet presAssocID="{B6D17E0B-FAE2-49C9-86FD-995B9F30ED99}" presName="connTx" presStyleLbl="parChTrans1D2" presStyleIdx="3" presStyleCnt="6"/>
      <dgm:spPr/>
      <dgm:t>
        <a:bodyPr/>
        <a:lstStyle/>
        <a:p>
          <a:endParaRPr lang="ru-RU"/>
        </a:p>
      </dgm:t>
    </dgm:pt>
    <dgm:pt modelId="{8367BD50-1D5F-469C-9E19-F2A6B40D7BD1}" type="pres">
      <dgm:prSet presAssocID="{C65FCA0D-A4D4-4508-A48B-9C6F6F7A78C7}" presName="node" presStyleLbl="node1" presStyleIdx="3" presStyleCnt="6" custScaleX="118104">
        <dgm:presLayoutVars>
          <dgm:bulletEnabled val="1"/>
        </dgm:presLayoutVars>
      </dgm:prSet>
      <dgm:spPr/>
      <dgm:t>
        <a:bodyPr/>
        <a:lstStyle/>
        <a:p>
          <a:endParaRPr lang="ru-RU"/>
        </a:p>
      </dgm:t>
    </dgm:pt>
    <dgm:pt modelId="{5BE7C1F5-394D-478E-8A4D-70BA2FC2D5C9}" type="pres">
      <dgm:prSet presAssocID="{293F388D-F585-4150-99D2-7E5937AAA852}" presName="Name9" presStyleLbl="parChTrans1D2" presStyleIdx="4" presStyleCnt="6"/>
      <dgm:spPr/>
      <dgm:t>
        <a:bodyPr/>
        <a:lstStyle/>
        <a:p>
          <a:endParaRPr lang="ru-RU"/>
        </a:p>
      </dgm:t>
    </dgm:pt>
    <dgm:pt modelId="{1372FCE7-AED2-4993-8B96-25EF437BDF42}" type="pres">
      <dgm:prSet presAssocID="{293F388D-F585-4150-99D2-7E5937AAA852}" presName="connTx" presStyleLbl="parChTrans1D2" presStyleIdx="4" presStyleCnt="6"/>
      <dgm:spPr/>
      <dgm:t>
        <a:bodyPr/>
        <a:lstStyle/>
        <a:p>
          <a:endParaRPr lang="ru-RU"/>
        </a:p>
      </dgm:t>
    </dgm:pt>
    <dgm:pt modelId="{1AC3A9DB-5659-44E6-85AB-31E37033803C}" type="pres">
      <dgm:prSet presAssocID="{C6222817-8F47-4CDA-8187-6996CE5123CD}" presName="node" presStyleLbl="node1" presStyleIdx="4" presStyleCnt="6" custScaleX="127645" custRadScaleRad="101531" custRadScaleInc="173">
        <dgm:presLayoutVars>
          <dgm:bulletEnabled val="1"/>
        </dgm:presLayoutVars>
      </dgm:prSet>
      <dgm:spPr/>
      <dgm:t>
        <a:bodyPr/>
        <a:lstStyle/>
        <a:p>
          <a:endParaRPr lang="ru-RU"/>
        </a:p>
      </dgm:t>
    </dgm:pt>
    <dgm:pt modelId="{62E63BE4-CD8C-4FC3-B645-E1FAEEAC808F}" type="pres">
      <dgm:prSet presAssocID="{C4B6C843-A3B3-465B-A490-DA7C570F9762}" presName="Name9" presStyleLbl="parChTrans1D2" presStyleIdx="5" presStyleCnt="6"/>
      <dgm:spPr/>
      <dgm:t>
        <a:bodyPr/>
        <a:lstStyle/>
        <a:p>
          <a:endParaRPr lang="ru-RU"/>
        </a:p>
      </dgm:t>
    </dgm:pt>
    <dgm:pt modelId="{52E23C86-FD0E-4A01-88C8-D801592EC62B}" type="pres">
      <dgm:prSet presAssocID="{C4B6C843-A3B3-465B-A490-DA7C570F9762}" presName="connTx" presStyleLbl="parChTrans1D2" presStyleIdx="5" presStyleCnt="6"/>
      <dgm:spPr/>
      <dgm:t>
        <a:bodyPr/>
        <a:lstStyle/>
        <a:p>
          <a:endParaRPr lang="ru-RU"/>
        </a:p>
      </dgm:t>
    </dgm:pt>
    <dgm:pt modelId="{2341E9E7-3A24-417E-B09C-EF1D93584D52}" type="pres">
      <dgm:prSet presAssocID="{AE216B11-4938-49F5-B5F9-9BB6921D6515}" presName="node" presStyleLbl="node1" presStyleIdx="5" presStyleCnt="6" custScaleX="112778">
        <dgm:presLayoutVars>
          <dgm:bulletEnabled val="1"/>
        </dgm:presLayoutVars>
      </dgm:prSet>
      <dgm:spPr/>
      <dgm:t>
        <a:bodyPr/>
        <a:lstStyle/>
        <a:p>
          <a:endParaRPr lang="ru-RU"/>
        </a:p>
      </dgm:t>
    </dgm:pt>
  </dgm:ptLst>
  <dgm:cxnLst>
    <dgm:cxn modelId="{6FF6597B-5B7E-4AF1-9A8F-74FE2547CA47}" srcId="{5F62BDF9-ACE1-476B-B1DC-F8F1E3C498BD}" destId="{21B6BCDA-684D-458B-8403-9C4EC88AB467}" srcOrd="2" destOrd="0" parTransId="{A5AB671E-2A0A-4F69-8114-B7806C8D9CD2}" sibTransId="{4B7D8E10-4FE2-40CB-943B-03C8664D0593}"/>
    <dgm:cxn modelId="{AEBE09BB-13E9-408C-B754-9E9C37B62F0E}" srcId="{5F62BDF9-ACE1-476B-B1DC-F8F1E3C498BD}" destId="{338CC3A4-7C06-42A5-B4F9-26E1FEE72156}" srcOrd="1" destOrd="0" parTransId="{CA648522-D6B4-4E74-AA44-7E44FEDD937A}" sibTransId="{BFC232C9-7554-445C-8780-6057FB23EC14}"/>
    <dgm:cxn modelId="{FD53C30F-BE2E-4AA8-914E-00828479711F}" type="presOf" srcId="{A5AB671E-2A0A-4F69-8114-B7806C8D9CD2}" destId="{5CBF31B1-989C-46E3-AD6B-4FABFE63300F}" srcOrd="1" destOrd="0" presId="urn:microsoft.com/office/officeart/2005/8/layout/radial1"/>
    <dgm:cxn modelId="{64D3ACB8-73C6-406A-8CF5-43900A62C6CD}" type="presOf" srcId="{C4B6C843-A3B3-465B-A490-DA7C570F9762}" destId="{52E23C86-FD0E-4A01-88C8-D801592EC62B}" srcOrd="1" destOrd="0" presId="urn:microsoft.com/office/officeart/2005/8/layout/radial1"/>
    <dgm:cxn modelId="{6178745F-0124-4F22-A9BF-D61200919301}" type="presOf" srcId="{293F388D-F585-4150-99D2-7E5937AAA852}" destId="{1372FCE7-AED2-4993-8B96-25EF437BDF42}" srcOrd="1" destOrd="0" presId="urn:microsoft.com/office/officeart/2005/8/layout/radial1"/>
    <dgm:cxn modelId="{3BD5447E-382C-4225-87E8-4520E20B589A}" type="presOf" srcId="{AE216B11-4938-49F5-B5F9-9BB6921D6515}" destId="{2341E9E7-3A24-417E-B09C-EF1D93584D52}" srcOrd="0" destOrd="0" presId="urn:microsoft.com/office/officeart/2005/8/layout/radial1"/>
    <dgm:cxn modelId="{80A8614C-0CFC-45A2-9E62-74A7C6C8572B}" type="presOf" srcId="{A5AB671E-2A0A-4F69-8114-B7806C8D9CD2}" destId="{701E9264-242A-4F5A-86AF-53A4D609C8D6}" srcOrd="0" destOrd="0" presId="urn:microsoft.com/office/officeart/2005/8/layout/radial1"/>
    <dgm:cxn modelId="{EEB86F91-8957-49DA-A8EC-BA44FFB297E4}" type="presOf" srcId="{739F2D8C-3197-411A-95EB-453B7307333C}" destId="{D3AA3F9A-394C-4BF8-9E66-449DB0BE62F2}" srcOrd="0" destOrd="0" presId="urn:microsoft.com/office/officeart/2005/8/layout/radial1"/>
    <dgm:cxn modelId="{5F45CD27-E92C-4A45-9B61-90E211B78B96}" type="presOf" srcId="{E6723012-50B9-4CA7-BD1F-53FB03B9480F}" destId="{BDC122F7-15FB-43B8-A7D3-80FE2B926107}" srcOrd="1" destOrd="0" presId="urn:microsoft.com/office/officeart/2005/8/layout/radial1"/>
    <dgm:cxn modelId="{091EEF0F-1033-4C47-A3A2-8EEE98C1A27F}" type="presOf" srcId="{B6D17E0B-FAE2-49C9-86FD-995B9F30ED99}" destId="{F50F18ED-C265-49BC-9D1D-DA814295A13D}" srcOrd="0" destOrd="0" presId="urn:microsoft.com/office/officeart/2005/8/layout/radial1"/>
    <dgm:cxn modelId="{5291A354-DD2E-422E-BEB9-788E5A6D46B4}" type="presOf" srcId="{5F62BDF9-ACE1-476B-B1DC-F8F1E3C498BD}" destId="{A8387819-3E7F-4F65-BA81-146EA101832D}" srcOrd="0" destOrd="0" presId="urn:microsoft.com/office/officeart/2005/8/layout/radial1"/>
    <dgm:cxn modelId="{D1A2ABF9-7545-4D69-94B1-734247563FAE}" type="presOf" srcId="{C4B6C843-A3B3-465B-A490-DA7C570F9762}" destId="{62E63BE4-CD8C-4FC3-B645-E1FAEEAC808F}" srcOrd="0" destOrd="0" presId="urn:microsoft.com/office/officeart/2005/8/layout/radial1"/>
    <dgm:cxn modelId="{FA258C16-CCA8-4A02-8B95-6717083EEEBE}" type="presOf" srcId="{5CECE859-D719-48E5-9DAE-3CA50AEA070C}" destId="{1E7A0C7A-2697-4698-ACF1-46FC24378411}" srcOrd="0" destOrd="0" presId="urn:microsoft.com/office/officeart/2005/8/layout/radial1"/>
    <dgm:cxn modelId="{C2D04DEA-F0E3-40B8-8699-8DA59543490A}" type="presOf" srcId="{293F388D-F585-4150-99D2-7E5937AAA852}" destId="{5BE7C1F5-394D-478E-8A4D-70BA2FC2D5C9}" srcOrd="0" destOrd="0" presId="urn:microsoft.com/office/officeart/2005/8/layout/radial1"/>
    <dgm:cxn modelId="{4E876012-7AEB-4A87-9B30-C3CE9B48084D}" srcId="{5CECE859-D719-48E5-9DAE-3CA50AEA070C}" destId="{5F62BDF9-ACE1-476B-B1DC-F8F1E3C498BD}" srcOrd="0" destOrd="0" parTransId="{DDC0BB7F-9978-49CF-9278-E2019FA1425F}" sibTransId="{6E7FCD79-AE46-4AD3-96B1-64FDC898EF73}"/>
    <dgm:cxn modelId="{2B5EDBA9-7ECF-4FBB-87DF-F1B84577D7DE}" type="presOf" srcId="{E6723012-50B9-4CA7-BD1F-53FB03B9480F}" destId="{C226B3C8-7119-4C37-B4A7-2B33BD90AFA4}" srcOrd="0" destOrd="0" presId="urn:microsoft.com/office/officeart/2005/8/layout/radial1"/>
    <dgm:cxn modelId="{8ED6BDD7-64D1-4C0E-867C-0E037B3B5496}" srcId="{5F62BDF9-ACE1-476B-B1DC-F8F1E3C498BD}" destId="{739F2D8C-3197-411A-95EB-453B7307333C}" srcOrd="0" destOrd="0" parTransId="{E6723012-50B9-4CA7-BD1F-53FB03B9480F}" sibTransId="{82DD20EB-2786-4B42-80B2-D05142F36860}"/>
    <dgm:cxn modelId="{7498E19D-869C-4D67-85F2-1A0D09227621}" type="presOf" srcId="{CA648522-D6B4-4E74-AA44-7E44FEDD937A}" destId="{38BC2B77-D617-4855-962A-315B686721AA}" srcOrd="1" destOrd="0" presId="urn:microsoft.com/office/officeart/2005/8/layout/radial1"/>
    <dgm:cxn modelId="{B70CD12C-DDA7-4E0D-88D4-761B98CE3242}" srcId="{5F62BDF9-ACE1-476B-B1DC-F8F1E3C498BD}" destId="{C6222817-8F47-4CDA-8187-6996CE5123CD}" srcOrd="4" destOrd="0" parTransId="{293F388D-F585-4150-99D2-7E5937AAA852}" sibTransId="{8A90FCBF-FF2D-4F1E-B167-4F0621E5ABC9}"/>
    <dgm:cxn modelId="{1B73E4A8-8E92-455E-A6C7-9EA0F33BF026}" type="presOf" srcId="{C65FCA0D-A4D4-4508-A48B-9C6F6F7A78C7}" destId="{8367BD50-1D5F-469C-9E19-F2A6B40D7BD1}" srcOrd="0" destOrd="0" presId="urn:microsoft.com/office/officeart/2005/8/layout/radial1"/>
    <dgm:cxn modelId="{4EFC8370-C477-44A2-A6B6-22CC2A61DC5D}" type="presOf" srcId="{338CC3A4-7C06-42A5-B4F9-26E1FEE72156}" destId="{59E2A559-30A8-41C6-8BDB-DE7C0FB7F96D}" srcOrd="0" destOrd="0" presId="urn:microsoft.com/office/officeart/2005/8/layout/radial1"/>
    <dgm:cxn modelId="{485FFB9A-8F30-498B-BF87-D36E0B4C4E78}" type="presOf" srcId="{21B6BCDA-684D-458B-8403-9C4EC88AB467}" destId="{9C5F3359-B748-4F0C-82AD-58D7000B85F2}" srcOrd="0" destOrd="0" presId="urn:microsoft.com/office/officeart/2005/8/layout/radial1"/>
    <dgm:cxn modelId="{39E64614-79F8-4AC7-8EBC-0E95B182FC64}" type="presOf" srcId="{C6222817-8F47-4CDA-8187-6996CE5123CD}" destId="{1AC3A9DB-5659-44E6-85AB-31E37033803C}" srcOrd="0" destOrd="0" presId="urn:microsoft.com/office/officeart/2005/8/layout/radial1"/>
    <dgm:cxn modelId="{DC9DA853-E5C1-496B-A5DA-885286405DC4}" type="presOf" srcId="{B6D17E0B-FAE2-49C9-86FD-995B9F30ED99}" destId="{73641E09-438D-476D-B1AC-DE15777636C8}" srcOrd="1" destOrd="0" presId="urn:microsoft.com/office/officeart/2005/8/layout/radial1"/>
    <dgm:cxn modelId="{A0FEB148-737A-4A3E-AAF2-7D4E6E4FA9EA}" srcId="{5F62BDF9-ACE1-476B-B1DC-F8F1E3C498BD}" destId="{AE216B11-4938-49F5-B5F9-9BB6921D6515}" srcOrd="5" destOrd="0" parTransId="{C4B6C843-A3B3-465B-A490-DA7C570F9762}" sibTransId="{22F94A4A-2D6A-4F31-8677-6BFC96501F66}"/>
    <dgm:cxn modelId="{F585944B-EB7F-435D-9E12-FB2C9399D5FC}" srcId="{5F62BDF9-ACE1-476B-B1DC-F8F1E3C498BD}" destId="{C65FCA0D-A4D4-4508-A48B-9C6F6F7A78C7}" srcOrd="3" destOrd="0" parTransId="{B6D17E0B-FAE2-49C9-86FD-995B9F30ED99}" sibTransId="{288DF202-3F6C-46D1-8585-991D5A0E95DE}"/>
    <dgm:cxn modelId="{35185CB0-C2A4-4C47-8E59-E82CDA90F35A}" type="presOf" srcId="{CA648522-D6B4-4E74-AA44-7E44FEDD937A}" destId="{9734DDCC-D5F3-4288-B3DF-7235AFE6A680}" srcOrd="0" destOrd="0" presId="urn:microsoft.com/office/officeart/2005/8/layout/radial1"/>
    <dgm:cxn modelId="{51596199-C1B0-44E9-B30A-821D9694FCBA}" type="presParOf" srcId="{1E7A0C7A-2697-4698-ACF1-46FC24378411}" destId="{A8387819-3E7F-4F65-BA81-146EA101832D}" srcOrd="0" destOrd="0" presId="urn:microsoft.com/office/officeart/2005/8/layout/radial1"/>
    <dgm:cxn modelId="{1FCA4453-E565-492C-9B01-FD2F281BC698}" type="presParOf" srcId="{1E7A0C7A-2697-4698-ACF1-46FC24378411}" destId="{C226B3C8-7119-4C37-B4A7-2B33BD90AFA4}" srcOrd="1" destOrd="0" presId="urn:microsoft.com/office/officeart/2005/8/layout/radial1"/>
    <dgm:cxn modelId="{AD1EF636-C7F2-42FE-857C-6783E27150D1}" type="presParOf" srcId="{C226B3C8-7119-4C37-B4A7-2B33BD90AFA4}" destId="{BDC122F7-15FB-43B8-A7D3-80FE2B926107}" srcOrd="0" destOrd="0" presId="urn:microsoft.com/office/officeart/2005/8/layout/radial1"/>
    <dgm:cxn modelId="{96ADBA27-6AA0-45D0-9C47-0BB3170D4F27}" type="presParOf" srcId="{1E7A0C7A-2697-4698-ACF1-46FC24378411}" destId="{D3AA3F9A-394C-4BF8-9E66-449DB0BE62F2}" srcOrd="2" destOrd="0" presId="urn:microsoft.com/office/officeart/2005/8/layout/radial1"/>
    <dgm:cxn modelId="{89408196-824C-4FB7-A7B3-BF0EA76BA3D4}" type="presParOf" srcId="{1E7A0C7A-2697-4698-ACF1-46FC24378411}" destId="{9734DDCC-D5F3-4288-B3DF-7235AFE6A680}" srcOrd="3" destOrd="0" presId="urn:microsoft.com/office/officeart/2005/8/layout/radial1"/>
    <dgm:cxn modelId="{D12CCE50-B71C-4062-9D85-1E3046FBED0E}" type="presParOf" srcId="{9734DDCC-D5F3-4288-B3DF-7235AFE6A680}" destId="{38BC2B77-D617-4855-962A-315B686721AA}" srcOrd="0" destOrd="0" presId="urn:microsoft.com/office/officeart/2005/8/layout/radial1"/>
    <dgm:cxn modelId="{8A87F1AB-D85F-4626-B7A7-BA2F08354E53}" type="presParOf" srcId="{1E7A0C7A-2697-4698-ACF1-46FC24378411}" destId="{59E2A559-30A8-41C6-8BDB-DE7C0FB7F96D}" srcOrd="4" destOrd="0" presId="urn:microsoft.com/office/officeart/2005/8/layout/radial1"/>
    <dgm:cxn modelId="{7AAC959D-9FE6-49D7-AA66-3D5837141DE0}" type="presParOf" srcId="{1E7A0C7A-2697-4698-ACF1-46FC24378411}" destId="{701E9264-242A-4F5A-86AF-53A4D609C8D6}" srcOrd="5" destOrd="0" presId="urn:microsoft.com/office/officeart/2005/8/layout/radial1"/>
    <dgm:cxn modelId="{DD5A8DEE-A107-4D98-815A-8BDD4FBD7055}" type="presParOf" srcId="{701E9264-242A-4F5A-86AF-53A4D609C8D6}" destId="{5CBF31B1-989C-46E3-AD6B-4FABFE63300F}" srcOrd="0" destOrd="0" presId="urn:microsoft.com/office/officeart/2005/8/layout/radial1"/>
    <dgm:cxn modelId="{34B8F33D-8C77-41DB-BBB5-C3588D09C8A8}" type="presParOf" srcId="{1E7A0C7A-2697-4698-ACF1-46FC24378411}" destId="{9C5F3359-B748-4F0C-82AD-58D7000B85F2}" srcOrd="6" destOrd="0" presId="urn:microsoft.com/office/officeart/2005/8/layout/radial1"/>
    <dgm:cxn modelId="{D4FBFEBB-35CD-48F8-A146-39F7C05566AD}" type="presParOf" srcId="{1E7A0C7A-2697-4698-ACF1-46FC24378411}" destId="{F50F18ED-C265-49BC-9D1D-DA814295A13D}" srcOrd="7" destOrd="0" presId="urn:microsoft.com/office/officeart/2005/8/layout/radial1"/>
    <dgm:cxn modelId="{BB0E2FE6-62D7-4CED-A528-5A26CFB85450}" type="presParOf" srcId="{F50F18ED-C265-49BC-9D1D-DA814295A13D}" destId="{73641E09-438D-476D-B1AC-DE15777636C8}" srcOrd="0" destOrd="0" presId="urn:microsoft.com/office/officeart/2005/8/layout/radial1"/>
    <dgm:cxn modelId="{13FDE91C-413E-4EC3-8276-E40B7D8AACC2}" type="presParOf" srcId="{1E7A0C7A-2697-4698-ACF1-46FC24378411}" destId="{8367BD50-1D5F-469C-9E19-F2A6B40D7BD1}" srcOrd="8" destOrd="0" presId="urn:microsoft.com/office/officeart/2005/8/layout/radial1"/>
    <dgm:cxn modelId="{E255ADBD-75BF-4E11-AFB1-D069FE7B7F54}" type="presParOf" srcId="{1E7A0C7A-2697-4698-ACF1-46FC24378411}" destId="{5BE7C1F5-394D-478E-8A4D-70BA2FC2D5C9}" srcOrd="9" destOrd="0" presId="urn:microsoft.com/office/officeart/2005/8/layout/radial1"/>
    <dgm:cxn modelId="{24F8B0C3-8302-4493-911B-C2FD039B1489}" type="presParOf" srcId="{5BE7C1F5-394D-478E-8A4D-70BA2FC2D5C9}" destId="{1372FCE7-AED2-4993-8B96-25EF437BDF42}" srcOrd="0" destOrd="0" presId="urn:microsoft.com/office/officeart/2005/8/layout/radial1"/>
    <dgm:cxn modelId="{FA38B725-983B-46EC-801B-51274B53BF94}" type="presParOf" srcId="{1E7A0C7A-2697-4698-ACF1-46FC24378411}" destId="{1AC3A9DB-5659-44E6-85AB-31E37033803C}" srcOrd="10" destOrd="0" presId="urn:microsoft.com/office/officeart/2005/8/layout/radial1"/>
    <dgm:cxn modelId="{ECEAFF65-23C8-4887-BF51-1090B40890B3}" type="presParOf" srcId="{1E7A0C7A-2697-4698-ACF1-46FC24378411}" destId="{62E63BE4-CD8C-4FC3-B645-E1FAEEAC808F}" srcOrd="11" destOrd="0" presId="urn:microsoft.com/office/officeart/2005/8/layout/radial1"/>
    <dgm:cxn modelId="{896DB5C9-1845-4ECE-8E07-EE9001663BC8}" type="presParOf" srcId="{62E63BE4-CD8C-4FC3-B645-E1FAEEAC808F}" destId="{52E23C86-FD0E-4A01-88C8-D801592EC62B}" srcOrd="0" destOrd="0" presId="urn:microsoft.com/office/officeart/2005/8/layout/radial1"/>
    <dgm:cxn modelId="{17B7F73F-A9B9-44FD-934E-5D8FB942EB3E}" type="presParOf" srcId="{1E7A0C7A-2697-4698-ACF1-46FC24378411}" destId="{2341E9E7-3A24-417E-B09C-EF1D93584D52}" srcOrd="12" destOrd="0" presId="urn:microsoft.com/office/officeart/2005/8/layout/radial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D8FA70-119D-4EF7-AA64-70A03A53C18B}">
      <dsp:nvSpPr>
        <dsp:cNvPr id="0" name=""/>
        <dsp:cNvSpPr/>
      </dsp:nvSpPr>
      <dsp:spPr>
        <a:xfrm>
          <a:off x="3028950" y="1018007"/>
          <a:ext cx="137240" cy="601242"/>
        </a:xfrm>
        <a:custGeom>
          <a:avLst/>
          <a:gdLst/>
          <a:ahLst/>
          <a:cxnLst/>
          <a:rect l="0" t="0" r="0" b="0"/>
          <a:pathLst>
            <a:path>
              <a:moveTo>
                <a:pt x="0" y="0"/>
              </a:moveTo>
              <a:lnTo>
                <a:pt x="0" y="601242"/>
              </a:lnTo>
              <a:lnTo>
                <a:pt x="137240" y="6012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BF3324-7CA8-461C-A7EA-A0AA6ED7B147}">
      <dsp:nvSpPr>
        <dsp:cNvPr id="0" name=""/>
        <dsp:cNvSpPr/>
      </dsp:nvSpPr>
      <dsp:spPr>
        <a:xfrm>
          <a:off x="2891709" y="1018007"/>
          <a:ext cx="137240" cy="601242"/>
        </a:xfrm>
        <a:custGeom>
          <a:avLst/>
          <a:gdLst/>
          <a:ahLst/>
          <a:cxnLst/>
          <a:rect l="0" t="0" r="0" b="0"/>
          <a:pathLst>
            <a:path>
              <a:moveTo>
                <a:pt x="137240" y="0"/>
              </a:moveTo>
              <a:lnTo>
                <a:pt x="137240" y="601242"/>
              </a:lnTo>
              <a:lnTo>
                <a:pt x="0" y="6012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692976-784E-42D6-898C-26B0468FCF59}">
      <dsp:nvSpPr>
        <dsp:cNvPr id="0" name=""/>
        <dsp:cNvSpPr/>
      </dsp:nvSpPr>
      <dsp:spPr>
        <a:xfrm>
          <a:off x="3028950" y="1018007"/>
          <a:ext cx="2372292" cy="1202484"/>
        </a:xfrm>
        <a:custGeom>
          <a:avLst/>
          <a:gdLst/>
          <a:ahLst/>
          <a:cxnLst/>
          <a:rect l="0" t="0" r="0" b="0"/>
          <a:pathLst>
            <a:path>
              <a:moveTo>
                <a:pt x="0" y="0"/>
              </a:moveTo>
              <a:lnTo>
                <a:pt x="0" y="1065244"/>
              </a:lnTo>
              <a:lnTo>
                <a:pt x="2372292" y="1065244"/>
              </a:lnTo>
              <a:lnTo>
                <a:pt x="2372292" y="12024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CE59AC-3158-4820-87D0-BB70DAA37354}">
      <dsp:nvSpPr>
        <dsp:cNvPr id="0" name=""/>
        <dsp:cNvSpPr/>
      </dsp:nvSpPr>
      <dsp:spPr>
        <a:xfrm>
          <a:off x="3028950" y="1018007"/>
          <a:ext cx="790764" cy="1202484"/>
        </a:xfrm>
        <a:custGeom>
          <a:avLst/>
          <a:gdLst/>
          <a:ahLst/>
          <a:cxnLst/>
          <a:rect l="0" t="0" r="0" b="0"/>
          <a:pathLst>
            <a:path>
              <a:moveTo>
                <a:pt x="0" y="0"/>
              </a:moveTo>
              <a:lnTo>
                <a:pt x="0" y="1065244"/>
              </a:lnTo>
              <a:lnTo>
                <a:pt x="790764" y="1065244"/>
              </a:lnTo>
              <a:lnTo>
                <a:pt x="790764" y="12024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3CE95A-2150-443F-9312-B73F95DD6751}">
      <dsp:nvSpPr>
        <dsp:cNvPr id="0" name=""/>
        <dsp:cNvSpPr/>
      </dsp:nvSpPr>
      <dsp:spPr>
        <a:xfrm>
          <a:off x="2238185" y="1018007"/>
          <a:ext cx="790764" cy="1202484"/>
        </a:xfrm>
        <a:custGeom>
          <a:avLst/>
          <a:gdLst/>
          <a:ahLst/>
          <a:cxnLst/>
          <a:rect l="0" t="0" r="0" b="0"/>
          <a:pathLst>
            <a:path>
              <a:moveTo>
                <a:pt x="790764" y="0"/>
              </a:moveTo>
              <a:lnTo>
                <a:pt x="790764" y="1065244"/>
              </a:lnTo>
              <a:lnTo>
                <a:pt x="0" y="1065244"/>
              </a:lnTo>
              <a:lnTo>
                <a:pt x="0" y="12024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889012-A2D7-4A1F-8AA5-1F479F0983A7}">
      <dsp:nvSpPr>
        <dsp:cNvPr id="0" name=""/>
        <dsp:cNvSpPr/>
      </dsp:nvSpPr>
      <dsp:spPr>
        <a:xfrm>
          <a:off x="656657" y="1018007"/>
          <a:ext cx="2372292" cy="1202484"/>
        </a:xfrm>
        <a:custGeom>
          <a:avLst/>
          <a:gdLst/>
          <a:ahLst/>
          <a:cxnLst/>
          <a:rect l="0" t="0" r="0" b="0"/>
          <a:pathLst>
            <a:path>
              <a:moveTo>
                <a:pt x="2372292" y="0"/>
              </a:moveTo>
              <a:lnTo>
                <a:pt x="2372292" y="1065244"/>
              </a:lnTo>
              <a:lnTo>
                <a:pt x="0" y="1065244"/>
              </a:lnTo>
              <a:lnTo>
                <a:pt x="0" y="12024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F1DA70-8E36-4452-8AF7-1FF8F1C68529}">
      <dsp:nvSpPr>
        <dsp:cNvPr id="0" name=""/>
        <dsp:cNvSpPr/>
      </dsp:nvSpPr>
      <dsp:spPr>
        <a:xfrm>
          <a:off x="2375425" y="364483"/>
          <a:ext cx="1307048" cy="653524"/>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kern="1200" baseline="0" smtClean="0">
              <a:latin typeface="Calibri"/>
            </a:rPr>
            <a:t>ППС</a:t>
          </a:r>
        </a:p>
        <a:p>
          <a:pPr marR="0" lvl="0" algn="ctr" defTabSz="311150" rtl="0">
            <a:lnSpc>
              <a:spcPct val="90000"/>
            </a:lnSpc>
            <a:spcBef>
              <a:spcPct val="0"/>
            </a:spcBef>
            <a:spcAft>
              <a:spcPct val="35000"/>
            </a:spcAft>
          </a:pPr>
          <a:r>
            <a:rPr lang="ru-RU" sz="700" b="1" kern="1200" baseline="0" smtClean="0">
              <a:latin typeface="Calibri"/>
            </a:rPr>
            <a:t>(психологио-педагогическая служба)</a:t>
          </a:r>
          <a:endParaRPr lang="ru-RU" sz="700" kern="1200" smtClean="0"/>
        </a:p>
      </dsp:txBody>
      <dsp:txXfrm>
        <a:off x="2375425" y="364483"/>
        <a:ext cx="1307048" cy="653524"/>
      </dsp:txXfrm>
    </dsp:sp>
    <dsp:sp modelId="{708FF6A0-7BBF-4BC8-8D3B-2A026B917776}">
      <dsp:nvSpPr>
        <dsp:cNvPr id="0" name=""/>
        <dsp:cNvSpPr/>
      </dsp:nvSpPr>
      <dsp:spPr>
        <a:xfrm>
          <a:off x="3133" y="2220492"/>
          <a:ext cx="1307048" cy="653524"/>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kern="1200" baseline="0" smtClean="0">
              <a:latin typeface="Calibri"/>
            </a:rPr>
            <a:t>Педагоги:</a:t>
          </a:r>
        </a:p>
        <a:p>
          <a:pPr marR="0" lvl="0" algn="just" defTabSz="311150" rtl="0">
            <a:lnSpc>
              <a:spcPct val="90000"/>
            </a:lnSpc>
            <a:spcBef>
              <a:spcPct val="0"/>
            </a:spcBef>
            <a:spcAft>
              <a:spcPct val="35000"/>
            </a:spcAft>
          </a:pPr>
          <a:r>
            <a:rPr lang="ru-RU" sz="700" kern="1200" baseline="0" smtClean="0">
              <a:latin typeface="Times New Roman"/>
            </a:rPr>
            <a:t>-</a:t>
          </a:r>
          <a:r>
            <a:rPr lang="ru-RU" sz="700" kern="1200" baseline="0" smtClean="0">
              <a:latin typeface="Calibri"/>
            </a:rPr>
            <a:t>консультации</a:t>
          </a:r>
        </a:p>
        <a:p>
          <a:pPr marR="0" lvl="0" algn="just" defTabSz="311150" rtl="0">
            <a:lnSpc>
              <a:spcPct val="90000"/>
            </a:lnSpc>
            <a:spcBef>
              <a:spcPct val="0"/>
            </a:spcBef>
            <a:spcAft>
              <a:spcPct val="35000"/>
            </a:spcAft>
          </a:pPr>
          <a:r>
            <a:rPr lang="ru-RU" sz="700" kern="1200" baseline="0" smtClean="0">
              <a:latin typeface="Calibri"/>
            </a:rPr>
            <a:t>-просвещение</a:t>
          </a:r>
        </a:p>
        <a:p>
          <a:pPr marR="0" lvl="0" algn="just" defTabSz="311150" rtl="0">
            <a:lnSpc>
              <a:spcPct val="90000"/>
            </a:lnSpc>
            <a:spcBef>
              <a:spcPct val="0"/>
            </a:spcBef>
            <a:spcAft>
              <a:spcPct val="35000"/>
            </a:spcAft>
          </a:pPr>
          <a:r>
            <a:rPr lang="ru-RU" sz="700" kern="1200" baseline="0" smtClean="0">
              <a:latin typeface="Calibri"/>
            </a:rPr>
            <a:t>-психолого-педагогические семинары-практикумы</a:t>
          </a:r>
          <a:endParaRPr lang="ru-RU" sz="700" kern="1200" smtClean="0"/>
        </a:p>
      </dsp:txBody>
      <dsp:txXfrm>
        <a:off x="3133" y="2220492"/>
        <a:ext cx="1307048" cy="653524"/>
      </dsp:txXfrm>
    </dsp:sp>
    <dsp:sp modelId="{21E9A03F-6CA4-4402-BF00-4E87692E1E87}">
      <dsp:nvSpPr>
        <dsp:cNvPr id="0" name=""/>
        <dsp:cNvSpPr/>
      </dsp:nvSpPr>
      <dsp:spPr>
        <a:xfrm>
          <a:off x="1584661" y="2220492"/>
          <a:ext cx="1307048" cy="653524"/>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kern="1200" baseline="0" smtClean="0">
              <a:latin typeface="Calibri"/>
            </a:rPr>
            <a:t>Учащиеся:</a:t>
          </a:r>
        </a:p>
        <a:p>
          <a:pPr marR="0" lvl="0" algn="just" defTabSz="311150" rtl="0">
            <a:lnSpc>
              <a:spcPct val="90000"/>
            </a:lnSpc>
            <a:spcBef>
              <a:spcPct val="0"/>
            </a:spcBef>
            <a:spcAft>
              <a:spcPct val="35000"/>
            </a:spcAft>
          </a:pPr>
          <a:r>
            <a:rPr lang="ru-RU" sz="700" kern="1200" baseline="0" smtClean="0">
              <a:latin typeface="Calibri"/>
            </a:rPr>
            <a:t>-комплексная психодиагностика</a:t>
          </a:r>
        </a:p>
        <a:p>
          <a:pPr marR="0" lvl="0" algn="just" defTabSz="311150" rtl="0">
            <a:lnSpc>
              <a:spcPct val="90000"/>
            </a:lnSpc>
            <a:spcBef>
              <a:spcPct val="0"/>
            </a:spcBef>
            <a:spcAft>
              <a:spcPct val="35000"/>
            </a:spcAft>
          </a:pPr>
          <a:r>
            <a:rPr lang="ru-RU" sz="700" kern="1200" baseline="0" smtClean="0">
              <a:latin typeface="Calibri"/>
            </a:rPr>
            <a:t>- консультации</a:t>
          </a:r>
        </a:p>
        <a:p>
          <a:pPr marR="0" lvl="0" algn="just" defTabSz="311150" rtl="0">
            <a:lnSpc>
              <a:spcPct val="90000"/>
            </a:lnSpc>
            <a:spcBef>
              <a:spcPct val="0"/>
            </a:spcBef>
            <a:spcAft>
              <a:spcPct val="35000"/>
            </a:spcAft>
          </a:pPr>
          <a:r>
            <a:rPr lang="ru-RU" sz="700" kern="1200" baseline="0" smtClean="0">
              <a:latin typeface="Calibri"/>
            </a:rPr>
            <a:t>- профилактика ДА (циклы встреч, классные часы, тренинги)</a:t>
          </a:r>
          <a:endParaRPr lang="ru-RU" sz="700" kern="1200" smtClean="0"/>
        </a:p>
      </dsp:txBody>
      <dsp:txXfrm>
        <a:off x="1584661" y="2220492"/>
        <a:ext cx="1307048" cy="653524"/>
      </dsp:txXfrm>
    </dsp:sp>
    <dsp:sp modelId="{A66FBE1F-2E26-4B10-A567-04D2F46860DF}">
      <dsp:nvSpPr>
        <dsp:cNvPr id="0" name=""/>
        <dsp:cNvSpPr/>
      </dsp:nvSpPr>
      <dsp:spPr>
        <a:xfrm>
          <a:off x="3166190" y="2220492"/>
          <a:ext cx="1307048" cy="653524"/>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kern="1200" baseline="0" smtClean="0">
              <a:latin typeface="Calibri"/>
            </a:rPr>
            <a:t>Родители:</a:t>
          </a:r>
        </a:p>
        <a:p>
          <a:pPr marR="0" lvl="0" algn="just" defTabSz="311150" rtl="0">
            <a:lnSpc>
              <a:spcPct val="90000"/>
            </a:lnSpc>
            <a:spcBef>
              <a:spcPct val="0"/>
            </a:spcBef>
            <a:spcAft>
              <a:spcPct val="35000"/>
            </a:spcAft>
          </a:pPr>
          <a:r>
            <a:rPr lang="ru-RU" sz="700" kern="1200" baseline="0" smtClean="0">
              <a:latin typeface="Calibri"/>
            </a:rPr>
            <a:t>-изучение семей</a:t>
          </a:r>
        </a:p>
        <a:p>
          <a:pPr marR="0" lvl="0" algn="just" defTabSz="311150" rtl="0">
            <a:lnSpc>
              <a:spcPct val="90000"/>
            </a:lnSpc>
            <a:spcBef>
              <a:spcPct val="0"/>
            </a:spcBef>
            <a:spcAft>
              <a:spcPct val="35000"/>
            </a:spcAft>
          </a:pPr>
          <a:r>
            <a:rPr lang="ru-RU" sz="700" kern="1200" baseline="0" smtClean="0">
              <a:latin typeface="Calibri"/>
            </a:rPr>
            <a:t>-консультации</a:t>
          </a:r>
        </a:p>
        <a:p>
          <a:pPr marR="0" lvl="0" algn="just" defTabSz="311150" rtl="0">
            <a:lnSpc>
              <a:spcPct val="90000"/>
            </a:lnSpc>
            <a:spcBef>
              <a:spcPct val="0"/>
            </a:spcBef>
            <a:spcAft>
              <a:spcPct val="35000"/>
            </a:spcAft>
          </a:pPr>
          <a:r>
            <a:rPr lang="ru-RU" sz="700" kern="1200" baseline="0" smtClean="0">
              <a:latin typeface="Calibri"/>
            </a:rPr>
            <a:t>-родительские собрания</a:t>
          </a:r>
        </a:p>
        <a:p>
          <a:pPr marR="0" lvl="0" algn="just" defTabSz="311150" rtl="0">
            <a:lnSpc>
              <a:spcPct val="90000"/>
            </a:lnSpc>
            <a:spcBef>
              <a:spcPct val="0"/>
            </a:spcBef>
            <a:spcAft>
              <a:spcPct val="35000"/>
            </a:spcAft>
          </a:pPr>
          <a:r>
            <a:rPr lang="ru-RU" sz="700" kern="1200" baseline="0" smtClean="0">
              <a:latin typeface="Calibri"/>
            </a:rPr>
            <a:t>-просвещение (всеобучь)</a:t>
          </a:r>
          <a:endParaRPr lang="ru-RU" sz="700" kern="1200" smtClean="0"/>
        </a:p>
      </dsp:txBody>
      <dsp:txXfrm>
        <a:off x="3166190" y="2220492"/>
        <a:ext cx="1307048" cy="653524"/>
      </dsp:txXfrm>
    </dsp:sp>
    <dsp:sp modelId="{AB608393-1F95-418A-904B-B1A0D93719B9}">
      <dsp:nvSpPr>
        <dsp:cNvPr id="0" name=""/>
        <dsp:cNvSpPr/>
      </dsp:nvSpPr>
      <dsp:spPr>
        <a:xfrm>
          <a:off x="4747718" y="2220492"/>
          <a:ext cx="1307048" cy="653524"/>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kern="1200" baseline="0" smtClean="0">
              <a:latin typeface="Calibri"/>
            </a:rPr>
            <a:t>Социум:</a:t>
          </a:r>
        </a:p>
        <a:p>
          <a:pPr marR="0" lvl="0" algn="just" defTabSz="311150" rtl="0">
            <a:lnSpc>
              <a:spcPct val="90000"/>
            </a:lnSpc>
            <a:spcBef>
              <a:spcPct val="0"/>
            </a:spcBef>
            <a:spcAft>
              <a:spcPct val="35000"/>
            </a:spcAft>
          </a:pPr>
          <a:r>
            <a:rPr lang="ru-RU" sz="700" kern="1200" baseline="0" smtClean="0">
              <a:latin typeface="Calibri"/>
            </a:rPr>
            <a:t>-совместные консультации,</a:t>
          </a:r>
        </a:p>
        <a:p>
          <a:pPr marR="0" lvl="0" algn="just" defTabSz="311150" rtl="0">
            <a:lnSpc>
              <a:spcPct val="90000"/>
            </a:lnSpc>
            <a:spcBef>
              <a:spcPct val="0"/>
            </a:spcBef>
            <a:spcAft>
              <a:spcPct val="35000"/>
            </a:spcAft>
          </a:pPr>
          <a:r>
            <a:rPr lang="ru-RU" sz="700" kern="1200" baseline="0" smtClean="0">
              <a:latin typeface="Calibri"/>
            </a:rPr>
            <a:t> беседы</a:t>
          </a:r>
        </a:p>
        <a:p>
          <a:pPr marR="0" lvl="0" algn="just" defTabSz="311150" rtl="0">
            <a:lnSpc>
              <a:spcPct val="90000"/>
            </a:lnSpc>
            <a:spcBef>
              <a:spcPct val="0"/>
            </a:spcBef>
            <a:spcAft>
              <a:spcPct val="35000"/>
            </a:spcAft>
          </a:pPr>
          <a:r>
            <a:rPr lang="ru-RU" sz="700" kern="1200" baseline="0" smtClean="0">
              <a:latin typeface="Calibri"/>
            </a:rPr>
            <a:t>-просвещение</a:t>
          </a:r>
          <a:endParaRPr lang="ru-RU" sz="700" kern="1200" smtClean="0"/>
        </a:p>
      </dsp:txBody>
      <dsp:txXfrm>
        <a:off x="4747718" y="2220492"/>
        <a:ext cx="1307048" cy="653524"/>
      </dsp:txXfrm>
    </dsp:sp>
    <dsp:sp modelId="{4E9E5899-AA6B-42AC-8F8A-DCDD0180E775}">
      <dsp:nvSpPr>
        <dsp:cNvPr id="0" name=""/>
        <dsp:cNvSpPr/>
      </dsp:nvSpPr>
      <dsp:spPr>
        <a:xfrm>
          <a:off x="1584661" y="1292487"/>
          <a:ext cx="1307048" cy="653524"/>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kern="1200" baseline="0" smtClean="0">
              <a:latin typeface="Calibri"/>
            </a:rPr>
            <a:t>Администрация школы</a:t>
          </a:r>
        </a:p>
        <a:p>
          <a:pPr marR="0" lvl="0" algn="just" defTabSz="311150" rtl="0">
            <a:lnSpc>
              <a:spcPct val="90000"/>
            </a:lnSpc>
            <a:spcBef>
              <a:spcPct val="0"/>
            </a:spcBef>
            <a:spcAft>
              <a:spcPct val="35000"/>
            </a:spcAft>
          </a:pPr>
          <a:r>
            <a:rPr lang="ru-RU" sz="700" kern="1200" baseline="0" smtClean="0">
              <a:latin typeface="Calibri"/>
            </a:rPr>
            <a:t>- совместные заседания, педсоветы, консультации</a:t>
          </a:r>
          <a:endParaRPr lang="ru-RU" sz="700" kern="1200" smtClean="0"/>
        </a:p>
      </dsp:txBody>
      <dsp:txXfrm>
        <a:off x="1584661" y="1292487"/>
        <a:ext cx="1307048" cy="653524"/>
      </dsp:txXfrm>
    </dsp:sp>
    <dsp:sp modelId="{480F8118-00BF-410A-A983-34D03AE6E9BA}">
      <dsp:nvSpPr>
        <dsp:cNvPr id="0" name=""/>
        <dsp:cNvSpPr/>
      </dsp:nvSpPr>
      <dsp:spPr>
        <a:xfrm>
          <a:off x="3166190" y="1292487"/>
          <a:ext cx="1307048" cy="653524"/>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kern="1200" baseline="0" smtClean="0">
              <a:latin typeface="Calibri"/>
            </a:rPr>
            <a:t>Психолого-педагогический консилиум:</a:t>
          </a:r>
        </a:p>
        <a:p>
          <a:pPr marR="0" lvl="0" algn="just" defTabSz="311150" rtl="0">
            <a:lnSpc>
              <a:spcPct val="90000"/>
            </a:lnSpc>
            <a:spcBef>
              <a:spcPct val="0"/>
            </a:spcBef>
            <a:spcAft>
              <a:spcPct val="35000"/>
            </a:spcAft>
          </a:pPr>
          <a:r>
            <a:rPr lang="ru-RU" sz="700" kern="1200" baseline="0" smtClean="0">
              <a:latin typeface="Calibri"/>
            </a:rPr>
            <a:t>- профилактика и преодоление социально-психологической дезадаптации учащихся</a:t>
          </a:r>
          <a:endParaRPr lang="ru-RU" sz="700" kern="1200" smtClean="0"/>
        </a:p>
      </dsp:txBody>
      <dsp:txXfrm>
        <a:off x="3166190" y="1292487"/>
        <a:ext cx="1307048" cy="65352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387819-3E7F-4F65-BA81-146EA101832D}">
      <dsp:nvSpPr>
        <dsp:cNvPr id="0" name=""/>
        <dsp:cNvSpPr/>
      </dsp:nvSpPr>
      <dsp:spPr>
        <a:xfrm>
          <a:off x="2711503" y="1342487"/>
          <a:ext cx="1020250" cy="1020250"/>
        </a:xfrm>
        <a:prstGeom prst="ellipse">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latin typeface="Times New Roman"/>
            </a:rPr>
            <a:t>Школьный управляющий совет</a:t>
          </a:r>
        </a:p>
      </dsp:txBody>
      <dsp:txXfrm>
        <a:off x="2711503" y="1342487"/>
        <a:ext cx="1020250" cy="1020250"/>
      </dsp:txXfrm>
    </dsp:sp>
    <dsp:sp modelId="{C226B3C8-7119-4C37-B4A7-2B33BD90AFA4}">
      <dsp:nvSpPr>
        <dsp:cNvPr id="0" name=""/>
        <dsp:cNvSpPr/>
      </dsp:nvSpPr>
      <dsp:spPr>
        <a:xfrm rot="16130014">
          <a:off x="3046714" y="1167012"/>
          <a:ext cx="322493" cy="28733"/>
        </a:xfrm>
        <a:custGeom>
          <a:avLst/>
          <a:gdLst/>
          <a:ahLst/>
          <a:cxnLst/>
          <a:rect l="0" t="0" r="0" b="0"/>
          <a:pathLst>
            <a:path>
              <a:moveTo>
                <a:pt x="0" y="14366"/>
              </a:moveTo>
              <a:lnTo>
                <a:pt x="322493" y="143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chemeClr val="accent3">
                <a:lumMod val="50000"/>
              </a:schemeClr>
            </a:solidFill>
          </a:endParaRPr>
        </a:p>
      </dsp:txBody>
      <dsp:txXfrm rot="16130014">
        <a:off x="3199899" y="1173317"/>
        <a:ext cx="16124" cy="16124"/>
      </dsp:txXfrm>
    </dsp:sp>
    <dsp:sp modelId="{D3AA3F9A-394C-4BF8-9E66-449DB0BE62F2}">
      <dsp:nvSpPr>
        <dsp:cNvPr id="0" name=""/>
        <dsp:cNvSpPr/>
      </dsp:nvSpPr>
      <dsp:spPr>
        <a:xfrm>
          <a:off x="2621851" y="0"/>
          <a:ext cx="1144884" cy="1020250"/>
        </a:xfrm>
        <a:prstGeom prst="ellipse">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Times New Roman"/>
            </a:rPr>
            <a:t>Общее собрание коллектива</a:t>
          </a:r>
        </a:p>
      </dsp:txBody>
      <dsp:txXfrm>
        <a:off x="2621851" y="0"/>
        <a:ext cx="1144884" cy="1020250"/>
      </dsp:txXfrm>
    </dsp:sp>
    <dsp:sp modelId="{9734DDCC-D5F3-4288-B3DF-7235AFE6A680}">
      <dsp:nvSpPr>
        <dsp:cNvPr id="0" name=""/>
        <dsp:cNvSpPr/>
      </dsp:nvSpPr>
      <dsp:spPr>
        <a:xfrm rot="19800000">
          <a:off x="3645060" y="1514701"/>
          <a:ext cx="273926" cy="28733"/>
        </a:xfrm>
        <a:custGeom>
          <a:avLst/>
          <a:gdLst/>
          <a:ahLst/>
          <a:cxnLst/>
          <a:rect l="0" t="0" r="0" b="0"/>
          <a:pathLst>
            <a:path>
              <a:moveTo>
                <a:pt x="0" y="14366"/>
              </a:moveTo>
              <a:lnTo>
                <a:pt x="273926" y="143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chemeClr val="accent3">
                <a:lumMod val="50000"/>
              </a:schemeClr>
            </a:solidFill>
          </a:endParaRPr>
        </a:p>
      </dsp:txBody>
      <dsp:txXfrm rot="19800000">
        <a:off x="3775175" y="1522220"/>
        <a:ext cx="13696" cy="13696"/>
      </dsp:txXfrm>
    </dsp:sp>
    <dsp:sp modelId="{59E2A559-30A8-41C6-8BDB-DE7C0FB7F96D}">
      <dsp:nvSpPr>
        <dsp:cNvPr id="0" name=""/>
        <dsp:cNvSpPr/>
      </dsp:nvSpPr>
      <dsp:spPr>
        <a:xfrm>
          <a:off x="3814652" y="678269"/>
          <a:ext cx="1114868" cy="1020250"/>
        </a:xfrm>
        <a:prstGeom prst="ellipse">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latin typeface="Calibri"/>
            </a:rPr>
            <a:t>Педагогический совет</a:t>
          </a:r>
        </a:p>
      </dsp:txBody>
      <dsp:txXfrm>
        <a:off x="3814652" y="678269"/>
        <a:ext cx="1114868" cy="1020250"/>
      </dsp:txXfrm>
    </dsp:sp>
    <dsp:sp modelId="{701E9264-242A-4F5A-86AF-53A4D609C8D6}">
      <dsp:nvSpPr>
        <dsp:cNvPr id="0" name=""/>
        <dsp:cNvSpPr/>
      </dsp:nvSpPr>
      <dsp:spPr>
        <a:xfrm rot="1856592">
          <a:off x="3642914" y="2159208"/>
          <a:ext cx="228174" cy="28733"/>
        </a:xfrm>
        <a:custGeom>
          <a:avLst/>
          <a:gdLst/>
          <a:ahLst/>
          <a:cxnLst/>
          <a:rect l="0" t="0" r="0" b="0"/>
          <a:pathLst>
            <a:path>
              <a:moveTo>
                <a:pt x="0" y="14366"/>
              </a:moveTo>
              <a:lnTo>
                <a:pt x="228174" y="143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chemeClr val="accent3">
                <a:lumMod val="50000"/>
              </a:schemeClr>
            </a:solidFill>
          </a:endParaRPr>
        </a:p>
      </dsp:txBody>
      <dsp:txXfrm rot="1856592">
        <a:off x="3751296" y="2167870"/>
        <a:ext cx="11408" cy="11408"/>
      </dsp:txXfrm>
    </dsp:sp>
    <dsp:sp modelId="{9C5F3359-B748-4F0C-82AD-58D7000B85F2}">
      <dsp:nvSpPr>
        <dsp:cNvPr id="0" name=""/>
        <dsp:cNvSpPr/>
      </dsp:nvSpPr>
      <dsp:spPr>
        <a:xfrm>
          <a:off x="3745582" y="2015812"/>
          <a:ext cx="1198334" cy="1020250"/>
        </a:xfrm>
        <a:prstGeom prst="ellipse">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latin typeface="Times New Roman"/>
            </a:rPr>
            <a:t>Родительский совет</a:t>
          </a:r>
        </a:p>
      </dsp:txBody>
      <dsp:txXfrm>
        <a:off x="3745582" y="2015812"/>
        <a:ext cx="1198334" cy="1020250"/>
      </dsp:txXfrm>
    </dsp:sp>
    <dsp:sp modelId="{F50F18ED-C265-49BC-9D1D-DA814295A13D}">
      <dsp:nvSpPr>
        <dsp:cNvPr id="0" name=""/>
        <dsp:cNvSpPr/>
      </dsp:nvSpPr>
      <dsp:spPr>
        <a:xfrm rot="5400000">
          <a:off x="3067536" y="2502463"/>
          <a:ext cx="308184" cy="28733"/>
        </a:xfrm>
        <a:custGeom>
          <a:avLst/>
          <a:gdLst/>
          <a:ahLst/>
          <a:cxnLst/>
          <a:rect l="0" t="0" r="0" b="0"/>
          <a:pathLst>
            <a:path>
              <a:moveTo>
                <a:pt x="0" y="14366"/>
              </a:moveTo>
              <a:lnTo>
                <a:pt x="308184" y="143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chemeClr val="accent3">
                <a:lumMod val="50000"/>
              </a:schemeClr>
            </a:solidFill>
          </a:endParaRPr>
        </a:p>
      </dsp:txBody>
      <dsp:txXfrm rot="5400000">
        <a:off x="3213923" y="2509125"/>
        <a:ext cx="15409" cy="15409"/>
      </dsp:txXfrm>
    </dsp:sp>
    <dsp:sp modelId="{8367BD50-1D5F-469C-9E19-F2A6B40D7BD1}">
      <dsp:nvSpPr>
        <dsp:cNvPr id="0" name=""/>
        <dsp:cNvSpPr/>
      </dsp:nvSpPr>
      <dsp:spPr>
        <a:xfrm>
          <a:off x="2619150" y="2670922"/>
          <a:ext cx="1204956" cy="1020250"/>
        </a:xfrm>
        <a:prstGeom prst="ellipse">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smtClean="0"/>
            <a:t>Детская организация "Кэскил</a:t>
          </a:r>
          <a:r>
            <a:rPr lang="ru-RU" sz="900" b="0" kern="1200" smtClean="0"/>
            <a:t>"</a:t>
          </a:r>
        </a:p>
      </dsp:txBody>
      <dsp:txXfrm>
        <a:off x="2619150" y="2670922"/>
        <a:ext cx="1204956" cy="1020250"/>
      </dsp:txXfrm>
    </dsp:sp>
    <dsp:sp modelId="{5BE7C1F5-394D-478E-8A4D-70BA2FC2D5C9}">
      <dsp:nvSpPr>
        <dsp:cNvPr id="0" name=""/>
        <dsp:cNvSpPr/>
      </dsp:nvSpPr>
      <dsp:spPr>
        <a:xfrm rot="9003114">
          <a:off x="2561942" y="2151127"/>
          <a:ext cx="233245" cy="28733"/>
        </a:xfrm>
        <a:custGeom>
          <a:avLst/>
          <a:gdLst/>
          <a:ahLst/>
          <a:cxnLst/>
          <a:rect l="0" t="0" r="0" b="0"/>
          <a:pathLst>
            <a:path>
              <a:moveTo>
                <a:pt x="0" y="14366"/>
              </a:moveTo>
              <a:lnTo>
                <a:pt x="233245" y="143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chemeClr val="accent3">
                <a:lumMod val="50000"/>
              </a:schemeClr>
            </a:solidFill>
          </a:endParaRPr>
        </a:p>
      </dsp:txBody>
      <dsp:txXfrm rot="9003114">
        <a:off x="2672733" y="2159663"/>
        <a:ext cx="11662" cy="11662"/>
      </dsp:txXfrm>
    </dsp:sp>
    <dsp:sp modelId="{1AC3A9DB-5659-44E6-85AB-31E37033803C}">
      <dsp:nvSpPr>
        <dsp:cNvPr id="0" name=""/>
        <dsp:cNvSpPr/>
      </dsp:nvSpPr>
      <dsp:spPr>
        <a:xfrm>
          <a:off x="1401796" y="2015815"/>
          <a:ext cx="1302298" cy="1020250"/>
        </a:xfrm>
        <a:prstGeom prst="ellipse">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smtClean="0"/>
            <a:t>Совет старшеклассников</a:t>
          </a:r>
        </a:p>
      </dsp:txBody>
      <dsp:txXfrm>
        <a:off x="1401796" y="2015815"/>
        <a:ext cx="1302298" cy="1020250"/>
      </dsp:txXfrm>
    </dsp:sp>
    <dsp:sp modelId="{62E63BE4-CD8C-4FC3-B645-E1FAEEAC808F}">
      <dsp:nvSpPr>
        <dsp:cNvPr id="0" name=""/>
        <dsp:cNvSpPr/>
      </dsp:nvSpPr>
      <dsp:spPr>
        <a:xfrm rot="12600000">
          <a:off x="2535761" y="1517780"/>
          <a:ext cx="261609" cy="28733"/>
        </a:xfrm>
        <a:custGeom>
          <a:avLst/>
          <a:gdLst/>
          <a:ahLst/>
          <a:cxnLst/>
          <a:rect l="0" t="0" r="0" b="0"/>
          <a:pathLst>
            <a:path>
              <a:moveTo>
                <a:pt x="0" y="14366"/>
              </a:moveTo>
              <a:lnTo>
                <a:pt x="261609" y="143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chemeClr val="accent3">
                <a:lumMod val="50000"/>
              </a:schemeClr>
            </a:solidFill>
          </a:endParaRPr>
        </a:p>
      </dsp:txBody>
      <dsp:txXfrm rot="12600000">
        <a:off x="2660026" y="1525607"/>
        <a:ext cx="13080" cy="13080"/>
      </dsp:txXfrm>
    </dsp:sp>
    <dsp:sp modelId="{2341E9E7-3A24-417E-B09C-EF1D93584D52}">
      <dsp:nvSpPr>
        <dsp:cNvPr id="0" name=""/>
        <dsp:cNvSpPr/>
      </dsp:nvSpPr>
      <dsp:spPr>
        <a:xfrm>
          <a:off x="1495861" y="678269"/>
          <a:ext cx="1150617" cy="1020250"/>
        </a:xfrm>
        <a:prstGeom prst="ellipse">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smtClean="0"/>
            <a:t>Методический совет</a:t>
          </a:r>
        </a:p>
      </dsp:txBody>
      <dsp:txXfrm>
        <a:off x="1495861" y="678269"/>
        <a:ext cx="1150617" cy="10202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9D7B-B7C1-470E-BF24-9129B84B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3489</TotalTime>
  <Pages>119</Pages>
  <Words>45197</Words>
  <Characters>257624</Characters>
  <Application>Microsoft Office Word</Application>
  <DocSecurity>0</DocSecurity>
  <Lines>2146</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Нина</cp:lastModifiedBy>
  <cp:revision>406</cp:revision>
  <cp:lastPrinted>2013-11-05T04:45:00Z</cp:lastPrinted>
  <dcterms:created xsi:type="dcterms:W3CDTF">2002-01-01T08:56:00Z</dcterms:created>
  <dcterms:modified xsi:type="dcterms:W3CDTF">2016-03-23T21:17:00Z</dcterms:modified>
</cp:coreProperties>
</file>