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9E" w:rsidRDefault="001D019E" w:rsidP="001D01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Министерство образования Республики Саха (Якутия)</w:t>
      </w:r>
    </w:p>
    <w:p w:rsidR="001D019E" w:rsidRDefault="001D019E" w:rsidP="001D01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6663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У: «Вилюйское </w:t>
      </w:r>
      <w:r w:rsidR="00366636">
        <w:rPr>
          <w:rFonts w:ascii="Times New Roman" w:hAnsi="Times New Roman" w:cs="Times New Roman"/>
          <w:color w:val="000000"/>
          <w:sz w:val="24"/>
          <w:szCs w:val="24"/>
        </w:rPr>
        <w:t xml:space="preserve">улусное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управление образованием»</w:t>
      </w:r>
    </w:p>
    <w:p w:rsidR="007301FB" w:rsidRDefault="007301FB" w:rsidP="001D01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01FB">
        <w:rPr>
          <w:rFonts w:ascii="Times New Roman" w:hAnsi="Times New Roman" w:cs="Times New Roman"/>
          <w:color w:val="000000"/>
          <w:sz w:val="24"/>
          <w:szCs w:val="24"/>
        </w:rPr>
        <w:t xml:space="preserve">МБОУ «Хампинская средняя общеобразовательная школа им. </w:t>
      </w:r>
      <w:proofErr w:type="spellStart"/>
      <w:r w:rsidRPr="007301FB">
        <w:rPr>
          <w:rFonts w:ascii="Times New Roman" w:hAnsi="Times New Roman" w:cs="Times New Roman"/>
          <w:color w:val="000000"/>
          <w:sz w:val="24"/>
          <w:szCs w:val="24"/>
        </w:rPr>
        <w:t>С.Ф.Гоголева</w:t>
      </w:r>
      <w:proofErr w:type="spellEnd"/>
      <w:r w:rsidRPr="007301F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301FB" w:rsidRDefault="007301FB" w:rsidP="001D019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01FB" w:rsidRDefault="007301FB" w:rsidP="007301F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01FB" w:rsidRPr="007301FB" w:rsidRDefault="007301FB" w:rsidP="007301F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01FB" w:rsidRPr="001D019E" w:rsidRDefault="007301FB" w:rsidP="007301FB">
      <w:pPr>
        <w:shd w:val="clear" w:color="auto" w:fill="FFFFFF"/>
        <w:tabs>
          <w:tab w:val="center" w:pos="7285"/>
        </w:tabs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D019E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УТВЕРЖДЕНО           </w:t>
      </w:r>
      <w:r w:rsidRPr="001D019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</w:t>
      </w:r>
    </w:p>
    <w:p w:rsidR="007301FB" w:rsidRPr="001D019E" w:rsidRDefault="007301FB" w:rsidP="007301FB">
      <w:pPr>
        <w:shd w:val="clear" w:color="auto" w:fill="FFFFFF"/>
        <w:tabs>
          <w:tab w:val="center" w:pos="7285"/>
        </w:tabs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019E">
        <w:rPr>
          <w:rFonts w:ascii="Times New Roman" w:hAnsi="Times New Roman" w:cs="Times New Roman"/>
          <w:color w:val="000000"/>
          <w:sz w:val="24"/>
          <w:szCs w:val="24"/>
        </w:rPr>
        <w:t>директором</w:t>
      </w:r>
      <w:proofErr w:type="gramEnd"/>
      <w:r w:rsidRPr="001D019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</w:p>
    <w:p w:rsidR="007301FB" w:rsidRPr="001D019E" w:rsidRDefault="007301FB" w:rsidP="007301FB">
      <w:pPr>
        <w:shd w:val="clear" w:color="auto" w:fill="FFFFFF"/>
        <w:tabs>
          <w:tab w:val="center" w:pos="7285"/>
        </w:tabs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D019E">
        <w:rPr>
          <w:rFonts w:ascii="Times New Roman" w:hAnsi="Times New Roman" w:cs="Times New Roman"/>
          <w:color w:val="000000"/>
          <w:sz w:val="24"/>
          <w:szCs w:val="24"/>
        </w:rPr>
        <w:t xml:space="preserve">Семенова В.Д.____________ </w:t>
      </w:r>
    </w:p>
    <w:p w:rsidR="007301FB" w:rsidRPr="001D019E" w:rsidRDefault="007301FB" w:rsidP="007301FB">
      <w:pPr>
        <w:shd w:val="clear" w:color="auto" w:fill="FFFFFF"/>
        <w:tabs>
          <w:tab w:val="center" w:pos="7285"/>
        </w:tabs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D019E">
        <w:rPr>
          <w:rFonts w:ascii="Times New Roman" w:hAnsi="Times New Roman" w:cs="Times New Roman"/>
          <w:color w:val="000000"/>
          <w:sz w:val="24"/>
          <w:szCs w:val="24"/>
        </w:rPr>
        <w:t>«___»_________2015 г.</w:t>
      </w:r>
    </w:p>
    <w:p w:rsidR="00CF3457" w:rsidRDefault="00CF3457" w:rsidP="00CF3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7301FB" w:rsidRDefault="007301FB" w:rsidP="00CF3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276EFE" w:rsidRDefault="00276EFE" w:rsidP="00CF3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CF3457" w:rsidRPr="0027121A" w:rsidRDefault="00CF3457" w:rsidP="00CF3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7121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План</w:t>
      </w:r>
    </w:p>
    <w:p w:rsidR="00CF3457" w:rsidRPr="0027121A" w:rsidRDefault="00CF3457" w:rsidP="00CF3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proofErr w:type="gramStart"/>
      <w:r w:rsidRPr="0027121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работы</w:t>
      </w:r>
      <w:proofErr w:type="gramEnd"/>
      <w:r w:rsidRPr="0027121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школьной библиотеки </w:t>
      </w:r>
    </w:p>
    <w:p w:rsidR="00CF3457" w:rsidRPr="0027121A" w:rsidRDefault="00CF3457" w:rsidP="00CF3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proofErr w:type="gramStart"/>
      <w:r w:rsidRPr="0027121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</w:t>
      </w:r>
      <w:proofErr w:type="gramEnd"/>
      <w:r w:rsidRPr="0027121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2015 -2016 учебный год</w:t>
      </w:r>
    </w:p>
    <w:p w:rsidR="00CF3457" w:rsidRDefault="00CF3457" w:rsidP="00CF3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3457" w:rsidRDefault="00CF3457" w:rsidP="00CF3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3457" w:rsidRDefault="001D019E" w:rsidP="001D0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CF3457" w:rsidRDefault="00CF3457" w:rsidP="00CF3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019E" w:rsidRDefault="001D019E" w:rsidP="001D019E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1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Педагог-библиотекарь</w:t>
      </w:r>
    </w:p>
    <w:p w:rsidR="001D019E" w:rsidRPr="001D019E" w:rsidRDefault="001D019E" w:rsidP="001D019E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Семенова Н.И.</w:t>
      </w:r>
    </w:p>
    <w:p w:rsidR="00CF3457" w:rsidRDefault="00CF3457" w:rsidP="00CF3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019E" w:rsidRDefault="001D019E" w:rsidP="00CF3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019E" w:rsidRDefault="001D019E" w:rsidP="00CF3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019E" w:rsidRDefault="001D019E" w:rsidP="00CF3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019E" w:rsidRDefault="001D019E" w:rsidP="00CF3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3457" w:rsidRDefault="00276EFE" w:rsidP="00276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2015 год</w:t>
      </w:r>
    </w:p>
    <w:p w:rsidR="006D2279" w:rsidRPr="00276EFE" w:rsidRDefault="006D2279" w:rsidP="00276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457" w:rsidRPr="00CF3457" w:rsidRDefault="00CF3457" w:rsidP="00CF3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Миссия библиотеки</w:t>
      </w:r>
    </w:p>
    <w:p w:rsidR="00CF3457" w:rsidRPr="00CF3457" w:rsidRDefault="00CF3457" w:rsidP="00CF345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библиотека предоставляет информацию и идеи, имеющие фундаментальное значение для успешной деятельности в нашем сегодняшнем мире, который все больше строится на информации и знаниях. Школьная библиотека вооружает учащихся навыками непрерывного самообразования и формирования установки на ответственное и активное отношение к своему здоровью.</w:t>
      </w:r>
    </w:p>
    <w:p w:rsidR="00CF3457" w:rsidRDefault="00CF3457" w:rsidP="00276EF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Целью </w:t>
      </w:r>
      <w:r w:rsidR="000D22E9" w:rsidRPr="00CF3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</w:t>
      </w:r>
      <w:r w:rsidR="000D22E9"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школьной</w:t>
      </w: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 является: информационное обеспечение учебно-воспитательного процесса и пропаганда чтения, как культурного досуга.</w:t>
      </w:r>
    </w:p>
    <w:p w:rsidR="006D2279" w:rsidRPr="00CF3457" w:rsidRDefault="006D2279" w:rsidP="00276EF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57" w:rsidRPr="00CF3457" w:rsidRDefault="00CF3457" w:rsidP="00CF3457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библиотеки:</w:t>
      </w:r>
    </w:p>
    <w:p w:rsidR="00CF3457" w:rsidRPr="00CF3457" w:rsidRDefault="00CF3457" w:rsidP="00CF345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Обеспечить доступ участникам учебно-воспитательного процесса к информации, знаниям, культурным ценностям.</w:t>
      </w:r>
    </w:p>
    <w:p w:rsidR="00CF3457" w:rsidRPr="00CF3457" w:rsidRDefault="00CF3457" w:rsidP="00CF345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у читателей навыки независимого библиотечного пользователя.                      </w:t>
      </w:r>
    </w:p>
    <w:p w:rsidR="00CF3457" w:rsidRPr="00CF3457" w:rsidRDefault="00CF3457" w:rsidP="00CF345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Оказывать помощ</w:t>
      </w:r>
      <w:r w:rsidR="00276EFE">
        <w:rPr>
          <w:rFonts w:ascii="Times New Roman" w:eastAsia="Times New Roman" w:hAnsi="Times New Roman" w:cs="Times New Roman"/>
          <w:sz w:val="28"/>
          <w:szCs w:val="28"/>
          <w:lang w:eastAsia="ru-RU"/>
        </w:rPr>
        <w:t>ь обучающимся, воспитанникам в </w:t>
      </w: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социализации </w:t>
      </w:r>
      <w:r w:rsidR="000D22E9"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 культурное и</w:t>
      </w: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2E9"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 самосознание</w:t>
      </w: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их творческого потенциала.</w:t>
      </w:r>
    </w:p>
    <w:p w:rsidR="00CF3457" w:rsidRPr="00CF3457" w:rsidRDefault="00CF3457" w:rsidP="00CF345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Содействовать усвоению учебных предметов, научить читать, понимать и любить книги через организацию мероприятий, </w:t>
      </w:r>
      <w:r w:rsidR="00276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содействующих эмоциональному и </w:t>
      </w: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культурному развитию детей.</w:t>
      </w:r>
    </w:p>
    <w:p w:rsidR="006D2279" w:rsidRPr="00CF3457" w:rsidRDefault="00CF3457" w:rsidP="006D227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бережное отношение к школьному имуществу, к книге.</w:t>
      </w:r>
    </w:p>
    <w:p w:rsidR="00CF3457" w:rsidRPr="00CF3457" w:rsidRDefault="00CF3457" w:rsidP="00CF3457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функции библиотеки</w:t>
      </w:r>
    </w:p>
    <w:p w:rsidR="00CF3457" w:rsidRPr="00CF3457" w:rsidRDefault="00CF3457" w:rsidP="00CF345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F34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276E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F34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Образовательная.</w:t>
      </w: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поддерживает и обеспечивает образовательные цели школы, осуществляет свою деятельность в соответствии с основными направлениями развития образования в школе. </w:t>
      </w:r>
    </w:p>
    <w:p w:rsidR="00CF3457" w:rsidRPr="00CF3457" w:rsidRDefault="00276EFE" w:rsidP="00CF345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F3457" w:rsidRPr="00CF34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Информационная.</w:t>
      </w:r>
      <w:r w:rsidR="00CF3457"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предоставляет возможность использовать информацию вне зависимости от ее вида, формата, носителя.</w:t>
      </w:r>
    </w:p>
    <w:p w:rsidR="00CF3457" w:rsidRDefault="00CF3457" w:rsidP="00CF345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27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4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Культурная</w:t>
      </w: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Библиотека организовывает мероприятия, формирующие культурное и социальное самосознание, содействует эмоциональному развитию учащихся. </w:t>
      </w:r>
    </w:p>
    <w:p w:rsidR="00276EFE" w:rsidRPr="00CF3457" w:rsidRDefault="00276EFE" w:rsidP="00CF345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57" w:rsidRPr="00CF3457" w:rsidRDefault="00CF3457" w:rsidP="00CF345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2015-2016 учебном</w:t>
      </w:r>
      <w:r w:rsidR="0027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наметить работу школьной </w:t>
      </w: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 по следующим направлениям:</w:t>
      </w:r>
    </w:p>
    <w:p w:rsidR="00CF3457" w:rsidRPr="00CF3457" w:rsidRDefault="00CF3457" w:rsidP="00CF3457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I. Организация библиотечного фонда</w:t>
      </w:r>
    </w:p>
    <w:p w:rsidR="00CF3457" w:rsidRPr="00CF3457" w:rsidRDefault="00CF3457" w:rsidP="00CF345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комплектовать фонд библиотеки научно-популярной, справочной, отраслевой, художественной литературой для детей:</w:t>
      </w:r>
    </w:p>
    <w:p w:rsidR="00CF3457" w:rsidRPr="00B962BF" w:rsidRDefault="00CF3457" w:rsidP="00B962BF">
      <w:pPr>
        <w:pStyle w:val="a4"/>
        <w:numPr>
          <w:ilvl w:val="1"/>
          <w:numId w:val="3"/>
        </w:numPr>
        <w:spacing w:before="100" w:beforeAutospacing="1" w:after="100" w:afterAutospacing="1" w:line="360" w:lineRule="auto"/>
        <w:ind w:left="143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6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</w:t>
      </w:r>
      <w:proofErr w:type="gramEnd"/>
      <w:r w:rsidRPr="00B9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возраста (1-4 </w:t>
      </w:r>
      <w:proofErr w:type="spellStart"/>
      <w:r w:rsidRPr="00B962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962B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CF3457" w:rsidRPr="00B962BF" w:rsidRDefault="00CF3457" w:rsidP="00B962BF">
      <w:pPr>
        <w:pStyle w:val="a4"/>
        <w:numPr>
          <w:ilvl w:val="1"/>
          <w:numId w:val="3"/>
        </w:numPr>
        <w:spacing w:before="100" w:beforeAutospacing="1" w:after="100" w:afterAutospacing="1" w:line="360" w:lineRule="auto"/>
        <w:ind w:left="143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proofErr w:type="gramEnd"/>
      <w:r w:rsidRPr="00B9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возраста (5-8 </w:t>
      </w:r>
      <w:proofErr w:type="spellStart"/>
      <w:r w:rsidRPr="00B962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962BF">
        <w:rPr>
          <w:rFonts w:ascii="Times New Roman" w:eastAsia="Times New Roman" w:hAnsi="Times New Roman" w:cs="Times New Roman"/>
          <w:sz w:val="28"/>
          <w:szCs w:val="28"/>
          <w:lang w:eastAsia="ru-RU"/>
        </w:rPr>
        <w:t>.),</w:t>
      </w:r>
    </w:p>
    <w:p w:rsidR="00B962BF" w:rsidRDefault="00CF3457" w:rsidP="00B962BF">
      <w:pPr>
        <w:pStyle w:val="a4"/>
        <w:numPr>
          <w:ilvl w:val="1"/>
          <w:numId w:val="3"/>
        </w:numPr>
        <w:spacing w:before="100" w:beforeAutospacing="1" w:after="100" w:afterAutospacing="1" w:line="360" w:lineRule="auto"/>
        <w:ind w:left="143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</w:t>
      </w:r>
      <w:proofErr w:type="gramEnd"/>
      <w:r w:rsidRPr="00B9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возраста (9-11 </w:t>
      </w:r>
      <w:proofErr w:type="spellStart"/>
      <w:r w:rsidRPr="00B962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962BF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CF3457" w:rsidRPr="00B962BF" w:rsidRDefault="00CF3457" w:rsidP="00B962BF">
      <w:pPr>
        <w:pStyle w:val="a4"/>
        <w:numPr>
          <w:ilvl w:val="1"/>
          <w:numId w:val="3"/>
        </w:numPr>
        <w:spacing w:before="100" w:beforeAutospacing="1" w:after="100" w:afterAutospacing="1" w:line="360" w:lineRule="auto"/>
        <w:ind w:left="143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</w:t>
      </w:r>
      <w:proofErr w:type="gramEnd"/>
      <w:r w:rsidRPr="00B9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методической литературой для педагогических работников;</w:t>
      </w:r>
    </w:p>
    <w:p w:rsidR="00CF3457" w:rsidRPr="00B962BF" w:rsidRDefault="00CF3457" w:rsidP="00B962BF">
      <w:pPr>
        <w:pStyle w:val="a4"/>
        <w:numPr>
          <w:ilvl w:val="1"/>
          <w:numId w:val="3"/>
        </w:numPr>
        <w:spacing w:before="100" w:beforeAutospacing="1" w:after="100" w:afterAutospacing="1" w:line="360" w:lineRule="auto"/>
        <w:ind w:left="143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периодическими</w:t>
      </w:r>
      <w:proofErr w:type="gramEnd"/>
      <w:r w:rsidRPr="00B9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изданиями с учетом современных задач учебно-воспитательного процесса</w:t>
      </w:r>
    </w:p>
    <w:p w:rsidR="00CF3457" w:rsidRDefault="00CF3457" w:rsidP="00B962BF">
      <w:pPr>
        <w:pStyle w:val="a4"/>
        <w:numPr>
          <w:ilvl w:val="1"/>
          <w:numId w:val="3"/>
        </w:numPr>
        <w:spacing w:before="100" w:beforeAutospacing="1" w:after="100" w:afterAutospacing="1" w:line="360" w:lineRule="auto"/>
        <w:ind w:left="143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62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учебниками</w:t>
      </w:r>
      <w:proofErr w:type="gramEnd"/>
      <w:r w:rsidRPr="00B9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учебными пособиями</w:t>
      </w:r>
    </w:p>
    <w:p w:rsidR="006D2279" w:rsidRPr="00B962BF" w:rsidRDefault="006D2279" w:rsidP="006D2279">
      <w:pPr>
        <w:pStyle w:val="a4"/>
        <w:spacing w:before="100" w:beforeAutospacing="1" w:after="100" w:afterAutospacing="1" w:line="360" w:lineRule="auto"/>
        <w:ind w:left="1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6038"/>
        <w:gridCol w:w="2628"/>
      </w:tblGrid>
      <w:tr w:rsidR="00CF3457" w:rsidRPr="00CF3457" w:rsidTr="00CF3457">
        <w:trPr>
          <w:trHeight w:val="299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выдача учебников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май</w:t>
            </w:r>
          </w:p>
        </w:tc>
      </w:tr>
      <w:tr w:rsidR="00CF3457" w:rsidRPr="00CF3457" w:rsidTr="00CF3457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Информирование учителей о новых поступлениях учебников и учебных пособий за лето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gramEnd"/>
          </w:p>
        </w:tc>
      </w:tr>
      <w:tr w:rsidR="00CF3457" w:rsidRPr="00CF3457" w:rsidTr="00CF3457">
        <w:trPr>
          <w:trHeight w:val="63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  и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обновление электронного каталога «Учебники и учебные пособия»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CF3457" w:rsidRPr="00CF3457" w:rsidTr="00CF3457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изданий читателям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F3457" w:rsidRPr="00CF3457" w:rsidTr="00CF3457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правильной расстановки на стеллажах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  <w:proofErr w:type="gramEnd"/>
          </w:p>
        </w:tc>
      </w:tr>
      <w:tr w:rsidR="00CF3457" w:rsidRPr="00CF3457" w:rsidTr="00CF3457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 вести учет и обработку новых поступлений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CF3457" w:rsidRPr="00CF3457" w:rsidTr="00CF3457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 оформить подписку на периодическую печать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май</w:t>
            </w:r>
          </w:p>
        </w:tc>
      </w:tr>
      <w:tr w:rsidR="00CF3457" w:rsidRPr="00CF3457" w:rsidTr="00CF3457">
        <w:trPr>
          <w:trHeight w:val="64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Периодическое списание фонда с учетом ветхости и морального износа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CF3457" w:rsidRPr="00CF3457" w:rsidTr="00CF3457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новых разделителей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CF3457" w:rsidRPr="00CF3457" w:rsidTr="00CF3457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мелкому ремонту книг и учебников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F3457" w:rsidRPr="00CF3457" w:rsidTr="00CF3457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B962BF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учебного года </w:t>
            </w:r>
            <w:r w:rsidR="00CF3457"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инвентаризацию учебников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</w:tr>
      <w:tr w:rsidR="00CF3457" w:rsidRPr="00CF3457" w:rsidTr="00CF3457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 подать заявку на учебную и методическую литературу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CF3457" w:rsidRPr="00CF3457" w:rsidTr="00CF3457">
        <w:trPr>
          <w:trHeight w:val="36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задолжниками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  <w:proofErr w:type="gramEnd"/>
          </w:p>
        </w:tc>
      </w:tr>
      <w:tr w:rsidR="00CF3457" w:rsidRPr="00CF3457" w:rsidTr="00CF3457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учетных форм книжного фонда: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инвентарная книга,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-суммарная книга,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</w:tbl>
    <w:p w:rsidR="00CF3457" w:rsidRPr="00CF3457" w:rsidRDefault="00CF3457" w:rsidP="00CF3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3457" w:rsidRPr="00CF3457" w:rsidRDefault="00CF3457" w:rsidP="00CF3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обеспечения у</w:t>
      </w:r>
      <w:r w:rsidR="006D22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чета при работе с фондом вести </w:t>
      </w:r>
      <w:r w:rsidRPr="00CF34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следующую документацию:</w:t>
      </w:r>
    </w:p>
    <w:p w:rsidR="00CF3457" w:rsidRPr="00A64810" w:rsidRDefault="00CF3457" w:rsidP="00A6481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</w:t>
      </w:r>
      <w:proofErr w:type="gramEnd"/>
      <w:r w:rsidRPr="00A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суммарного учета фонда библиотеки;</w:t>
      </w:r>
    </w:p>
    <w:p w:rsidR="00CF3457" w:rsidRPr="00A64810" w:rsidRDefault="00CF3457" w:rsidP="00A6481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инвентарные</w:t>
      </w:r>
      <w:proofErr w:type="gramEnd"/>
      <w:r w:rsidRPr="00A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(5 шт.);</w:t>
      </w:r>
    </w:p>
    <w:p w:rsidR="00CF3457" w:rsidRPr="00A64810" w:rsidRDefault="00CF3457" w:rsidP="00A6481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</w:t>
      </w:r>
      <w:proofErr w:type="gramEnd"/>
      <w:r w:rsidRPr="00A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«Акты на списание литературы»;</w:t>
      </w:r>
    </w:p>
    <w:p w:rsidR="00CF3457" w:rsidRPr="00A64810" w:rsidRDefault="00CF3457" w:rsidP="00A6481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</w:t>
      </w:r>
      <w:proofErr w:type="gramEnd"/>
      <w:r w:rsidRPr="00A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«Копии накладных»;</w:t>
      </w:r>
    </w:p>
    <w:p w:rsidR="00CF3457" w:rsidRPr="00A64810" w:rsidRDefault="00CF3457" w:rsidP="00A6481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proofErr w:type="gramEnd"/>
      <w:r w:rsidRPr="00A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учебников;</w:t>
      </w:r>
    </w:p>
    <w:p w:rsidR="00CF3457" w:rsidRDefault="00CF3457" w:rsidP="00A6481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481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читательские</w:t>
      </w:r>
      <w:proofErr w:type="gramEnd"/>
      <w:r w:rsidRPr="00A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формуляры.</w:t>
      </w:r>
    </w:p>
    <w:p w:rsidR="006D2279" w:rsidRDefault="006D2279" w:rsidP="006D2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279" w:rsidRDefault="006D2279" w:rsidP="006D2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279" w:rsidRDefault="006D2279" w:rsidP="006D2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279" w:rsidRDefault="006D2279" w:rsidP="006D2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279" w:rsidRDefault="006D2279" w:rsidP="006D2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279" w:rsidRDefault="006D2279" w:rsidP="006D2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279" w:rsidRDefault="006D2279" w:rsidP="006D2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279" w:rsidRDefault="006D2279" w:rsidP="006D2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279" w:rsidRDefault="006D2279" w:rsidP="006D2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279" w:rsidRDefault="006D2279" w:rsidP="006D2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279" w:rsidRDefault="006D2279" w:rsidP="006D2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279" w:rsidRDefault="006D2279" w:rsidP="006D2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279" w:rsidRDefault="006D2279" w:rsidP="006D2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279" w:rsidRPr="006D2279" w:rsidRDefault="006D2279" w:rsidP="006D2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57" w:rsidRPr="00CF3457" w:rsidRDefault="00CF3457" w:rsidP="00CF3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3457" w:rsidRPr="00CF3457" w:rsidRDefault="00CF3457" w:rsidP="00CF3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 Содержание и организация работы с читателями.</w:t>
      </w:r>
    </w:p>
    <w:p w:rsidR="00CF3457" w:rsidRPr="00CF3457" w:rsidRDefault="00CF3457" w:rsidP="00CF3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</w:t>
      </w:r>
    </w:p>
    <w:p w:rsidR="00CF3457" w:rsidRDefault="00CF3457" w:rsidP="006D22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улучшения библиотечного обслуживания обучающихся, большое внимание </w:t>
      </w:r>
      <w:r w:rsidR="0041041D"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 индивидуальной</w:t>
      </w: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работе. Изучать читательские интересы учащихся, </w:t>
      </w:r>
      <w:r w:rsidR="0041041D"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 читательской</w:t>
      </w: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самостоятельности детей путем анализа читательских формуляров, дневников чтения и наблюдения за детьми. В соответствии с уровнем читательского развития детей вести беседы при записи в библиотеку, рекомендательные беседы при выдаче книг, беседы о прочитанных книгах, и индивидуальное информирование по интересующей теме. Для практического решения проблемы падения интере</w:t>
      </w:r>
      <w:r w:rsidR="00A7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к чтению </w:t>
      </w:r>
      <w:r w:rsidR="0041041D">
        <w:rPr>
          <w:rFonts w:ascii="Times New Roman" w:eastAsia="Times New Roman" w:hAnsi="Times New Roman" w:cs="Times New Roman"/>
          <w:sz w:val="28"/>
          <w:szCs w:val="28"/>
          <w:lang w:eastAsia="ru-RU"/>
        </w:rPr>
        <w:t>у детей</w:t>
      </w:r>
      <w:r w:rsidR="00A7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начать</w:t>
      </w: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младших классов работу по программе чтения «Путешествие в страну сказок».</w:t>
      </w:r>
      <w:r w:rsidR="00A7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активное участие и помощь к подготовке докладов в НПК.</w:t>
      </w:r>
      <w:r w:rsidR="0012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2279" w:rsidRPr="00CF3457" w:rsidRDefault="006D2279" w:rsidP="006D22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6520"/>
        <w:gridCol w:w="2091"/>
      </w:tblGrid>
      <w:tr w:rsidR="00CF3457" w:rsidRPr="00CF3457" w:rsidTr="00CF3457">
        <w:trPr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Разъяснять детям правила пользования библиотекой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  <w:proofErr w:type="gramEnd"/>
          </w:p>
        </w:tc>
      </w:tr>
      <w:tr w:rsidR="00CF3457" w:rsidRPr="00CF3457" w:rsidTr="00CF3457">
        <w:trPr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Рекомендательные беседы на абонементе при выдаче книг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  <w:proofErr w:type="gramEnd"/>
          </w:p>
        </w:tc>
      </w:tr>
      <w:tr w:rsidR="00CF3457" w:rsidRPr="00CF3457" w:rsidTr="00CF3457">
        <w:trPr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прочитанном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  <w:proofErr w:type="gramEnd"/>
          </w:p>
        </w:tc>
      </w:tr>
      <w:tr w:rsidR="00CF3457" w:rsidRPr="00CF3457" w:rsidTr="00CF3457">
        <w:trPr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с вновь записавшимися </w:t>
            </w:r>
            <w:r w:rsidR="0041041D"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читателями о</w:t>
            </w: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правилах поведения в библиотеке, о культуре </w:t>
            </w:r>
            <w:r w:rsidR="0041041D"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чтения книг</w:t>
            </w: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журналов и газет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  <w:proofErr w:type="gramEnd"/>
          </w:p>
        </w:tc>
      </w:tr>
      <w:tr w:rsidR="00CF3457" w:rsidRPr="00CF3457" w:rsidTr="00CF3457">
        <w:trPr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Рекомендовать художественную </w:t>
            </w:r>
            <w:r w:rsidR="0041041D"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литературу и</w:t>
            </w: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периодические издания согласно </w:t>
            </w:r>
            <w:r w:rsidR="0041041D"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возрастным категориям</w:t>
            </w: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каждого читателя                             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  <w:proofErr w:type="gramEnd"/>
          </w:p>
        </w:tc>
      </w:tr>
      <w:tr w:rsidR="00CF3457" w:rsidRPr="00CF3457" w:rsidTr="00CF3457">
        <w:trPr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анализ читательских формуляров, «Дневников чтения», выявлять задолжников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CF3457" w:rsidRPr="00CF3457" w:rsidTr="00CF3457">
        <w:trPr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Информировать классных руководителей и воспитателей о чтении и посещении каждого ребенка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</w:tbl>
    <w:p w:rsidR="00CF3457" w:rsidRPr="00CF3457" w:rsidRDefault="00CF3457" w:rsidP="00CF3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3457" w:rsidRPr="00CF3457" w:rsidRDefault="00CF3457" w:rsidP="00CF345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Всю массовую работу</w:t>
      </w:r>
      <w:r w:rsidR="006D22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F36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1041D"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 привлечения</w:t>
      </w: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чтению, привития любви к книге, библиотеке, воспитания гармонично развитой личности, оказания помощи в социализации. Ежемесячно вести </w:t>
      </w:r>
      <w:r w:rsidR="0041041D"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 за</w:t>
      </w: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посещаемостью библиотеки детьми. Для этого ежемесячно проводить анализ читательских формуляров, который выявляет читаемость детей по каждому классу.  Выявлять лучших, и мало читающих детей. Это отражать в Дневнике чтения в каждом классе. Для привлечения детей к чтению объявить </w:t>
      </w:r>
      <w:r w:rsidR="006D227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конкурс «Книголюб-2015</w:t>
      </w: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F3457" w:rsidRPr="00CF3457" w:rsidRDefault="00CF3457" w:rsidP="00CF345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tbl>
      <w:tblPr>
        <w:tblW w:w="94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2514"/>
      </w:tblGrid>
      <w:tr w:rsidR="00CF3457" w:rsidRPr="00CF3457" w:rsidTr="00CF3457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Добиться 100% привлечения учащихся 1-11 классов, а также педагогического коллектива к чтению в библиотеке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F3457" w:rsidRPr="00CF3457" w:rsidTr="00CF3457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A64810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для учащихся 1 класса</w:t>
            </w:r>
            <w:r w:rsidR="00CF3457"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экскурсию в библиотеку «</w:t>
            </w:r>
            <w:proofErr w:type="spellStart"/>
            <w:r w:rsidR="00CF3457"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Книжкин</w:t>
            </w:r>
            <w:proofErr w:type="spellEnd"/>
            <w:r w:rsidR="00CF3457"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и как хорошо мы в нем живем»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CF3457" w:rsidRPr="00CF3457" w:rsidTr="00CF3457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A64810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учащихся 2</w:t>
            </w:r>
            <w:r w:rsidR="00CF3457"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 провести «Посвящение в читатели»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CF3457" w:rsidRPr="00CF3457" w:rsidTr="00CF3457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Матери» - конкурс стихов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CF3457" w:rsidRPr="00CF3457" w:rsidTr="00CF3457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– мой дом» - конкурс стихов о школе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CF3457" w:rsidRPr="00CF3457" w:rsidTr="00CF3457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«Неделю детской книги»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CF3457" w:rsidRPr="00CF3457" w:rsidTr="00CF3457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41041D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 к</w:t>
            </w:r>
            <w:r w:rsidR="00CF3457"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защитника Отечества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CF3457" w:rsidRPr="00CF3457" w:rsidTr="00CF3457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Литературно-музыкальный вечер «Стихи и песни военных лет»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</w:tr>
      <w:tr w:rsidR="00CF3457" w:rsidRPr="00CF3457" w:rsidTr="00CF3457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Обзоры книжных новинок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CF3457" w:rsidRPr="00CF3457" w:rsidTr="00CF3457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Обзоры у книжных выставок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</w:tbl>
    <w:p w:rsidR="00CF3457" w:rsidRPr="00CF3457" w:rsidRDefault="00CF3457" w:rsidP="00CF3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3457" w:rsidRPr="00CF3457" w:rsidRDefault="00CF3457" w:rsidP="00CF345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в помощь учебному процессу.</w:t>
      </w: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обзоры, викторины, выставки, в рамках предметных недель, мероприятий, которые готовятся совместно с преподавателями - </w:t>
      </w:r>
      <w:proofErr w:type="gramStart"/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предметниками .</w:t>
      </w:r>
      <w:proofErr w:type="gramEnd"/>
    </w:p>
    <w:p w:rsidR="00CF3457" w:rsidRPr="00CF3457" w:rsidRDefault="00CF3457" w:rsidP="00CF345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Оказывать помощь учебно-воспитательному процессу школы. Регулярно, к </w:t>
      </w:r>
      <w:r w:rsidR="0041041D"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праздничным и</w:t>
      </w: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общественным датам, а также к мероприятиям, проводимым в </w:t>
      </w:r>
      <w:r w:rsidR="0041041D"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 организовать книжные</w:t>
      </w:r>
      <w:r w:rsidRPr="00CF3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выставки:</w:t>
      </w:r>
    </w:p>
    <w:tbl>
      <w:tblPr>
        <w:tblpPr w:leftFromText="189" w:rightFromText="189" w:vertAnchor="text"/>
        <w:tblW w:w="95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8"/>
        <w:gridCol w:w="1696"/>
      </w:tblGrid>
      <w:tr w:rsidR="00CF3457" w:rsidRPr="00CF3457" w:rsidTr="00CF3457">
        <w:trPr>
          <w:trHeight w:val="1428"/>
        </w:trPr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C7" w:rsidRDefault="006D2279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2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«Навечно в памяти народной» 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«Растительный мир севера» (День леса)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Руси к России. История государственной символики»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 в школе»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«Мама! Роднее нет слова» (День матери)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«Очарованье северной природы»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«Сказки родного края»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«Рождественская звезда»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«Веселое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Новогодье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«Учись доброму – худое на ум не придет»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защитника Отечества». (Подбор стихов, песен, сценариев)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«Планета </w:t>
            </w:r>
            <w:r w:rsidR="0041041D"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животных» (</w:t>
            </w: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экология)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«Руки дружбы - </w:t>
            </w:r>
            <w:r w:rsidR="0041041D"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природе» (</w:t>
            </w: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экология)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без дела не сидим»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«Мамы всякие важны» Подбор книг, стихов, сценариев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 работы хороши…»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– день Победы. «Четыре года по команде: «К бою!»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«Последний звонок» Подбор песен, стихов сценариев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5C7" w:rsidRDefault="001225C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Сентябрь 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CF3457" w:rsidRPr="00CF3457" w:rsidRDefault="00CF3457" w:rsidP="00CF3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CF3457" w:rsidRPr="00CF3457" w:rsidRDefault="00CF3457" w:rsidP="00CF3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Справочно-библиографическое и информационное обслуживание</w:t>
      </w:r>
    </w:p>
    <w:p w:rsidR="00CF3457" w:rsidRPr="00CF3457" w:rsidRDefault="00CF3457" w:rsidP="00CF3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957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953"/>
        <w:gridCol w:w="3084"/>
      </w:tblGrid>
      <w:tr w:rsidR="00CF3457" w:rsidRPr="00CF3457" w:rsidTr="00CF3457">
        <w:trPr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библиографических справок</w:t>
            </w:r>
          </w:p>
        </w:tc>
        <w:tc>
          <w:tcPr>
            <w:tcW w:w="3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запросам читателей</w:t>
            </w:r>
          </w:p>
        </w:tc>
      </w:tr>
      <w:tr w:rsidR="00CF3457" w:rsidRPr="00CF3457" w:rsidTr="00CF3457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41041D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 рекомендательного</w:t>
            </w:r>
            <w:r w:rsidR="00CF3457"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списка литературы по теме «Профилактика вредных зависимостей у детей»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</w:tr>
      <w:tr w:rsidR="00CF3457" w:rsidRPr="00CF3457" w:rsidTr="00CF3457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обзоров новинок для педагогов 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CF3457" w:rsidRPr="00CF3457" w:rsidTr="00CF3457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документов для </w:t>
            </w:r>
            <w:r w:rsidR="0041041D"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 в</w:t>
            </w: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помощь проведению педсоветов, семинаров и др. методических мероприятий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запросам читателей</w:t>
            </w:r>
          </w:p>
        </w:tc>
      </w:tr>
      <w:tr w:rsidR="00CF3457" w:rsidRPr="00CF3457" w:rsidTr="00CF3457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Помощь учащимся в подборе материала по </w:t>
            </w:r>
            <w:r w:rsidR="0041041D"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 урока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запросам читателей</w:t>
            </w:r>
          </w:p>
        </w:tc>
      </w:tr>
      <w:tr w:rsidR="00CF3457" w:rsidRPr="00CF3457" w:rsidTr="00CF3457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</w:t>
            </w:r>
            <w:r w:rsidR="0041041D"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 тематических</w:t>
            </w: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книжных выставок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датам календаря</w:t>
            </w:r>
          </w:p>
        </w:tc>
      </w:tr>
    </w:tbl>
    <w:p w:rsidR="00CF3457" w:rsidRPr="00CF3457" w:rsidRDefault="00CF3457" w:rsidP="00CF3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1225C7" w:rsidRDefault="001225C7" w:rsidP="00CF3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14E14" w:rsidRDefault="00A14E14" w:rsidP="00CF3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A14E14" w:rsidRDefault="00A14E14" w:rsidP="00CF3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CF3457" w:rsidRPr="00CF3457" w:rsidRDefault="00CF3457" w:rsidP="00CF3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lastRenderedPageBreak/>
        <w:t>III. Работа с учителями и классными руководителями</w:t>
      </w:r>
    </w:p>
    <w:p w:rsidR="00CF3457" w:rsidRPr="00CF3457" w:rsidRDefault="00CF3457" w:rsidP="00CF345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</w:t>
      </w:r>
      <w:r w:rsidR="0012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учебно-воспитательному </w:t>
      </w: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 проводить совместно с педагогами школы.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5536"/>
        <w:gridCol w:w="3136"/>
      </w:tblGrid>
      <w:tr w:rsidR="00CF3457" w:rsidRPr="00CF3457" w:rsidTr="00CF3457">
        <w:trPr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книжных выставок 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«Для вас, педагоги»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«Праздник в школе», </w:t>
            </w:r>
          </w:p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«Секреты мастерства»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F3457" w:rsidRPr="00CF3457" w:rsidTr="00CF3457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литературы в помощь проведению предметных недель, общешкольных, классных, воспитательских мероприятия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F3457" w:rsidRPr="00CF3457" w:rsidTr="00CF3457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документов для подготовки к педсоветам, семинарам и др. методическим мероприятиям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</w:tr>
      <w:tr w:rsidR="00CF3457" w:rsidRPr="00CF3457" w:rsidTr="00CF3457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1225C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работу над проблемой </w:t>
            </w:r>
            <w:r w:rsidR="00CF3457"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спада техники чтения (проверка техники чтения)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 раза в год </w:t>
            </w:r>
          </w:p>
        </w:tc>
      </w:tr>
      <w:tr w:rsidR="00CF3457" w:rsidRPr="00CF3457" w:rsidTr="00CF3457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совместных массовых мероприятий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457" w:rsidRPr="00CF3457" w:rsidRDefault="00CF3457" w:rsidP="00CF3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CF3457" w:rsidRPr="00CF3457" w:rsidRDefault="00CF3457" w:rsidP="00CF3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 </w:t>
      </w:r>
    </w:p>
    <w:p w:rsidR="00CF3457" w:rsidRPr="00CF3457" w:rsidRDefault="00CF3457" w:rsidP="00CF3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IV</w:t>
      </w:r>
      <w:r w:rsidR="0041041D" w:rsidRPr="00CF3457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. Работа</w:t>
      </w:r>
      <w:r w:rsidRPr="00CF3457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с родителями</w:t>
      </w:r>
    </w:p>
    <w:p w:rsidR="00CF3457" w:rsidRPr="00CF3457" w:rsidRDefault="00CF3457" w:rsidP="00CF3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 Отчет перед родительской общественностью о новых поступивших учебниках и приобретенных из района, а также другие поступления книг.</w:t>
      </w:r>
    </w:p>
    <w:p w:rsidR="00CF3457" w:rsidRPr="00CF3457" w:rsidRDefault="00CF3457" w:rsidP="00CF3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 Составление библиографического списка учебников, необходимых учащихся к началу учебного года, для всеобщего ознакомления.</w:t>
      </w:r>
    </w:p>
    <w:p w:rsidR="00CF3457" w:rsidRPr="00CF3457" w:rsidRDefault="00CF3457" w:rsidP="00CF3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 </w:t>
      </w:r>
      <w:r w:rsidR="0041041D"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к</w:t>
      </w: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родительским собраниям</w:t>
      </w:r>
    </w:p>
    <w:p w:rsidR="00CF3457" w:rsidRPr="00CF3457" w:rsidRDefault="00CF3457" w:rsidP="00CF3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 </w:t>
      </w:r>
      <w:r w:rsidR="0041041D"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Рекомендательные списки</w:t>
      </w: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чтения по классам, списки УМК по классам на 2015/</w:t>
      </w:r>
      <w:bookmarkStart w:id="0" w:name="_GoBack"/>
      <w:bookmarkEnd w:id="0"/>
      <w:r w:rsidR="0041041D"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16 учебный</w:t>
      </w: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F3457" w:rsidRDefault="00CF3457" w:rsidP="00CF345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25C7" w:rsidRDefault="001225C7" w:rsidP="00CF345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5C7" w:rsidRDefault="001225C7" w:rsidP="00CF345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5C7" w:rsidRDefault="001225C7" w:rsidP="00CF345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5C7" w:rsidRPr="00CF3457" w:rsidRDefault="001225C7" w:rsidP="00CF345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7A8" w:rsidRPr="00E004B1" w:rsidRDefault="000017A8" w:rsidP="000017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 xml:space="preserve">V.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кабинете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7675"/>
        <w:gridCol w:w="1818"/>
      </w:tblGrid>
      <w:tr w:rsidR="000017A8" w:rsidRPr="00E049B6" w:rsidTr="00173A6F">
        <w:tc>
          <w:tcPr>
            <w:tcW w:w="7675" w:type="dxa"/>
          </w:tcPr>
          <w:p w:rsidR="000017A8" w:rsidRPr="00E049B6" w:rsidRDefault="000017A8" w:rsidP="00173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Расстановка фонда по ББК.</w:t>
            </w:r>
          </w:p>
        </w:tc>
        <w:tc>
          <w:tcPr>
            <w:tcW w:w="1818" w:type="dxa"/>
          </w:tcPr>
          <w:p w:rsidR="000017A8" w:rsidRPr="00E049B6" w:rsidRDefault="000017A8" w:rsidP="00173A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017A8" w:rsidRPr="00E049B6" w:rsidTr="00173A6F">
        <w:tc>
          <w:tcPr>
            <w:tcW w:w="7675" w:type="dxa"/>
          </w:tcPr>
          <w:p w:rsidR="000017A8" w:rsidRPr="00E049B6" w:rsidRDefault="000017A8" w:rsidP="00173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 работу по озеленению библиотеки.</w:t>
            </w:r>
          </w:p>
        </w:tc>
        <w:tc>
          <w:tcPr>
            <w:tcW w:w="1818" w:type="dxa"/>
          </w:tcPr>
          <w:p w:rsidR="000017A8" w:rsidRPr="00E049B6" w:rsidRDefault="000017A8" w:rsidP="00173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gramEnd"/>
          </w:p>
        </w:tc>
      </w:tr>
      <w:tr w:rsidR="000017A8" w:rsidRPr="00E049B6" w:rsidTr="00173A6F">
        <w:tc>
          <w:tcPr>
            <w:tcW w:w="7675" w:type="dxa"/>
          </w:tcPr>
          <w:p w:rsidR="000017A8" w:rsidRPr="00E049B6" w:rsidRDefault="000017A8" w:rsidP="00173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две недели провести санитарный день</w:t>
            </w:r>
          </w:p>
        </w:tc>
        <w:tc>
          <w:tcPr>
            <w:tcW w:w="1818" w:type="dxa"/>
          </w:tcPr>
          <w:p w:rsidR="000017A8" w:rsidRPr="00E049B6" w:rsidRDefault="000017A8" w:rsidP="00173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Пост.</w:t>
            </w:r>
          </w:p>
        </w:tc>
      </w:tr>
      <w:tr w:rsidR="000017A8" w:rsidRPr="00E049B6" w:rsidTr="00173A6F">
        <w:tc>
          <w:tcPr>
            <w:tcW w:w="7675" w:type="dxa"/>
          </w:tcPr>
          <w:p w:rsidR="000017A8" w:rsidRPr="00E049B6" w:rsidRDefault="000017A8" w:rsidP="00173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сохранности мебели </w:t>
            </w:r>
          </w:p>
        </w:tc>
        <w:tc>
          <w:tcPr>
            <w:tcW w:w="1818" w:type="dxa"/>
          </w:tcPr>
          <w:p w:rsidR="000017A8" w:rsidRPr="00E049B6" w:rsidRDefault="000017A8" w:rsidP="00173A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Пост.</w:t>
            </w:r>
          </w:p>
        </w:tc>
      </w:tr>
    </w:tbl>
    <w:p w:rsidR="000017A8" w:rsidRDefault="000017A8" w:rsidP="00CF3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</w:pPr>
    </w:p>
    <w:p w:rsidR="00CF3457" w:rsidRPr="00CF3457" w:rsidRDefault="00CF3457" w:rsidP="00CF3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V</w:t>
      </w:r>
      <w:r w:rsidR="000017A8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en-US" w:eastAsia="ru-RU"/>
        </w:rPr>
        <w:t>I</w:t>
      </w:r>
      <w:proofErr w:type="gramStart"/>
      <w:r w:rsidRPr="00CF345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.  Работа</w:t>
      </w:r>
      <w:proofErr w:type="gramEnd"/>
      <w:r w:rsidRPr="00CF345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 с массовыми библиотеками и другими, общественными организациями</w:t>
      </w:r>
    </w:p>
    <w:p w:rsidR="00CF3457" w:rsidRPr="00CF3457" w:rsidRDefault="00CF3457" w:rsidP="00CF3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Обмениваться и</w:t>
      </w:r>
      <w:r w:rsidR="001225C7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нформацией с библиотеками улуса</w:t>
      </w: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школьными </w:t>
      </w:r>
      <w:proofErr w:type="gramStart"/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библиотеками,  сельской</w:t>
      </w:r>
      <w:proofErr w:type="gramEnd"/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библиотекой </w:t>
      </w:r>
    </w:p>
    <w:p w:rsidR="00CF3457" w:rsidRPr="00CF3457" w:rsidRDefault="00CF3457" w:rsidP="00CF3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3457" w:rsidRPr="00CF3457" w:rsidRDefault="00CF3457" w:rsidP="00CF3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</w:t>
      </w:r>
      <w:r w:rsidR="000017A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proofErr w:type="gramStart"/>
      <w:r w:rsidRPr="00CF3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 Повышение</w:t>
      </w:r>
      <w:proofErr w:type="gramEnd"/>
      <w:r w:rsidRPr="00CF3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квалификации.</w:t>
      </w:r>
    </w:p>
    <w:p w:rsidR="00CF3457" w:rsidRPr="00CF3457" w:rsidRDefault="00CF3457" w:rsidP="00CF345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течение учебного года изучать методические материалы из газеты «Библиотека в школе», «Школьная библиотека и др., знакомиться с </w:t>
      </w:r>
      <w:proofErr w:type="gramStart"/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ресурсами  Интернета</w:t>
      </w:r>
      <w:proofErr w:type="gramEnd"/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457" w:rsidRPr="00CF3457" w:rsidRDefault="00CF3457" w:rsidP="00CF345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традиционные библиотечные технологии, применять новые формы работы (введение мультимедиа презентаций на мероприятиях)</w:t>
      </w:r>
    </w:p>
    <w:p w:rsidR="001225C7" w:rsidRPr="00CF3457" w:rsidRDefault="001225C7" w:rsidP="001225C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участие в семинарах</w:t>
      </w:r>
    </w:p>
    <w:p w:rsidR="00B82F0B" w:rsidRDefault="00CF3457" w:rsidP="00CF34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освещать работу библиотеки на сайте школы</w:t>
      </w:r>
    </w:p>
    <w:p w:rsidR="004F36E5" w:rsidRDefault="004F36E5" w:rsidP="00CF34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4A5" w:rsidRPr="00556C13" w:rsidRDefault="001424A5" w:rsidP="00556C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752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C6752">
        <w:rPr>
          <w:rFonts w:ascii="Times New Roman" w:hAnsi="Times New Roman" w:cs="Times New Roman"/>
          <w:b/>
          <w:sz w:val="28"/>
          <w:szCs w:val="28"/>
        </w:rPr>
        <w:t>.   Режим работы школьной библиотеки</w:t>
      </w:r>
    </w:p>
    <w:p w:rsidR="001424A5" w:rsidRPr="00BC6752" w:rsidRDefault="001424A5" w:rsidP="001424A5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752">
        <w:rPr>
          <w:rFonts w:ascii="Times New Roman" w:hAnsi="Times New Roman" w:cs="Times New Roman"/>
          <w:sz w:val="28"/>
          <w:szCs w:val="28"/>
        </w:rPr>
        <w:t xml:space="preserve">Понедельник – </w:t>
      </w:r>
      <w:proofErr w:type="gramStart"/>
      <w:r w:rsidRPr="00BC6752">
        <w:rPr>
          <w:rFonts w:ascii="Times New Roman" w:hAnsi="Times New Roman" w:cs="Times New Roman"/>
          <w:sz w:val="28"/>
          <w:szCs w:val="28"/>
        </w:rPr>
        <w:t xml:space="preserve">суббота:   </w:t>
      </w:r>
      <w:proofErr w:type="gramEnd"/>
      <w:r w:rsidRPr="00BC6752">
        <w:rPr>
          <w:rFonts w:ascii="Times New Roman" w:hAnsi="Times New Roman" w:cs="Times New Roman"/>
          <w:sz w:val="28"/>
          <w:szCs w:val="28"/>
        </w:rPr>
        <w:t xml:space="preserve"> 10 ч. – 18 ч.</w:t>
      </w:r>
    </w:p>
    <w:p w:rsidR="001424A5" w:rsidRPr="00BC6752" w:rsidRDefault="001424A5" w:rsidP="001424A5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752">
        <w:rPr>
          <w:rFonts w:ascii="Times New Roman" w:hAnsi="Times New Roman" w:cs="Times New Roman"/>
          <w:sz w:val="28"/>
          <w:szCs w:val="28"/>
        </w:rPr>
        <w:t xml:space="preserve">Перерыв на </w:t>
      </w:r>
      <w:proofErr w:type="gramStart"/>
      <w:r w:rsidRPr="00BC6752">
        <w:rPr>
          <w:rFonts w:ascii="Times New Roman" w:hAnsi="Times New Roman" w:cs="Times New Roman"/>
          <w:sz w:val="28"/>
          <w:szCs w:val="28"/>
        </w:rPr>
        <w:t xml:space="preserve">обед:   </w:t>
      </w:r>
      <w:proofErr w:type="gramEnd"/>
      <w:r w:rsidRPr="00BC6752">
        <w:rPr>
          <w:rFonts w:ascii="Times New Roman" w:hAnsi="Times New Roman" w:cs="Times New Roman"/>
          <w:sz w:val="28"/>
          <w:szCs w:val="28"/>
        </w:rPr>
        <w:t xml:space="preserve"> 13 ч. – 14 ч.</w:t>
      </w:r>
    </w:p>
    <w:p w:rsidR="001424A5" w:rsidRPr="00BC6752" w:rsidRDefault="001424A5" w:rsidP="001424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C6752">
        <w:rPr>
          <w:rFonts w:ascii="Times New Roman" w:hAnsi="Times New Roman" w:cs="Times New Roman"/>
          <w:sz w:val="28"/>
          <w:szCs w:val="28"/>
        </w:rPr>
        <w:t>Суббота:  работа</w:t>
      </w:r>
      <w:proofErr w:type="gramEnd"/>
      <w:r w:rsidRPr="00BC6752">
        <w:rPr>
          <w:rFonts w:ascii="Times New Roman" w:hAnsi="Times New Roman" w:cs="Times New Roman"/>
          <w:sz w:val="28"/>
          <w:szCs w:val="28"/>
        </w:rPr>
        <w:t xml:space="preserve">   на  «</w:t>
      </w:r>
      <w:r w:rsidRPr="00BC6752">
        <w:rPr>
          <w:rFonts w:ascii="Times New Roman" w:hAnsi="Times New Roman" w:cs="Times New Roman"/>
          <w:i/>
          <w:sz w:val="28"/>
          <w:szCs w:val="28"/>
        </w:rPr>
        <w:t>1С: Библиотека»</w:t>
      </w:r>
    </w:p>
    <w:p w:rsidR="001424A5" w:rsidRPr="00BC6752" w:rsidRDefault="001424A5" w:rsidP="001424A5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752">
        <w:rPr>
          <w:rFonts w:ascii="Times New Roman" w:hAnsi="Times New Roman" w:cs="Times New Roman"/>
          <w:sz w:val="28"/>
          <w:szCs w:val="28"/>
        </w:rPr>
        <w:t xml:space="preserve"> «Мастерская учителя» МО </w:t>
      </w:r>
      <w:proofErr w:type="gramStart"/>
      <w:r w:rsidRPr="00BC6752">
        <w:rPr>
          <w:rFonts w:ascii="Times New Roman" w:hAnsi="Times New Roman" w:cs="Times New Roman"/>
          <w:sz w:val="28"/>
          <w:szCs w:val="28"/>
        </w:rPr>
        <w:t>ГУМ:  третья</w:t>
      </w:r>
      <w:proofErr w:type="gramEnd"/>
      <w:r w:rsidRPr="00BC6752">
        <w:rPr>
          <w:rFonts w:ascii="Times New Roman" w:hAnsi="Times New Roman" w:cs="Times New Roman"/>
          <w:sz w:val="28"/>
          <w:szCs w:val="28"/>
        </w:rPr>
        <w:t xml:space="preserve"> неделя четверти.</w:t>
      </w:r>
    </w:p>
    <w:p w:rsidR="001424A5" w:rsidRPr="00BC6752" w:rsidRDefault="001424A5" w:rsidP="001424A5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752">
        <w:rPr>
          <w:rFonts w:ascii="Times New Roman" w:hAnsi="Times New Roman" w:cs="Times New Roman"/>
          <w:sz w:val="28"/>
          <w:szCs w:val="28"/>
        </w:rPr>
        <w:t xml:space="preserve">Последняя пятница </w:t>
      </w:r>
      <w:proofErr w:type="gramStart"/>
      <w:r w:rsidRPr="00BC6752">
        <w:rPr>
          <w:rFonts w:ascii="Times New Roman" w:hAnsi="Times New Roman" w:cs="Times New Roman"/>
          <w:sz w:val="28"/>
          <w:szCs w:val="28"/>
        </w:rPr>
        <w:t>месяца:  санитарный</w:t>
      </w:r>
      <w:proofErr w:type="gramEnd"/>
      <w:r w:rsidRPr="00BC6752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E004B1" w:rsidRDefault="00E004B1" w:rsidP="00CF34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752" w:rsidRDefault="00BC6752" w:rsidP="00CF34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C13" w:rsidRDefault="00556C13" w:rsidP="00CF34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C13" w:rsidRDefault="00556C13" w:rsidP="00CF34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9B6" w:rsidRPr="00CF3457" w:rsidRDefault="00E049B6" w:rsidP="00E04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Воспитание  информационной</w:t>
      </w:r>
      <w:proofErr w:type="gramEnd"/>
      <w:r w:rsidRPr="00CF3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грамотности</w:t>
      </w:r>
    </w:p>
    <w:p w:rsidR="00E049B6" w:rsidRPr="00E049B6" w:rsidRDefault="00E049B6" w:rsidP="00E049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навыков библиотечно-библ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иографических знаний для детей 1</w:t>
      </w: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 классов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49B6">
        <w:rPr>
          <w:rFonts w:ascii="Times New Roman" w:hAnsi="Times New Roman" w:cs="Times New Roman"/>
          <w:sz w:val="28"/>
          <w:szCs w:val="28"/>
        </w:rPr>
        <w:t xml:space="preserve">ровести </w:t>
      </w:r>
      <w:r>
        <w:rPr>
          <w:rFonts w:ascii="Times New Roman" w:hAnsi="Times New Roman" w:cs="Times New Roman"/>
          <w:sz w:val="28"/>
          <w:szCs w:val="28"/>
        </w:rPr>
        <w:t xml:space="preserve">библиотечно-библиографические </w:t>
      </w:r>
      <w:r w:rsidRPr="00E049B6">
        <w:rPr>
          <w:rFonts w:ascii="Times New Roman" w:hAnsi="Times New Roman" w:cs="Times New Roman"/>
          <w:sz w:val="28"/>
          <w:szCs w:val="28"/>
        </w:rPr>
        <w:t>информационные занятия школьникам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кружок</w:t>
      </w:r>
      <w:r w:rsidRPr="00C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«Юный библиотекарь», куда привлечь библиотечный актив и желающих детей. Кружок проводить 1 раз в месяц.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7792"/>
        <w:gridCol w:w="1701"/>
      </w:tblGrid>
      <w:tr w:rsidR="00E049B6" w:rsidRPr="002706BF" w:rsidTr="00E049B6">
        <w:tc>
          <w:tcPr>
            <w:tcW w:w="7792" w:type="dxa"/>
          </w:tcPr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b/>
                <w:sz w:val="28"/>
                <w:szCs w:val="28"/>
              </w:rPr>
              <w:t>Первый класс</w:t>
            </w: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Тема 1. Первое посещение библиотеки</w:t>
            </w: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Тема 2. Правила и умение обращаться с книгой</w:t>
            </w:r>
          </w:p>
        </w:tc>
        <w:tc>
          <w:tcPr>
            <w:tcW w:w="1701" w:type="dxa"/>
          </w:tcPr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  <w:p w:rsidR="00E049B6" w:rsidRPr="00E049B6" w:rsidRDefault="00E049B6" w:rsidP="00E049B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</w:p>
        </w:tc>
      </w:tr>
      <w:tr w:rsidR="00E049B6" w:rsidRPr="002706BF" w:rsidTr="00E049B6">
        <w:tc>
          <w:tcPr>
            <w:tcW w:w="7792" w:type="dxa"/>
          </w:tcPr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b/>
                <w:sz w:val="28"/>
                <w:szCs w:val="28"/>
              </w:rPr>
              <w:t>Второй класс</w:t>
            </w: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Тема 1. Знакомство с библиотекой. Правила пользования библиотекой.</w:t>
            </w: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Тема 2. Газеты и журналы для детей.</w:t>
            </w: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 xml:space="preserve">Тема 3. Саха </w:t>
            </w:r>
            <w:proofErr w:type="spellStart"/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суруйааччылара</w:t>
            </w:r>
            <w:proofErr w:type="spellEnd"/>
            <w:r w:rsidRPr="00E049B6">
              <w:rPr>
                <w:rFonts w:ascii="Times New Roman" w:hAnsi="Times New Roman" w:cs="Times New Roman"/>
                <w:sz w:val="28"/>
                <w:szCs w:val="28"/>
              </w:rPr>
              <w:t xml:space="preserve"> о5олорго</w:t>
            </w:r>
          </w:p>
        </w:tc>
        <w:tc>
          <w:tcPr>
            <w:tcW w:w="1701" w:type="dxa"/>
          </w:tcPr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gramEnd"/>
          </w:p>
        </w:tc>
      </w:tr>
      <w:tr w:rsidR="00E049B6" w:rsidRPr="002706BF" w:rsidTr="00E049B6">
        <w:tc>
          <w:tcPr>
            <w:tcW w:w="7792" w:type="dxa"/>
          </w:tcPr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b/>
                <w:sz w:val="28"/>
                <w:szCs w:val="28"/>
              </w:rPr>
              <w:t>Третий класс</w:t>
            </w: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Тема 1. Структура книги. Оформление книги.</w:t>
            </w: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Тема 2. Выбор книги в библиотеке.</w:t>
            </w: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Тема 3. Детские писатели</w:t>
            </w:r>
          </w:p>
        </w:tc>
        <w:tc>
          <w:tcPr>
            <w:tcW w:w="1701" w:type="dxa"/>
          </w:tcPr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</w:p>
        </w:tc>
      </w:tr>
      <w:tr w:rsidR="00E049B6" w:rsidRPr="002706BF" w:rsidTr="00E049B6">
        <w:tc>
          <w:tcPr>
            <w:tcW w:w="7792" w:type="dxa"/>
          </w:tcPr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Четвертый класс</w:t>
            </w: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Тема 1. Твои первые энциклопедии, словари, справочники.</w:t>
            </w: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Тема 2. Структура книги. Основные элементы книги.</w:t>
            </w: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Тема 3. Как читать книгу.</w:t>
            </w:r>
          </w:p>
        </w:tc>
        <w:tc>
          <w:tcPr>
            <w:tcW w:w="1701" w:type="dxa"/>
          </w:tcPr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049B6" w:rsidRPr="00E049B6" w:rsidRDefault="00E049B6" w:rsidP="00E049B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049B6" w:rsidRPr="00E049B6" w:rsidRDefault="00E049B6" w:rsidP="00E049B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</w:p>
        </w:tc>
      </w:tr>
      <w:tr w:rsidR="00E049B6" w:rsidRPr="002706BF" w:rsidTr="00E049B6">
        <w:tc>
          <w:tcPr>
            <w:tcW w:w="7792" w:type="dxa"/>
          </w:tcPr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b/>
                <w:sz w:val="28"/>
                <w:szCs w:val="28"/>
              </w:rPr>
              <w:t>Пятый</w:t>
            </w:r>
            <w:r w:rsidR="00E004B1">
              <w:rPr>
                <w:rFonts w:ascii="Times New Roman" w:hAnsi="Times New Roman" w:cs="Times New Roman"/>
                <w:b/>
                <w:sz w:val="28"/>
                <w:szCs w:val="28"/>
              </w:rPr>
              <w:t>, шестой</w:t>
            </w:r>
            <w:r w:rsidRPr="00E04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Тема 1. Как построена книга.</w:t>
            </w: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Тема 2. Выбор книги в библиотеке. Систематический каталог.</w:t>
            </w: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Тема 3. Понятие о научно-</w:t>
            </w:r>
            <w:proofErr w:type="gramStart"/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популярной  литературе</w:t>
            </w:r>
            <w:proofErr w:type="gramEnd"/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</w:p>
        </w:tc>
      </w:tr>
      <w:tr w:rsidR="00E049B6" w:rsidRPr="002706BF" w:rsidTr="00E049B6">
        <w:tc>
          <w:tcPr>
            <w:tcW w:w="7792" w:type="dxa"/>
          </w:tcPr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b/>
                <w:sz w:val="28"/>
                <w:szCs w:val="28"/>
              </w:rPr>
              <w:t>Седьмой, восьмой класс</w:t>
            </w: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Тема 1. Словари, справочники, энциклопедии.</w:t>
            </w: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Тема 2. Справочно-библиографический аппарат библиотеки.</w:t>
            </w: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Тема 3. Книга и ее создатели. Структура книги, использование ее аппарата при чтении.</w:t>
            </w: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End"/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</w:p>
        </w:tc>
      </w:tr>
      <w:tr w:rsidR="00E049B6" w:rsidRPr="002706BF" w:rsidTr="00E049B6">
        <w:tc>
          <w:tcPr>
            <w:tcW w:w="7792" w:type="dxa"/>
          </w:tcPr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b/>
                <w:sz w:val="28"/>
                <w:szCs w:val="28"/>
              </w:rPr>
              <w:t>Девятый класс</w:t>
            </w: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Тема 1. Как пользоваться критической литературой.</w:t>
            </w: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Тема 2.  Книги по естественным наукам и технике для старших подростков.</w:t>
            </w: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049B6" w:rsidRPr="00E049B6" w:rsidRDefault="00E049B6" w:rsidP="00E049B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</w:p>
        </w:tc>
      </w:tr>
      <w:tr w:rsidR="00E049B6" w:rsidRPr="002706BF" w:rsidTr="00E049B6">
        <w:tc>
          <w:tcPr>
            <w:tcW w:w="7792" w:type="dxa"/>
          </w:tcPr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b/>
                <w:sz w:val="28"/>
                <w:szCs w:val="28"/>
              </w:rPr>
              <w:t>Десятый, одиннадцатый класс</w:t>
            </w: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Тема 1. Методы самостоятельной работы с литературой.</w:t>
            </w: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Тема 2. Диалоги о выборе профессии.</w:t>
            </w: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9B6" w:rsidRPr="00E049B6" w:rsidRDefault="00E049B6" w:rsidP="00E0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049B6" w:rsidRPr="00E049B6" w:rsidRDefault="00E049B6" w:rsidP="00E049B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E049B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gramEnd"/>
          </w:p>
        </w:tc>
      </w:tr>
    </w:tbl>
    <w:p w:rsidR="004F36E5" w:rsidRDefault="004F36E5" w:rsidP="00CF34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752" w:rsidRDefault="00BC6752" w:rsidP="00BC675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C6752" w:rsidRPr="00BC6752" w:rsidRDefault="00BC6752" w:rsidP="004F3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6E5" w:rsidRPr="00BC6752" w:rsidRDefault="00BC6752" w:rsidP="004F3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7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F36E5" w:rsidRPr="00BC6752" w:rsidSect="00B962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E2A7E"/>
    <w:multiLevelType w:val="hybridMultilevel"/>
    <w:tmpl w:val="DF02E6DC"/>
    <w:lvl w:ilvl="0" w:tplc="198465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D00802"/>
    <w:multiLevelType w:val="hybridMultilevel"/>
    <w:tmpl w:val="D416FF6A"/>
    <w:lvl w:ilvl="0" w:tplc="48C2C5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251992"/>
    <w:multiLevelType w:val="hybridMultilevel"/>
    <w:tmpl w:val="6A9C72DC"/>
    <w:lvl w:ilvl="0" w:tplc="19846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708DA"/>
    <w:multiLevelType w:val="hybridMultilevel"/>
    <w:tmpl w:val="8CA4EF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57"/>
    <w:rsid w:val="000017A8"/>
    <w:rsid w:val="000D22E9"/>
    <w:rsid w:val="001225C7"/>
    <w:rsid w:val="001424A5"/>
    <w:rsid w:val="001D019E"/>
    <w:rsid w:val="0027121A"/>
    <w:rsid w:val="00276EFE"/>
    <w:rsid w:val="00366636"/>
    <w:rsid w:val="0041041D"/>
    <w:rsid w:val="004F36E5"/>
    <w:rsid w:val="00507C42"/>
    <w:rsid w:val="00556C13"/>
    <w:rsid w:val="006D2279"/>
    <w:rsid w:val="007301FB"/>
    <w:rsid w:val="00A14E14"/>
    <w:rsid w:val="00A64810"/>
    <w:rsid w:val="00A753D4"/>
    <w:rsid w:val="00B82F0B"/>
    <w:rsid w:val="00B962BF"/>
    <w:rsid w:val="00BC6752"/>
    <w:rsid w:val="00CF3457"/>
    <w:rsid w:val="00E004B1"/>
    <w:rsid w:val="00E0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3B5F1-97D6-42E2-97C6-797EB8FA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48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5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3D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E049B6"/>
    <w:pPr>
      <w:spacing w:after="0" w:line="240" w:lineRule="auto"/>
      <w:ind w:firstLine="357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13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5969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99984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5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67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45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1323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23196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43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2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1F370-91D7-45BD-AB1A-9D134029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11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cp:lastPrinted>2015-11-05T01:13:00Z</cp:lastPrinted>
  <dcterms:created xsi:type="dcterms:W3CDTF">2015-09-18T03:37:00Z</dcterms:created>
  <dcterms:modified xsi:type="dcterms:W3CDTF">2016-10-22T00:32:00Z</dcterms:modified>
</cp:coreProperties>
</file>